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BCCB3D">
      <w:pPr>
        <w:pStyle w:val="2"/>
        <w:jc w:val="left"/>
      </w:pPr>
      <w:r>
        <w:rPr>
          <w:rFonts w:hint="eastAsia"/>
          <w:sz w:val="36"/>
          <w:szCs w:val="36"/>
          <w:lang w:val="en-US" w:eastAsia="zh-CN"/>
        </w:rPr>
        <w:t>3</w:t>
      </w:r>
      <w:r>
        <w:rPr>
          <w:rFonts w:hint="eastAsia"/>
          <w:sz w:val="36"/>
          <w:szCs w:val="36"/>
        </w:rPr>
        <w:t>包：</w:t>
      </w:r>
      <w:r>
        <w:rPr>
          <w:rFonts w:hint="eastAsia"/>
          <w:sz w:val="36"/>
          <w:szCs w:val="36"/>
          <w:lang w:val="en-US" w:eastAsia="zh-CN"/>
        </w:rPr>
        <w:t>二、</w:t>
      </w:r>
      <w:r>
        <w:rPr>
          <w:rFonts w:hint="eastAsia"/>
          <w:sz w:val="36"/>
          <w:szCs w:val="36"/>
        </w:rPr>
        <w:t>技术和服务要求(以“★”标示的内容为不允许负偏离的实质性要求)</w:t>
      </w:r>
    </w:p>
    <w:tbl>
      <w:tblPr>
        <w:tblStyle w:val="6"/>
        <w:tblW w:w="10613" w:type="dxa"/>
        <w:tblInd w:w="-7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1069"/>
        <w:gridCol w:w="1690"/>
        <w:gridCol w:w="4568"/>
        <w:gridCol w:w="794"/>
        <w:gridCol w:w="745"/>
        <w:gridCol w:w="1007"/>
      </w:tblGrid>
      <w:tr w14:paraId="71E3C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40" w:type="dxa"/>
            <w:vMerge w:val="restart"/>
            <w:shd w:val="clear" w:color="auto" w:fill="auto"/>
            <w:vAlign w:val="center"/>
          </w:tcPr>
          <w:p w14:paraId="26E0E601">
            <w:pPr>
              <w:widowControl/>
              <w:jc w:val="left"/>
              <w:textAlignment w:val="center"/>
              <w:rPr>
                <w:rFonts w:ascii="宋体" w:hAnsi="宋体" w:eastAsia="宋体" w:cs="宋体"/>
                <w:b/>
                <w:bCs/>
                <w:color w:val="000000"/>
                <w:kern w:val="0"/>
                <w:sz w:val="24"/>
                <w:lang w:bidi="ar"/>
              </w:rPr>
            </w:pPr>
            <w:r>
              <w:rPr>
                <w:rFonts w:hint="eastAsia" w:ascii="宋体" w:hAnsi="宋体" w:eastAsia="宋体" w:cs="宋体"/>
                <w:b/>
                <w:bCs/>
                <w:color w:val="000000"/>
                <w:kern w:val="0"/>
                <w:sz w:val="24"/>
                <w:lang w:bidi="ar"/>
              </w:rPr>
              <w:t>序号</w:t>
            </w:r>
          </w:p>
        </w:tc>
        <w:tc>
          <w:tcPr>
            <w:tcW w:w="1069" w:type="dxa"/>
            <w:vMerge w:val="restart"/>
            <w:shd w:val="clear" w:color="auto" w:fill="auto"/>
            <w:vAlign w:val="center"/>
          </w:tcPr>
          <w:p w14:paraId="48DF01A9">
            <w:pPr>
              <w:widowControl/>
              <w:jc w:val="left"/>
              <w:textAlignment w:val="center"/>
              <w:rPr>
                <w:rFonts w:ascii="宋体" w:hAnsi="宋体" w:eastAsia="宋体" w:cs="宋体"/>
                <w:b/>
                <w:bCs/>
                <w:color w:val="000000"/>
                <w:kern w:val="0"/>
                <w:sz w:val="24"/>
                <w:lang w:bidi="ar"/>
              </w:rPr>
            </w:pPr>
            <w:r>
              <w:rPr>
                <w:rFonts w:hint="eastAsia" w:ascii="宋体" w:hAnsi="宋体" w:eastAsia="宋体" w:cs="宋体"/>
                <w:b/>
                <w:bCs/>
                <w:color w:val="000000"/>
                <w:kern w:val="0"/>
                <w:sz w:val="24"/>
                <w:lang w:bidi="ar"/>
              </w:rPr>
              <w:t>采购品目名称</w:t>
            </w:r>
          </w:p>
        </w:tc>
        <w:tc>
          <w:tcPr>
            <w:tcW w:w="6258" w:type="dxa"/>
            <w:gridSpan w:val="2"/>
            <w:vMerge w:val="restart"/>
            <w:shd w:val="clear" w:color="auto" w:fill="auto"/>
            <w:vAlign w:val="center"/>
          </w:tcPr>
          <w:p w14:paraId="5B4F83EB">
            <w:pPr>
              <w:widowControl/>
              <w:jc w:val="left"/>
              <w:textAlignment w:val="center"/>
              <w:rPr>
                <w:rFonts w:ascii="宋体" w:hAnsi="宋体" w:eastAsia="宋体" w:cs="宋体"/>
                <w:b/>
                <w:bCs/>
                <w:color w:val="000000"/>
                <w:kern w:val="0"/>
                <w:sz w:val="24"/>
                <w:lang w:bidi="ar"/>
              </w:rPr>
            </w:pPr>
            <w:r>
              <w:rPr>
                <w:rFonts w:hint="eastAsia" w:ascii="宋体" w:hAnsi="宋体" w:eastAsia="宋体" w:cs="宋体"/>
                <w:b/>
                <w:bCs/>
                <w:color w:val="000000"/>
                <w:kern w:val="0"/>
                <w:sz w:val="24"/>
                <w:lang w:bidi="ar"/>
              </w:rPr>
              <w:t>参考规格及技术指标</w:t>
            </w:r>
          </w:p>
        </w:tc>
        <w:tc>
          <w:tcPr>
            <w:tcW w:w="794" w:type="dxa"/>
            <w:vMerge w:val="restart"/>
            <w:shd w:val="clear" w:color="auto" w:fill="auto"/>
            <w:vAlign w:val="center"/>
          </w:tcPr>
          <w:p w14:paraId="77DFF177">
            <w:pPr>
              <w:widowControl/>
              <w:jc w:val="left"/>
              <w:textAlignment w:val="center"/>
              <w:rPr>
                <w:rFonts w:ascii="宋体" w:hAnsi="宋体" w:eastAsia="宋体" w:cs="宋体"/>
                <w:b/>
                <w:bCs/>
                <w:color w:val="000000"/>
                <w:kern w:val="0"/>
                <w:sz w:val="24"/>
                <w:lang w:bidi="ar"/>
              </w:rPr>
            </w:pPr>
            <w:r>
              <w:rPr>
                <w:rFonts w:hint="eastAsia" w:ascii="宋体" w:hAnsi="宋体" w:eastAsia="宋体" w:cs="宋体"/>
                <w:b/>
                <w:bCs/>
                <w:color w:val="000000"/>
                <w:kern w:val="0"/>
                <w:sz w:val="24"/>
                <w:lang w:bidi="ar"/>
              </w:rPr>
              <w:t>单位</w:t>
            </w:r>
          </w:p>
        </w:tc>
        <w:tc>
          <w:tcPr>
            <w:tcW w:w="745" w:type="dxa"/>
            <w:vMerge w:val="restart"/>
            <w:shd w:val="clear" w:color="auto" w:fill="auto"/>
            <w:vAlign w:val="center"/>
          </w:tcPr>
          <w:p w14:paraId="4AFB48EF">
            <w:pPr>
              <w:widowControl/>
              <w:jc w:val="left"/>
              <w:textAlignment w:val="center"/>
              <w:rPr>
                <w:rFonts w:ascii="宋体" w:hAnsi="宋体" w:eastAsia="宋体" w:cs="宋体"/>
                <w:b/>
                <w:bCs/>
                <w:color w:val="000000"/>
                <w:kern w:val="0"/>
                <w:sz w:val="24"/>
                <w:lang w:bidi="ar"/>
              </w:rPr>
            </w:pPr>
            <w:r>
              <w:rPr>
                <w:rFonts w:hint="eastAsia" w:ascii="宋体" w:hAnsi="宋体" w:eastAsia="宋体" w:cs="宋体"/>
                <w:b/>
                <w:bCs/>
                <w:color w:val="000000"/>
                <w:kern w:val="0"/>
                <w:sz w:val="24"/>
                <w:lang w:bidi="ar"/>
              </w:rPr>
              <w:t>数量</w:t>
            </w:r>
          </w:p>
        </w:tc>
        <w:tc>
          <w:tcPr>
            <w:tcW w:w="1007" w:type="dxa"/>
            <w:vMerge w:val="restart"/>
            <w:shd w:val="clear" w:color="auto" w:fill="auto"/>
            <w:vAlign w:val="center"/>
          </w:tcPr>
          <w:p w14:paraId="07267F0F">
            <w:pPr>
              <w:widowControl/>
              <w:jc w:val="left"/>
              <w:textAlignment w:val="center"/>
              <w:rPr>
                <w:rFonts w:ascii="宋体" w:hAnsi="宋体" w:eastAsia="宋体" w:cs="宋体"/>
                <w:b/>
                <w:bCs/>
                <w:color w:val="000000"/>
                <w:kern w:val="0"/>
                <w:sz w:val="24"/>
                <w:lang w:bidi="ar"/>
              </w:rPr>
            </w:pPr>
            <w:r>
              <w:rPr>
                <w:rFonts w:hint="eastAsia" w:ascii="宋体" w:hAnsi="宋体" w:eastAsia="宋体" w:cs="宋体"/>
                <w:b/>
                <w:bCs/>
                <w:color w:val="000000"/>
                <w:kern w:val="0"/>
                <w:sz w:val="24"/>
                <w:lang w:bidi="ar"/>
              </w:rPr>
              <w:t>备注</w:t>
            </w:r>
          </w:p>
        </w:tc>
      </w:tr>
      <w:tr w14:paraId="3AECE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40" w:type="dxa"/>
            <w:vMerge w:val="continue"/>
            <w:shd w:val="clear" w:color="auto" w:fill="auto"/>
            <w:vAlign w:val="center"/>
          </w:tcPr>
          <w:p w14:paraId="5C234439">
            <w:pPr>
              <w:jc w:val="left"/>
              <w:rPr>
                <w:rFonts w:ascii="宋体" w:hAnsi="宋体" w:eastAsia="宋体" w:cs="宋体"/>
                <w:color w:val="000000"/>
                <w:sz w:val="24"/>
              </w:rPr>
            </w:pPr>
          </w:p>
        </w:tc>
        <w:tc>
          <w:tcPr>
            <w:tcW w:w="1069" w:type="dxa"/>
            <w:vMerge w:val="continue"/>
            <w:shd w:val="clear" w:color="auto" w:fill="auto"/>
            <w:vAlign w:val="center"/>
          </w:tcPr>
          <w:p w14:paraId="7F141DB3">
            <w:pPr>
              <w:jc w:val="left"/>
              <w:rPr>
                <w:rFonts w:ascii="宋体" w:hAnsi="宋体" w:eastAsia="宋体" w:cs="宋体"/>
                <w:color w:val="000000"/>
                <w:sz w:val="24"/>
              </w:rPr>
            </w:pPr>
          </w:p>
        </w:tc>
        <w:tc>
          <w:tcPr>
            <w:tcW w:w="6258" w:type="dxa"/>
            <w:gridSpan w:val="2"/>
            <w:vMerge w:val="continue"/>
            <w:shd w:val="clear" w:color="auto" w:fill="auto"/>
            <w:vAlign w:val="center"/>
          </w:tcPr>
          <w:p w14:paraId="783E2D16">
            <w:pPr>
              <w:jc w:val="left"/>
              <w:rPr>
                <w:rFonts w:ascii="宋体" w:hAnsi="宋体" w:eastAsia="宋体" w:cs="宋体"/>
                <w:color w:val="000000"/>
                <w:sz w:val="24"/>
              </w:rPr>
            </w:pPr>
          </w:p>
        </w:tc>
        <w:tc>
          <w:tcPr>
            <w:tcW w:w="794" w:type="dxa"/>
            <w:vMerge w:val="continue"/>
            <w:shd w:val="clear" w:color="auto" w:fill="auto"/>
            <w:vAlign w:val="center"/>
          </w:tcPr>
          <w:p w14:paraId="1F963C12">
            <w:pPr>
              <w:jc w:val="left"/>
              <w:rPr>
                <w:rFonts w:ascii="宋体" w:hAnsi="宋体" w:eastAsia="宋体" w:cs="宋体"/>
                <w:color w:val="000000"/>
                <w:sz w:val="24"/>
              </w:rPr>
            </w:pPr>
          </w:p>
        </w:tc>
        <w:tc>
          <w:tcPr>
            <w:tcW w:w="745" w:type="dxa"/>
            <w:vMerge w:val="continue"/>
            <w:shd w:val="clear" w:color="auto" w:fill="auto"/>
            <w:vAlign w:val="center"/>
          </w:tcPr>
          <w:p w14:paraId="30E64CD3">
            <w:pPr>
              <w:jc w:val="left"/>
              <w:rPr>
                <w:rFonts w:ascii="宋体" w:hAnsi="宋体" w:eastAsia="宋体" w:cs="宋体"/>
                <w:color w:val="000000"/>
                <w:sz w:val="24"/>
              </w:rPr>
            </w:pPr>
          </w:p>
        </w:tc>
        <w:tc>
          <w:tcPr>
            <w:tcW w:w="1007" w:type="dxa"/>
            <w:vMerge w:val="continue"/>
            <w:shd w:val="clear" w:color="auto" w:fill="auto"/>
            <w:vAlign w:val="center"/>
          </w:tcPr>
          <w:p w14:paraId="442FE8CD">
            <w:pPr>
              <w:jc w:val="left"/>
              <w:rPr>
                <w:rFonts w:ascii="宋体" w:hAnsi="宋体" w:eastAsia="宋体" w:cs="宋体"/>
                <w:color w:val="000000"/>
                <w:sz w:val="24"/>
              </w:rPr>
            </w:pPr>
          </w:p>
        </w:tc>
      </w:tr>
      <w:tr w14:paraId="708C4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613" w:type="dxa"/>
            <w:gridSpan w:val="7"/>
            <w:shd w:val="clear" w:color="auto" w:fill="auto"/>
            <w:vAlign w:val="center"/>
          </w:tcPr>
          <w:p w14:paraId="159E9937">
            <w:pPr>
              <w:jc w:val="left"/>
              <w:rPr>
                <w:rFonts w:ascii="宋体" w:hAnsi="宋体" w:eastAsia="宋体" w:cs="宋体"/>
                <w:color w:val="000000"/>
                <w:sz w:val="24"/>
              </w:rPr>
            </w:pPr>
            <w:r>
              <w:rPr>
                <w:rFonts w:hint="eastAsia" w:ascii="宋体" w:hAnsi="宋体" w:eastAsia="宋体" w:cs="宋体"/>
                <w:b/>
                <w:bCs/>
                <w:color w:val="000000"/>
                <w:sz w:val="24"/>
              </w:rPr>
              <w:t>一、小学科学实验室设施设备（思源实验学校）</w:t>
            </w:r>
          </w:p>
        </w:tc>
      </w:tr>
      <w:tr w14:paraId="0B72D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A6ED34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69" w:type="dxa"/>
            <w:shd w:val="clear" w:color="auto" w:fill="auto"/>
            <w:vAlign w:val="center"/>
          </w:tcPr>
          <w:p w14:paraId="674CBF4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教师演示台 </w:t>
            </w:r>
          </w:p>
        </w:tc>
        <w:tc>
          <w:tcPr>
            <w:tcW w:w="6258" w:type="dxa"/>
            <w:gridSpan w:val="2"/>
            <w:shd w:val="clear" w:color="auto" w:fill="auto"/>
            <w:vAlign w:val="center"/>
          </w:tcPr>
          <w:p w14:paraId="0DE2852C">
            <w:pPr>
              <w:widowControl/>
              <w:numPr>
                <w:ilvl w:val="0"/>
                <w:numId w:val="1"/>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尺寸：2800（长）×700（宽）×850mm（高）；</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2、结构：</w:t>
            </w:r>
            <w:r>
              <w:rPr>
                <w:rFonts w:hint="eastAsia" w:ascii="宋体" w:hAnsi="宋体" w:eastAsia="宋体" w:cs="宋体"/>
                <w:kern w:val="0"/>
                <w:sz w:val="24"/>
                <w:lang w:bidi="ar"/>
              </w:rPr>
              <w:t>演示台面下设有抽屉、储物柜；台面中间为演示台，设置电源主控系统、多媒体设备（主机、显示器、中控、功放、交换机）的位置预留；</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3、台面：一体化台面，采用12.7mm厚的理化板，</w:t>
            </w:r>
            <w:r>
              <w:rPr>
                <w:rFonts w:hint="eastAsia" w:ascii="宋体" w:hAnsi="宋体" w:eastAsia="宋体" w:cs="宋体"/>
                <w:color w:val="000000"/>
                <w:kern w:val="0"/>
                <w:sz w:val="24"/>
                <w:lang w:bidi="ar"/>
              </w:rPr>
              <w:t>四周边缘双层加至25.4mm厚防腐蚀、耐酸碱、防静电、防火、耐磨、耐烟酌、抗污染的实芯理化板；</w:t>
            </w:r>
            <w:r>
              <w:rPr>
                <w:rFonts w:hint="eastAsia" w:ascii="宋体" w:hAnsi="宋体" w:eastAsia="宋体" w:cs="宋体"/>
                <w:color w:val="FF0000"/>
                <w:kern w:val="0"/>
                <w:sz w:val="24"/>
                <w:lang w:bidi="ar"/>
              </w:rPr>
              <w:br w:type="textWrapping"/>
            </w:r>
            <w:r>
              <w:rPr>
                <w:rFonts w:hint="eastAsia" w:ascii="宋体" w:hAnsi="宋体" w:eastAsia="宋体" w:cs="宋体"/>
                <w:color w:val="000000"/>
                <w:kern w:val="0"/>
                <w:sz w:val="24"/>
                <w:lang w:bidi="ar"/>
              </w:rPr>
              <w:t>4、桌</w:t>
            </w:r>
            <w:r>
              <w:rPr>
                <w:rFonts w:hint="eastAsia" w:ascii="宋体" w:hAnsi="宋体" w:eastAsia="宋体" w:cs="宋体"/>
                <w:kern w:val="0"/>
                <w:sz w:val="24"/>
                <w:lang w:bidi="ar"/>
              </w:rPr>
              <w:t>台体：采用1.0mm一级优质镀锌钢板，CO</w:t>
            </w:r>
            <w:r>
              <w:rPr>
                <w:rFonts w:hint="eastAsia" w:ascii="宋体" w:hAnsi="宋体" w:eastAsia="宋体" w:cs="宋体"/>
                <w:kern w:val="0"/>
                <w:sz w:val="24"/>
                <w:vertAlign w:val="subscript"/>
                <w:lang w:bidi="ar"/>
              </w:rPr>
              <w:t>2</w:t>
            </w:r>
            <w:r>
              <w:rPr>
                <w:rFonts w:hint="eastAsia" w:ascii="宋体" w:hAnsi="宋体" w:eastAsia="宋体" w:cs="宋体"/>
                <w:kern w:val="0"/>
                <w:sz w:val="24"/>
                <w:lang w:bidi="ar"/>
              </w:rPr>
              <w:t>保护焊焊接，打磨处理，表面经采用、除锈、陶化后耐酸碱EPOXY粉末烤漆处理符合国家GB/T3668-200X标准。</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5、滑轨：三节重型静音滚珠滑</w:t>
            </w:r>
            <w:r>
              <w:rPr>
                <w:rFonts w:hint="eastAsia" w:ascii="宋体" w:hAnsi="宋体" w:eastAsia="宋体" w:cs="宋体"/>
                <w:color w:val="000000"/>
                <w:kern w:val="0"/>
                <w:sz w:val="24"/>
                <w:lang w:bidi="ar"/>
              </w:rPr>
              <w:t>轨，无噪音；</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6、铰链：采用自动型110°大伸展角度，锌合金铰链；</w:t>
            </w:r>
          </w:p>
          <w:p w14:paraId="64E1DE8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7、拉手：采用C型不锈钢拉手，造型独特美观；</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8、脚垫：采用柜体内置可调ABS脚垫，保证桌面平整，防水防潮，延长设备使用寿命。</w:t>
            </w:r>
          </w:p>
        </w:tc>
        <w:tc>
          <w:tcPr>
            <w:tcW w:w="794" w:type="dxa"/>
            <w:shd w:val="clear" w:color="auto" w:fill="auto"/>
            <w:vAlign w:val="center"/>
          </w:tcPr>
          <w:p w14:paraId="6E35B80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张</w:t>
            </w:r>
          </w:p>
        </w:tc>
        <w:tc>
          <w:tcPr>
            <w:tcW w:w="745" w:type="dxa"/>
            <w:shd w:val="clear" w:color="auto" w:fill="auto"/>
            <w:vAlign w:val="center"/>
          </w:tcPr>
          <w:p w14:paraId="5D752C7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BE62A6A">
            <w:pPr>
              <w:jc w:val="left"/>
              <w:rPr>
                <w:rFonts w:ascii="宋体" w:hAnsi="宋体" w:eastAsia="宋体" w:cs="宋体"/>
                <w:color w:val="000000"/>
                <w:sz w:val="24"/>
              </w:rPr>
            </w:pPr>
          </w:p>
        </w:tc>
      </w:tr>
      <w:tr w14:paraId="05818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72E620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69" w:type="dxa"/>
            <w:shd w:val="clear" w:color="auto" w:fill="auto"/>
            <w:vAlign w:val="center"/>
          </w:tcPr>
          <w:p w14:paraId="3155667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铝塑型创新实验桌</w:t>
            </w:r>
          </w:p>
        </w:tc>
        <w:tc>
          <w:tcPr>
            <w:tcW w:w="6258" w:type="dxa"/>
            <w:gridSpan w:val="2"/>
            <w:shd w:val="clear" w:color="auto" w:fill="auto"/>
            <w:vAlign w:val="center"/>
          </w:tcPr>
          <w:p w14:paraId="35F67847">
            <w:pPr>
              <w:widowControl/>
              <w:numPr>
                <w:ilvl w:val="0"/>
                <w:numId w:val="2"/>
              </w:numPr>
              <w:jc w:val="left"/>
              <w:textAlignment w:val="center"/>
              <w:rPr>
                <w:rFonts w:ascii="宋体" w:hAnsi="宋体" w:eastAsia="宋体" w:cs="宋体"/>
                <w:kern w:val="0"/>
                <w:sz w:val="24"/>
                <w:lang w:bidi="ar"/>
              </w:rPr>
            </w:pPr>
            <w:r>
              <w:rPr>
                <w:rFonts w:hint="eastAsia" w:ascii="宋体" w:hAnsi="宋体" w:eastAsia="宋体" w:cs="宋体"/>
                <w:color w:val="000000"/>
                <w:kern w:val="0"/>
                <w:sz w:val="24"/>
                <w:lang w:bidi="ar"/>
              </w:rPr>
              <w:t>尺寸：1200（长）</w:t>
            </w:r>
            <w:r>
              <w:rPr>
                <w:rFonts w:hint="eastAsia" w:ascii="宋体" w:hAnsi="宋体" w:eastAsia="宋体" w:cs="宋体"/>
                <w:kern w:val="0"/>
                <w:sz w:val="24"/>
                <w:lang w:bidi="ar"/>
              </w:rPr>
              <w:t>×约1039（宽）×780mm（高）；</w:t>
            </w:r>
          </w:p>
          <w:p w14:paraId="3A0FC2AB">
            <w:pPr>
              <w:widowControl/>
              <w:numPr>
                <w:ilvl w:val="0"/>
                <w:numId w:val="2"/>
              </w:numPr>
              <w:jc w:val="left"/>
              <w:textAlignment w:val="center"/>
              <w:rPr>
                <w:rFonts w:ascii="宋体" w:hAnsi="宋体" w:eastAsia="宋体" w:cs="宋体"/>
                <w:kern w:val="0"/>
                <w:sz w:val="24"/>
                <w:lang w:bidi="ar"/>
              </w:rPr>
            </w:pPr>
            <w:r>
              <w:rPr>
                <w:rFonts w:hint="eastAsia" w:ascii="宋体" w:hAnsi="宋体" w:eastAsia="宋体" w:cs="宋体"/>
                <w:kern w:val="0"/>
                <w:sz w:val="24"/>
                <w:lang w:bidi="ar"/>
              </w:rPr>
              <w:t>结构：新型铝塑结构，桌面下设有体上部键盘托</w:t>
            </w:r>
            <w:r>
              <w:rPr>
                <w:rFonts w:hint="eastAsia" w:ascii="宋体" w:hAnsi="宋体" w:eastAsia="宋体" w:cs="宋体"/>
                <w:color w:val="000000"/>
                <w:kern w:val="0"/>
                <w:sz w:val="24"/>
                <w:lang w:bidi="ar"/>
              </w:rPr>
              <w:t>。桌体结合人体工程学设计，便于清理，不屯垃圾。外观流线形设计，简洁美观，易碰撞处全部采用倒圆角，产品款式整体设计美观、合理、安全、牢固、耐用。无毒无味，耐腐蚀，耐酸碱，防水防潮；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w:t>
            </w:r>
            <w:r>
              <w:rPr>
                <w:rFonts w:hint="eastAsia" w:ascii="宋体" w:hAnsi="宋体" w:eastAsia="宋体" w:cs="宋体"/>
                <w:kern w:val="0"/>
                <w:sz w:val="24"/>
                <w:lang w:bidi="ar"/>
              </w:rPr>
              <w:t>桌台面：一体化桌台面，采用12.7mm厚理化板、防火、耐磨、耐烟酌、抗污染的</w:t>
            </w:r>
            <w:r>
              <w:rPr>
                <w:rFonts w:hint="eastAsia" w:ascii="宋体" w:hAnsi="宋体" w:eastAsia="宋体" w:cs="宋体"/>
                <w:color w:val="000000"/>
                <w:kern w:val="0"/>
                <w:sz w:val="24"/>
                <w:lang w:bidi="ar"/>
              </w:rPr>
              <w:t>抗倍特板，结构加工坚固致密、机械精打磨圆滑细致，造型美观，具有优异的稳定、持久、耐水和易清洗维护等特性；</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4、桌腿：采用铝合金压铸工艺成型，整体成“大”字形，由上下两段组成。上支</w:t>
            </w:r>
            <w:r>
              <w:rPr>
                <w:rFonts w:hint="eastAsia" w:ascii="宋体" w:hAnsi="宋体" w:eastAsia="宋体" w:cs="宋体"/>
                <w:kern w:val="0"/>
                <w:sz w:val="24"/>
                <w:lang w:bidi="ar"/>
              </w:rPr>
              <w:t>座尺寸约380*44*129mm，壁厚3.0mm。下支座尺寸约395*40*638mm，壁厚≥4.05mm，与壁厚1.0mm的镀锌板牢固拼合，表面需经除油、除锈、陶化后喷塑处理。静电喷</w:t>
            </w:r>
            <w:r>
              <w:rPr>
                <w:rFonts w:hint="eastAsia" w:ascii="宋体" w:hAnsi="宋体" w:eastAsia="宋体" w:cs="宋体"/>
                <w:color w:val="000000"/>
                <w:kern w:val="0"/>
                <w:sz w:val="24"/>
                <w:lang w:bidi="ar"/>
              </w:rPr>
              <w:t>涂、高温固化成光滑面。下支座外包</w:t>
            </w:r>
            <w:r>
              <w:rPr>
                <w:rFonts w:hint="eastAsia" w:ascii="宋体" w:hAnsi="宋体" w:eastAsia="宋体" w:cs="宋体"/>
                <w:kern w:val="0"/>
                <w:sz w:val="24"/>
                <w:lang w:bidi="ar"/>
              </w:rPr>
              <w:t>装套，采用进口ABS工程塑料，模具注塑成“人”字形，尺寸约182*47*424mm，壁厚≥3.05mm，使桌脚更加牢固、美观、大方。下支座脚套采用进口</w:t>
            </w:r>
            <w:r>
              <w:rPr>
                <w:rFonts w:hint="eastAsia" w:ascii="宋体" w:hAnsi="宋体" w:eastAsia="宋体" w:cs="宋体"/>
                <w:color w:val="000000"/>
                <w:kern w:val="0"/>
                <w:sz w:val="24"/>
                <w:lang w:bidi="ar"/>
              </w:rPr>
              <w:t>ABS工程塑料，模具注塑成“三角”形，</w:t>
            </w:r>
            <w:r>
              <w:rPr>
                <w:rFonts w:hint="eastAsia" w:ascii="宋体" w:hAnsi="宋体" w:eastAsia="宋体" w:cs="宋体"/>
                <w:kern w:val="0"/>
                <w:sz w:val="24"/>
                <w:lang w:bidi="ar"/>
              </w:rPr>
              <w:t>尺寸约104*45*102mm，壁厚为3.0mm，保护下支座不被磨损、腐蚀，延长桌子使用寿命。两只桌子夹角成∠30°，金属表面经除油、除锈、陶化后喷塑处理。静电喷涂环保固体粉剂，高温固化成光滑表面；</w:t>
            </w:r>
          </w:p>
          <w:p w14:paraId="456EDAC8">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5、中立柱：由对边不小于80mm，壁厚不小于2.0mm的六棱柱支撑。上下均由对边不小于150mm的六边形护套，预留专用孔位，可与平面固定，</w:t>
            </w:r>
            <w:r>
              <w:rPr>
                <w:rFonts w:hint="eastAsia" w:ascii="宋体" w:hAnsi="宋体" w:eastAsia="宋体" w:cs="宋体"/>
                <w:kern w:val="0"/>
                <w:sz w:val="24"/>
                <w:lang w:bidi="ar"/>
              </w:rPr>
              <w:t>金属表面经除油、除锈、陶化后喷塑处理。静</w:t>
            </w:r>
            <w:r>
              <w:rPr>
                <w:rFonts w:hint="eastAsia" w:ascii="宋体" w:hAnsi="宋体" w:eastAsia="宋体" w:cs="宋体"/>
                <w:color w:val="000000"/>
                <w:kern w:val="0"/>
                <w:sz w:val="24"/>
                <w:lang w:bidi="ar"/>
              </w:rPr>
              <w:t>电喷涂环保固体粉剂，高温固化成光滑表面；</w:t>
            </w:r>
          </w:p>
          <w:p w14:paraId="5F2CA7A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r>
              <w:rPr>
                <w:rFonts w:hint="eastAsia" w:ascii="宋体" w:hAnsi="宋体" w:eastAsia="宋体" w:cs="宋体"/>
                <w:kern w:val="0"/>
                <w:sz w:val="24"/>
                <w:lang w:bidi="ar"/>
              </w:rPr>
              <w:t>桌台面承重梁：采用25*25mm，壁厚1.2mm的一级冷轧无缝方钢焊接成“申”字形，增强台面承重性能。采用二氧化碳保护焊，磷化、酸洗、除油、除锈处理后，静电喷涂环保固体粉剂，高温固化成光滑表面金属表面经除油、除锈、陶化后喷塑处理；</w:t>
            </w:r>
            <w:r>
              <w:rPr>
                <w:rFonts w:hint="eastAsia" w:ascii="宋体" w:hAnsi="宋体" w:eastAsia="宋体" w:cs="宋体"/>
                <w:kern w:val="0"/>
                <w:sz w:val="24"/>
                <w:lang w:bidi="ar"/>
              </w:rPr>
              <w:br w:type="textWrapping"/>
            </w:r>
            <w:r>
              <w:rPr>
                <w:rFonts w:hint="eastAsia" w:ascii="宋体" w:hAnsi="宋体" w:eastAsia="宋体" w:cs="宋体"/>
                <w:color w:val="000000"/>
                <w:kern w:val="0"/>
                <w:sz w:val="24"/>
                <w:lang w:bidi="ar"/>
              </w:rPr>
              <w:t>7、桌腿连接横</w:t>
            </w:r>
            <w:r>
              <w:rPr>
                <w:rFonts w:hint="eastAsia" w:ascii="宋体" w:hAnsi="宋体" w:eastAsia="宋体" w:cs="宋体"/>
                <w:kern w:val="0"/>
                <w:sz w:val="24"/>
                <w:lang w:bidi="ar"/>
              </w:rPr>
              <w:t>杆：尺寸约</w:t>
            </w:r>
            <w:r>
              <w:rPr>
                <w:rFonts w:hint="eastAsia" w:ascii="宋体" w:hAnsi="宋体" w:eastAsia="宋体" w:cs="宋体"/>
                <w:color w:val="000000"/>
                <w:kern w:val="0"/>
                <w:sz w:val="24"/>
                <w:lang w:bidi="ar"/>
              </w:rPr>
              <w:t>15*63mm，壁厚1.2mm。两根横杆通过金属三卡锁连接桌腿和中立柱便于组装及拆卸，保证连接牢固，外观流线形设计；</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8、脚垫：采用ABS工程塑料，可调节高低，并装有螺丝，上可连接桌脚，下可连接地面，有效延长设备寿命。</w:t>
            </w:r>
          </w:p>
        </w:tc>
        <w:tc>
          <w:tcPr>
            <w:tcW w:w="794" w:type="dxa"/>
            <w:shd w:val="clear" w:color="auto" w:fill="auto"/>
            <w:vAlign w:val="center"/>
          </w:tcPr>
          <w:p w14:paraId="090C25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张</w:t>
            </w:r>
          </w:p>
        </w:tc>
        <w:tc>
          <w:tcPr>
            <w:tcW w:w="745" w:type="dxa"/>
            <w:shd w:val="clear" w:color="auto" w:fill="auto"/>
            <w:vAlign w:val="center"/>
          </w:tcPr>
          <w:p w14:paraId="01110B8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w:t>
            </w:r>
          </w:p>
        </w:tc>
        <w:tc>
          <w:tcPr>
            <w:tcW w:w="1007" w:type="dxa"/>
            <w:shd w:val="clear" w:color="auto" w:fill="auto"/>
            <w:vAlign w:val="center"/>
          </w:tcPr>
          <w:p w14:paraId="62816918">
            <w:pPr>
              <w:jc w:val="left"/>
              <w:rPr>
                <w:rFonts w:ascii="宋体" w:hAnsi="宋体" w:eastAsia="宋体" w:cs="宋体"/>
                <w:color w:val="000000"/>
                <w:sz w:val="24"/>
              </w:rPr>
            </w:pPr>
          </w:p>
        </w:tc>
      </w:tr>
      <w:tr w14:paraId="3DCF7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821F04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069" w:type="dxa"/>
            <w:shd w:val="clear" w:color="auto" w:fill="auto"/>
            <w:vAlign w:val="center"/>
          </w:tcPr>
          <w:p w14:paraId="318A8A4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水槽柜(选配)</w:t>
            </w:r>
          </w:p>
        </w:tc>
        <w:tc>
          <w:tcPr>
            <w:tcW w:w="6258" w:type="dxa"/>
            <w:gridSpan w:val="2"/>
            <w:shd w:val="clear" w:color="auto" w:fill="auto"/>
            <w:vAlign w:val="center"/>
          </w:tcPr>
          <w:p w14:paraId="4662727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1、尺寸：50</w:t>
            </w:r>
            <w:r>
              <w:rPr>
                <w:rFonts w:hint="eastAsia" w:ascii="宋体" w:hAnsi="宋体" w:eastAsia="宋体" w:cs="宋体"/>
                <w:color w:val="0070C0"/>
                <w:kern w:val="0"/>
                <w:sz w:val="24"/>
                <w:lang w:bidi="ar"/>
              </w:rPr>
              <w:t>0</w:t>
            </w:r>
            <w:r>
              <w:rPr>
                <w:rFonts w:hint="eastAsia" w:ascii="宋体" w:hAnsi="宋体" w:eastAsia="宋体" w:cs="宋体"/>
                <w:color w:val="auto"/>
                <w:kern w:val="0"/>
                <w:sz w:val="24"/>
                <w:lang w:bidi="ar"/>
              </w:rPr>
              <w:t>mm（长）×600mm（宽）×</w:t>
            </w:r>
            <w:r>
              <w:rPr>
                <w:rFonts w:hint="eastAsia" w:ascii="宋体" w:hAnsi="宋体" w:eastAsia="宋体" w:cs="宋体"/>
                <w:color w:val="000000"/>
                <w:kern w:val="0"/>
                <w:sz w:val="24"/>
                <w:lang w:bidi="ar"/>
              </w:rPr>
              <w:t>780mm（高）；</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2、水槽：采用PP工程塑料一次注塑成型，耐酸碱、耐热、耐有机溶剂，规格500*600*290mm，壁厚5mm，四周有挡水</w:t>
            </w:r>
            <w:r>
              <w:rPr>
                <w:rFonts w:hint="eastAsia" w:ascii="宋体" w:hAnsi="宋体" w:eastAsia="宋体" w:cs="宋体"/>
                <w:kern w:val="0"/>
                <w:sz w:val="24"/>
                <w:lang w:bidi="ar"/>
              </w:rPr>
              <w:t>沿凸起</w:t>
            </w:r>
            <w:r>
              <w:rPr>
                <w:rFonts w:hint="eastAsia" w:ascii="宋体" w:hAnsi="宋体" w:eastAsia="宋体" w:cs="宋体"/>
                <w:color w:val="000000"/>
                <w:kern w:val="0"/>
                <w:sz w:val="24"/>
                <w:lang w:bidi="ar"/>
              </w:rPr>
              <w:t>，带有防溢水孔，水槽预留水嘴孔和洗眼器孔；</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3、上下水系统：水槽的上水、下水均应隐蔽，专用下水管扣，使下水管弯曲成“S”型防臭；</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柜体：采用ABS工程塑料注塑成型，榫卯连接结构并合理布局加强筋，安装时不用胶水粘结，使用产品自身力量相互连接，产品不变形，不扭曲，表面磨面与光面处理，门与柜体不用铰链连接，采用内嵌式组装，方便上下水安装和维护；</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5、柜体与水槽隐藏式子母扣连接，牢固不松动。</w:t>
            </w:r>
          </w:p>
        </w:tc>
        <w:tc>
          <w:tcPr>
            <w:tcW w:w="794" w:type="dxa"/>
            <w:shd w:val="clear" w:color="auto" w:fill="auto"/>
            <w:vAlign w:val="center"/>
          </w:tcPr>
          <w:p w14:paraId="4B8577B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3054E95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2323E6C4">
            <w:pPr>
              <w:jc w:val="left"/>
              <w:rPr>
                <w:rFonts w:ascii="宋体" w:hAnsi="宋体" w:eastAsia="宋体" w:cs="宋体"/>
                <w:color w:val="000000"/>
                <w:sz w:val="24"/>
              </w:rPr>
            </w:pPr>
          </w:p>
        </w:tc>
      </w:tr>
      <w:tr w14:paraId="7308C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4AB995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69" w:type="dxa"/>
            <w:shd w:val="clear" w:color="auto" w:fill="auto"/>
            <w:vAlign w:val="center"/>
          </w:tcPr>
          <w:p w14:paraId="361D462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小号三联水嘴(选配)</w:t>
            </w:r>
          </w:p>
        </w:tc>
        <w:tc>
          <w:tcPr>
            <w:tcW w:w="6258" w:type="dxa"/>
            <w:gridSpan w:val="2"/>
            <w:shd w:val="clear" w:color="auto" w:fill="auto"/>
            <w:vAlign w:val="center"/>
          </w:tcPr>
          <w:p w14:paraId="4C28F5E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1、主体：加厚铜质；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2、涂层：高亮度环氧树脂涂层，耐腐蚀、耐热，防紫外线辐射；</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3、陶瓷阀芯90°旋转，使用寿命开关50万次，静态最大耐压20巴；</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4、经久耐用，不会出现渗水、断裂现象；</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5、鹅颈管可360°旋转；</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6、开关旋钮：高密度PP，人体工学设计，手感舒适。</w:t>
            </w:r>
          </w:p>
        </w:tc>
        <w:tc>
          <w:tcPr>
            <w:tcW w:w="794" w:type="dxa"/>
            <w:shd w:val="clear" w:color="auto" w:fill="auto"/>
            <w:vAlign w:val="center"/>
          </w:tcPr>
          <w:p w14:paraId="26A4B4A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付</w:t>
            </w:r>
          </w:p>
        </w:tc>
        <w:tc>
          <w:tcPr>
            <w:tcW w:w="745" w:type="dxa"/>
            <w:shd w:val="clear" w:color="auto" w:fill="auto"/>
            <w:vAlign w:val="center"/>
          </w:tcPr>
          <w:p w14:paraId="310789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13C19FCD">
            <w:pPr>
              <w:jc w:val="left"/>
              <w:rPr>
                <w:rFonts w:ascii="宋体" w:hAnsi="宋体" w:eastAsia="宋体" w:cs="宋体"/>
                <w:color w:val="000000"/>
                <w:sz w:val="24"/>
              </w:rPr>
            </w:pPr>
          </w:p>
        </w:tc>
      </w:tr>
      <w:tr w14:paraId="1BC17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F74999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69" w:type="dxa"/>
            <w:shd w:val="clear" w:color="auto" w:fill="auto"/>
            <w:vAlign w:val="center"/>
          </w:tcPr>
          <w:p w14:paraId="6917F59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教师电源交直流主控台(选配)</w:t>
            </w:r>
          </w:p>
        </w:tc>
        <w:tc>
          <w:tcPr>
            <w:tcW w:w="6258" w:type="dxa"/>
            <w:gridSpan w:val="2"/>
            <w:shd w:val="clear" w:color="auto" w:fill="auto"/>
            <w:vAlign w:val="center"/>
          </w:tcPr>
          <w:p w14:paraId="16F42010">
            <w:pPr>
              <w:widowControl/>
              <w:numPr>
                <w:ilvl w:val="0"/>
                <w:numId w:val="3"/>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符合 JY/T0374-2004《教学实验室设备电源系统》标准，电源主控台采用木质抽屉结构机箱；</w:t>
            </w:r>
          </w:p>
          <w:p w14:paraId="0F698346">
            <w:pPr>
              <w:widowControl/>
              <w:numPr>
                <w:ilvl w:val="0"/>
                <w:numId w:val="3"/>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豪华型电箱，空气开关，能分控4组学生电源，电源面板为触摸式。</w:t>
            </w:r>
          </w:p>
        </w:tc>
        <w:tc>
          <w:tcPr>
            <w:tcW w:w="794" w:type="dxa"/>
            <w:shd w:val="clear" w:color="auto" w:fill="auto"/>
            <w:vAlign w:val="center"/>
          </w:tcPr>
          <w:p w14:paraId="596BCAC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3E3460E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C0B5FA1">
            <w:pPr>
              <w:jc w:val="left"/>
              <w:rPr>
                <w:rFonts w:ascii="宋体" w:hAnsi="宋体" w:eastAsia="宋体" w:cs="宋体"/>
                <w:color w:val="000000"/>
                <w:sz w:val="24"/>
              </w:rPr>
            </w:pPr>
          </w:p>
        </w:tc>
      </w:tr>
      <w:tr w14:paraId="5E45E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37389E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1069" w:type="dxa"/>
            <w:shd w:val="clear" w:color="auto" w:fill="auto"/>
            <w:vAlign w:val="center"/>
          </w:tcPr>
          <w:p w14:paraId="64B8F25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学生实验电源(选配)</w:t>
            </w:r>
          </w:p>
        </w:tc>
        <w:tc>
          <w:tcPr>
            <w:tcW w:w="6258" w:type="dxa"/>
            <w:gridSpan w:val="2"/>
            <w:shd w:val="clear" w:color="auto" w:fill="auto"/>
            <w:vAlign w:val="center"/>
          </w:tcPr>
          <w:p w14:paraId="45D78D3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符合 JY/T0374-2004《教学实验室设备电源系统》标准，采用国内</w:t>
            </w:r>
            <w:r>
              <w:rPr>
                <w:rFonts w:hint="eastAsia" w:ascii="宋体" w:hAnsi="宋体" w:eastAsia="宋体" w:cs="宋体"/>
                <w:kern w:val="0"/>
                <w:sz w:val="24"/>
                <w:lang w:bidi="ar"/>
              </w:rPr>
              <w:t>知名</w:t>
            </w:r>
            <w:r>
              <w:rPr>
                <w:rFonts w:hint="eastAsia" w:ascii="宋体" w:hAnsi="宋体" w:eastAsia="宋体" w:cs="宋体"/>
                <w:color w:val="000000"/>
                <w:kern w:val="0"/>
                <w:sz w:val="24"/>
                <w:lang w:bidi="ar"/>
              </w:rPr>
              <w:t>品牌，输出交流220V电源，并具备过载和短路保护功能。</w:t>
            </w:r>
          </w:p>
        </w:tc>
        <w:tc>
          <w:tcPr>
            <w:tcW w:w="794" w:type="dxa"/>
            <w:shd w:val="clear" w:color="auto" w:fill="auto"/>
            <w:vAlign w:val="center"/>
          </w:tcPr>
          <w:p w14:paraId="00405C0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2BC3C9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3BB02F19">
            <w:pPr>
              <w:jc w:val="left"/>
              <w:rPr>
                <w:rFonts w:ascii="宋体" w:hAnsi="宋体" w:eastAsia="宋体" w:cs="宋体"/>
                <w:color w:val="000000"/>
                <w:sz w:val="24"/>
              </w:rPr>
            </w:pPr>
          </w:p>
        </w:tc>
      </w:tr>
      <w:tr w14:paraId="7A5C3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A528E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w:t>
            </w:r>
          </w:p>
        </w:tc>
        <w:tc>
          <w:tcPr>
            <w:tcW w:w="1069" w:type="dxa"/>
            <w:shd w:val="clear" w:color="auto" w:fill="auto"/>
            <w:vAlign w:val="center"/>
          </w:tcPr>
          <w:p w14:paraId="2A1C784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教师椅 </w:t>
            </w:r>
          </w:p>
        </w:tc>
        <w:tc>
          <w:tcPr>
            <w:tcW w:w="6258" w:type="dxa"/>
            <w:gridSpan w:val="2"/>
            <w:shd w:val="clear" w:color="auto" w:fill="auto"/>
            <w:vAlign w:val="center"/>
          </w:tcPr>
          <w:p w14:paraId="1F5125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r>
              <w:rPr>
                <w:rFonts w:hint="eastAsia" w:ascii="宋体" w:hAnsi="宋体" w:eastAsia="宋体" w:cs="宋体"/>
                <w:kern w:val="0"/>
                <w:sz w:val="24"/>
                <w:lang w:bidi="ar"/>
              </w:rPr>
              <w:t>椅凳面：采用高密度ABS材质的双色椅凳面，直径约320mm，椅凳面设有表层有颗粒凸起（乳白色）座垫，</w:t>
            </w:r>
            <w:r>
              <w:rPr>
                <w:rFonts w:hint="eastAsia" w:ascii="宋体" w:hAnsi="宋体" w:eastAsia="宋体" w:cs="宋体"/>
                <w:color w:val="000000"/>
                <w:kern w:val="0"/>
                <w:sz w:val="24"/>
                <w:lang w:bidi="ar"/>
              </w:rPr>
              <w:t>起到按摩抗疲劳作用；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2、立柱：采用螺旋升降。立柱直径≥60mm，壁厚≥1.2mm。上部为螺杆，螺杆直径≥31mm，壁厚≥1.2mm，</w:t>
            </w:r>
            <w:r>
              <w:rPr>
                <w:rFonts w:hint="eastAsia" w:ascii="宋体" w:hAnsi="宋体" w:eastAsia="宋体" w:cs="宋体"/>
                <w:kern w:val="0"/>
                <w:sz w:val="24"/>
                <w:lang w:bidi="ar"/>
              </w:rPr>
              <w:t>由椅凳面带动螺杆升降；</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3、椅凳脚：采用铝合金压铸工艺一次成型，直径≥430mm，壁厚≥2.8mm，五星脚设有防滑垫。</w:t>
            </w:r>
            <w:r>
              <w:rPr>
                <w:rFonts w:hint="eastAsia" w:ascii="宋体" w:hAnsi="宋体" w:eastAsia="宋体" w:cs="宋体"/>
                <w:color w:val="000000"/>
                <w:kern w:val="0"/>
                <w:sz w:val="24"/>
                <w:lang w:bidi="ar"/>
              </w:rPr>
              <w:t>5只脚上带有塑料装饰片，表面带防滑颗粒，既美观又延长凳脚使用寿命；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4、脚垫：优质塑料尼龙、钢材精心制作，柔韧性更好，能做到防滑、减震、防静电；</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5、工艺：表面金属部分经过磷化、酸洗、除油、</w:t>
            </w:r>
            <w:r>
              <w:rPr>
                <w:rFonts w:hint="eastAsia" w:ascii="宋体" w:hAnsi="宋体" w:eastAsia="宋体" w:cs="宋体"/>
                <w:kern w:val="0"/>
                <w:sz w:val="24"/>
                <w:lang w:bidi="ar"/>
              </w:rPr>
              <w:t>除锈、陶化处理后喷塑处理再经自动喷枪环氧树脂金属粉末喷涂，经高温固化成光滑表面。</w:t>
            </w:r>
          </w:p>
        </w:tc>
        <w:tc>
          <w:tcPr>
            <w:tcW w:w="794" w:type="dxa"/>
            <w:shd w:val="clear" w:color="auto" w:fill="auto"/>
            <w:vAlign w:val="center"/>
          </w:tcPr>
          <w:p w14:paraId="0743038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张</w:t>
            </w:r>
          </w:p>
        </w:tc>
        <w:tc>
          <w:tcPr>
            <w:tcW w:w="745" w:type="dxa"/>
            <w:shd w:val="clear" w:color="auto" w:fill="auto"/>
            <w:vAlign w:val="center"/>
          </w:tcPr>
          <w:p w14:paraId="4C67EA7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0ABAFD4C">
            <w:pPr>
              <w:jc w:val="left"/>
              <w:rPr>
                <w:rFonts w:ascii="宋体" w:hAnsi="宋体" w:eastAsia="宋体" w:cs="宋体"/>
                <w:color w:val="000000"/>
                <w:sz w:val="24"/>
              </w:rPr>
            </w:pPr>
          </w:p>
        </w:tc>
      </w:tr>
      <w:tr w14:paraId="4A1A8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0482CD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69" w:type="dxa"/>
            <w:shd w:val="clear" w:color="auto" w:fill="auto"/>
            <w:vAlign w:val="center"/>
          </w:tcPr>
          <w:p w14:paraId="5F5D2D4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实验凳</w:t>
            </w:r>
          </w:p>
        </w:tc>
        <w:tc>
          <w:tcPr>
            <w:tcW w:w="6258" w:type="dxa"/>
            <w:gridSpan w:val="2"/>
            <w:shd w:val="clear" w:color="auto" w:fill="auto"/>
            <w:vAlign w:val="center"/>
          </w:tcPr>
          <w:p w14:paraId="459508B7">
            <w:pPr>
              <w:widowControl/>
              <w:numPr>
                <w:ilvl w:val="0"/>
                <w:numId w:val="4"/>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凳面：采</w:t>
            </w:r>
            <w:r>
              <w:rPr>
                <w:rFonts w:hint="eastAsia" w:ascii="宋体" w:hAnsi="宋体" w:eastAsia="宋体" w:cs="宋体"/>
                <w:kern w:val="0"/>
                <w:sz w:val="24"/>
                <w:lang w:bidi="ar"/>
              </w:rPr>
              <w:t>用高密度ABS材质的凳面，直径320mm，凳面设表层有颗粒凸起（乳白色）凳垫，</w:t>
            </w:r>
            <w:r>
              <w:rPr>
                <w:rFonts w:hint="eastAsia" w:ascii="宋体" w:hAnsi="宋体" w:eastAsia="宋体" w:cs="宋体"/>
                <w:color w:val="000000"/>
                <w:kern w:val="0"/>
                <w:sz w:val="24"/>
                <w:lang w:bidi="ar"/>
              </w:rPr>
              <w:t>起到按摩抗疲劳作用。凳面下有底盖，底盖和凳面之间装有壁厚为1.5mm厚直径为160mm钢板托盘，使得凳子更加稳固；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2、凳脚：4个凳脚采用20×40×1.2mm的无缝钢管一次弯曲成型，全自动焊接机械手焊接，焊点准确且均匀，四脚配耐磨脚垫，防滑消音，保护地板</w:t>
            </w:r>
            <w:r>
              <w:rPr>
                <w:rFonts w:hint="eastAsia" w:ascii="宋体" w:hAnsi="宋体" w:eastAsia="宋体" w:cs="宋体"/>
                <w:kern w:val="0"/>
                <w:sz w:val="24"/>
                <w:lang w:bidi="ar"/>
              </w:rPr>
              <w:t>；</w:t>
            </w:r>
            <w:r>
              <w:rPr>
                <w:rFonts w:hint="eastAsia" w:ascii="宋体" w:hAnsi="宋体" w:eastAsia="宋体" w:cs="宋体"/>
                <w:color w:val="FF0000"/>
                <w:kern w:val="0"/>
                <w:sz w:val="24"/>
                <w:lang w:bidi="ar"/>
              </w:rPr>
              <w:br w:type="textWrapping"/>
            </w:r>
            <w:r>
              <w:rPr>
                <w:rFonts w:hint="eastAsia" w:ascii="宋体" w:hAnsi="宋体" w:eastAsia="宋体" w:cs="宋体"/>
                <w:color w:val="000000"/>
                <w:kern w:val="0"/>
                <w:sz w:val="24"/>
                <w:lang w:bidi="ar"/>
              </w:rPr>
              <w:t>3、结构：由螺杆带动升降，升降范围不小于450mm-520mm，凳面与凳脚留有一定的空间便于凳子挂在挂凳扣上，方便教室的打扫；</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4、制作工艺：</w:t>
            </w:r>
          </w:p>
          <w:p w14:paraId="5A7A799C">
            <w:pPr>
              <w:widowControl/>
              <w:numPr>
                <w:ilvl w:val="0"/>
                <w:numId w:val="5"/>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采用二氧化碳保护焊；</w:t>
            </w:r>
          </w:p>
          <w:p w14:paraId="2E233E8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（2）涂层:经过磷化、酸洗、除油、除锈、</w:t>
            </w:r>
            <w:r>
              <w:rPr>
                <w:rFonts w:hint="eastAsia" w:ascii="宋体" w:hAnsi="宋体" w:eastAsia="宋体" w:cs="宋体"/>
                <w:kern w:val="0"/>
                <w:sz w:val="24"/>
                <w:lang w:bidi="ar"/>
              </w:rPr>
              <w:t>陶化后喷塑处理处理，再经全自动</w:t>
            </w:r>
            <w:r>
              <w:rPr>
                <w:rFonts w:hint="eastAsia" w:ascii="宋体" w:hAnsi="宋体" w:eastAsia="宋体" w:cs="宋体"/>
                <w:color w:val="000000"/>
                <w:kern w:val="0"/>
                <w:sz w:val="24"/>
                <w:lang w:bidi="ar"/>
              </w:rPr>
              <w:t>喷涂机械手喷环氧树脂金属粉末喷涂，经高温固化成光滑表面。</w:t>
            </w:r>
          </w:p>
        </w:tc>
        <w:tc>
          <w:tcPr>
            <w:tcW w:w="794" w:type="dxa"/>
            <w:shd w:val="clear" w:color="auto" w:fill="auto"/>
            <w:vAlign w:val="center"/>
          </w:tcPr>
          <w:p w14:paraId="24C8924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张</w:t>
            </w:r>
          </w:p>
        </w:tc>
        <w:tc>
          <w:tcPr>
            <w:tcW w:w="745" w:type="dxa"/>
            <w:shd w:val="clear" w:color="auto" w:fill="auto"/>
            <w:vAlign w:val="center"/>
          </w:tcPr>
          <w:p w14:paraId="79022B1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54</w:t>
            </w:r>
          </w:p>
        </w:tc>
        <w:tc>
          <w:tcPr>
            <w:tcW w:w="1007" w:type="dxa"/>
            <w:shd w:val="clear" w:color="auto" w:fill="auto"/>
            <w:vAlign w:val="center"/>
          </w:tcPr>
          <w:p w14:paraId="7EFF6E0E">
            <w:pPr>
              <w:jc w:val="left"/>
              <w:rPr>
                <w:rFonts w:ascii="宋体" w:hAnsi="宋体" w:eastAsia="宋体" w:cs="宋体"/>
                <w:color w:val="000000"/>
                <w:sz w:val="24"/>
              </w:rPr>
            </w:pPr>
          </w:p>
        </w:tc>
      </w:tr>
      <w:tr w14:paraId="37BB0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FA821A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w:t>
            </w:r>
          </w:p>
        </w:tc>
        <w:tc>
          <w:tcPr>
            <w:tcW w:w="1069" w:type="dxa"/>
            <w:shd w:val="clear" w:color="auto" w:fill="auto"/>
            <w:vAlign w:val="center"/>
          </w:tcPr>
          <w:p w14:paraId="75189EC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供排水系统(选配)</w:t>
            </w:r>
          </w:p>
        </w:tc>
        <w:tc>
          <w:tcPr>
            <w:tcW w:w="6258" w:type="dxa"/>
            <w:gridSpan w:val="2"/>
            <w:shd w:val="clear" w:color="auto" w:fill="auto"/>
            <w:vAlign w:val="center"/>
          </w:tcPr>
          <w:p w14:paraId="4718DF10">
            <w:pPr>
              <w:widowControl/>
              <w:numPr>
                <w:ilvl w:val="0"/>
                <w:numId w:val="6"/>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给水管采用优质PPR管，主管直径20、25mm；</w:t>
            </w:r>
          </w:p>
          <w:p w14:paraId="575A338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2、排水管采用优质PVC耐蚀管，管直径50mm。</w:t>
            </w:r>
          </w:p>
        </w:tc>
        <w:tc>
          <w:tcPr>
            <w:tcW w:w="794" w:type="dxa"/>
            <w:shd w:val="clear" w:color="auto" w:fill="auto"/>
            <w:vAlign w:val="center"/>
          </w:tcPr>
          <w:p w14:paraId="239D147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76AA2C0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bottom"/>
          </w:tcPr>
          <w:p w14:paraId="2850C647">
            <w:pPr>
              <w:jc w:val="left"/>
              <w:rPr>
                <w:rFonts w:ascii="宋体" w:hAnsi="宋体" w:eastAsia="宋体" w:cs="宋体"/>
                <w:color w:val="000000"/>
                <w:sz w:val="24"/>
              </w:rPr>
            </w:pPr>
          </w:p>
        </w:tc>
      </w:tr>
      <w:tr w14:paraId="3FC4F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372608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69" w:type="dxa"/>
            <w:shd w:val="clear" w:color="auto" w:fill="auto"/>
            <w:vAlign w:val="center"/>
          </w:tcPr>
          <w:p w14:paraId="40ACDAB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电气布线(选配)</w:t>
            </w:r>
          </w:p>
        </w:tc>
        <w:tc>
          <w:tcPr>
            <w:tcW w:w="6258" w:type="dxa"/>
            <w:gridSpan w:val="2"/>
            <w:shd w:val="clear" w:color="auto" w:fill="auto"/>
            <w:vAlign w:val="center"/>
          </w:tcPr>
          <w:p w14:paraId="755ECBF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铺设优质耐压PVC套管或实验专用压线板，主干电源线采用4 </w:t>
            </w:r>
            <w:r>
              <w:rPr>
                <w:rFonts w:hint="eastAsia" w:ascii="宋体" w:hAnsi="宋体" w:eastAsia="宋体" w:cs="宋体"/>
                <w:kern w:val="0"/>
                <w:sz w:val="24"/>
                <w:lang w:bidi="ar"/>
              </w:rPr>
              <w:t>mm</w:t>
            </w:r>
            <w:r>
              <w:rPr>
                <w:rFonts w:hint="eastAsia" w:ascii="宋体" w:hAnsi="宋体" w:eastAsia="宋体" w:cs="宋体"/>
                <w:kern w:val="0"/>
                <w:sz w:val="24"/>
                <w:vertAlign w:val="superscript"/>
                <w:lang w:bidi="ar"/>
              </w:rPr>
              <w:t>2</w:t>
            </w:r>
            <w:r>
              <w:rPr>
                <w:rFonts w:hint="eastAsia" w:ascii="宋体" w:hAnsi="宋体" w:eastAsia="宋体" w:cs="宋体"/>
                <w:kern w:val="0"/>
                <w:sz w:val="24"/>
                <w:lang w:bidi="ar"/>
              </w:rPr>
              <w:t>优</w:t>
            </w:r>
            <w:r>
              <w:rPr>
                <w:rFonts w:hint="eastAsia" w:ascii="宋体" w:hAnsi="宋体" w:eastAsia="宋体" w:cs="宋体"/>
                <w:color w:val="000000"/>
                <w:kern w:val="0"/>
                <w:sz w:val="24"/>
                <w:lang w:bidi="ar"/>
              </w:rPr>
              <w:t>质多</w:t>
            </w:r>
            <w:r>
              <w:rPr>
                <w:rFonts w:hint="eastAsia" w:ascii="宋体" w:hAnsi="宋体" w:eastAsia="宋体" w:cs="宋体"/>
                <w:kern w:val="0"/>
                <w:sz w:val="24"/>
                <w:lang w:bidi="ar"/>
              </w:rPr>
              <w:t>芯铜质护套线，支干电源线采用2.5mm</w:t>
            </w:r>
            <w:r>
              <w:rPr>
                <w:rFonts w:hint="eastAsia" w:ascii="宋体" w:hAnsi="宋体" w:eastAsia="宋体" w:cs="宋体"/>
                <w:kern w:val="0"/>
                <w:sz w:val="24"/>
                <w:vertAlign w:val="superscript"/>
                <w:lang w:bidi="ar"/>
              </w:rPr>
              <w:t>2</w:t>
            </w:r>
            <w:r>
              <w:rPr>
                <w:rFonts w:hint="eastAsia" w:ascii="宋体" w:hAnsi="宋体" w:eastAsia="宋体" w:cs="宋体"/>
                <w:kern w:val="0"/>
                <w:sz w:val="24"/>
                <w:lang w:bidi="ar"/>
              </w:rPr>
              <w:t>、1.5mm</w:t>
            </w:r>
            <w:r>
              <w:rPr>
                <w:rFonts w:hint="eastAsia" w:ascii="宋体" w:hAnsi="宋体" w:eastAsia="宋体" w:cs="宋体"/>
                <w:kern w:val="0"/>
                <w:sz w:val="24"/>
                <w:vertAlign w:val="superscript"/>
                <w:lang w:bidi="ar"/>
              </w:rPr>
              <w:t>2</w:t>
            </w:r>
            <w:r>
              <w:rPr>
                <w:rFonts w:hint="eastAsia" w:ascii="宋体" w:hAnsi="宋体" w:eastAsia="宋体" w:cs="宋体"/>
                <w:kern w:val="0"/>
                <w:sz w:val="24"/>
                <w:lang w:bidi="ar"/>
              </w:rPr>
              <w:t>优质多</w:t>
            </w:r>
            <w:r>
              <w:rPr>
                <w:rFonts w:hint="eastAsia" w:ascii="宋体" w:hAnsi="宋体" w:eastAsia="宋体" w:cs="宋体"/>
                <w:color w:val="000000"/>
                <w:kern w:val="0"/>
                <w:sz w:val="24"/>
                <w:lang w:bidi="ar"/>
              </w:rPr>
              <w:t>芯铜质护套线。</w:t>
            </w:r>
          </w:p>
        </w:tc>
        <w:tc>
          <w:tcPr>
            <w:tcW w:w="794" w:type="dxa"/>
            <w:shd w:val="clear" w:color="auto" w:fill="auto"/>
            <w:vAlign w:val="center"/>
          </w:tcPr>
          <w:p w14:paraId="5245BF2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6BA61A4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bottom"/>
          </w:tcPr>
          <w:p w14:paraId="4C9CC02E">
            <w:pPr>
              <w:jc w:val="left"/>
              <w:rPr>
                <w:rFonts w:ascii="宋体" w:hAnsi="宋体" w:eastAsia="宋体" w:cs="宋体"/>
                <w:color w:val="000000"/>
                <w:sz w:val="24"/>
              </w:rPr>
            </w:pPr>
          </w:p>
        </w:tc>
      </w:tr>
      <w:tr w14:paraId="247E9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EA9AAD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w:t>
            </w:r>
          </w:p>
        </w:tc>
        <w:tc>
          <w:tcPr>
            <w:tcW w:w="1069" w:type="dxa"/>
            <w:shd w:val="clear" w:color="auto" w:fill="auto"/>
            <w:vAlign w:val="center"/>
          </w:tcPr>
          <w:p w14:paraId="6230E9E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调试安装</w:t>
            </w:r>
          </w:p>
        </w:tc>
        <w:tc>
          <w:tcPr>
            <w:tcW w:w="6258" w:type="dxa"/>
            <w:gridSpan w:val="2"/>
            <w:shd w:val="clear" w:color="auto" w:fill="auto"/>
            <w:vAlign w:val="center"/>
          </w:tcPr>
          <w:p w14:paraId="35326E0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定制。</w:t>
            </w:r>
          </w:p>
        </w:tc>
        <w:tc>
          <w:tcPr>
            <w:tcW w:w="794" w:type="dxa"/>
            <w:shd w:val="clear" w:color="auto" w:fill="auto"/>
            <w:vAlign w:val="center"/>
          </w:tcPr>
          <w:p w14:paraId="4BBF98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1D7F82E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bottom"/>
          </w:tcPr>
          <w:p w14:paraId="4136D94B">
            <w:pPr>
              <w:jc w:val="left"/>
              <w:rPr>
                <w:rFonts w:ascii="宋体" w:hAnsi="宋体" w:eastAsia="宋体" w:cs="宋体"/>
                <w:color w:val="000000"/>
                <w:sz w:val="24"/>
              </w:rPr>
            </w:pPr>
          </w:p>
        </w:tc>
      </w:tr>
      <w:tr w14:paraId="74E2F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B1A8E9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069" w:type="dxa"/>
            <w:shd w:val="clear" w:color="auto" w:fill="auto"/>
            <w:vAlign w:val="center"/>
          </w:tcPr>
          <w:p w14:paraId="68A8F00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触控一体机（教育专用红外触控带黑板配置）</w:t>
            </w:r>
          </w:p>
        </w:tc>
        <w:tc>
          <w:tcPr>
            <w:tcW w:w="6258" w:type="dxa"/>
            <w:gridSpan w:val="2"/>
            <w:shd w:val="clear" w:color="auto" w:fill="auto"/>
            <w:vAlign w:val="center"/>
          </w:tcPr>
          <w:p w14:paraId="4A17E6B5">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第一部分：触控一体机（教育专用红外触控带黑板配置）：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一、外观整机采用全金属外壳，三拼接平面一体化设计(主副屏过渡平滑并在同一平面，中间无单独边框阻隔)，屏幕边缘采用圆角包边防护，整机背板采用金属材质；</w:t>
            </w:r>
          </w:p>
          <w:p w14:paraId="052A6FC3">
            <w:pPr>
              <w:widowControl/>
              <w:numPr>
                <w:ilvl w:val="0"/>
                <w:numId w:val="7"/>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副屏材质整机设备副屏板面材质：采用彩钢板或优质烤漆板，板面喷涂纳米书写涂层。整机设备副屏板面夹层材质：采用铝蜂窝材质，漆膜硬度≥5H或采用高密度、高强度吸音泡沫板，厚度≥14mm；</w:t>
            </w:r>
          </w:p>
          <w:p w14:paraId="6588108E">
            <w:pPr>
              <w:widowControl/>
              <w:numPr>
                <w:ilvl w:val="0"/>
                <w:numId w:val="7"/>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整机尺寸：长度≥4300mm、高度≥1100mm、厚度≤120mm；</w:t>
            </w:r>
          </w:p>
          <w:p w14:paraId="6BF14F2C">
            <w:pPr>
              <w:widowControl/>
              <w:numPr>
                <w:ilvl w:val="0"/>
                <w:numId w:val="7"/>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屏幕：</w:t>
            </w:r>
          </w:p>
          <w:p w14:paraId="401527BA">
            <w:pPr>
              <w:widowControl/>
              <w:numPr>
                <w:ilvl w:val="0"/>
                <w:numId w:val="8"/>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屏幕尺寸：86 英寸；</w:t>
            </w:r>
          </w:p>
          <w:p w14:paraId="16BB9B2C">
            <w:pPr>
              <w:widowControl/>
              <w:numPr>
                <w:ilvl w:val="0"/>
                <w:numId w:val="8"/>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显示分辨率不低于：3840×2160；</w:t>
            </w:r>
          </w:p>
          <w:p w14:paraId="60DE8D57">
            <w:pPr>
              <w:widowControl/>
              <w:numPr>
                <w:ilvl w:val="0"/>
                <w:numId w:val="8"/>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显示比例：16:9；</w:t>
            </w:r>
          </w:p>
          <w:p w14:paraId="30A47EAE">
            <w:pPr>
              <w:widowControl/>
              <w:numPr>
                <w:ilvl w:val="0"/>
                <w:numId w:val="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显示大屏亮度：≥350cd/m²；</w:t>
            </w:r>
          </w:p>
          <w:p w14:paraId="3B737A13">
            <w:pPr>
              <w:widowControl/>
              <w:numPr>
                <w:ilvl w:val="0"/>
                <w:numId w:val="8"/>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可视角度：≥178°；</w:t>
            </w:r>
          </w:p>
          <w:p w14:paraId="6A0EE1C9">
            <w:pPr>
              <w:widowControl/>
              <w:numPr>
                <w:ilvl w:val="0"/>
                <w:numId w:val="8"/>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对比度：≥1200:1；</w:t>
            </w:r>
          </w:p>
          <w:p w14:paraId="5F2429AF">
            <w:pPr>
              <w:widowControl/>
              <w:numPr>
                <w:ilvl w:val="0"/>
                <w:numId w:val="8"/>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色彩覆盖率（色域）≥NTSC72%；</w:t>
            </w:r>
          </w:p>
          <w:p w14:paraId="5134787D">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五、书写要求：整机设备副屏板支持普通粉笔、液体粉笔、水溶性粉笔直接书写；</w:t>
            </w:r>
          </w:p>
          <w:p w14:paraId="77586963">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六、色彩：整机支持色彩空间可选，包含标准模式和sRGB模式等；</w:t>
            </w:r>
          </w:p>
          <w:p w14:paraId="119EEFB6">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七、钢化玻璃：</w:t>
            </w:r>
          </w:p>
          <w:p w14:paraId="463024A5">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1、整机采用防眩光、防爆、钢化玻璃；</w:t>
            </w:r>
          </w:p>
          <w:p w14:paraId="14F28B84">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2、玻璃面板硬度等级不低于莫氏7级或表面硬度≥8H；</w:t>
            </w:r>
          </w:p>
          <w:p w14:paraId="18FA430D">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八、屏幕护眼①通过由中国标准化研究院制定的视觉舒适度（VICO）评价体系测试，并达到视觉舒适度A级或②符合《GB 40070-2021儿童青少年学习用品近视防控卫生要求》中关于教学多媒体产品显示技术要求；</w:t>
            </w:r>
          </w:p>
          <w:p w14:paraId="5E265E2A">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九、贴合方式整机液晶面板与防护钢化玻璃零贴合或全贴合设计；</w:t>
            </w:r>
          </w:p>
          <w:p w14:paraId="5F9AA22C">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十、触控技术：红外触控技术；</w:t>
            </w:r>
          </w:p>
          <w:p w14:paraId="52987B56">
            <w:pPr>
              <w:widowControl/>
              <w:jc w:val="left"/>
              <w:textAlignment w:val="center"/>
              <w:rPr>
                <w:rFonts w:ascii="宋体" w:hAnsi="宋体" w:eastAsia="宋体" w:cs="宋体"/>
                <w:color w:val="auto"/>
                <w:kern w:val="0"/>
                <w:sz w:val="24"/>
                <w:lang w:bidi="ar"/>
              </w:rPr>
            </w:pPr>
            <w:r>
              <w:rPr>
                <w:rFonts w:hint="eastAsia" w:ascii="宋体" w:hAnsi="宋体" w:eastAsia="宋体" w:cs="宋体"/>
                <w:color w:val="000000"/>
                <w:kern w:val="0"/>
                <w:sz w:val="24"/>
                <w:lang w:bidi="ar"/>
              </w:rPr>
              <w:t>十一、触控点数：整机系统和 Windows系统均</w:t>
            </w:r>
            <w:r>
              <w:rPr>
                <w:rFonts w:hint="eastAsia" w:ascii="宋体" w:hAnsi="宋体" w:eastAsia="宋体" w:cs="宋体"/>
                <w:color w:val="auto"/>
                <w:kern w:val="0"/>
                <w:sz w:val="24"/>
                <w:lang w:bidi="ar"/>
              </w:rPr>
              <w:t>可支持≥2</w:t>
            </w:r>
            <w:r>
              <w:rPr>
                <w:rFonts w:ascii="宋体" w:hAnsi="宋体" w:eastAsia="宋体" w:cs="宋体"/>
                <w:color w:val="auto"/>
                <w:kern w:val="0"/>
                <w:sz w:val="24"/>
                <w:lang w:bidi="ar"/>
              </w:rPr>
              <w:t xml:space="preserve">0 </w:t>
            </w:r>
            <w:r>
              <w:rPr>
                <w:rFonts w:hint="eastAsia" w:ascii="宋体" w:hAnsi="宋体" w:eastAsia="宋体" w:cs="宋体"/>
                <w:color w:val="auto"/>
                <w:kern w:val="0"/>
                <w:sz w:val="24"/>
                <w:lang w:bidi="ar"/>
              </w:rPr>
              <w:t>点；</w:t>
            </w:r>
          </w:p>
          <w:p w14:paraId="4287C628">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十二、书写延时：整机系统支持书写延迟≤35ms；</w:t>
            </w:r>
          </w:p>
          <w:p w14:paraId="1F9A7E3E">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十三、整机系统配置：</w:t>
            </w:r>
          </w:p>
          <w:p w14:paraId="70A2ABD8">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1、整机采用四核64位及以上 CPU 处理器；</w:t>
            </w:r>
          </w:p>
          <w:p w14:paraId="5302C027">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2、内存≥2GB；</w:t>
            </w:r>
          </w:p>
          <w:p w14:paraId="076F6F26">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3、存储空间≥16GB；</w:t>
            </w:r>
          </w:p>
          <w:p w14:paraId="1572825E">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4、支持在线升级；</w:t>
            </w:r>
          </w:p>
          <w:p w14:paraId="4EEB0681">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5、触控一体机自带整机操作系统。</w:t>
            </w:r>
          </w:p>
          <w:p w14:paraId="6A3D4390">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十四、整机接口；</w:t>
            </w:r>
          </w:p>
          <w:p w14:paraId="05EED80A">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1、前置Type-C及非拓展HDMI接口≥1个；</w:t>
            </w:r>
          </w:p>
          <w:p w14:paraId="64256E2C">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2、前置USB3.0接口数量≥2个；</w:t>
            </w:r>
          </w:p>
          <w:p w14:paraId="1E50408F">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3、后置①USB、②HDMI、③Touch USB；</w:t>
            </w:r>
          </w:p>
          <w:p w14:paraId="05B3F08C">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4、音频Line in或Line out或Mic in或Mic out、⑤RJ45接口；</w:t>
            </w:r>
          </w:p>
          <w:p w14:paraId="759FC92D">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十五、物理按键整机前置物理按键≥7个，可实现音量加减、窗口关闭、触控开关等功能，且按键均支持功能复用。物理按键面板向上倾斜，与黑板正面形成夹角，符合人体工学，操作更加便捷；</w:t>
            </w:r>
          </w:p>
          <w:p w14:paraId="0E78DED8">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十六、扬声器：</w:t>
            </w:r>
          </w:p>
          <w:p w14:paraId="65189A8C">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1、整机内置2.2声道扬声器；</w:t>
            </w:r>
          </w:p>
          <w:p w14:paraId="280EC4AD">
            <w:pPr>
              <w:widowControl/>
              <w:jc w:val="left"/>
              <w:textAlignment w:val="center"/>
              <w:rPr>
                <w:rFonts w:ascii="宋体" w:hAnsi="宋体" w:eastAsia="宋体" w:cs="宋体"/>
                <w:color w:val="auto"/>
                <w:kern w:val="0"/>
                <w:sz w:val="24"/>
                <w:lang w:bidi="ar"/>
              </w:rPr>
            </w:pPr>
            <w:r>
              <w:rPr>
                <w:rFonts w:hint="eastAsia" w:ascii="宋体" w:hAnsi="宋体" w:eastAsia="宋体" w:cs="宋体"/>
                <w:color w:val="000000"/>
                <w:kern w:val="0"/>
                <w:sz w:val="24"/>
                <w:lang w:bidi="ar"/>
              </w:rPr>
              <w:t>2、总功</w:t>
            </w:r>
            <w:r>
              <w:rPr>
                <w:rFonts w:hint="eastAsia" w:ascii="宋体" w:hAnsi="宋体" w:eastAsia="宋体" w:cs="宋体"/>
                <w:color w:val="auto"/>
                <w:kern w:val="0"/>
                <w:sz w:val="24"/>
                <w:lang w:bidi="ar"/>
              </w:rPr>
              <w:t>率≥</w:t>
            </w:r>
            <w:r>
              <w:rPr>
                <w:rFonts w:ascii="宋体" w:hAnsi="宋体" w:eastAsia="宋体" w:cs="宋体"/>
                <w:color w:val="auto"/>
                <w:kern w:val="0"/>
                <w:sz w:val="24"/>
                <w:lang w:bidi="ar"/>
              </w:rPr>
              <w:t>50</w:t>
            </w:r>
            <w:r>
              <w:rPr>
                <w:rFonts w:hint="eastAsia" w:ascii="宋体" w:hAnsi="宋体" w:eastAsia="宋体" w:cs="宋体"/>
                <w:color w:val="auto"/>
                <w:kern w:val="0"/>
                <w:sz w:val="24"/>
                <w:lang w:bidi="ar"/>
              </w:rPr>
              <w:t>W；</w:t>
            </w:r>
          </w:p>
          <w:p w14:paraId="4CA7B857">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auto"/>
                <w:kern w:val="0"/>
                <w:sz w:val="24"/>
                <w:lang w:bidi="ar"/>
              </w:rPr>
              <w:t>十七、</w:t>
            </w:r>
            <w:r>
              <w:rPr>
                <w:rFonts w:hint="eastAsia" w:ascii="宋体" w:hAnsi="宋体" w:eastAsia="宋体" w:cs="宋体"/>
                <w:color w:val="000000"/>
                <w:kern w:val="0"/>
                <w:sz w:val="24"/>
                <w:lang w:bidi="ar"/>
              </w:rPr>
              <w:t>摄像头：</w:t>
            </w:r>
          </w:p>
          <w:p w14:paraId="301115CE">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1、可拍摄≥1800万像素数的照片；</w:t>
            </w:r>
          </w:p>
          <w:p w14:paraId="75567856">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2、整机支持输出摄像头视场角≥80度，水平视场角≥130度；</w:t>
            </w:r>
          </w:p>
          <w:p w14:paraId="29B571AA">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十八、麦克风：8阵列麦克风，拾音角度≥180°，可用于对教室环境音频进行采集，拾音距离≥8m；</w:t>
            </w:r>
          </w:p>
          <w:p w14:paraId="5EA4975B">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十九、网卡内置独立WiFi无线模块，在整机系统和Windows系统下，可实现Wi-Fi无线上网连接，并支持单独拆卸；</w:t>
            </w:r>
          </w:p>
          <w:p w14:paraId="76619537">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二十、蓝牙整机内置独立蓝牙模块，支持Bluetooth 5.4或以上标准，并支持单独拆卸；</w:t>
            </w:r>
          </w:p>
          <w:p w14:paraId="529173BA">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二十一、任意信号源通道快捷菜单任意信号源通道下，都可调出快捷菜单，+菜单含小工具、快捷设置、亮度/音量调节；</w:t>
            </w:r>
          </w:p>
          <w:p w14:paraId="19AEAB8E">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二十二、小工具：整机全通道（任意信号源）快捷菜单包含如下小工具：批注、截屏、计时、缩放。整机系统或Windows系统内置书写白板，支持橡皮擦、圈选、保存、分享/导出功能；</w:t>
            </w:r>
          </w:p>
          <w:p w14:paraId="4330E716">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二十三、手势/书写识别（触屏）：整机具备智能手势识别功能，在任意信号源通道下均可识别不同手势操作并调用相应功能。支持不同手势调用批注、桌面；</w:t>
            </w:r>
          </w:p>
          <w:p w14:paraId="1AAE28A2">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二十四、应用切换：整机全通道快捷菜单中应用软件可以进行切换，无需在已经开启任意应用软件全屏模式下退出当前应用再选择更换；</w:t>
            </w:r>
          </w:p>
          <w:p w14:paraId="10EDC198">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二十五、随机抽：选触控一体机能够使用摄像头获取多种使用场景内的图像，并自动识别所有在图像内的人员，随机地从中选出一个人；</w:t>
            </w:r>
          </w:p>
          <w:p w14:paraId="03D32181">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二十六、人数统计：触控一体机可以通过摄像头拍摄多种使用场景内的图像，自动识别人员并计算图像内人员总数；</w:t>
            </w:r>
          </w:p>
          <w:p w14:paraId="195043CD">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二十七、窗口下移：在整机系统下，可通过功能键或手势实现一键降屏（窗口下移）功能，支持点击恢复显示全屏窗口；</w:t>
            </w:r>
          </w:p>
          <w:p w14:paraId="43BF0F75">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二十八、设备安全管理：整机系统内置自检维护功能，可一键进行自检，针对不同模块给出问题原因提示；</w:t>
            </w:r>
          </w:p>
          <w:p w14:paraId="3CC0E78F">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二十九、投屏：支持投屏，支持HDMI投屏，或type-C有线投屏，或无线投屏。①支持手机NFC无线投屏，通过NFC区域触碰实现手机投屏或②支持手机投屏、传输文件。支持基于物理线缆实现电脑终端有线投屏，同时可以在触控一体机上对电脑终端进行触控操作；</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第二部分：内置电脑模块（OPS）：</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三十、模块化内置电脑采用模块化设计；</w:t>
            </w:r>
          </w:p>
          <w:p w14:paraId="68C01278">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三十一、接口需具备HDMI OUT，USB接口≥3个；</w:t>
            </w:r>
          </w:p>
          <w:p w14:paraId="5EF2917A">
            <w:pPr>
              <w:widowControl/>
              <w:jc w:val="left"/>
              <w:textAlignment w:val="center"/>
              <w:rPr>
                <w:rFonts w:ascii="宋体" w:hAnsi="宋体" w:eastAsia="宋体" w:cs="宋体"/>
                <w:color w:val="FF0000"/>
                <w:kern w:val="0"/>
                <w:sz w:val="24"/>
                <w:lang w:bidi="ar"/>
              </w:rPr>
            </w:pPr>
            <w:r>
              <w:rPr>
                <w:rFonts w:hint="eastAsia" w:ascii="宋体" w:hAnsi="宋体" w:eastAsia="宋体" w:cs="宋体"/>
                <w:color w:val="000000"/>
                <w:kern w:val="0"/>
                <w:sz w:val="24"/>
                <w:lang w:bidi="ar"/>
              </w:rPr>
              <w:t>三十二、CP</w:t>
            </w:r>
            <w:r>
              <w:rPr>
                <w:rFonts w:hint="eastAsia" w:ascii="宋体" w:hAnsi="宋体" w:eastAsia="宋体" w:cs="宋体"/>
                <w:color w:val="auto"/>
                <w:kern w:val="0"/>
                <w:sz w:val="24"/>
                <w:lang w:bidi="ar"/>
              </w:rPr>
              <w:t>U性能不低于Intel i5第12代；</w:t>
            </w:r>
          </w:p>
          <w:p w14:paraId="079C2C22">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三十三、内存≥16GB DDR4；</w:t>
            </w:r>
          </w:p>
          <w:p w14:paraId="1B8F336E">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三十四、硬盘≥512GB SSD；</w:t>
            </w:r>
          </w:p>
          <w:p w14:paraId="21B519C6">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三十五、网络具备千兆以太网卡；</w:t>
            </w:r>
          </w:p>
          <w:p w14:paraId="6EC3BA48">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三十六、设备管理功能具备设备还原功能；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第三部分：操作系统 ：</w:t>
            </w:r>
          </w:p>
          <w:p w14:paraId="672B6744">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三十七、操作系统预装Windows10（或其他同等性能操作系统）及以上正版操作系统，应用软件及适配；</w:t>
            </w:r>
          </w:p>
          <w:p w14:paraId="46CBB9B3">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三十八、应用软件含流式软件、版式软件，以及杀毒软件（整机内置杀毒软件，支持进行病毒查杀）；</w:t>
            </w:r>
          </w:p>
          <w:p w14:paraId="071BF7DD">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三十九、适配要求非X86架构的，要提供适配服务，要求能够适配教育系统正在使用的主流教育教学第三方软件；</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第四部分：设备辅助管理软件：</w:t>
            </w:r>
          </w:p>
          <w:p w14:paraId="3C1F1C27">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四十、便捷管理支持单台触控一体机关联用户信息，支持自动发现并能关联同一网段下其他触控一体机至同一个用户中，以方便管理者对本单位所采购触控一体机的快捷管控。管理员可远程对设备进行配置或运维调整；</w:t>
            </w:r>
          </w:p>
          <w:p w14:paraId="5FFD90B4">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四十一、自我保护触控一体机自带系统级保护程序，未授权用户无法通过系统删除或者关闭程序破解保护程序，从而保护管理员有效管控设备；</w:t>
            </w:r>
          </w:p>
          <w:p w14:paraId="349E8487">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四十二、弹窗拦截为保障不受到不良弹窗的影响，支持多种弹窗拦截方式，包括手动拦截、截图拦截、自定义拦截等；</w:t>
            </w:r>
          </w:p>
          <w:p w14:paraId="5606481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四十三、资源留存支持简易录播功能，可以录制设备屏幕及现场的音视频，生成的资源能够在本地保存，也能自动上传，以方便使用者对课堂、会议场景进行记录。</w:t>
            </w:r>
          </w:p>
        </w:tc>
        <w:tc>
          <w:tcPr>
            <w:tcW w:w="794" w:type="dxa"/>
            <w:shd w:val="clear" w:color="auto" w:fill="auto"/>
            <w:vAlign w:val="center"/>
          </w:tcPr>
          <w:p w14:paraId="1EB22BD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694F08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bottom"/>
          </w:tcPr>
          <w:p w14:paraId="01E35B87">
            <w:pPr>
              <w:jc w:val="left"/>
              <w:rPr>
                <w:rFonts w:ascii="宋体" w:hAnsi="宋体" w:eastAsia="宋体" w:cs="宋体"/>
                <w:color w:val="000000"/>
                <w:sz w:val="24"/>
              </w:rPr>
            </w:pPr>
          </w:p>
        </w:tc>
      </w:tr>
      <w:tr w14:paraId="18F2B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202670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69" w:type="dxa"/>
            <w:shd w:val="clear" w:color="auto" w:fill="auto"/>
            <w:vAlign w:val="center"/>
          </w:tcPr>
          <w:p w14:paraId="226EA40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视频展示台</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(高拍仪）</w:t>
            </w:r>
          </w:p>
        </w:tc>
        <w:tc>
          <w:tcPr>
            <w:tcW w:w="6258" w:type="dxa"/>
            <w:gridSpan w:val="2"/>
            <w:shd w:val="clear" w:color="auto" w:fill="auto"/>
            <w:vAlign w:val="center"/>
          </w:tcPr>
          <w:p w14:paraId="4F504FE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整机采用高清摄像头设计，不小于1300万像素镜头，解析</w:t>
            </w:r>
            <w:r>
              <w:rPr>
                <w:rFonts w:hint="eastAsia" w:ascii="宋体" w:hAnsi="宋体" w:eastAsia="宋体" w:cs="宋体"/>
                <w:color w:val="auto"/>
                <w:kern w:val="0"/>
                <w:sz w:val="24"/>
                <w:lang w:bidi="ar"/>
              </w:rPr>
              <w:t>度≥1500</w:t>
            </w:r>
            <w:r>
              <w:rPr>
                <w:rFonts w:hint="eastAsia" w:ascii="宋体" w:hAnsi="宋体" w:eastAsia="宋体" w:cs="宋体"/>
                <w:color w:val="000000"/>
                <w:kern w:val="0"/>
                <w:sz w:val="24"/>
                <w:lang w:bidi="ar"/>
              </w:rPr>
              <w:t>TV线</w:t>
            </w:r>
            <w:r>
              <w:rPr>
                <w:rFonts w:hint="eastAsia" w:ascii="宋体" w:hAnsi="宋体" w:eastAsia="宋体" w:cs="宋体"/>
                <w:kern w:val="0"/>
                <w:sz w:val="24"/>
                <w:lang w:bidi="ar"/>
              </w:rPr>
              <w:t>。</w:t>
            </w:r>
          </w:p>
        </w:tc>
        <w:tc>
          <w:tcPr>
            <w:tcW w:w="794" w:type="dxa"/>
            <w:shd w:val="clear" w:color="auto" w:fill="auto"/>
            <w:vAlign w:val="center"/>
          </w:tcPr>
          <w:p w14:paraId="40010DE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58EADDD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bottom"/>
          </w:tcPr>
          <w:p w14:paraId="3178CCE6">
            <w:pPr>
              <w:jc w:val="left"/>
              <w:rPr>
                <w:rFonts w:ascii="宋体" w:hAnsi="宋体" w:eastAsia="宋体" w:cs="宋体"/>
                <w:color w:val="000000"/>
                <w:sz w:val="24"/>
              </w:rPr>
            </w:pPr>
          </w:p>
        </w:tc>
      </w:tr>
      <w:tr w14:paraId="40657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613" w:type="dxa"/>
            <w:gridSpan w:val="7"/>
            <w:shd w:val="clear" w:color="auto" w:fill="auto"/>
            <w:vAlign w:val="center"/>
          </w:tcPr>
          <w:p w14:paraId="5A03E76B">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二、小学科学教学装备（思源实验学校）</w:t>
            </w:r>
          </w:p>
        </w:tc>
      </w:tr>
      <w:tr w14:paraId="1EE46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F16490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69" w:type="dxa"/>
            <w:shd w:val="clear" w:color="auto" w:fill="auto"/>
            <w:vAlign w:val="center"/>
          </w:tcPr>
          <w:p w14:paraId="662F6D9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计算器</w:t>
            </w:r>
          </w:p>
        </w:tc>
        <w:tc>
          <w:tcPr>
            <w:tcW w:w="6258" w:type="dxa"/>
            <w:gridSpan w:val="2"/>
            <w:shd w:val="clear" w:color="auto" w:fill="auto"/>
            <w:vAlign w:val="center"/>
          </w:tcPr>
          <w:p w14:paraId="1ADEF10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简易型</w:t>
            </w:r>
          </w:p>
        </w:tc>
        <w:tc>
          <w:tcPr>
            <w:tcW w:w="794" w:type="dxa"/>
            <w:shd w:val="clear" w:color="auto" w:fill="auto"/>
            <w:vAlign w:val="center"/>
          </w:tcPr>
          <w:p w14:paraId="0879217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B5001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6127C6C6">
            <w:pPr>
              <w:jc w:val="left"/>
              <w:rPr>
                <w:rFonts w:ascii="宋体" w:hAnsi="宋体" w:eastAsia="宋体" w:cs="宋体"/>
                <w:color w:val="000000"/>
                <w:sz w:val="24"/>
              </w:rPr>
            </w:pPr>
          </w:p>
        </w:tc>
      </w:tr>
      <w:tr w14:paraId="06CFA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9601B7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69" w:type="dxa"/>
            <w:shd w:val="clear" w:color="auto" w:fill="auto"/>
            <w:vAlign w:val="center"/>
          </w:tcPr>
          <w:p w14:paraId="7F72DCC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打孔器</w:t>
            </w:r>
          </w:p>
        </w:tc>
        <w:tc>
          <w:tcPr>
            <w:tcW w:w="6258" w:type="dxa"/>
            <w:gridSpan w:val="2"/>
            <w:shd w:val="clear" w:color="auto" w:fill="auto"/>
            <w:vAlign w:val="center"/>
          </w:tcPr>
          <w:p w14:paraId="23AD5BF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四件</w:t>
            </w:r>
          </w:p>
        </w:tc>
        <w:tc>
          <w:tcPr>
            <w:tcW w:w="794" w:type="dxa"/>
            <w:shd w:val="clear" w:color="auto" w:fill="auto"/>
            <w:vAlign w:val="center"/>
          </w:tcPr>
          <w:p w14:paraId="0C0D821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2AA8010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77A511F8">
            <w:pPr>
              <w:jc w:val="left"/>
              <w:rPr>
                <w:rFonts w:ascii="宋体" w:hAnsi="宋体" w:eastAsia="宋体" w:cs="宋体"/>
                <w:color w:val="000000"/>
                <w:sz w:val="24"/>
              </w:rPr>
            </w:pPr>
          </w:p>
        </w:tc>
      </w:tr>
      <w:tr w14:paraId="3B235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7E5D3B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069" w:type="dxa"/>
            <w:shd w:val="clear" w:color="auto" w:fill="auto"/>
            <w:vAlign w:val="center"/>
          </w:tcPr>
          <w:p w14:paraId="193C06B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打气筒</w:t>
            </w:r>
          </w:p>
        </w:tc>
        <w:tc>
          <w:tcPr>
            <w:tcW w:w="6258" w:type="dxa"/>
            <w:gridSpan w:val="2"/>
            <w:shd w:val="clear" w:color="auto" w:fill="auto"/>
            <w:vAlign w:val="center"/>
          </w:tcPr>
          <w:p w14:paraId="49B97B5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高压手推打气筒，规格:12寸</w:t>
            </w:r>
          </w:p>
        </w:tc>
        <w:tc>
          <w:tcPr>
            <w:tcW w:w="794" w:type="dxa"/>
            <w:shd w:val="clear" w:color="auto" w:fill="auto"/>
            <w:vAlign w:val="center"/>
          </w:tcPr>
          <w:p w14:paraId="2149801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7E9ED01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007" w:type="dxa"/>
            <w:shd w:val="clear" w:color="auto" w:fill="auto"/>
            <w:vAlign w:val="center"/>
          </w:tcPr>
          <w:p w14:paraId="2AE02F4F">
            <w:pPr>
              <w:jc w:val="left"/>
              <w:rPr>
                <w:rFonts w:ascii="宋体" w:hAnsi="宋体" w:eastAsia="宋体" w:cs="宋体"/>
                <w:color w:val="000000"/>
                <w:sz w:val="24"/>
              </w:rPr>
            </w:pPr>
          </w:p>
        </w:tc>
      </w:tr>
      <w:tr w14:paraId="26D46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859422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69" w:type="dxa"/>
            <w:shd w:val="clear" w:color="auto" w:fill="auto"/>
            <w:vAlign w:val="center"/>
          </w:tcPr>
          <w:p w14:paraId="648B119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仪器车</w:t>
            </w:r>
          </w:p>
        </w:tc>
        <w:tc>
          <w:tcPr>
            <w:tcW w:w="6258" w:type="dxa"/>
            <w:gridSpan w:val="2"/>
            <w:shd w:val="clear" w:color="auto" w:fill="auto"/>
            <w:vAlign w:val="center"/>
          </w:tcPr>
          <w:p w14:paraId="7D1F864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至少两层，上层带护栏</w:t>
            </w:r>
          </w:p>
        </w:tc>
        <w:tc>
          <w:tcPr>
            <w:tcW w:w="794" w:type="dxa"/>
            <w:shd w:val="clear" w:color="auto" w:fill="auto"/>
            <w:vAlign w:val="center"/>
          </w:tcPr>
          <w:p w14:paraId="2E49658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辆</w:t>
            </w:r>
          </w:p>
        </w:tc>
        <w:tc>
          <w:tcPr>
            <w:tcW w:w="745" w:type="dxa"/>
            <w:shd w:val="clear" w:color="auto" w:fill="auto"/>
            <w:vAlign w:val="center"/>
          </w:tcPr>
          <w:p w14:paraId="79F51AA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CC16D09">
            <w:pPr>
              <w:jc w:val="left"/>
              <w:rPr>
                <w:rFonts w:ascii="宋体" w:hAnsi="宋体" w:eastAsia="宋体" w:cs="宋体"/>
                <w:color w:val="000000"/>
                <w:sz w:val="24"/>
              </w:rPr>
            </w:pPr>
          </w:p>
        </w:tc>
      </w:tr>
      <w:tr w14:paraId="4184F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CB0859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69" w:type="dxa"/>
            <w:shd w:val="clear" w:color="auto" w:fill="auto"/>
            <w:vAlign w:val="center"/>
          </w:tcPr>
          <w:p w14:paraId="42A7CB9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生物显微镜</w:t>
            </w:r>
          </w:p>
        </w:tc>
        <w:tc>
          <w:tcPr>
            <w:tcW w:w="6258" w:type="dxa"/>
            <w:gridSpan w:val="2"/>
            <w:shd w:val="clear" w:color="auto" w:fill="auto"/>
            <w:vAlign w:val="center"/>
          </w:tcPr>
          <w:p w14:paraId="0A0266BC">
            <w:pPr>
              <w:widowControl/>
              <w:numPr>
                <w:ilvl w:val="0"/>
                <w:numId w:val="9"/>
              </w:numPr>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由镜座、镜臂、镜筒、准焦螺旋、物镜转换器、载物台、反光镜、目镜、物镜等组成。</w:t>
            </w:r>
          </w:p>
          <w:p w14:paraId="07D1643F">
            <w:pPr>
              <w:widowControl/>
              <w:numPr>
                <w:ilvl w:val="0"/>
                <w:numId w:val="9"/>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放大</w:t>
            </w:r>
            <w:r>
              <w:rPr>
                <w:rFonts w:hint="eastAsia" w:ascii="宋体" w:hAnsi="宋体" w:eastAsia="宋体" w:cs="宋体"/>
                <w:color w:val="auto"/>
                <w:kern w:val="0"/>
                <w:sz w:val="24"/>
                <w:lang w:bidi="ar"/>
              </w:rPr>
              <w:t>率:</w:t>
            </w:r>
            <w:bookmarkStart w:id="0" w:name="_Hlk200557759"/>
            <w:r>
              <w:rPr>
                <w:rFonts w:hint="eastAsia" w:ascii="宋体" w:hAnsi="宋体" w:eastAsia="宋体" w:cs="宋体"/>
                <w:color w:val="auto"/>
                <w:kern w:val="0"/>
                <w:sz w:val="24"/>
                <w:lang w:bidi="ar"/>
              </w:rPr>
              <w:t>≥</w:t>
            </w:r>
            <w:bookmarkEnd w:id="0"/>
            <w:r>
              <w:rPr>
                <w:rFonts w:hint="eastAsia" w:ascii="宋体" w:hAnsi="宋体" w:eastAsia="宋体" w:cs="宋体"/>
                <w:color w:val="auto"/>
                <w:kern w:val="0"/>
                <w:sz w:val="24"/>
                <w:lang w:bidi="ar"/>
              </w:rPr>
              <w:t>50</w:t>
            </w:r>
            <w:r>
              <w:rPr>
                <w:rFonts w:hint="eastAsia" w:ascii="宋体" w:hAnsi="宋体" w:eastAsia="宋体" w:cs="宋体"/>
                <w:color w:val="000000"/>
                <w:kern w:val="0"/>
                <w:sz w:val="24"/>
                <w:lang w:bidi="ar"/>
              </w:rPr>
              <w:t>0X。</w:t>
            </w:r>
          </w:p>
          <w:p w14:paraId="0CE11738">
            <w:pPr>
              <w:widowControl/>
              <w:numPr>
                <w:ilvl w:val="0"/>
                <w:numId w:val="9"/>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消色差物镜:4X/0.1、10X/0.25、40X(弹)/0.65。惠更斯目镜:H10X、H16X。</w:t>
            </w:r>
          </w:p>
          <w:p w14:paraId="1DEBE72D">
            <w:pPr>
              <w:widowControl/>
              <w:numPr>
                <w:ilvl w:val="0"/>
                <w:numId w:val="9"/>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物镜转换器三孔同心，定位准确。</w:t>
            </w:r>
          </w:p>
          <w:p w14:paraId="4703434B">
            <w:pPr>
              <w:widowControl/>
              <w:numPr>
                <w:ilvl w:val="0"/>
                <w:numId w:val="9"/>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载物台:单层方平台，切片夹，120mmX120mm，反光镜一面为平面，一面为凹面，e50mm。</w:t>
            </w:r>
          </w:p>
          <w:p w14:paraId="1E4F4944">
            <w:pPr>
              <w:widowControl/>
              <w:numPr>
                <w:ilvl w:val="0"/>
                <w:numId w:val="9"/>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聚光镜:旋转光阑板，¢3.2，¢4. e5. ¢8. el5</w:t>
            </w:r>
          </w:p>
          <w:p w14:paraId="6EE28545">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镜头采用高品质光学玻璃材料、机械简长160mm，共轭距185mm。整机机架为金属制作，镜座应为铸铁制作。</w:t>
            </w:r>
          </w:p>
          <w:p w14:paraId="1F753677">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val="en-US" w:eastAsia="zh-CN" w:bidi="ar"/>
              </w:rPr>
              <w:t>7、</w:t>
            </w:r>
            <w:r>
              <w:rPr>
                <w:rFonts w:hint="eastAsia" w:ascii="宋体" w:hAnsi="宋体" w:eastAsia="宋体" w:cs="宋体"/>
                <w:color w:val="000000"/>
                <w:kern w:val="0"/>
                <w:sz w:val="24"/>
                <w:lang w:bidi="ar"/>
              </w:rPr>
              <w:t>每台一个专用木箱包装</w:t>
            </w:r>
            <w:r>
              <w:rPr>
                <w:rFonts w:hint="eastAsia" w:ascii="宋体" w:hAnsi="宋体" w:eastAsia="宋体" w:cs="宋体"/>
                <w:color w:val="000000"/>
                <w:kern w:val="0"/>
                <w:sz w:val="24"/>
                <w:lang w:eastAsia="zh-CN" w:bidi="ar"/>
              </w:rPr>
              <w:t>。</w:t>
            </w:r>
          </w:p>
        </w:tc>
        <w:tc>
          <w:tcPr>
            <w:tcW w:w="794" w:type="dxa"/>
            <w:shd w:val="clear" w:color="auto" w:fill="auto"/>
            <w:vAlign w:val="center"/>
          </w:tcPr>
          <w:p w14:paraId="2DA1E7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51E8657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EBFC902">
            <w:pPr>
              <w:jc w:val="left"/>
              <w:rPr>
                <w:rFonts w:ascii="宋体" w:hAnsi="宋体" w:eastAsia="宋体" w:cs="宋体"/>
                <w:color w:val="000000"/>
                <w:sz w:val="24"/>
              </w:rPr>
            </w:pPr>
          </w:p>
        </w:tc>
      </w:tr>
      <w:tr w14:paraId="52A43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07744E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1069" w:type="dxa"/>
            <w:shd w:val="clear" w:color="auto" w:fill="auto"/>
            <w:vAlign w:val="center"/>
          </w:tcPr>
          <w:p w14:paraId="1C4ABAA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生物显微演示装置</w:t>
            </w:r>
          </w:p>
        </w:tc>
        <w:tc>
          <w:tcPr>
            <w:tcW w:w="6258" w:type="dxa"/>
            <w:gridSpan w:val="2"/>
            <w:shd w:val="clear" w:color="auto" w:fill="auto"/>
            <w:vAlign w:val="center"/>
          </w:tcPr>
          <w:p w14:paraId="07BD4F8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彩色，分辨</w:t>
            </w:r>
            <w:r>
              <w:rPr>
                <w:rFonts w:hint="eastAsia" w:ascii="宋体" w:hAnsi="宋体" w:eastAsia="宋体" w:cs="宋体"/>
                <w:color w:val="auto"/>
                <w:kern w:val="0"/>
                <w:sz w:val="24"/>
                <w:lang w:bidi="ar"/>
              </w:rPr>
              <w:t>率≥450</w:t>
            </w:r>
            <w:r>
              <w:rPr>
                <w:rFonts w:hint="eastAsia" w:ascii="宋体" w:hAnsi="宋体" w:eastAsia="宋体" w:cs="宋体"/>
                <w:color w:val="000000"/>
                <w:kern w:val="0"/>
                <w:sz w:val="24"/>
                <w:lang w:bidi="ar"/>
              </w:rPr>
              <w:t>TV线以上，放大倍数40倍～1500倍</w:t>
            </w:r>
          </w:p>
        </w:tc>
        <w:tc>
          <w:tcPr>
            <w:tcW w:w="794" w:type="dxa"/>
            <w:shd w:val="clear" w:color="auto" w:fill="auto"/>
            <w:vAlign w:val="center"/>
          </w:tcPr>
          <w:p w14:paraId="2C8B006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1EF3B35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8CD4E02">
            <w:pPr>
              <w:jc w:val="left"/>
              <w:rPr>
                <w:rFonts w:ascii="宋体" w:hAnsi="宋体" w:eastAsia="宋体" w:cs="宋体"/>
                <w:color w:val="000000"/>
                <w:sz w:val="24"/>
              </w:rPr>
            </w:pPr>
          </w:p>
        </w:tc>
      </w:tr>
      <w:tr w14:paraId="075FF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C1A9EF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w:t>
            </w:r>
          </w:p>
        </w:tc>
        <w:tc>
          <w:tcPr>
            <w:tcW w:w="1069" w:type="dxa"/>
            <w:shd w:val="clear" w:color="auto" w:fill="auto"/>
            <w:vAlign w:val="center"/>
          </w:tcPr>
          <w:p w14:paraId="664086D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学生显微镜</w:t>
            </w:r>
          </w:p>
        </w:tc>
        <w:tc>
          <w:tcPr>
            <w:tcW w:w="6258" w:type="dxa"/>
            <w:gridSpan w:val="2"/>
            <w:shd w:val="clear" w:color="auto" w:fill="auto"/>
            <w:vAlign w:val="center"/>
          </w:tcPr>
          <w:p w14:paraId="79626F1D">
            <w:pPr>
              <w:widowControl/>
              <w:numPr>
                <w:ilvl w:val="0"/>
                <w:numId w:val="0"/>
              </w:numPr>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val="en-US" w:eastAsia="zh-CN" w:bidi="ar"/>
              </w:rPr>
              <w:t>1、</w:t>
            </w:r>
            <w:r>
              <w:rPr>
                <w:rFonts w:hint="eastAsia" w:ascii="宋体" w:hAnsi="宋体" w:eastAsia="宋体" w:cs="宋体"/>
                <w:color w:val="000000"/>
                <w:kern w:val="0"/>
                <w:sz w:val="24"/>
                <w:lang w:bidi="ar"/>
              </w:rPr>
              <w:t>由镜座、镜臂、镜筒、准焦螺旋、载物台、反光镜、目镜、物镜等组成，单目直镜筒。</w:t>
            </w:r>
          </w:p>
          <w:p w14:paraId="5687BB93">
            <w:pPr>
              <w:widowControl/>
              <w:numPr>
                <w:ilvl w:val="0"/>
                <w:numId w:val="0"/>
              </w:numPr>
              <w:jc w:val="left"/>
              <w:textAlignment w:val="center"/>
              <w:rPr>
                <w:rFonts w:hint="eastAsia" w:ascii="宋体" w:hAnsi="宋体" w:eastAsia="宋体" w:cs="宋体"/>
                <w:color w:val="auto"/>
                <w:kern w:val="0"/>
                <w:sz w:val="24"/>
                <w:lang w:bidi="ar"/>
              </w:rPr>
            </w:pPr>
            <w:r>
              <w:rPr>
                <w:rFonts w:hint="eastAsia" w:ascii="宋体" w:hAnsi="宋体" w:eastAsia="宋体" w:cs="宋体"/>
                <w:color w:val="auto"/>
                <w:kern w:val="0"/>
                <w:sz w:val="24"/>
                <w:lang w:val="en-US" w:eastAsia="zh-CN" w:bidi="ar"/>
              </w:rPr>
              <w:t>2、</w:t>
            </w:r>
            <w:r>
              <w:rPr>
                <w:rFonts w:hint="eastAsia" w:ascii="宋体" w:hAnsi="宋体" w:eastAsia="宋体" w:cs="宋体"/>
                <w:color w:val="auto"/>
                <w:kern w:val="0"/>
                <w:sz w:val="24"/>
                <w:lang w:bidi="ar"/>
              </w:rPr>
              <w:t>最大放大倍数: ≥200X。</w:t>
            </w:r>
          </w:p>
          <w:p w14:paraId="63F88F92">
            <w:pPr>
              <w:widowControl/>
              <w:numPr>
                <w:ilvl w:val="0"/>
                <w:numId w:val="0"/>
              </w:numPr>
              <w:jc w:val="left"/>
              <w:textAlignment w:val="center"/>
              <w:rPr>
                <w:rFonts w:ascii="宋体" w:hAnsi="宋体" w:eastAsia="宋体" w:cs="宋体"/>
                <w:color w:val="auto"/>
                <w:kern w:val="0"/>
                <w:sz w:val="24"/>
                <w:lang w:bidi="ar"/>
              </w:rPr>
            </w:pPr>
            <w:r>
              <w:rPr>
                <w:rFonts w:hint="eastAsia" w:ascii="宋体" w:hAnsi="宋体" w:eastAsia="宋体" w:cs="宋体"/>
                <w:color w:val="auto"/>
                <w:kern w:val="0"/>
                <w:sz w:val="24"/>
                <w:lang w:val="en-US" w:eastAsia="zh-CN" w:bidi="ar"/>
              </w:rPr>
              <w:t>3、</w:t>
            </w:r>
            <w:r>
              <w:rPr>
                <w:rFonts w:hint="eastAsia" w:ascii="宋体" w:hAnsi="宋体" w:eastAsia="宋体" w:cs="宋体"/>
                <w:color w:val="auto"/>
                <w:kern w:val="0"/>
                <w:sz w:val="24"/>
                <w:lang w:bidi="ar"/>
              </w:rPr>
              <w:t>消色差物镜: ≥12.5X。</w:t>
            </w:r>
          </w:p>
          <w:p w14:paraId="3F41B6E4">
            <w:pPr>
              <w:widowControl/>
              <w:jc w:val="left"/>
              <w:textAlignment w:val="center"/>
              <w:rPr>
                <w:rFonts w:hint="eastAsia" w:ascii="宋体" w:hAnsi="宋体" w:eastAsia="宋体" w:cs="宋体"/>
                <w:color w:val="auto"/>
                <w:kern w:val="0"/>
                <w:sz w:val="24"/>
                <w:lang w:bidi="ar"/>
              </w:rPr>
            </w:pPr>
            <w:r>
              <w:rPr>
                <w:rFonts w:hint="eastAsia" w:ascii="宋体" w:hAnsi="宋体" w:eastAsia="宋体" w:cs="宋体"/>
                <w:color w:val="auto"/>
                <w:kern w:val="0"/>
                <w:sz w:val="24"/>
                <w:lang w:bidi="ar"/>
              </w:rPr>
              <w:t>玻璃镜片，光学部件均镀膜。</w:t>
            </w:r>
          </w:p>
          <w:p w14:paraId="1AA85D8F">
            <w:pPr>
              <w:widowControl/>
              <w:numPr>
                <w:ilvl w:val="0"/>
                <w:numId w:val="0"/>
              </w:numPr>
              <w:ind w:leftChars="0"/>
              <w:jc w:val="left"/>
              <w:textAlignment w:val="center"/>
              <w:rPr>
                <w:rFonts w:hint="eastAsia" w:ascii="宋体" w:hAnsi="宋体" w:eastAsia="宋体" w:cs="宋体"/>
                <w:color w:val="000000"/>
                <w:kern w:val="0"/>
                <w:sz w:val="24"/>
                <w:lang w:bidi="ar"/>
              </w:rPr>
            </w:pPr>
            <w:r>
              <w:rPr>
                <w:rFonts w:hint="eastAsia" w:ascii="宋体" w:hAnsi="宋体" w:eastAsia="宋体" w:cs="宋体"/>
                <w:color w:val="auto"/>
                <w:kern w:val="0"/>
                <w:sz w:val="24"/>
                <w:lang w:val="en-US" w:eastAsia="zh-CN" w:bidi="ar"/>
              </w:rPr>
              <w:t>4、</w:t>
            </w:r>
            <w:r>
              <w:rPr>
                <w:rFonts w:hint="eastAsia" w:ascii="宋体" w:hAnsi="宋体" w:eastAsia="宋体" w:cs="宋体"/>
                <w:color w:val="auto"/>
                <w:kern w:val="0"/>
                <w:sz w:val="24"/>
                <w:lang w:bidi="ar"/>
              </w:rPr>
              <w:t>目镜: ≥16X。</w:t>
            </w:r>
            <w:r>
              <w:rPr>
                <w:rFonts w:hint="eastAsia" w:ascii="宋体" w:hAnsi="宋体" w:eastAsia="宋体" w:cs="宋体"/>
                <w:color w:val="000000"/>
                <w:kern w:val="0"/>
                <w:sz w:val="24"/>
                <w:lang w:bidi="ar"/>
              </w:rPr>
              <w:t>玻璃镜片，光学部件均镀膜。</w:t>
            </w:r>
          </w:p>
          <w:p w14:paraId="012558D3">
            <w:pPr>
              <w:widowControl/>
              <w:numPr>
                <w:ilvl w:val="0"/>
                <w:numId w:val="0"/>
              </w:numPr>
              <w:ind w:leftChars="0"/>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5</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bidi="ar"/>
              </w:rPr>
              <w:t>反光镜一面为平面，一面为凹面。</w:t>
            </w:r>
          </w:p>
          <w:p w14:paraId="22871BD0">
            <w:pPr>
              <w:widowControl/>
              <w:numPr>
                <w:ilvl w:val="0"/>
                <w:numId w:val="0"/>
              </w:numPr>
              <w:ind w:leftChars="0"/>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6.整机机架、底座为金属铸铝制造，坚固稳定，弯臂支架可45°倾斜、目镜外壳、目镜筒、物镜简、载</w:t>
            </w:r>
          </w:p>
          <w:p w14:paraId="62F21FDF">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物台、粗微动调焦部件、切片夹、平台托架均为金属铸铝制造。</w:t>
            </w:r>
          </w:p>
          <w:p w14:paraId="169B778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7.载物台:单层金属平台，防腐蚀84mmX88mm，切片夹，平台与托架为一体结构，纯金届铸铝制造。</w:t>
            </w:r>
          </w:p>
        </w:tc>
        <w:tc>
          <w:tcPr>
            <w:tcW w:w="794" w:type="dxa"/>
            <w:shd w:val="clear" w:color="auto" w:fill="auto"/>
            <w:vAlign w:val="center"/>
          </w:tcPr>
          <w:p w14:paraId="5185AC1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1850FB4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007" w:type="dxa"/>
            <w:shd w:val="clear" w:color="auto" w:fill="auto"/>
            <w:vAlign w:val="center"/>
          </w:tcPr>
          <w:p w14:paraId="000EBB88">
            <w:pPr>
              <w:jc w:val="left"/>
              <w:rPr>
                <w:rFonts w:ascii="宋体" w:hAnsi="宋体" w:eastAsia="宋体" w:cs="宋体"/>
                <w:color w:val="000000"/>
                <w:sz w:val="24"/>
              </w:rPr>
            </w:pPr>
          </w:p>
        </w:tc>
      </w:tr>
      <w:tr w14:paraId="489BB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8C4DD3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69" w:type="dxa"/>
            <w:shd w:val="clear" w:color="auto" w:fill="auto"/>
            <w:vAlign w:val="center"/>
          </w:tcPr>
          <w:p w14:paraId="0DA40A0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放大镜</w:t>
            </w:r>
          </w:p>
        </w:tc>
        <w:tc>
          <w:tcPr>
            <w:tcW w:w="6258" w:type="dxa"/>
            <w:gridSpan w:val="2"/>
            <w:shd w:val="clear" w:color="auto" w:fill="auto"/>
            <w:vAlign w:val="center"/>
          </w:tcPr>
          <w:p w14:paraId="27B5634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手持式，有效通光孔径不小于30m</w:t>
            </w:r>
            <w:r>
              <w:rPr>
                <w:rFonts w:hint="eastAsia" w:ascii="宋体" w:hAnsi="宋体" w:eastAsia="宋体" w:cs="宋体"/>
                <w:color w:val="auto"/>
                <w:kern w:val="0"/>
                <w:sz w:val="24"/>
                <w:lang w:bidi="ar"/>
              </w:rPr>
              <w:t>m，≥5倍</w:t>
            </w:r>
          </w:p>
        </w:tc>
        <w:tc>
          <w:tcPr>
            <w:tcW w:w="794" w:type="dxa"/>
            <w:shd w:val="clear" w:color="auto" w:fill="auto"/>
            <w:vAlign w:val="center"/>
          </w:tcPr>
          <w:p w14:paraId="166DE12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74E951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7C8E180E">
            <w:pPr>
              <w:jc w:val="left"/>
              <w:rPr>
                <w:rFonts w:ascii="宋体" w:hAnsi="宋体" w:eastAsia="宋体" w:cs="宋体"/>
                <w:color w:val="000000"/>
                <w:sz w:val="24"/>
              </w:rPr>
            </w:pPr>
          </w:p>
        </w:tc>
      </w:tr>
      <w:tr w14:paraId="0C640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F13605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w:t>
            </w:r>
          </w:p>
        </w:tc>
        <w:tc>
          <w:tcPr>
            <w:tcW w:w="1069" w:type="dxa"/>
            <w:shd w:val="clear" w:color="auto" w:fill="auto"/>
            <w:vAlign w:val="center"/>
          </w:tcPr>
          <w:p w14:paraId="31DBC9B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放大镜</w:t>
            </w:r>
          </w:p>
        </w:tc>
        <w:tc>
          <w:tcPr>
            <w:tcW w:w="6258" w:type="dxa"/>
            <w:gridSpan w:val="2"/>
            <w:shd w:val="clear" w:color="auto" w:fill="auto"/>
            <w:vAlign w:val="center"/>
          </w:tcPr>
          <w:p w14:paraId="766FB0B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3倍，直径不小于40mm</w:t>
            </w:r>
          </w:p>
        </w:tc>
        <w:tc>
          <w:tcPr>
            <w:tcW w:w="794" w:type="dxa"/>
            <w:shd w:val="clear" w:color="auto" w:fill="auto"/>
            <w:vAlign w:val="center"/>
          </w:tcPr>
          <w:p w14:paraId="385565D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32C874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28D80161">
            <w:pPr>
              <w:jc w:val="left"/>
              <w:rPr>
                <w:rFonts w:ascii="宋体" w:hAnsi="宋体" w:eastAsia="宋体" w:cs="宋体"/>
                <w:color w:val="000000"/>
                <w:sz w:val="24"/>
              </w:rPr>
            </w:pPr>
          </w:p>
        </w:tc>
      </w:tr>
      <w:tr w14:paraId="3060E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4BB0EF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69" w:type="dxa"/>
            <w:shd w:val="clear" w:color="auto" w:fill="auto"/>
            <w:vAlign w:val="center"/>
          </w:tcPr>
          <w:p w14:paraId="227FBBD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天文望远镜</w:t>
            </w:r>
          </w:p>
        </w:tc>
        <w:tc>
          <w:tcPr>
            <w:tcW w:w="6258" w:type="dxa"/>
            <w:gridSpan w:val="2"/>
            <w:shd w:val="clear" w:color="auto" w:fill="auto"/>
            <w:vAlign w:val="center"/>
          </w:tcPr>
          <w:p w14:paraId="4268CC1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口径80mm～150mm；折射或反射式；配寻星镜、转角镜、太阳投影屏和投影屏连接杆；配8mm～40mm长、短不同焦距的目镜3个～4个；带有极轴镜和电动跟踪设备</w:t>
            </w:r>
          </w:p>
        </w:tc>
        <w:tc>
          <w:tcPr>
            <w:tcW w:w="794" w:type="dxa"/>
            <w:shd w:val="clear" w:color="auto" w:fill="auto"/>
            <w:vAlign w:val="center"/>
          </w:tcPr>
          <w:p w14:paraId="164A8F9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1CAAF2A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1481FEF0">
            <w:pPr>
              <w:jc w:val="left"/>
              <w:rPr>
                <w:rFonts w:ascii="宋体" w:hAnsi="宋体" w:eastAsia="宋体" w:cs="宋体"/>
                <w:color w:val="000000"/>
                <w:sz w:val="24"/>
              </w:rPr>
            </w:pPr>
          </w:p>
        </w:tc>
      </w:tr>
      <w:tr w14:paraId="7ECFD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073DDC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w:t>
            </w:r>
          </w:p>
        </w:tc>
        <w:tc>
          <w:tcPr>
            <w:tcW w:w="1069" w:type="dxa"/>
            <w:shd w:val="clear" w:color="auto" w:fill="auto"/>
            <w:vAlign w:val="center"/>
          </w:tcPr>
          <w:p w14:paraId="4DAC3CE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酒精喷灯</w:t>
            </w:r>
          </w:p>
        </w:tc>
        <w:tc>
          <w:tcPr>
            <w:tcW w:w="6258" w:type="dxa"/>
            <w:gridSpan w:val="2"/>
            <w:shd w:val="clear" w:color="auto" w:fill="auto"/>
            <w:vAlign w:val="center"/>
          </w:tcPr>
          <w:p w14:paraId="56A4A490">
            <w:pPr>
              <w:widowControl/>
              <w:numPr>
                <w:ilvl w:val="0"/>
                <w:numId w:val="10"/>
              </w:numPr>
              <w:jc w:val="left"/>
              <w:textAlignment w:val="center"/>
              <w:rPr>
                <w:rFonts w:hint="eastAsia" w:ascii="宋体" w:hAnsi="宋体" w:eastAsia="宋体" w:cs="宋体"/>
                <w:kern w:val="0"/>
                <w:sz w:val="24"/>
                <w:lang w:eastAsia="zh-CN" w:bidi="ar"/>
              </w:rPr>
            </w:pPr>
            <w:r>
              <w:rPr>
                <w:rFonts w:hint="eastAsia" w:ascii="宋体" w:hAnsi="宋体" w:eastAsia="宋体" w:cs="宋体"/>
                <w:kern w:val="0"/>
                <w:sz w:val="24"/>
                <w:lang w:bidi="ar"/>
              </w:rPr>
              <w:t>类型：台式酒精喷灯</w:t>
            </w:r>
            <w:r>
              <w:rPr>
                <w:rFonts w:hint="eastAsia" w:ascii="宋体" w:hAnsi="宋体" w:eastAsia="宋体" w:cs="宋体"/>
                <w:kern w:val="0"/>
                <w:sz w:val="24"/>
                <w:lang w:eastAsia="zh-CN" w:bidi="ar"/>
              </w:rPr>
              <w:t>；</w:t>
            </w:r>
          </w:p>
          <w:p w14:paraId="2A68E341">
            <w:pPr>
              <w:widowControl/>
              <w:numPr>
                <w:ilvl w:val="0"/>
                <w:numId w:val="10"/>
              </w:numPr>
              <w:jc w:val="left"/>
              <w:textAlignment w:val="center"/>
              <w:rPr>
                <w:rFonts w:hint="eastAsia" w:ascii="宋体" w:hAnsi="宋体" w:eastAsia="宋体" w:cs="宋体"/>
                <w:kern w:val="0"/>
                <w:sz w:val="24"/>
                <w:lang w:bidi="ar"/>
              </w:rPr>
            </w:pPr>
            <w:r>
              <w:rPr>
                <w:rFonts w:hint="eastAsia" w:ascii="宋体" w:hAnsi="宋体" w:eastAsia="宋体" w:cs="宋体"/>
                <w:kern w:val="0"/>
                <w:sz w:val="24"/>
                <w:lang w:bidi="ar"/>
              </w:rPr>
              <w:t>材质：优质铜制喷头，玻璃酒精壶</w:t>
            </w:r>
            <w:r>
              <w:rPr>
                <w:rFonts w:hint="eastAsia" w:ascii="宋体" w:hAnsi="宋体" w:eastAsia="宋体" w:cs="宋体"/>
                <w:kern w:val="0"/>
                <w:sz w:val="24"/>
                <w:lang w:eastAsia="zh-CN" w:bidi="ar"/>
              </w:rPr>
              <w:t>；</w:t>
            </w:r>
          </w:p>
          <w:p w14:paraId="06BD83AC">
            <w:pPr>
              <w:widowControl/>
              <w:numPr>
                <w:ilvl w:val="0"/>
                <w:numId w:val="10"/>
              </w:numPr>
              <w:jc w:val="left"/>
              <w:textAlignment w:val="center"/>
              <w:rPr>
                <w:rFonts w:hint="eastAsia" w:ascii="宋体" w:hAnsi="宋体" w:eastAsia="宋体" w:cs="宋体"/>
                <w:kern w:val="0"/>
                <w:sz w:val="24"/>
                <w:lang w:bidi="ar"/>
              </w:rPr>
            </w:pPr>
            <w:r>
              <w:rPr>
                <w:rFonts w:hint="eastAsia" w:ascii="宋体" w:hAnsi="宋体" w:eastAsia="宋体" w:cs="宋体"/>
                <w:kern w:val="0"/>
                <w:sz w:val="24"/>
                <w:lang w:bidi="ar"/>
              </w:rPr>
              <w:t>容量：150-200ml酒精容量</w:t>
            </w:r>
            <w:r>
              <w:rPr>
                <w:rFonts w:hint="eastAsia" w:ascii="宋体" w:hAnsi="宋体" w:eastAsia="宋体" w:cs="宋体"/>
                <w:kern w:val="0"/>
                <w:sz w:val="24"/>
                <w:lang w:eastAsia="zh-CN" w:bidi="ar"/>
              </w:rPr>
              <w:t>；</w:t>
            </w:r>
          </w:p>
          <w:p w14:paraId="1FDB1885">
            <w:pPr>
              <w:widowControl/>
              <w:numPr>
                <w:ilvl w:val="0"/>
                <w:numId w:val="10"/>
              </w:numPr>
              <w:jc w:val="left"/>
              <w:textAlignment w:val="center"/>
              <w:rPr>
                <w:rFonts w:hint="eastAsia" w:ascii="宋体" w:hAnsi="宋体" w:eastAsia="宋体" w:cs="宋体"/>
                <w:kern w:val="0"/>
                <w:sz w:val="24"/>
                <w:lang w:bidi="ar"/>
              </w:rPr>
            </w:pPr>
            <w:r>
              <w:rPr>
                <w:rFonts w:hint="eastAsia" w:ascii="宋体" w:hAnsi="宋体" w:eastAsia="宋体" w:cs="宋体"/>
                <w:kern w:val="0"/>
                <w:sz w:val="24"/>
                <w:lang w:bidi="ar"/>
              </w:rPr>
              <w:t>火焰调节：可调节火焰大小</w:t>
            </w:r>
            <w:r>
              <w:rPr>
                <w:rFonts w:hint="eastAsia" w:ascii="宋体" w:hAnsi="宋体" w:eastAsia="宋体" w:cs="宋体"/>
                <w:kern w:val="0"/>
                <w:sz w:val="24"/>
                <w:lang w:eastAsia="zh-CN" w:bidi="ar"/>
              </w:rPr>
              <w:t>；</w:t>
            </w:r>
          </w:p>
          <w:p w14:paraId="37B33BC9">
            <w:pPr>
              <w:widowControl/>
              <w:numPr>
                <w:ilvl w:val="0"/>
                <w:numId w:val="10"/>
              </w:numPr>
              <w:jc w:val="left"/>
              <w:textAlignment w:val="center"/>
              <w:rPr>
                <w:rFonts w:hint="eastAsia" w:ascii="宋体" w:hAnsi="宋体" w:eastAsia="宋体" w:cs="宋体"/>
                <w:kern w:val="0"/>
                <w:sz w:val="24"/>
                <w:lang w:bidi="ar"/>
              </w:rPr>
            </w:pPr>
            <w:r>
              <w:rPr>
                <w:rFonts w:hint="eastAsia" w:ascii="宋体" w:hAnsi="宋体" w:eastAsia="宋体" w:cs="宋体"/>
                <w:kern w:val="0"/>
                <w:sz w:val="24"/>
                <w:lang w:bidi="ar"/>
              </w:rPr>
              <w:t>安全设计：带防回火装置，配备灭火盖</w:t>
            </w:r>
            <w:r>
              <w:rPr>
                <w:rFonts w:hint="eastAsia" w:ascii="宋体" w:hAnsi="宋体" w:eastAsia="宋体" w:cs="宋体"/>
                <w:kern w:val="0"/>
                <w:sz w:val="24"/>
                <w:lang w:eastAsia="zh-CN" w:bidi="ar"/>
              </w:rPr>
              <w:t>；</w:t>
            </w:r>
          </w:p>
          <w:p w14:paraId="34E38A27">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kern w:val="0"/>
                <w:sz w:val="24"/>
                <w:lang w:val="en-US" w:eastAsia="zh-CN" w:bidi="ar"/>
              </w:rPr>
              <w:t>6、</w:t>
            </w:r>
            <w:r>
              <w:rPr>
                <w:rFonts w:hint="eastAsia" w:ascii="宋体" w:hAnsi="宋体" w:eastAsia="宋体" w:cs="宋体"/>
                <w:kern w:val="0"/>
                <w:sz w:val="24"/>
                <w:lang w:bidi="ar"/>
              </w:rPr>
              <w:t>温度范围：最高约800-1000°C</w:t>
            </w:r>
            <w:r>
              <w:rPr>
                <w:rFonts w:hint="eastAsia" w:ascii="宋体" w:hAnsi="宋体" w:eastAsia="宋体" w:cs="宋体"/>
                <w:kern w:val="0"/>
                <w:sz w:val="24"/>
                <w:lang w:eastAsia="zh-CN" w:bidi="ar"/>
              </w:rPr>
              <w:t>。</w:t>
            </w:r>
          </w:p>
        </w:tc>
        <w:tc>
          <w:tcPr>
            <w:tcW w:w="794" w:type="dxa"/>
            <w:shd w:val="clear" w:color="auto" w:fill="auto"/>
            <w:vAlign w:val="center"/>
          </w:tcPr>
          <w:p w14:paraId="63D8CDA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EE6FDA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16A53FD">
            <w:pPr>
              <w:jc w:val="left"/>
              <w:rPr>
                <w:rFonts w:ascii="宋体" w:hAnsi="宋体" w:eastAsia="宋体" w:cs="宋体"/>
                <w:color w:val="000000"/>
                <w:sz w:val="24"/>
              </w:rPr>
            </w:pPr>
          </w:p>
        </w:tc>
      </w:tr>
      <w:tr w14:paraId="0BBE1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408F06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069" w:type="dxa"/>
            <w:shd w:val="clear" w:color="auto" w:fill="auto"/>
            <w:vAlign w:val="center"/>
          </w:tcPr>
          <w:p w14:paraId="01BDA10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电加热器</w:t>
            </w:r>
          </w:p>
        </w:tc>
        <w:tc>
          <w:tcPr>
            <w:tcW w:w="6258" w:type="dxa"/>
            <w:gridSpan w:val="2"/>
            <w:shd w:val="clear" w:color="auto" w:fill="auto"/>
            <w:vAlign w:val="center"/>
          </w:tcPr>
          <w:p w14:paraId="63F3AA0A">
            <w:pPr>
              <w:widowControl/>
              <w:numPr>
                <w:ilvl w:val="0"/>
                <w:numId w:val="11"/>
              </w:numPr>
              <w:jc w:val="left"/>
              <w:textAlignment w:val="center"/>
              <w:rPr>
                <w:rFonts w:hint="eastAsia" w:ascii="宋体" w:hAnsi="宋体" w:eastAsia="宋体" w:cs="宋体"/>
                <w:color w:val="000000"/>
                <w:kern w:val="0"/>
                <w:sz w:val="24"/>
                <w:lang w:eastAsia="zh-CN" w:bidi="ar"/>
              </w:rPr>
            </w:pPr>
            <w:r>
              <w:rPr>
                <w:rFonts w:hint="eastAsia" w:ascii="宋体" w:hAnsi="宋体" w:eastAsia="宋体" w:cs="宋体"/>
                <w:color w:val="000000"/>
                <w:kern w:val="0"/>
                <w:sz w:val="24"/>
                <w:lang w:bidi="ar"/>
              </w:rPr>
              <w:t>类型：实验室用电热板</w:t>
            </w:r>
            <w:r>
              <w:rPr>
                <w:rFonts w:hint="eastAsia" w:ascii="宋体" w:hAnsi="宋体" w:eastAsia="宋体" w:cs="宋体"/>
                <w:color w:val="000000"/>
                <w:kern w:val="0"/>
                <w:sz w:val="24"/>
                <w:lang w:eastAsia="zh-CN" w:bidi="ar"/>
              </w:rPr>
              <w:t>；</w:t>
            </w:r>
          </w:p>
          <w:p w14:paraId="24D1DF85">
            <w:pPr>
              <w:widowControl/>
              <w:numPr>
                <w:ilvl w:val="0"/>
                <w:numId w:val="11"/>
              </w:numPr>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功率：500-800W</w:t>
            </w:r>
            <w:r>
              <w:rPr>
                <w:rFonts w:hint="eastAsia" w:ascii="宋体" w:hAnsi="宋体" w:eastAsia="宋体" w:cs="宋体"/>
                <w:color w:val="000000"/>
                <w:kern w:val="0"/>
                <w:sz w:val="24"/>
                <w:lang w:eastAsia="zh-CN" w:bidi="ar"/>
              </w:rPr>
              <w:t>；</w:t>
            </w:r>
          </w:p>
          <w:p w14:paraId="66CC10ED">
            <w:pPr>
              <w:widowControl/>
              <w:numPr>
                <w:ilvl w:val="0"/>
                <w:numId w:val="11"/>
              </w:numPr>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加热面积：直径12-15cm</w:t>
            </w:r>
            <w:r>
              <w:rPr>
                <w:rFonts w:hint="eastAsia" w:ascii="宋体" w:hAnsi="宋体" w:eastAsia="宋体" w:cs="宋体"/>
                <w:color w:val="000000"/>
                <w:kern w:val="0"/>
                <w:sz w:val="24"/>
                <w:lang w:eastAsia="zh-CN" w:bidi="ar"/>
              </w:rPr>
              <w:t>；</w:t>
            </w:r>
          </w:p>
          <w:p w14:paraId="155E1E14">
            <w:pPr>
              <w:widowControl/>
              <w:numPr>
                <w:ilvl w:val="0"/>
                <w:numId w:val="11"/>
              </w:numPr>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温度控制：可调温，范围50-400°C</w:t>
            </w:r>
            <w:r>
              <w:rPr>
                <w:rFonts w:hint="eastAsia" w:ascii="宋体" w:hAnsi="宋体" w:eastAsia="宋体" w:cs="宋体"/>
                <w:color w:val="000000"/>
                <w:kern w:val="0"/>
                <w:sz w:val="24"/>
                <w:lang w:eastAsia="zh-CN" w:bidi="ar"/>
              </w:rPr>
              <w:t>；</w:t>
            </w:r>
          </w:p>
          <w:p w14:paraId="41E5EA33">
            <w:pPr>
              <w:widowControl/>
              <w:numPr>
                <w:ilvl w:val="0"/>
                <w:numId w:val="11"/>
              </w:numPr>
              <w:ind w:left="0" w:leftChars="0" w:firstLine="0" w:firstLineChars="0"/>
              <w:jc w:val="left"/>
              <w:textAlignment w:val="center"/>
              <w:rPr>
                <w:rFonts w:hint="eastAsia" w:ascii="宋体" w:hAnsi="宋体" w:eastAsia="宋体" w:cs="宋体"/>
                <w:color w:val="000000"/>
                <w:kern w:val="0"/>
                <w:sz w:val="24"/>
                <w:lang w:eastAsia="zh-CN" w:bidi="ar"/>
              </w:rPr>
            </w:pPr>
            <w:r>
              <w:rPr>
                <w:rFonts w:hint="eastAsia" w:ascii="宋体" w:hAnsi="宋体" w:eastAsia="宋体" w:cs="宋体"/>
                <w:color w:val="000000"/>
                <w:kern w:val="0"/>
                <w:sz w:val="24"/>
                <w:lang w:bidi="ar"/>
              </w:rPr>
              <w:t>材质：铝合金或不锈钢加热面板</w:t>
            </w:r>
            <w:r>
              <w:rPr>
                <w:rFonts w:hint="eastAsia" w:ascii="宋体" w:hAnsi="宋体" w:eastAsia="宋体" w:cs="宋体"/>
                <w:color w:val="000000"/>
                <w:kern w:val="0"/>
                <w:sz w:val="24"/>
                <w:lang w:eastAsia="zh-CN" w:bidi="ar"/>
              </w:rPr>
              <w:t>；</w:t>
            </w:r>
          </w:p>
          <w:p w14:paraId="4AE24124">
            <w:pPr>
              <w:widowControl/>
              <w:numPr>
                <w:ilvl w:val="0"/>
                <w:numId w:val="11"/>
              </w:numPr>
              <w:ind w:left="0" w:leftChars="0" w:firstLine="0" w:firstLineChars="0"/>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安全设计：过热保护，防干烧功能</w:t>
            </w:r>
            <w:r>
              <w:rPr>
                <w:rFonts w:hint="eastAsia" w:ascii="宋体" w:hAnsi="宋体" w:eastAsia="宋体" w:cs="宋体"/>
                <w:color w:val="000000"/>
                <w:kern w:val="0"/>
                <w:sz w:val="24"/>
                <w:lang w:eastAsia="zh-CN" w:bidi="ar"/>
              </w:rPr>
              <w:t>。</w:t>
            </w:r>
          </w:p>
        </w:tc>
        <w:tc>
          <w:tcPr>
            <w:tcW w:w="794" w:type="dxa"/>
            <w:shd w:val="clear" w:color="auto" w:fill="auto"/>
            <w:vAlign w:val="center"/>
          </w:tcPr>
          <w:p w14:paraId="4317921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C156E2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17B0B8AA">
            <w:pPr>
              <w:jc w:val="left"/>
              <w:rPr>
                <w:rFonts w:ascii="宋体" w:hAnsi="宋体" w:eastAsia="宋体" w:cs="宋体"/>
                <w:color w:val="000000"/>
                <w:sz w:val="24"/>
              </w:rPr>
            </w:pPr>
          </w:p>
        </w:tc>
      </w:tr>
      <w:tr w14:paraId="67616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AA9401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69" w:type="dxa"/>
            <w:shd w:val="clear" w:color="auto" w:fill="auto"/>
            <w:vAlign w:val="center"/>
          </w:tcPr>
          <w:p w14:paraId="2B2F3AD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电冰箱</w:t>
            </w:r>
          </w:p>
        </w:tc>
        <w:tc>
          <w:tcPr>
            <w:tcW w:w="6258" w:type="dxa"/>
            <w:gridSpan w:val="2"/>
            <w:shd w:val="clear" w:color="auto" w:fill="auto"/>
            <w:vAlign w:val="center"/>
          </w:tcPr>
          <w:p w14:paraId="36353010">
            <w:pPr>
              <w:widowControl/>
              <w:numPr>
                <w:ilvl w:val="0"/>
                <w:numId w:val="12"/>
              </w:numPr>
              <w:jc w:val="left"/>
              <w:textAlignment w:val="center"/>
              <w:rPr>
                <w:rFonts w:hint="eastAsia" w:ascii="宋体" w:hAnsi="宋体" w:eastAsia="宋体" w:cs="宋体"/>
                <w:color w:val="000000"/>
                <w:kern w:val="0"/>
                <w:sz w:val="24"/>
                <w:lang w:eastAsia="zh-CN" w:bidi="ar"/>
              </w:rPr>
            </w:pPr>
            <w:r>
              <w:rPr>
                <w:rFonts w:hint="eastAsia" w:ascii="宋体" w:hAnsi="宋体" w:eastAsia="宋体" w:cs="宋体"/>
                <w:color w:val="000000"/>
                <w:kern w:val="0"/>
                <w:sz w:val="24"/>
                <w:lang w:val="en-US" w:eastAsia="zh-CN" w:bidi="ar"/>
              </w:rPr>
              <w:t>容量</w:t>
            </w:r>
            <w:r>
              <w:rPr>
                <w:rFonts w:hint="eastAsia" w:ascii="宋体" w:hAnsi="宋体" w:eastAsia="宋体" w:cs="宋体"/>
                <w:color w:val="000000"/>
                <w:kern w:val="0"/>
                <w:sz w:val="24"/>
                <w:lang w:bidi="ar"/>
              </w:rPr>
              <w:t>＞1</w:t>
            </w:r>
            <w:r>
              <w:rPr>
                <w:rFonts w:hint="eastAsia" w:ascii="宋体" w:hAnsi="宋体" w:eastAsia="宋体" w:cs="宋体"/>
                <w:color w:val="000000"/>
                <w:kern w:val="0"/>
                <w:sz w:val="24"/>
                <w:lang w:val="en-US" w:eastAsia="zh-CN" w:bidi="ar"/>
              </w:rPr>
              <w:t>0</w:t>
            </w:r>
            <w:r>
              <w:rPr>
                <w:rFonts w:hint="eastAsia" w:ascii="宋体" w:hAnsi="宋体" w:eastAsia="宋体" w:cs="宋体"/>
                <w:color w:val="000000"/>
                <w:kern w:val="0"/>
                <w:sz w:val="24"/>
                <w:lang w:bidi="ar"/>
              </w:rPr>
              <w:t>0L</w:t>
            </w:r>
            <w:r>
              <w:rPr>
                <w:rFonts w:hint="eastAsia" w:ascii="宋体" w:hAnsi="宋体" w:eastAsia="宋体" w:cs="宋体"/>
                <w:color w:val="000000"/>
                <w:kern w:val="0"/>
                <w:sz w:val="24"/>
                <w:lang w:eastAsia="zh-CN" w:bidi="ar"/>
              </w:rPr>
              <w:t>；</w:t>
            </w:r>
          </w:p>
          <w:p w14:paraId="55475495">
            <w:pPr>
              <w:widowControl/>
              <w:numPr>
                <w:ilvl w:val="0"/>
                <w:numId w:val="12"/>
              </w:numPr>
              <w:jc w:val="left"/>
              <w:textAlignment w:val="center"/>
              <w:rPr>
                <w:rFonts w:hint="eastAsia" w:ascii="宋体" w:hAnsi="宋体" w:eastAsia="宋体" w:cs="宋体"/>
                <w:color w:val="000000"/>
                <w:kern w:val="0"/>
                <w:sz w:val="24"/>
                <w:lang w:eastAsia="zh-CN" w:bidi="ar"/>
              </w:rPr>
            </w:pPr>
            <w:r>
              <w:rPr>
                <w:rFonts w:hint="eastAsia" w:ascii="宋体" w:hAnsi="宋体" w:eastAsia="宋体" w:cs="宋体"/>
                <w:color w:val="000000"/>
                <w:kern w:val="0"/>
                <w:sz w:val="24"/>
                <w:lang w:eastAsia="zh-CN" w:bidi="ar"/>
              </w:rPr>
              <w:t>温度范围：0-10°C可调；</w:t>
            </w:r>
          </w:p>
          <w:p w14:paraId="7750E016">
            <w:pPr>
              <w:widowControl/>
              <w:numPr>
                <w:ilvl w:val="0"/>
                <w:numId w:val="12"/>
              </w:numPr>
              <w:jc w:val="left"/>
              <w:textAlignment w:val="center"/>
              <w:rPr>
                <w:rFonts w:hint="eastAsia" w:ascii="宋体" w:hAnsi="宋体" w:eastAsia="宋体" w:cs="宋体"/>
                <w:color w:val="000000"/>
                <w:kern w:val="0"/>
                <w:sz w:val="24"/>
                <w:lang w:eastAsia="zh-CN" w:bidi="ar"/>
              </w:rPr>
            </w:pPr>
            <w:r>
              <w:rPr>
                <w:rFonts w:hint="eastAsia" w:ascii="宋体" w:hAnsi="宋体" w:eastAsia="宋体" w:cs="宋体"/>
                <w:color w:val="000000"/>
                <w:kern w:val="0"/>
                <w:sz w:val="24"/>
                <w:lang w:eastAsia="zh-CN" w:bidi="ar"/>
              </w:rPr>
              <w:t>制冷方式：压缩机制冷；</w:t>
            </w:r>
          </w:p>
          <w:p w14:paraId="314FA437">
            <w:pPr>
              <w:widowControl/>
              <w:numPr>
                <w:ilvl w:val="0"/>
                <w:numId w:val="12"/>
              </w:numPr>
              <w:jc w:val="left"/>
              <w:textAlignment w:val="center"/>
              <w:rPr>
                <w:rFonts w:hint="eastAsia" w:ascii="宋体" w:hAnsi="宋体" w:eastAsia="宋体" w:cs="宋体"/>
                <w:color w:val="000000"/>
                <w:kern w:val="0"/>
                <w:sz w:val="24"/>
                <w:lang w:eastAsia="zh-CN" w:bidi="ar"/>
              </w:rPr>
            </w:pPr>
            <w:r>
              <w:rPr>
                <w:rFonts w:hint="eastAsia" w:ascii="宋体" w:hAnsi="宋体" w:eastAsia="宋体" w:cs="宋体"/>
                <w:color w:val="000000"/>
                <w:kern w:val="0"/>
                <w:sz w:val="24"/>
                <w:lang w:eastAsia="zh-CN" w:bidi="ar"/>
              </w:rPr>
              <w:t>能耗等级：二级或以上能效；</w:t>
            </w:r>
          </w:p>
          <w:p w14:paraId="59170706">
            <w:pPr>
              <w:widowControl/>
              <w:numPr>
                <w:ilvl w:val="0"/>
                <w:numId w:val="12"/>
              </w:numPr>
              <w:jc w:val="left"/>
              <w:textAlignment w:val="center"/>
              <w:rPr>
                <w:rFonts w:hint="eastAsia" w:ascii="宋体" w:hAnsi="宋体" w:eastAsia="宋体" w:cs="宋体"/>
                <w:color w:val="000000"/>
                <w:kern w:val="0"/>
                <w:sz w:val="24"/>
                <w:lang w:eastAsia="zh-CN" w:bidi="ar"/>
              </w:rPr>
            </w:pPr>
            <w:r>
              <w:rPr>
                <w:rFonts w:hint="eastAsia" w:ascii="宋体" w:hAnsi="宋体" w:eastAsia="宋体" w:cs="宋体"/>
                <w:color w:val="000000"/>
                <w:kern w:val="0"/>
                <w:sz w:val="24"/>
                <w:lang w:eastAsia="zh-CN" w:bidi="ar"/>
              </w:rPr>
              <w:t>材质：内部不锈钢，易清洁；</w:t>
            </w:r>
          </w:p>
          <w:p w14:paraId="79961CA1">
            <w:pPr>
              <w:widowControl/>
              <w:numPr>
                <w:ilvl w:val="0"/>
                <w:numId w:val="12"/>
              </w:numPr>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eastAsia="zh-CN" w:bidi="ar"/>
              </w:rPr>
              <w:t>安全设计：低噪音设计，门锁可选。</w:t>
            </w:r>
          </w:p>
        </w:tc>
        <w:tc>
          <w:tcPr>
            <w:tcW w:w="794" w:type="dxa"/>
            <w:shd w:val="clear" w:color="auto" w:fill="auto"/>
            <w:vAlign w:val="center"/>
          </w:tcPr>
          <w:p w14:paraId="3C835FE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3449CF2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63268D7">
            <w:pPr>
              <w:jc w:val="left"/>
              <w:rPr>
                <w:rFonts w:ascii="宋体" w:hAnsi="宋体" w:eastAsia="宋体" w:cs="宋体"/>
                <w:color w:val="000000"/>
                <w:sz w:val="24"/>
              </w:rPr>
            </w:pPr>
          </w:p>
        </w:tc>
      </w:tr>
      <w:tr w14:paraId="6DF3D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544A96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w:t>
            </w:r>
          </w:p>
        </w:tc>
        <w:tc>
          <w:tcPr>
            <w:tcW w:w="1069" w:type="dxa"/>
            <w:shd w:val="clear" w:color="auto" w:fill="auto"/>
            <w:vAlign w:val="center"/>
          </w:tcPr>
          <w:p w14:paraId="60AAA3E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电烤箱</w:t>
            </w:r>
          </w:p>
        </w:tc>
        <w:tc>
          <w:tcPr>
            <w:tcW w:w="6258" w:type="dxa"/>
            <w:gridSpan w:val="2"/>
            <w:shd w:val="clear" w:color="auto" w:fill="auto"/>
            <w:vAlign w:val="center"/>
          </w:tcPr>
          <w:p w14:paraId="5AC74FDC">
            <w:pPr>
              <w:widowControl/>
              <w:jc w:val="left"/>
              <w:textAlignment w:val="center"/>
              <w:rPr>
                <w:rFonts w:hint="eastAsia" w:ascii="宋体" w:hAnsi="宋体" w:eastAsia="宋体" w:cs="宋体"/>
                <w:color w:val="000000"/>
                <w:kern w:val="0"/>
                <w:sz w:val="24"/>
                <w:lang w:eastAsia="zh-CN" w:bidi="ar"/>
              </w:rPr>
            </w:pPr>
            <w:r>
              <w:rPr>
                <w:rFonts w:hint="eastAsia" w:ascii="宋体" w:hAnsi="宋体" w:eastAsia="宋体" w:cs="宋体"/>
                <w:color w:val="000000"/>
                <w:kern w:val="0"/>
                <w:sz w:val="24"/>
                <w:lang w:val="en-US" w:eastAsia="zh-CN" w:bidi="ar"/>
              </w:rPr>
              <w:t>1、</w:t>
            </w:r>
            <w:r>
              <w:rPr>
                <w:rFonts w:hint="eastAsia" w:ascii="宋体" w:hAnsi="宋体" w:eastAsia="宋体" w:cs="宋体"/>
                <w:color w:val="000000"/>
                <w:kern w:val="0"/>
                <w:sz w:val="24"/>
                <w:lang w:bidi="ar"/>
              </w:rPr>
              <w:t>25升机械式操控，上下独立控温</w:t>
            </w:r>
            <w:r>
              <w:rPr>
                <w:rFonts w:hint="eastAsia" w:ascii="宋体" w:hAnsi="宋体" w:eastAsia="宋体" w:cs="宋体"/>
                <w:color w:val="000000"/>
                <w:kern w:val="0"/>
                <w:sz w:val="24"/>
                <w:lang w:eastAsia="zh-CN" w:bidi="ar"/>
              </w:rPr>
              <w:t>；</w:t>
            </w:r>
          </w:p>
          <w:p w14:paraId="378D2904">
            <w:pPr>
              <w:widowControl/>
              <w:numPr>
                <w:ilvl w:val="0"/>
                <w:numId w:val="6"/>
              </w:numPr>
              <w:ind w:left="0" w:leftChars="0" w:firstLine="0" w:firstLineChars="0"/>
              <w:jc w:val="left"/>
              <w:textAlignment w:val="center"/>
              <w:rPr>
                <w:rFonts w:hint="eastAsia" w:ascii="宋体" w:hAnsi="宋体" w:eastAsia="宋体" w:cs="宋体"/>
                <w:color w:val="000000"/>
                <w:kern w:val="0"/>
                <w:sz w:val="24"/>
                <w:lang w:eastAsia="zh-CN" w:bidi="ar"/>
              </w:rPr>
            </w:pPr>
            <w:r>
              <w:rPr>
                <w:rFonts w:hint="eastAsia" w:ascii="宋体" w:hAnsi="宋体" w:eastAsia="宋体" w:cs="宋体"/>
                <w:color w:val="000000"/>
                <w:kern w:val="0"/>
                <w:sz w:val="24"/>
                <w:lang w:bidi="ar"/>
              </w:rPr>
              <w:t>温控范围：60-230摄氏度</w:t>
            </w:r>
            <w:r>
              <w:rPr>
                <w:rFonts w:hint="eastAsia" w:ascii="宋体" w:hAnsi="宋体" w:eastAsia="宋体" w:cs="宋体"/>
                <w:color w:val="000000"/>
                <w:kern w:val="0"/>
                <w:sz w:val="24"/>
                <w:lang w:eastAsia="zh-CN" w:bidi="ar"/>
              </w:rPr>
              <w:t>；</w:t>
            </w:r>
          </w:p>
          <w:p w14:paraId="6BD13292">
            <w:pPr>
              <w:widowControl/>
              <w:numPr>
                <w:ilvl w:val="0"/>
                <w:numId w:val="6"/>
              </w:numPr>
              <w:ind w:left="0" w:leftChars="0" w:firstLine="0" w:firstLineChars="0"/>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产品尺寸</w:t>
            </w:r>
            <w:r>
              <w:rPr>
                <w:rFonts w:hint="eastAsia" w:ascii="宋体" w:hAnsi="宋体" w:eastAsia="宋体" w:cs="宋体"/>
                <w:kern w:val="0"/>
                <w:sz w:val="24"/>
                <w:lang w:bidi="ar"/>
              </w:rPr>
              <w:t>：约447*348*320.5mm</w:t>
            </w:r>
            <w:r>
              <w:rPr>
                <w:rFonts w:hint="eastAsia" w:ascii="宋体" w:hAnsi="宋体" w:eastAsia="宋体" w:cs="宋体"/>
                <w:kern w:val="0"/>
                <w:sz w:val="24"/>
                <w:lang w:eastAsia="zh-CN" w:bidi="ar"/>
              </w:rPr>
              <w:t>；</w:t>
            </w:r>
          </w:p>
          <w:p w14:paraId="2156F308">
            <w:pPr>
              <w:widowControl/>
              <w:numPr>
                <w:ilvl w:val="0"/>
                <w:numId w:val="6"/>
              </w:numPr>
              <w:ind w:left="0" w:leftChars="0" w:firstLine="0" w:firstLineChars="0"/>
              <w:jc w:val="left"/>
              <w:textAlignment w:val="center"/>
              <w:rPr>
                <w:rFonts w:ascii="宋体" w:hAnsi="宋体" w:eastAsia="宋体" w:cs="宋体"/>
                <w:color w:val="000000"/>
                <w:sz w:val="24"/>
              </w:rPr>
            </w:pPr>
            <w:r>
              <w:rPr>
                <w:rFonts w:hint="eastAsia" w:ascii="宋体" w:hAnsi="宋体" w:eastAsia="宋体" w:cs="宋体"/>
                <w:kern w:val="0"/>
                <w:sz w:val="24"/>
                <w:lang w:bidi="ar"/>
              </w:rPr>
              <w:t>额定电压、频率：220V-50Hz</w:t>
            </w:r>
            <w:r>
              <w:rPr>
                <w:rFonts w:hint="eastAsia" w:ascii="宋体" w:hAnsi="宋体" w:eastAsia="宋体" w:cs="宋体"/>
                <w:color w:val="000000"/>
                <w:kern w:val="0"/>
                <w:sz w:val="24"/>
                <w:lang w:bidi="ar"/>
              </w:rPr>
              <w:t>。</w:t>
            </w:r>
          </w:p>
        </w:tc>
        <w:tc>
          <w:tcPr>
            <w:tcW w:w="794" w:type="dxa"/>
            <w:shd w:val="clear" w:color="auto" w:fill="auto"/>
            <w:vAlign w:val="center"/>
          </w:tcPr>
          <w:p w14:paraId="37B6BDA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49FF97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6FB60A4F">
            <w:pPr>
              <w:jc w:val="left"/>
              <w:rPr>
                <w:rFonts w:ascii="宋体" w:hAnsi="宋体" w:eastAsia="宋体" w:cs="宋体"/>
                <w:color w:val="000000"/>
                <w:sz w:val="24"/>
              </w:rPr>
            </w:pPr>
          </w:p>
        </w:tc>
      </w:tr>
      <w:tr w14:paraId="504CF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1AEF06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w:t>
            </w:r>
          </w:p>
        </w:tc>
        <w:tc>
          <w:tcPr>
            <w:tcW w:w="1069" w:type="dxa"/>
            <w:shd w:val="clear" w:color="auto" w:fill="auto"/>
            <w:vAlign w:val="center"/>
          </w:tcPr>
          <w:p w14:paraId="082B353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保温箱</w:t>
            </w:r>
          </w:p>
        </w:tc>
        <w:tc>
          <w:tcPr>
            <w:tcW w:w="6258" w:type="dxa"/>
            <w:gridSpan w:val="2"/>
            <w:shd w:val="clear" w:color="auto" w:fill="auto"/>
            <w:vAlign w:val="center"/>
          </w:tcPr>
          <w:p w14:paraId="52712E1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8L冷藏保温箱，外尺</w:t>
            </w:r>
            <w:r>
              <w:rPr>
                <w:rFonts w:hint="eastAsia" w:ascii="宋体" w:hAnsi="宋体" w:eastAsia="宋体" w:cs="宋体"/>
                <w:kern w:val="0"/>
                <w:sz w:val="24"/>
                <w:lang w:bidi="ar"/>
              </w:rPr>
              <w:t>寸：约30*22.5*24.5cm，内尺寸：约</w:t>
            </w:r>
            <w:r>
              <w:rPr>
                <w:rFonts w:hint="eastAsia" w:ascii="宋体" w:hAnsi="宋体" w:eastAsia="宋体" w:cs="宋体"/>
                <w:color w:val="000000"/>
                <w:kern w:val="0"/>
                <w:sz w:val="24"/>
                <w:lang w:bidi="ar"/>
              </w:rPr>
              <w:t>25*17*20cm，采用三层材质，外层为PE，内胆为PS，夹层为保温效果很好的绝缘材质PU。</w:t>
            </w:r>
          </w:p>
        </w:tc>
        <w:tc>
          <w:tcPr>
            <w:tcW w:w="794" w:type="dxa"/>
            <w:shd w:val="clear" w:color="auto" w:fill="auto"/>
            <w:vAlign w:val="center"/>
          </w:tcPr>
          <w:p w14:paraId="36FA0F7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121C10F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CD7E589">
            <w:pPr>
              <w:jc w:val="left"/>
              <w:rPr>
                <w:rFonts w:ascii="宋体" w:hAnsi="宋体" w:eastAsia="宋体" w:cs="宋体"/>
                <w:color w:val="000000"/>
                <w:sz w:val="24"/>
              </w:rPr>
            </w:pPr>
          </w:p>
        </w:tc>
      </w:tr>
      <w:tr w14:paraId="38CC5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352129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w:t>
            </w:r>
          </w:p>
        </w:tc>
        <w:tc>
          <w:tcPr>
            <w:tcW w:w="1069" w:type="dxa"/>
            <w:shd w:val="clear" w:color="auto" w:fill="auto"/>
            <w:vAlign w:val="center"/>
          </w:tcPr>
          <w:p w14:paraId="4931C40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听诊器</w:t>
            </w:r>
          </w:p>
        </w:tc>
        <w:tc>
          <w:tcPr>
            <w:tcW w:w="6258" w:type="dxa"/>
            <w:gridSpan w:val="2"/>
            <w:shd w:val="clear" w:color="auto" w:fill="auto"/>
            <w:vAlign w:val="center"/>
          </w:tcPr>
          <w:p w14:paraId="7A9FDB4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医用</w:t>
            </w:r>
          </w:p>
        </w:tc>
        <w:tc>
          <w:tcPr>
            <w:tcW w:w="794" w:type="dxa"/>
            <w:shd w:val="clear" w:color="auto" w:fill="auto"/>
            <w:vAlign w:val="center"/>
          </w:tcPr>
          <w:p w14:paraId="5DAE49D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1167A2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4BA244EE">
            <w:pPr>
              <w:jc w:val="left"/>
              <w:rPr>
                <w:rFonts w:ascii="宋体" w:hAnsi="宋体" w:eastAsia="宋体" w:cs="宋体"/>
                <w:color w:val="000000"/>
                <w:sz w:val="24"/>
              </w:rPr>
            </w:pPr>
          </w:p>
        </w:tc>
      </w:tr>
      <w:tr w14:paraId="2F16F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4AE93B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w:t>
            </w:r>
          </w:p>
        </w:tc>
        <w:tc>
          <w:tcPr>
            <w:tcW w:w="1069" w:type="dxa"/>
            <w:shd w:val="clear" w:color="auto" w:fill="auto"/>
            <w:vAlign w:val="center"/>
          </w:tcPr>
          <w:p w14:paraId="16FF1ED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水族箱</w:t>
            </w:r>
          </w:p>
        </w:tc>
        <w:tc>
          <w:tcPr>
            <w:tcW w:w="6258" w:type="dxa"/>
            <w:gridSpan w:val="2"/>
            <w:shd w:val="clear" w:color="auto" w:fill="auto"/>
            <w:vAlign w:val="center"/>
          </w:tcPr>
          <w:p w14:paraId="448F861D">
            <w:pPr>
              <w:widowControl/>
              <w:jc w:val="left"/>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1.尺寸：60cm(长)×30cm(宽)×35cm(高) - 适合教室摆放，容量</w:t>
            </w:r>
            <w:r>
              <w:rPr>
                <w:rFonts w:hint="eastAsia" w:ascii="宋体" w:hAnsi="宋体" w:eastAsia="宋体" w:cs="宋体"/>
                <w:color w:val="000000"/>
                <w:kern w:val="0"/>
                <w:sz w:val="24"/>
                <w:lang w:bidi="ar"/>
              </w:rPr>
              <w:t>＞</w:t>
            </w:r>
            <w:r>
              <w:rPr>
                <w:rFonts w:ascii="宋体" w:hAnsi="宋体" w:eastAsia="宋体" w:cs="宋体"/>
                <w:color w:val="000000"/>
                <w:kern w:val="0"/>
                <w:sz w:val="24"/>
                <w:lang w:bidi="ar"/>
              </w:rPr>
              <w:t>50升；</w:t>
            </w:r>
          </w:p>
          <w:p w14:paraId="50BE7F44">
            <w:pPr>
              <w:widowControl/>
              <w:jc w:val="left"/>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2.材质：超白玻璃，透光率高，便于学生观察；</w:t>
            </w:r>
          </w:p>
          <w:p w14:paraId="61B465CE">
            <w:pPr>
              <w:widowControl/>
              <w:jc w:val="left"/>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3.过滤系统：外挂式过滤器，流量300L/H，含三层过滤(物理、化学、生物过滤)</w:t>
            </w:r>
          </w:p>
          <w:p w14:paraId="16A9300A">
            <w:pPr>
              <w:widowControl/>
              <w:jc w:val="left"/>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4.照明系统：LED水族灯，10W，可调节亮度，支持定时功能；</w:t>
            </w:r>
          </w:p>
          <w:p w14:paraId="41580EFF">
            <w:pPr>
              <w:widowControl/>
              <w:jc w:val="left"/>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5.加热系统：50W可调温加热棒，温度范围20-32℃</w:t>
            </w:r>
          </w:p>
          <w:p w14:paraId="4B0ACE69">
            <w:pPr>
              <w:widowControl/>
              <w:jc w:val="left"/>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6.温度计：液晶显示，贴片式或悬浮式；</w:t>
            </w:r>
          </w:p>
          <w:p w14:paraId="5847914A">
            <w:pPr>
              <w:widowControl/>
              <w:jc w:val="left"/>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7.底砂：中性水草砂，粒径2-3mm，5kg装；</w:t>
            </w:r>
          </w:p>
          <w:p w14:paraId="0672AEB1">
            <w:pPr>
              <w:widowControl/>
              <w:jc w:val="left"/>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8.装饰：天然沉木1块，中性岩石3-5块；</w:t>
            </w:r>
          </w:p>
          <w:p w14:paraId="7AC0415A">
            <w:pPr>
              <w:widowControl/>
              <w:jc w:val="left"/>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9.水草：易养品种如莫斯水草、水榕等3-5株；</w:t>
            </w:r>
          </w:p>
          <w:p w14:paraId="4394BC5D">
            <w:pPr>
              <w:widowControl/>
              <w:jc w:val="left"/>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10.维护工具：鱼网、刮藻刀、换水器、水质测试盒(pH、氨氮、亚硝酸盐)</w:t>
            </w:r>
          </w:p>
        </w:tc>
        <w:tc>
          <w:tcPr>
            <w:tcW w:w="794" w:type="dxa"/>
            <w:shd w:val="clear" w:color="auto" w:fill="auto"/>
            <w:vAlign w:val="center"/>
          </w:tcPr>
          <w:p w14:paraId="55D0C2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4C2DD12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61D06C06">
            <w:pPr>
              <w:jc w:val="left"/>
              <w:rPr>
                <w:rFonts w:ascii="宋体" w:hAnsi="宋体" w:eastAsia="宋体" w:cs="宋体"/>
                <w:color w:val="000000"/>
                <w:sz w:val="24"/>
              </w:rPr>
            </w:pPr>
          </w:p>
        </w:tc>
      </w:tr>
      <w:tr w14:paraId="5F0C5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4FC8C5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w:t>
            </w:r>
          </w:p>
        </w:tc>
        <w:tc>
          <w:tcPr>
            <w:tcW w:w="1069" w:type="dxa"/>
            <w:shd w:val="clear" w:color="auto" w:fill="auto"/>
            <w:vAlign w:val="center"/>
          </w:tcPr>
          <w:p w14:paraId="2B0A2C7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手持移动灯</w:t>
            </w:r>
          </w:p>
        </w:tc>
        <w:tc>
          <w:tcPr>
            <w:tcW w:w="6258" w:type="dxa"/>
            <w:gridSpan w:val="2"/>
            <w:shd w:val="clear" w:color="auto" w:fill="auto"/>
            <w:vAlign w:val="center"/>
          </w:tcPr>
          <w:p w14:paraId="709DE5C4">
            <w:pPr>
              <w:widowControl/>
              <w:numPr>
                <w:ilvl w:val="0"/>
                <w:numId w:val="13"/>
              </w:numPr>
              <w:jc w:val="left"/>
              <w:textAlignment w:val="center"/>
              <w:rPr>
                <w:rFonts w:hint="eastAsia" w:ascii="宋体" w:hAnsi="宋体" w:eastAsia="宋体" w:cs="宋体"/>
                <w:color w:val="000000"/>
                <w:kern w:val="0"/>
                <w:sz w:val="24"/>
                <w:lang w:eastAsia="zh-CN" w:bidi="ar"/>
              </w:rPr>
            </w:pPr>
            <w:r>
              <w:rPr>
                <w:rFonts w:hint="eastAsia" w:ascii="宋体" w:hAnsi="宋体" w:eastAsia="宋体" w:cs="宋体"/>
                <w:color w:val="000000"/>
                <w:kern w:val="0"/>
                <w:sz w:val="24"/>
                <w:lang w:bidi="ar"/>
              </w:rPr>
              <w:t>光源类型：高亮度LED</w:t>
            </w:r>
            <w:r>
              <w:rPr>
                <w:rFonts w:hint="eastAsia" w:ascii="宋体" w:hAnsi="宋体" w:eastAsia="宋体" w:cs="宋体"/>
                <w:color w:val="000000"/>
                <w:kern w:val="0"/>
                <w:sz w:val="24"/>
                <w:lang w:eastAsia="zh-CN" w:bidi="ar"/>
              </w:rPr>
              <w:t>；</w:t>
            </w:r>
          </w:p>
          <w:p w14:paraId="3A1C48AF">
            <w:pPr>
              <w:widowControl/>
              <w:numPr>
                <w:ilvl w:val="0"/>
                <w:numId w:val="13"/>
              </w:numPr>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亮度：200-300流明</w:t>
            </w:r>
            <w:r>
              <w:rPr>
                <w:rFonts w:hint="eastAsia" w:ascii="宋体" w:hAnsi="宋体" w:eastAsia="宋体" w:cs="宋体"/>
                <w:color w:val="000000"/>
                <w:kern w:val="0"/>
                <w:sz w:val="24"/>
                <w:lang w:eastAsia="zh-CN" w:bidi="ar"/>
              </w:rPr>
              <w:t>；</w:t>
            </w:r>
          </w:p>
          <w:p w14:paraId="36E74740">
            <w:pPr>
              <w:widowControl/>
              <w:numPr>
                <w:ilvl w:val="0"/>
                <w:numId w:val="13"/>
              </w:numPr>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电池类型：可充电锂电池</w:t>
            </w:r>
            <w:r>
              <w:rPr>
                <w:rFonts w:hint="eastAsia" w:ascii="宋体" w:hAnsi="宋体" w:eastAsia="宋体" w:cs="宋体"/>
                <w:color w:val="000000"/>
                <w:kern w:val="0"/>
                <w:sz w:val="24"/>
                <w:lang w:eastAsia="zh-CN" w:bidi="ar"/>
              </w:rPr>
              <w:t>；</w:t>
            </w:r>
          </w:p>
          <w:p w14:paraId="124DE3A1">
            <w:pPr>
              <w:widowControl/>
              <w:numPr>
                <w:ilvl w:val="0"/>
                <w:numId w:val="13"/>
              </w:numPr>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续航时间：3-5小时（充满电）</w:t>
            </w:r>
            <w:r>
              <w:rPr>
                <w:rFonts w:hint="eastAsia" w:ascii="宋体" w:hAnsi="宋体" w:eastAsia="宋体" w:cs="宋体"/>
                <w:color w:val="000000"/>
                <w:kern w:val="0"/>
                <w:sz w:val="24"/>
                <w:lang w:eastAsia="zh-CN" w:bidi="ar"/>
              </w:rPr>
              <w:t>；</w:t>
            </w:r>
          </w:p>
          <w:p w14:paraId="25BC5AA2">
            <w:pPr>
              <w:widowControl/>
              <w:numPr>
                <w:ilvl w:val="0"/>
                <w:numId w:val="13"/>
              </w:numPr>
              <w:ind w:left="0" w:leftChars="0" w:firstLine="0" w:firstLineChars="0"/>
              <w:jc w:val="left"/>
              <w:textAlignment w:val="center"/>
              <w:rPr>
                <w:rFonts w:hint="eastAsia" w:ascii="宋体" w:hAnsi="宋体" w:eastAsia="宋体" w:cs="宋体"/>
                <w:color w:val="000000"/>
                <w:kern w:val="0"/>
                <w:sz w:val="24"/>
                <w:lang w:eastAsia="zh-CN" w:bidi="ar"/>
              </w:rPr>
            </w:pPr>
            <w:r>
              <w:rPr>
                <w:rFonts w:hint="eastAsia" w:ascii="宋体" w:hAnsi="宋体" w:eastAsia="宋体" w:cs="宋体"/>
                <w:color w:val="000000"/>
                <w:kern w:val="0"/>
                <w:sz w:val="24"/>
                <w:lang w:bidi="ar"/>
              </w:rPr>
              <w:t>充电方式：USB充电</w:t>
            </w:r>
            <w:r>
              <w:rPr>
                <w:rFonts w:hint="eastAsia" w:ascii="宋体" w:hAnsi="宋体" w:eastAsia="宋体" w:cs="宋体"/>
                <w:color w:val="000000"/>
                <w:kern w:val="0"/>
                <w:sz w:val="24"/>
                <w:lang w:eastAsia="zh-CN" w:bidi="ar"/>
              </w:rPr>
              <w:t>；</w:t>
            </w:r>
          </w:p>
          <w:p w14:paraId="432AFE90">
            <w:pPr>
              <w:widowControl/>
              <w:numPr>
                <w:ilvl w:val="0"/>
                <w:numId w:val="13"/>
              </w:numPr>
              <w:ind w:left="0" w:leftChars="0" w:firstLine="0" w:firstLineChars="0"/>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防水等级：IP44（防溅水）</w:t>
            </w:r>
            <w:r>
              <w:rPr>
                <w:rFonts w:hint="eastAsia" w:ascii="宋体" w:hAnsi="宋体" w:eastAsia="宋体" w:cs="宋体"/>
                <w:color w:val="000000"/>
                <w:kern w:val="0"/>
                <w:sz w:val="24"/>
                <w:lang w:eastAsia="zh-CN" w:bidi="ar"/>
              </w:rPr>
              <w:t>；</w:t>
            </w:r>
          </w:p>
          <w:p w14:paraId="50102E51">
            <w:pPr>
              <w:widowControl/>
              <w:numPr>
                <w:ilvl w:val="0"/>
                <w:numId w:val="13"/>
              </w:numPr>
              <w:ind w:left="0" w:leftChars="0" w:firstLine="0" w:firstLineChars="0"/>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重量：约150-200克</w:t>
            </w:r>
            <w:r>
              <w:rPr>
                <w:rFonts w:hint="eastAsia" w:ascii="宋体" w:hAnsi="宋体" w:eastAsia="宋体" w:cs="宋体"/>
                <w:color w:val="000000"/>
                <w:kern w:val="0"/>
                <w:sz w:val="24"/>
                <w:lang w:eastAsia="zh-CN" w:bidi="ar"/>
              </w:rPr>
              <w:t>。</w:t>
            </w:r>
          </w:p>
        </w:tc>
        <w:tc>
          <w:tcPr>
            <w:tcW w:w="794" w:type="dxa"/>
            <w:shd w:val="clear" w:color="auto" w:fill="auto"/>
            <w:vAlign w:val="center"/>
          </w:tcPr>
          <w:p w14:paraId="0DC0F95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只</w:t>
            </w:r>
          </w:p>
        </w:tc>
        <w:tc>
          <w:tcPr>
            <w:tcW w:w="745" w:type="dxa"/>
            <w:shd w:val="clear" w:color="auto" w:fill="auto"/>
            <w:vAlign w:val="center"/>
          </w:tcPr>
          <w:p w14:paraId="6D7B534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007" w:type="dxa"/>
            <w:shd w:val="clear" w:color="auto" w:fill="auto"/>
            <w:vAlign w:val="center"/>
          </w:tcPr>
          <w:p w14:paraId="38B87F41">
            <w:pPr>
              <w:jc w:val="left"/>
              <w:rPr>
                <w:rFonts w:ascii="宋体" w:hAnsi="宋体" w:eastAsia="宋体" w:cs="宋体"/>
                <w:color w:val="000000"/>
                <w:sz w:val="24"/>
              </w:rPr>
            </w:pPr>
          </w:p>
        </w:tc>
      </w:tr>
      <w:tr w14:paraId="24598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9E9C42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19</w:t>
            </w:r>
          </w:p>
        </w:tc>
        <w:tc>
          <w:tcPr>
            <w:tcW w:w="1069" w:type="dxa"/>
            <w:shd w:val="clear" w:color="auto" w:fill="auto"/>
            <w:vAlign w:val="center"/>
          </w:tcPr>
          <w:p w14:paraId="61CC3DF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水槽</w:t>
            </w:r>
          </w:p>
        </w:tc>
        <w:tc>
          <w:tcPr>
            <w:tcW w:w="6258" w:type="dxa"/>
            <w:gridSpan w:val="2"/>
            <w:shd w:val="clear" w:color="auto" w:fill="auto"/>
            <w:vAlign w:val="center"/>
          </w:tcPr>
          <w:p w14:paraId="5AC8F9C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方形.250mm*180mm*100mm</w:t>
            </w:r>
          </w:p>
        </w:tc>
        <w:tc>
          <w:tcPr>
            <w:tcW w:w="794" w:type="dxa"/>
            <w:shd w:val="clear" w:color="auto" w:fill="auto"/>
            <w:vAlign w:val="center"/>
          </w:tcPr>
          <w:p w14:paraId="1657B2F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B54BA2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339B5C6D">
            <w:pPr>
              <w:jc w:val="left"/>
              <w:rPr>
                <w:rFonts w:ascii="宋体" w:hAnsi="宋体" w:eastAsia="宋体" w:cs="宋体"/>
                <w:color w:val="000000"/>
                <w:sz w:val="24"/>
              </w:rPr>
            </w:pPr>
          </w:p>
        </w:tc>
      </w:tr>
      <w:tr w14:paraId="69BF2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BD7377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069" w:type="dxa"/>
            <w:shd w:val="clear" w:color="auto" w:fill="auto"/>
            <w:vAlign w:val="center"/>
          </w:tcPr>
          <w:p w14:paraId="06B9CCB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方座支架</w:t>
            </w:r>
          </w:p>
        </w:tc>
        <w:tc>
          <w:tcPr>
            <w:tcW w:w="6258" w:type="dxa"/>
            <w:gridSpan w:val="2"/>
            <w:shd w:val="clear" w:color="auto" w:fill="auto"/>
            <w:vAlign w:val="center"/>
          </w:tcPr>
          <w:p w14:paraId="3682183C">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1、产品由底座、烧杯夹、大小铁环、垂直夹、平行夹、立杆等组成；</w:t>
            </w:r>
          </w:p>
          <w:p w14:paraId="0E61E289">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2、底座：铸铁制成，外层涂有防锈漆，规格：200mm×130mm；</w:t>
            </w:r>
          </w:p>
          <w:p w14:paraId="79E53873">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3、立杆：直径为直径12mm，杆长600mm，一端为螺纹。立杆由优质铁</w:t>
            </w:r>
            <w:r>
              <w:rPr>
                <w:rFonts w:hint="eastAsia" w:ascii="宋体" w:hAnsi="宋体" w:eastAsia="宋体" w:cs="宋体"/>
                <w:kern w:val="0"/>
                <w:sz w:val="24"/>
                <w:lang w:bidi="ar"/>
              </w:rPr>
              <w:t>钢管</w:t>
            </w:r>
            <w:r>
              <w:rPr>
                <w:rFonts w:hint="eastAsia" w:ascii="宋体" w:hAnsi="宋体" w:eastAsia="宋体" w:cs="宋体"/>
                <w:color w:val="000000"/>
                <w:kern w:val="0"/>
                <w:sz w:val="24"/>
                <w:lang w:bidi="ar"/>
              </w:rPr>
              <w:t>制成，外层电镀；</w:t>
            </w:r>
          </w:p>
          <w:p w14:paraId="448E420E">
            <w:pPr>
              <w:widowControl/>
              <w:jc w:val="left"/>
              <w:textAlignment w:val="center"/>
              <w:rPr>
                <w:rFonts w:ascii="宋体" w:hAnsi="宋体" w:eastAsia="宋体" w:cs="宋体"/>
                <w:color w:val="000000"/>
                <w:kern w:val="0"/>
                <w:sz w:val="24"/>
                <w:lang w:bidi="ar"/>
              </w:rPr>
            </w:pPr>
            <w:r>
              <w:rPr>
                <w:rFonts w:hint="eastAsia" w:ascii="宋体" w:hAnsi="宋体" w:eastAsia="宋体" w:cs="宋体"/>
                <w:kern w:val="0"/>
                <w:sz w:val="24"/>
                <w:lang w:bidi="ar"/>
              </w:rPr>
              <w:t>4、大铁环内径约90mm，柄长约105mm，小铁环内径约50mm，柄长约125mm,圆环120°处有一开口，宽约20m</w:t>
            </w:r>
            <w:r>
              <w:rPr>
                <w:rFonts w:hint="eastAsia" w:ascii="宋体" w:hAnsi="宋体" w:eastAsia="宋体" w:cs="宋体"/>
                <w:color w:val="000000"/>
                <w:kern w:val="0"/>
                <w:sz w:val="24"/>
                <w:lang w:bidi="ar"/>
              </w:rPr>
              <w:t>m；</w:t>
            </w:r>
          </w:p>
          <w:p w14:paraId="2D6E54B9">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5、底座放置平稳，支承夹持可靠，立杆与底座垂直，铁环组装后与立杆垂直；</w:t>
            </w:r>
          </w:p>
          <w:p w14:paraId="65D21D0E">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6、其它符合JY0001第6、7章有关规定；</w:t>
            </w:r>
          </w:p>
          <w:p w14:paraId="69399F22">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7、应符合原教育部标准《方座支架》JY167-84的相关规定；</w:t>
            </w:r>
          </w:p>
          <w:p w14:paraId="3FA4BC2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8、标志、说明书、包装、运输、贮存等应符合JY0001-2003的有关规定。</w:t>
            </w:r>
          </w:p>
        </w:tc>
        <w:tc>
          <w:tcPr>
            <w:tcW w:w="794" w:type="dxa"/>
            <w:shd w:val="clear" w:color="auto" w:fill="auto"/>
            <w:vAlign w:val="center"/>
          </w:tcPr>
          <w:p w14:paraId="35C3AE6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0F0BE2E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7824589F">
            <w:pPr>
              <w:jc w:val="left"/>
              <w:rPr>
                <w:rFonts w:ascii="宋体" w:hAnsi="宋体" w:eastAsia="宋体" w:cs="宋体"/>
                <w:color w:val="000000"/>
                <w:sz w:val="24"/>
              </w:rPr>
            </w:pPr>
          </w:p>
        </w:tc>
      </w:tr>
      <w:tr w14:paraId="64E7A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606C61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21</w:t>
            </w:r>
          </w:p>
        </w:tc>
        <w:tc>
          <w:tcPr>
            <w:tcW w:w="1069" w:type="dxa"/>
            <w:shd w:val="clear" w:color="auto" w:fill="auto"/>
            <w:vAlign w:val="center"/>
          </w:tcPr>
          <w:p w14:paraId="2CC8F96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三脚架</w:t>
            </w:r>
          </w:p>
        </w:tc>
        <w:tc>
          <w:tcPr>
            <w:tcW w:w="6258" w:type="dxa"/>
            <w:gridSpan w:val="2"/>
            <w:shd w:val="clear" w:color="auto" w:fill="auto"/>
            <w:vAlign w:val="center"/>
          </w:tcPr>
          <w:p w14:paraId="5D6C4B3E">
            <w:pPr>
              <w:widowControl/>
              <w:numPr>
                <w:ilvl w:val="0"/>
                <w:numId w:val="14"/>
              </w:numPr>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产品由铁环和三只脚焊接而成。</w:t>
            </w:r>
          </w:p>
          <w:p w14:paraId="3E443317">
            <w:pPr>
              <w:widowControl/>
              <w:numPr>
                <w:ilvl w:val="0"/>
                <w:numId w:val="14"/>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铁环内径：</w:t>
            </w:r>
            <w:r>
              <w:rPr>
                <w:rFonts w:hint="eastAsia" w:ascii="宋体" w:hAnsi="宋体" w:eastAsia="宋体" w:cs="宋体"/>
                <w:kern w:val="0"/>
                <w:sz w:val="24"/>
                <w:lang w:bidi="ar"/>
              </w:rPr>
              <w:t>约φ79mm</w:t>
            </w:r>
            <w:r>
              <w:rPr>
                <w:rFonts w:hint="eastAsia" w:ascii="宋体" w:hAnsi="宋体" w:eastAsia="宋体" w:cs="宋体"/>
                <w:kern w:val="0"/>
                <w:sz w:val="24"/>
                <w:lang w:eastAsia="zh-CN" w:bidi="ar"/>
              </w:rPr>
              <w:t>；</w:t>
            </w:r>
          </w:p>
          <w:p w14:paraId="79647BE3">
            <w:pPr>
              <w:widowControl/>
              <w:numPr>
                <w:ilvl w:val="0"/>
                <w:numId w:val="14"/>
              </w:numPr>
              <w:jc w:val="left"/>
              <w:textAlignment w:val="center"/>
              <w:rPr>
                <w:rFonts w:ascii="宋体" w:hAnsi="宋体" w:eastAsia="宋体" w:cs="宋体"/>
                <w:color w:val="000000"/>
                <w:sz w:val="24"/>
              </w:rPr>
            </w:pPr>
            <w:r>
              <w:rPr>
                <w:rFonts w:hint="eastAsia" w:ascii="宋体" w:hAnsi="宋体" w:eastAsia="宋体" w:cs="宋体"/>
                <w:kern w:val="0"/>
                <w:sz w:val="24"/>
                <w:lang w:bidi="ar"/>
              </w:rPr>
              <w:t>外径：约φ96mm</w:t>
            </w:r>
            <w:r>
              <w:rPr>
                <w:rFonts w:hint="eastAsia" w:ascii="宋体" w:hAnsi="宋体" w:eastAsia="宋体" w:cs="宋体"/>
                <w:kern w:val="0"/>
                <w:sz w:val="24"/>
                <w:lang w:eastAsia="zh-CN" w:bidi="ar"/>
              </w:rPr>
              <w:t>；</w:t>
            </w:r>
          </w:p>
          <w:p w14:paraId="359E9D45">
            <w:pPr>
              <w:widowControl/>
              <w:numPr>
                <w:ilvl w:val="0"/>
                <w:numId w:val="14"/>
              </w:numPr>
              <w:jc w:val="left"/>
              <w:textAlignment w:val="center"/>
              <w:rPr>
                <w:rFonts w:ascii="宋体" w:hAnsi="宋体" w:eastAsia="宋体" w:cs="宋体"/>
                <w:color w:val="000000"/>
                <w:sz w:val="24"/>
              </w:rPr>
            </w:pPr>
            <w:r>
              <w:rPr>
                <w:rFonts w:hint="eastAsia" w:ascii="宋体" w:hAnsi="宋体" w:eastAsia="宋体" w:cs="宋体"/>
                <w:kern w:val="0"/>
                <w:sz w:val="24"/>
                <w:lang w:bidi="ar"/>
              </w:rPr>
              <w:t>厚度：5mm；</w:t>
            </w:r>
          </w:p>
          <w:p w14:paraId="442F2350">
            <w:pPr>
              <w:widowControl/>
              <w:numPr>
                <w:ilvl w:val="0"/>
                <w:numId w:val="14"/>
              </w:numPr>
              <w:jc w:val="left"/>
              <w:textAlignment w:val="center"/>
              <w:rPr>
                <w:rFonts w:ascii="宋体" w:hAnsi="宋体" w:eastAsia="宋体" w:cs="宋体"/>
                <w:color w:val="000000"/>
                <w:sz w:val="24"/>
              </w:rPr>
            </w:pPr>
            <w:r>
              <w:rPr>
                <w:rFonts w:hint="eastAsia" w:ascii="宋体" w:hAnsi="宋体" w:eastAsia="宋体" w:cs="宋体"/>
                <w:kern w:val="0"/>
                <w:sz w:val="24"/>
                <w:lang w:bidi="ar"/>
              </w:rPr>
              <w:t>脚采用φ6mm圆钢制作，脚高约135mm。</w:t>
            </w:r>
          </w:p>
          <w:p w14:paraId="2BD9E883">
            <w:pPr>
              <w:widowControl/>
              <w:numPr>
                <w:ilvl w:val="0"/>
                <w:numId w:val="14"/>
              </w:numPr>
              <w:jc w:val="left"/>
              <w:textAlignment w:val="center"/>
              <w:rPr>
                <w:rFonts w:ascii="宋体" w:hAnsi="宋体" w:eastAsia="宋体" w:cs="宋体"/>
                <w:color w:val="000000"/>
                <w:sz w:val="24"/>
              </w:rPr>
            </w:pPr>
            <w:r>
              <w:rPr>
                <w:rFonts w:hint="eastAsia" w:ascii="宋体" w:hAnsi="宋体" w:eastAsia="宋体" w:cs="宋体"/>
                <w:kern w:val="0"/>
                <w:sz w:val="24"/>
                <w:lang w:bidi="ar"/>
              </w:rPr>
              <w:t>产品的三只脚脚距相等</w:t>
            </w:r>
            <w:r>
              <w:rPr>
                <w:rFonts w:hint="eastAsia" w:ascii="宋体" w:hAnsi="宋体" w:eastAsia="宋体" w:cs="宋体"/>
                <w:color w:val="000000"/>
                <w:kern w:val="0"/>
                <w:sz w:val="24"/>
                <w:lang w:bidi="ar"/>
              </w:rPr>
              <w:t>，立放平台上时圆环与台面平行。</w:t>
            </w:r>
          </w:p>
        </w:tc>
        <w:tc>
          <w:tcPr>
            <w:tcW w:w="794" w:type="dxa"/>
            <w:shd w:val="clear" w:color="auto" w:fill="auto"/>
            <w:vAlign w:val="center"/>
          </w:tcPr>
          <w:p w14:paraId="4269E92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69753D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029D98D1">
            <w:pPr>
              <w:jc w:val="left"/>
              <w:rPr>
                <w:rFonts w:ascii="宋体" w:hAnsi="宋体" w:eastAsia="宋体" w:cs="宋体"/>
                <w:color w:val="000000"/>
                <w:sz w:val="24"/>
              </w:rPr>
            </w:pPr>
          </w:p>
        </w:tc>
      </w:tr>
      <w:tr w14:paraId="763A1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A12EEE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22</w:t>
            </w:r>
          </w:p>
        </w:tc>
        <w:tc>
          <w:tcPr>
            <w:tcW w:w="1069" w:type="dxa"/>
            <w:shd w:val="clear" w:color="auto" w:fill="auto"/>
            <w:vAlign w:val="center"/>
          </w:tcPr>
          <w:p w14:paraId="50DFA99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试管架</w:t>
            </w:r>
          </w:p>
        </w:tc>
        <w:tc>
          <w:tcPr>
            <w:tcW w:w="6258" w:type="dxa"/>
            <w:gridSpan w:val="2"/>
            <w:shd w:val="clear" w:color="auto" w:fill="auto"/>
            <w:vAlign w:val="center"/>
          </w:tcPr>
          <w:p w14:paraId="7C1ADEF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12孔，12柱，与φ15mm×150mm试管匹配</w:t>
            </w:r>
          </w:p>
        </w:tc>
        <w:tc>
          <w:tcPr>
            <w:tcW w:w="794" w:type="dxa"/>
            <w:shd w:val="clear" w:color="auto" w:fill="auto"/>
            <w:vAlign w:val="center"/>
          </w:tcPr>
          <w:p w14:paraId="698255C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DCD98B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05D7CE65">
            <w:pPr>
              <w:jc w:val="left"/>
              <w:rPr>
                <w:rFonts w:ascii="宋体" w:hAnsi="宋体" w:eastAsia="宋体" w:cs="宋体"/>
                <w:color w:val="000000"/>
                <w:sz w:val="24"/>
              </w:rPr>
            </w:pPr>
          </w:p>
        </w:tc>
      </w:tr>
      <w:tr w14:paraId="0F182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618536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69" w:type="dxa"/>
            <w:shd w:val="clear" w:color="auto" w:fill="auto"/>
            <w:vAlign w:val="center"/>
          </w:tcPr>
          <w:p w14:paraId="079977A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旋转架</w:t>
            </w:r>
          </w:p>
        </w:tc>
        <w:tc>
          <w:tcPr>
            <w:tcW w:w="6258" w:type="dxa"/>
            <w:gridSpan w:val="2"/>
            <w:shd w:val="clear" w:color="auto" w:fill="auto"/>
            <w:vAlign w:val="center"/>
          </w:tcPr>
          <w:p w14:paraId="0F59118D">
            <w:pPr>
              <w:widowControl/>
              <w:numPr>
                <w:ilvl w:val="0"/>
                <w:numId w:val="15"/>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由旋转架、心轴、立柱、底座组成；</w:t>
            </w:r>
          </w:p>
          <w:p w14:paraId="2C972AE3">
            <w:pPr>
              <w:widowControl/>
              <w:numPr>
                <w:ilvl w:val="0"/>
                <w:numId w:val="15"/>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基本尺寸：80mm×50 mm×90 mm ；</w:t>
            </w:r>
          </w:p>
          <w:p w14:paraId="0EBB0AD1">
            <w:pPr>
              <w:widowControl/>
              <w:numPr>
                <w:ilvl w:val="0"/>
                <w:numId w:val="15"/>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旋转架采用改性聚苯乙烯注塑成型，基本尺寸：</w:t>
            </w:r>
            <w:r>
              <w:rPr>
                <w:rFonts w:hint="eastAsia" w:ascii="宋体" w:hAnsi="宋体" w:eastAsia="宋体" w:cs="宋体"/>
                <w:kern w:val="0"/>
                <w:sz w:val="24"/>
                <w:lang w:bidi="ar"/>
              </w:rPr>
              <w:t>约35mm×20 mm×16mm ；</w:t>
            </w:r>
          </w:p>
          <w:p w14:paraId="09349E72">
            <w:pPr>
              <w:widowControl/>
              <w:numPr>
                <w:ilvl w:val="0"/>
                <w:numId w:val="15"/>
              </w:numPr>
              <w:jc w:val="left"/>
              <w:textAlignment w:val="center"/>
              <w:rPr>
                <w:rFonts w:ascii="宋体" w:hAnsi="宋体" w:eastAsia="宋体" w:cs="宋体"/>
                <w:color w:val="000000"/>
                <w:sz w:val="24"/>
              </w:rPr>
            </w:pPr>
            <w:r>
              <w:rPr>
                <w:rFonts w:hint="eastAsia" w:ascii="宋体" w:hAnsi="宋体" w:eastAsia="宋体" w:cs="宋体"/>
                <w:kern w:val="0"/>
                <w:sz w:val="24"/>
                <w:lang w:bidi="ar"/>
              </w:rPr>
              <w:t>中心设有半圆槽；</w:t>
            </w:r>
          </w:p>
          <w:p w14:paraId="435CA9E7">
            <w:pPr>
              <w:widowControl/>
              <w:numPr>
                <w:ilvl w:val="0"/>
                <w:numId w:val="15"/>
              </w:numPr>
              <w:jc w:val="left"/>
              <w:textAlignment w:val="center"/>
              <w:rPr>
                <w:rFonts w:ascii="宋体" w:hAnsi="宋体" w:eastAsia="宋体" w:cs="宋体"/>
                <w:color w:val="000000"/>
                <w:sz w:val="24"/>
              </w:rPr>
            </w:pPr>
            <w:r>
              <w:rPr>
                <w:rFonts w:hint="eastAsia" w:ascii="宋体" w:hAnsi="宋体" w:eastAsia="宋体" w:cs="宋体"/>
                <w:kern w:val="0"/>
                <w:sz w:val="24"/>
                <w:lang w:bidi="ar"/>
              </w:rPr>
              <w:t>槽体半径为15mm；</w:t>
            </w:r>
          </w:p>
          <w:p w14:paraId="128CC7A2">
            <w:pPr>
              <w:widowControl/>
              <w:numPr>
                <w:ilvl w:val="0"/>
                <w:numId w:val="15"/>
              </w:numPr>
              <w:jc w:val="left"/>
              <w:textAlignment w:val="center"/>
              <w:rPr>
                <w:rFonts w:ascii="宋体" w:hAnsi="宋体" w:eastAsia="宋体" w:cs="宋体"/>
                <w:color w:val="000000"/>
                <w:sz w:val="24"/>
              </w:rPr>
            </w:pPr>
            <w:r>
              <w:rPr>
                <w:rFonts w:hint="eastAsia" w:ascii="宋体" w:hAnsi="宋体" w:eastAsia="宋体" w:cs="宋体"/>
                <w:kern w:val="0"/>
                <w:sz w:val="24"/>
                <w:lang w:bidi="ar"/>
              </w:rPr>
              <w:t>槽深大于8mm；</w:t>
            </w:r>
          </w:p>
          <w:p w14:paraId="50135C2C">
            <w:pPr>
              <w:widowControl/>
              <w:numPr>
                <w:ilvl w:val="0"/>
                <w:numId w:val="15"/>
              </w:numPr>
              <w:jc w:val="left"/>
              <w:textAlignment w:val="center"/>
              <w:rPr>
                <w:rFonts w:ascii="宋体" w:hAnsi="宋体" w:eastAsia="宋体" w:cs="宋体"/>
                <w:color w:val="000000"/>
                <w:sz w:val="24"/>
              </w:rPr>
            </w:pPr>
            <w:r>
              <w:rPr>
                <w:rFonts w:hint="eastAsia" w:ascii="宋体" w:hAnsi="宋体" w:eastAsia="宋体" w:cs="宋体"/>
                <w:kern w:val="0"/>
                <w:sz w:val="24"/>
                <w:lang w:bidi="ar"/>
              </w:rPr>
              <w:t>槽底部呈长方形；</w:t>
            </w:r>
          </w:p>
          <w:p w14:paraId="1B977185">
            <w:pPr>
              <w:widowControl/>
              <w:numPr>
                <w:ilvl w:val="0"/>
                <w:numId w:val="15"/>
              </w:numPr>
              <w:jc w:val="left"/>
              <w:textAlignment w:val="center"/>
              <w:rPr>
                <w:rFonts w:ascii="宋体" w:hAnsi="宋体" w:eastAsia="宋体" w:cs="宋体"/>
                <w:color w:val="000000"/>
                <w:sz w:val="24"/>
              </w:rPr>
            </w:pPr>
            <w:r>
              <w:rPr>
                <w:rFonts w:hint="eastAsia" w:ascii="宋体" w:hAnsi="宋体" w:eastAsia="宋体" w:cs="宋体"/>
                <w:kern w:val="0"/>
                <w:sz w:val="24"/>
                <w:lang w:bidi="ar"/>
              </w:rPr>
              <w:t>底部中心设有直径1.5mm钢丝轴；</w:t>
            </w:r>
          </w:p>
          <w:p w14:paraId="0BBB0627">
            <w:pPr>
              <w:widowControl/>
              <w:numPr>
                <w:ilvl w:val="0"/>
                <w:numId w:val="15"/>
              </w:numPr>
              <w:jc w:val="left"/>
              <w:textAlignment w:val="center"/>
              <w:rPr>
                <w:rFonts w:ascii="宋体" w:hAnsi="宋体" w:eastAsia="宋体" w:cs="宋体"/>
                <w:color w:val="000000"/>
                <w:sz w:val="24"/>
              </w:rPr>
            </w:pPr>
            <w:r>
              <w:rPr>
                <w:rFonts w:hint="eastAsia" w:ascii="宋体" w:hAnsi="宋体" w:eastAsia="宋体" w:cs="宋体"/>
                <w:kern w:val="0"/>
                <w:sz w:val="24"/>
                <w:lang w:bidi="ar"/>
              </w:rPr>
              <w:t>立柱采用改性聚苯乙烯注塑成型；</w:t>
            </w:r>
          </w:p>
          <w:p w14:paraId="2671D5D7">
            <w:pPr>
              <w:widowControl/>
              <w:numPr>
                <w:ilvl w:val="0"/>
                <w:numId w:val="15"/>
              </w:numPr>
              <w:jc w:val="left"/>
              <w:textAlignment w:val="center"/>
              <w:rPr>
                <w:rFonts w:ascii="宋体" w:hAnsi="宋体" w:eastAsia="宋体" w:cs="宋体"/>
                <w:color w:val="000000"/>
                <w:sz w:val="24"/>
              </w:rPr>
            </w:pPr>
            <w:r>
              <w:rPr>
                <w:rFonts w:hint="eastAsia" w:ascii="宋体" w:hAnsi="宋体" w:eastAsia="宋体" w:cs="宋体"/>
                <w:kern w:val="0"/>
                <w:sz w:val="24"/>
                <w:lang w:bidi="ar"/>
              </w:rPr>
              <w:t>呈空心状；</w:t>
            </w:r>
          </w:p>
          <w:p w14:paraId="11B338A4">
            <w:pPr>
              <w:widowControl/>
              <w:numPr>
                <w:ilvl w:val="0"/>
                <w:numId w:val="15"/>
              </w:numPr>
              <w:jc w:val="left"/>
              <w:textAlignment w:val="center"/>
              <w:rPr>
                <w:rFonts w:ascii="宋体" w:hAnsi="宋体" w:eastAsia="宋体" w:cs="宋体"/>
                <w:color w:val="000000"/>
                <w:sz w:val="24"/>
              </w:rPr>
            </w:pPr>
            <w:r>
              <w:rPr>
                <w:rFonts w:hint="eastAsia" w:ascii="宋体" w:hAnsi="宋体" w:eastAsia="宋体" w:cs="宋体"/>
                <w:kern w:val="0"/>
                <w:sz w:val="24"/>
                <w:lang w:bidi="ar"/>
              </w:rPr>
              <w:t>基本尺寸：约φ12</w:t>
            </w:r>
            <w:r>
              <w:rPr>
                <w:rFonts w:hint="eastAsia" w:ascii="宋体" w:hAnsi="宋体" w:eastAsia="宋体" w:cs="宋体"/>
                <w:color w:val="000000"/>
                <w:kern w:val="0"/>
                <w:sz w:val="24"/>
                <w:lang w:bidi="ar"/>
              </w:rPr>
              <w:t>mm×43mm；其中一端为φ6mm×5mm台肩圆柱；</w:t>
            </w:r>
          </w:p>
          <w:p w14:paraId="0DD7E7D1">
            <w:pPr>
              <w:widowControl/>
              <w:numPr>
                <w:ilvl w:val="0"/>
                <w:numId w:val="15"/>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安装在底座上与底座配合紧松适宜；</w:t>
            </w:r>
          </w:p>
          <w:p w14:paraId="7CE939B4">
            <w:pPr>
              <w:widowControl/>
              <w:numPr>
                <w:ilvl w:val="0"/>
                <w:numId w:val="15"/>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空心圆柱的底部与上口均设</w:t>
            </w:r>
            <w:r>
              <w:rPr>
                <w:rFonts w:hint="eastAsia" w:ascii="宋体" w:hAnsi="宋体" w:eastAsia="宋体" w:cs="宋体"/>
                <w:kern w:val="0"/>
                <w:sz w:val="24"/>
                <w:lang w:bidi="ar"/>
              </w:rPr>
              <w:t>有约φ1.6mm的孔，用以安装心轴；</w:t>
            </w:r>
          </w:p>
          <w:p w14:paraId="32EE1B44">
            <w:pPr>
              <w:widowControl/>
              <w:numPr>
                <w:ilvl w:val="0"/>
                <w:numId w:val="15"/>
              </w:numPr>
              <w:jc w:val="left"/>
              <w:textAlignment w:val="center"/>
              <w:rPr>
                <w:rFonts w:ascii="宋体" w:hAnsi="宋体" w:eastAsia="宋体" w:cs="宋体"/>
                <w:color w:val="000000"/>
                <w:sz w:val="24"/>
              </w:rPr>
            </w:pPr>
            <w:r>
              <w:rPr>
                <w:rFonts w:hint="eastAsia" w:ascii="宋体" w:hAnsi="宋体" w:eastAsia="宋体" w:cs="宋体"/>
                <w:kern w:val="0"/>
                <w:sz w:val="24"/>
                <w:lang w:bidi="ar"/>
              </w:rPr>
              <w:t>心轴长度经装配后应高出立柱平面8</w:t>
            </w:r>
            <w:r>
              <w:rPr>
                <w:rFonts w:hint="eastAsia" w:ascii="宋体" w:hAnsi="宋体" w:eastAsia="宋体" w:cs="宋体"/>
                <w:color w:val="000000"/>
                <w:kern w:val="0"/>
                <w:sz w:val="24"/>
                <w:lang w:bidi="ar"/>
              </w:rPr>
              <w:t>mm～10 mm。</w:t>
            </w:r>
          </w:p>
        </w:tc>
        <w:tc>
          <w:tcPr>
            <w:tcW w:w="794" w:type="dxa"/>
            <w:shd w:val="clear" w:color="auto" w:fill="auto"/>
            <w:vAlign w:val="center"/>
          </w:tcPr>
          <w:p w14:paraId="0B3269B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642AC48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35FB61B1">
            <w:pPr>
              <w:jc w:val="left"/>
              <w:rPr>
                <w:rFonts w:ascii="宋体" w:hAnsi="宋体" w:eastAsia="宋体" w:cs="宋体"/>
                <w:color w:val="000000"/>
                <w:sz w:val="24"/>
              </w:rPr>
            </w:pPr>
          </w:p>
        </w:tc>
      </w:tr>
      <w:tr w14:paraId="58FFD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46C04C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24</w:t>
            </w:r>
          </w:p>
        </w:tc>
        <w:tc>
          <w:tcPr>
            <w:tcW w:w="1069" w:type="dxa"/>
            <w:shd w:val="clear" w:color="auto" w:fill="auto"/>
            <w:vAlign w:val="center"/>
          </w:tcPr>
          <w:p w14:paraId="23A1169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百叶箱支架</w:t>
            </w:r>
          </w:p>
        </w:tc>
        <w:tc>
          <w:tcPr>
            <w:tcW w:w="6258" w:type="dxa"/>
            <w:gridSpan w:val="2"/>
            <w:shd w:val="clear" w:color="auto" w:fill="auto"/>
            <w:vAlign w:val="center"/>
          </w:tcPr>
          <w:p w14:paraId="59BAD30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高度1300mm， 材料选用宽度不小于25mm，厚度不小于</w:t>
            </w:r>
            <w:r>
              <w:rPr>
                <w:rFonts w:hint="eastAsia" w:ascii="宋体" w:hAnsi="宋体" w:eastAsia="宋体" w:cs="宋体"/>
                <w:kern w:val="0"/>
                <w:sz w:val="24"/>
                <w:lang w:bidi="ar"/>
              </w:rPr>
              <w:t>为3mm的角钢制成，支架稳定牢靠</w:t>
            </w:r>
            <w:r>
              <w:rPr>
                <w:rFonts w:hint="eastAsia" w:ascii="宋体" w:hAnsi="宋体" w:eastAsia="宋体" w:cs="宋体"/>
                <w:color w:val="000000"/>
                <w:kern w:val="0"/>
                <w:sz w:val="24"/>
                <w:lang w:bidi="ar"/>
              </w:rPr>
              <w:t>，表面做防锈处理，支架4根，高度1300mm,支撑杆4根,支架与支撑杆之间用螺丝固定（可拆卸），支架端宽窄可适当调节应于百叶箱配套</w:t>
            </w:r>
          </w:p>
        </w:tc>
        <w:tc>
          <w:tcPr>
            <w:tcW w:w="794" w:type="dxa"/>
            <w:shd w:val="clear" w:color="auto" w:fill="auto"/>
            <w:vAlign w:val="center"/>
          </w:tcPr>
          <w:p w14:paraId="1C8963C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A02575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22B3F37">
            <w:pPr>
              <w:jc w:val="left"/>
              <w:rPr>
                <w:rFonts w:ascii="宋体" w:hAnsi="宋体" w:eastAsia="宋体" w:cs="宋体"/>
                <w:color w:val="000000"/>
                <w:sz w:val="24"/>
              </w:rPr>
            </w:pPr>
          </w:p>
        </w:tc>
      </w:tr>
      <w:tr w14:paraId="7D6B9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B290F0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69" w:type="dxa"/>
            <w:shd w:val="clear" w:color="auto" w:fill="auto"/>
            <w:vAlign w:val="center"/>
          </w:tcPr>
          <w:p w14:paraId="7E0C1A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百叶箱</w:t>
            </w:r>
          </w:p>
        </w:tc>
        <w:tc>
          <w:tcPr>
            <w:tcW w:w="6258" w:type="dxa"/>
            <w:gridSpan w:val="2"/>
            <w:shd w:val="clear" w:color="auto" w:fill="auto"/>
            <w:vAlign w:val="center"/>
          </w:tcPr>
          <w:p w14:paraId="5607CAB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460mm×290mm×537mm</w:t>
            </w:r>
          </w:p>
        </w:tc>
        <w:tc>
          <w:tcPr>
            <w:tcW w:w="794" w:type="dxa"/>
            <w:shd w:val="clear" w:color="auto" w:fill="auto"/>
            <w:vAlign w:val="center"/>
          </w:tcPr>
          <w:p w14:paraId="40ECF76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60F32F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6D902E91">
            <w:pPr>
              <w:jc w:val="left"/>
              <w:rPr>
                <w:rFonts w:ascii="宋体" w:hAnsi="宋体" w:eastAsia="宋体" w:cs="宋体"/>
                <w:color w:val="000000"/>
                <w:sz w:val="24"/>
              </w:rPr>
            </w:pPr>
          </w:p>
        </w:tc>
      </w:tr>
      <w:tr w14:paraId="38864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708BF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26</w:t>
            </w:r>
          </w:p>
        </w:tc>
        <w:tc>
          <w:tcPr>
            <w:tcW w:w="1069" w:type="dxa"/>
            <w:shd w:val="clear" w:color="auto" w:fill="auto"/>
            <w:vAlign w:val="center"/>
          </w:tcPr>
          <w:p w14:paraId="20D1D2B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学生电源</w:t>
            </w:r>
          </w:p>
        </w:tc>
        <w:tc>
          <w:tcPr>
            <w:tcW w:w="6258" w:type="dxa"/>
            <w:gridSpan w:val="2"/>
            <w:shd w:val="clear" w:color="auto" w:fill="auto"/>
            <w:vAlign w:val="center"/>
          </w:tcPr>
          <w:p w14:paraId="1F9E1AB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直流：1.5V～6V，每1.5V一档，≥1A</w:t>
            </w:r>
          </w:p>
        </w:tc>
        <w:tc>
          <w:tcPr>
            <w:tcW w:w="794" w:type="dxa"/>
            <w:shd w:val="clear" w:color="auto" w:fill="auto"/>
            <w:vAlign w:val="center"/>
          </w:tcPr>
          <w:p w14:paraId="063BD88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19FEADF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007" w:type="dxa"/>
            <w:shd w:val="clear" w:color="auto" w:fill="auto"/>
            <w:vAlign w:val="center"/>
          </w:tcPr>
          <w:p w14:paraId="1A737BC3">
            <w:pPr>
              <w:jc w:val="left"/>
              <w:rPr>
                <w:rFonts w:ascii="宋体" w:hAnsi="宋体" w:eastAsia="宋体" w:cs="宋体"/>
                <w:color w:val="000000"/>
                <w:sz w:val="24"/>
              </w:rPr>
            </w:pPr>
          </w:p>
        </w:tc>
      </w:tr>
      <w:tr w14:paraId="4D1B8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3C50CE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27</w:t>
            </w:r>
          </w:p>
        </w:tc>
        <w:tc>
          <w:tcPr>
            <w:tcW w:w="1069" w:type="dxa"/>
            <w:shd w:val="clear" w:color="auto" w:fill="auto"/>
            <w:vAlign w:val="center"/>
          </w:tcPr>
          <w:p w14:paraId="069BB69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教学电源</w:t>
            </w:r>
          </w:p>
        </w:tc>
        <w:tc>
          <w:tcPr>
            <w:tcW w:w="6258" w:type="dxa"/>
            <w:gridSpan w:val="2"/>
            <w:shd w:val="clear" w:color="auto" w:fill="auto"/>
            <w:vAlign w:val="center"/>
          </w:tcPr>
          <w:p w14:paraId="7F31540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交流：2V～12V，5A，每2V一档；直流：1.5V～12V，2A，分为1.5V、3V、4.5V、6V、9V、12V共6档</w:t>
            </w:r>
          </w:p>
        </w:tc>
        <w:tc>
          <w:tcPr>
            <w:tcW w:w="794" w:type="dxa"/>
            <w:shd w:val="clear" w:color="auto" w:fill="auto"/>
            <w:vAlign w:val="center"/>
          </w:tcPr>
          <w:p w14:paraId="5FC6F5C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31FF20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A69A20A">
            <w:pPr>
              <w:jc w:val="left"/>
              <w:rPr>
                <w:rFonts w:ascii="宋体" w:hAnsi="宋体" w:eastAsia="宋体" w:cs="宋体"/>
                <w:color w:val="000000"/>
                <w:sz w:val="24"/>
              </w:rPr>
            </w:pPr>
          </w:p>
        </w:tc>
      </w:tr>
      <w:tr w14:paraId="373B4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9C21B9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w:t>
            </w:r>
          </w:p>
        </w:tc>
        <w:tc>
          <w:tcPr>
            <w:tcW w:w="1069" w:type="dxa"/>
            <w:shd w:val="clear" w:color="auto" w:fill="auto"/>
            <w:vAlign w:val="center"/>
          </w:tcPr>
          <w:p w14:paraId="7B6A6C9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电池盒</w:t>
            </w:r>
          </w:p>
        </w:tc>
        <w:tc>
          <w:tcPr>
            <w:tcW w:w="6258" w:type="dxa"/>
            <w:gridSpan w:val="2"/>
            <w:shd w:val="clear" w:color="auto" w:fill="auto"/>
            <w:vAlign w:val="center"/>
          </w:tcPr>
          <w:p w14:paraId="435B905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可串并联</w:t>
            </w:r>
          </w:p>
        </w:tc>
        <w:tc>
          <w:tcPr>
            <w:tcW w:w="794" w:type="dxa"/>
            <w:shd w:val="clear" w:color="auto" w:fill="auto"/>
            <w:vAlign w:val="center"/>
          </w:tcPr>
          <w:p w14:paraId="5C6BD8F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09010E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46</w:t>
            </w:r>
          </w:p>
        </w:tc>
        <w:tc>
          <w:tcPr>
            <w:tcW w:w="1007" w:type="dxa"/>
            <w:shd w:val="clear" w:color="auto" w:fill="auto"/>
            <w:vAlign w:val="center"/>
          </w:tcPr>
          <w:p w14:paraId="6BFA1670">
            <w:pPr>
              <w:jc w:val="left"/>
              <w:rPr>
                <w:rFonts w:ascii="宋体" w:hAnsi="宋体" w:eastAsia="宋体" w:cs="宋体"/>
                <w:color w:val="000000"/>
                <w:sz w:val="24"/>
              </w:rPr>
            </w:pPr>
          </w:p>
        </w:tc>
      </w:tr>
      <w:tr w14:paraId="7253D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4609EE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29</w:t>
            </w:r>
          </w:p>
        </w:tc>
        <w:tc>
          <w:tcPr>
            <w:tcW w:w="1069" w:type="dxa"/>
            <w:shd w:val="clear" w:color="auto" w:fill="auto"/>
            <w:vAlign w:val="center"/>
          </w:tcPr>
          <w:p w14:paraId="26215F8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直尺</w:t>
            </w:r>
          </w:p>
        </w:tc>
        <w:tc>
          <w:tcPr>
            <w:tcW w:w="6258" w:type="dxa"/>
            <w:gridSpan w:val="2"/>
            <w:shd w:val="clear" w:color="auto" w:fill="auto"/>
            <w:vAlign w:val="center"/>
          </w:tcPr>
          <w:p w14:paraId="07808C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500mm</w:t>
            </w:r>
          </w:p>
        </w:tc>
        <w:tc>
          <w:tcPr>
            <w:tcW w:w="794" w:type="dxa"/>
            <w:shd w:val="clear" w:color="auto" w:fill="auto"/>
            <w:vAlign w:val="center"/>
          </w:tcPr>
          <w:p w14:paraId="4412AFB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只</w:t>
            </w:r>
          </w:p>
        </w:tc>
        <w:tc>
          <w:tcPr>
            <w:tcW w:w="745" w:type="dxa"/>
            <w:shd w:val="clear" w:color="auto" w:fill="auto"/>
            <w:vAlign w:val="center"/>
          </w:tcPr>
          <w:p w14:paraId="7358F07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07EE147A">
            <w:pPr>
              <w:jc w:val="left"/>
              <w:rPr>
                <w:rFonts w:ascii="宋体" w:hAnsi="宋体" w:eastAsia="宋体" w:cs="宋体"/>
                <w:color w:val="000000"/>
                <w:sz w:val="24"/>
              </w:rPr>
            </w:pPr>
          </w:p>
        </w:tc>
      </w:tr>
      <w:tr w14:paraId="68886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8702F0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069" w:type="dxa"/>
            <w:shd w:val="clear" w:color="auto" w:fill="auto"/>
            <w:vAlign w:val="center"/>
          </w:tcPr>
          <w:p w14:paraId="58F14C0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软尺</w:t>
            </w:r>
          </w:p>
        </w:tc>
        <w:tc>
          <w:tcPr>
            <w:tcW w:w="6258" w:type="dxa"/>
            <w:gridSpan w:val="2"/>
            <w:shd w:val="clear" w:color="auto" w:fill="auto"/>
            <w:vAlign w:val="center"/>
          </w:tcPr>
          <w:p w14:paraId="1C65EA3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1500mm</w:t>
            </w:r>
          </w:p>
        </w:tc>
        <w:tc>
          <w:tcPr>
            <w:tcW w:w="794" w:type="dxa"/>
            <w:shd w:val="clear" w:color="auto" w:fill="auto"/>
            <w:vAlign w:val="center"/>
          </w:tcPr>
          <w:p w14:paraId="6450E5F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311B0ED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5C78A3DC">
            <w:pPr>
              <w:jc w:val="left"/>
              <w:rPr>
                <w:rFonts w:ascii="宋体" w:hAnsi="宋体" w:eastAsia="宋体" w:cs="宋体"/>
                <w:color w:val="000000"/>
                <w:sz w:val="24"/>
              </w:rPr>
            </w:pPr>
          </w:p>
        </w:tc>
      </w:tr>
      <w:tr w14:paraId="671B9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303592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31</w:t>
            </w:r>
          </w:p>
        </w:tc>
        <w:tc>
          <w:tcPr>
            <w:tcW w:w="1069" w:type="dxa"/>
            <w:shd w:val="clear" w:color="auto" w:fill="auto"/>
            <w:vAlign w:val="center"/>
          </w:tcPr>
          <w:p w14:paraId="0E2A90C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托盘天平</w:t>
            </w:r>
          </w:p>
        </w:tc>
        <w:tc>
          <w:tcPr>
            <w:tcW w:w="6258" w:type="dxa"/>
            <w:gridSpan w:val="2"/>
            <w:shd w:val="clear" w:color="auto" w:fill="auto"/>
            <w:vAlign w:val="center"/>
          </w:tcPr>
          <w:p w14:paraId="33F8D34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500g，0.5g</w:t>
            </w:r>
          </w:p>
        </w:tc>
        <w:tc>
          <w:tcPr>
            <w:tcW w:w="794" w:type="dxa"/>
            <w:shd w:val="clear" w:color="auto" w:fill="auto"/>
            <w:vAlign w:val="center"/>
          </w:tcPr>
          <w:p w14:paraId="4BBC4C2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78C8882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007" w:type="dxa"/>
            <w:shd w:val="clear" w:color="auto" w:fill="auto"/>
            <w:vAlign w:val="center"/>
          </w:tcPr>
          <w:p w14:paraId="180CFA9C">
            <w:pPr>
              <w:jc w:val="left"/>
              <w:rPr>
                <w:rFonts w:ascii="宋体" w:hAnsi="宋体" w:eastAsia="宋体" w:cs="宋体"/>
                <w:color w:val="000000"/>
                <w:sz w:val="24"/>
              </w:rPr>
            </w:pPr>
          </w:p>
        </w:tc>
      </w:tr>
      <w:tr w14:paraId="4DAB3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0581B7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32</w:t>
            </w:r>
          </w:p>
        </w:tc>
        <w:tc>
          <w:tcPr>
            <w:tcW w:w="1069" w:type="dxa"/>
            <w:shd w:val="clear" w:color="auto" w:fill="auto"/>
            <w:vAlign w:val="center"/>
          </w:tcPr>
          <w:p w14:paraId="59AA174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金属钩码</w:t>
            </w:r>
          </w:p>
        </w:tc>
        <w:tc>
          <w:tcPr>
            <w:tcW w:w="6258" w:type="dxa"/>
            <w:gridSpan w:val="2"/>
            <w:shd w:val="clear" w:color="auto" w:fill="auto"/>
            <w:vAlign w:val="center"/>
          </w:tcPr>
          <w:p w14:paraId="037859A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50g×10</w:t>
            </w:r>
          </w:p>
        </w:tc>
        <w:tc>
          <w:tcPr>
            <w:tcW w:w="794" w:type="dxa"/>
            <w:shd w:val="clear" w:color="auto" w:fill="auto"/>
            <w:vAlign w:val="center"/>
          </w:tcPr>
          <w:p w14:paraId="77DCA3E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6E67857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7EB83BDA">
            <w:pPr>
              <w:jc w:val="left"/>
              <w:rPr>
                <w:rFonts w:ascii="宋体" w:hAnsi="宋体" w:eastAsia="宋体" w:cs="宋体"/>
                <w:color w:val="000000"/>
                <w:sz w:val="24"/>
              </w:rPr>
            </w:pPr>
          </w:p>
        </w:tc>
      </w:tr>
      <w:tr w14:paraId="7857E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71898B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33</w:t>
            </w:r>
          </w:p>
        </w:tc>
        <w:tc>
          <w:tcPr>
            <w:tcW w:w="1069" w:type="dxa"/>
            <w:shd w:val="clear" w:color="auto" w:fill="auto"/>
            <w:vAlign w:val="center"/>
          </w:tcPr>
          <w:p w14:paraId="33AF20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体重秤</w:t>
            </w:r>
          </w:p>
        </w:tc>
        <w:tc>
          <w:tcPr>
            <w:tcW w:w="6258" w:type="dxa"/>
            <w:gridSpan w:val="2"/>
            <w:shd w:val="clear" w:color="auto" w:fill="auto"/>
            <w:vAlign w:val="center"/>
          </w:tcPr>
          <w:p w14:paraId="350F5D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附测体高装置</w:t>
            </w:r>
          </w:p>
        </w:tc>
        <w:tc>
          <w:tcPr>
            <w:tcW w:w="794" w:type="dxa"/>
            <w:shd w:val="clear" w:color="auto" w:fill="auto"/>
            <w:vAlign w:val="center"/>
          </w:tcPr>
          <w:p w14:paraId="7108AEC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36A59F9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007" w:type="dxa"/>
            <w:shd w:val="clear" w:color="auto" w:fill="auto"/>
            <w:vAlign w:val="center"/>
          </w:tcPr>
          <w:p w14:paraId="7945B519">
            <w:pPr>
              <w:jc w:val="left"/>
              <w:rPr>
                <w:rFonts w:ascii="宋体" w:hAnsi="宋体" w:eastAsia="宋体" w:cs="宋体"/>
                <w:color w:val="000000"/>
                <w:sz w:val="24"/>
              </w:rPr>
            </w:pPr>
          </w:p>
        </w:tc>
      </w:tr>
      <w:tr w14:paraId="5B527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60712A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34</w:t>
            </w:r>
          </w:p>
        </w:tc>
        <w:tc>
          <w:tcPr>
            <w:tcW w:w="1069" w:type="dxa"/>
            <w:shd w:val="clear" w:color="auto" w:fill="auto"/>
            <w:vAlign w:val="center"/>
          </w:tcPr>
          <w:p w14:paraId="33DED0B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电子停表</w:t>
            </w:r>
          </w:p>
        </w:tc>
        <w:tc>
          <w:tcPr>
            <w:tcW w:w="6258" w:type="dxa"/>
            <w:gridSpan w:val="2"/>
            <w:shd w:val="clear" w:color="auto" w:fill="auto"/>
            <w:vAlign w:val="center"/>
          </w:tcPr>
          <w:p w14:paraId="4A10207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0.1s</w:t>
            </w:r>
          </w:p>
        </w:tc>
        <w:tc>
          <w:tcPr>
            <w:tcW w:w="794" w:type="dxa"/>
            <w:shd w:val="clear" w:color="auto" w:fill="auto"/>
            <w:vAlign w:val="center"/>
          </w:tcPr>
          <w:p w14:paraId="0DBAA5F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块</w:t>
            </w:r>
          </w:p>
        </w:tc>
        <w:tc>
          <w:tcPr>
            <w:tcW w:w="745" w:type="dxa"/>
            <w:shd w:val="clear" w:color="auto" w:fill="auto"/>
            <w:vAlign w:val="center"/>
          </w:tcPr>
          <w:p w14:paraId="6F5520D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07B1A13A">
            <w:pPr>
              <w:jc w:val="left"/>
              <w:rPr>
                <w:rFonts w:ascii="宋体" w:hAnsi="宋体" w:eastAsia="宋体" w:cs="宋体"/>
                <w:color w:val="000000"/>
                <w:sz w:val="24"/>
              </w:rPr>
            </w:pPr>
          </w:p>
        </w:tc>
      </w:tr>
      <w:tr w14:paraId="37094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5895C1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35</w:t>
            </w:r>
          </w:p>
        </w:tc>
        <w:tc>
          <w:tcPr>
            <w:tcW w:w="1069" w:type="dxa"/>
            <w:shd w:val="clear" w:color="auto" w:fill="auto"/>
            <w:vAlign w:val="center"/>
          </w:tcPr>
          <w:p w14:paraId="2776B1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温度计</w:t>
            </w:r>
          </w:p>
        </w:tc>
        <w:tc>
          <w:tcPr>
            <w:tcW w:w="6258" w:type="dxa"/>
            <w:gridSpan w:val="2"/>
            <w:shd w:val="clear" w:color="auto" w:fill="auto"/>
            <w:vAlign w:val="center"/>
          </w:tcPr>
          <w:p w14:paraId="49BE983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红液，0℃～100℃</w:t>
            </w:r>
          </w:p>
        </w:tc>
        <w:tc>
          <w:tcPr>
            <w:tcW w:w="794" w:type="dxa"/>
            <w:shd w:val="clear" w:color="auto" w:fill="auto"/>
            <w:vAlign w:val="center"/>
          </w:tcPr>
          <w:p w14:paraId="7D88C8A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3E963B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45</w:t>
            </w:r>
          </w:p>
        </w:tc>
        <w:tc>
          <w:tcPr>
            <w:tcW w:w="1007" w:type="dxa"/>
            <w:shd w:val="clear" w:color="auto" w:fill="auto"/>
            <w:vAlign w:val="center"/>
          </w:tcPr>
          <w:p w14:paraId="56D9F0ED">
            <w:pPr>
              <w:jc w:val="left"/>
              <w:rPr>
                <w:rFonts w:ascii="宋体" w:hAnsi="宋体" w:eastAsia="宋体" w:cs="宋体"/>
                <w:color w:val="000000"/>
                <w:sz w:val="24"/>
              </w:rPr>
            </w:pPr>
          </w:p>
        </w:tc>
      </w:tr>
      <w:tr w14:paraId="66496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55093E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36</w:t>
            </w:r>
          </w:p>
        </w:tc>
        <w:tc>
          <w:tcPr>
            <w:tcW w:w="1069" w:type="dxa"/>
            <w:shd w:val="clear" w:color="auto" w:fill="auto"/>
            <w:vAlign w:val="center"/>
          </w:tcPr>
          <w:p w14:paraId="3A4735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温度计</w:t>
            </w:r>
          </w:p>
        </w:tc>
        <w:tc>
          <w:tcPr>
            <w:tcW w:w="6258" w:type="dxa"/>
            <w:gridSpan w:val="2"/>
            <w:shd w:val="clear" w:color="auto" w:fill="auto"/>
            <w:vAlign w:val="center"/>
          </w:tcPr>
          <w:p w14:paraId="303733D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水银，0℃～100℃</w:t>
            </w:r>
          </w:p>
        </w:tc>
        <w:tc>
          <w:tcPr>
            <w:tcW w:w="794" w:type="dxa"/>
            <w:shd w:val="clear" w:color="auto" w:fill="auto"/>
            <w:vAlign w:val="center"/>
          </w:tcPr>
          <w:p w14:paraId="621E6F6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1EE689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3AFE75B">
            <w:pPr>
              <w:jc w:val="left"/>
              <w:rPr>
                <w:rFonts w:ascii="宋体" w:hAnsi="宋体" w:eastAsia="宋体" w:cs="宋体"/>
                <w:color w:val="000000"/>
                <w:sz w:val="24"/>
              </w:rPr>
            </w:pPr>
          </w:p>
        </w:tc>
      </w:tr>
      <w:tr w14:paraId="41169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AD42EF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37</w:t>
            </w:r>
          </w:p>
        </w:tc>
        <w:tc>
          <w:tcPr>
            <w:tcW w:w="1069" w:type="dxa"/>
            <w:shd w:val="clear" w:color="auto" w:fill="auto"/>
            <w:vAlign w:val="center"/>
          </w:tcPr>
          <w:p w14:paraId="057EA7C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体温计</w:t>
            </w:r>
          </w:p>
        </w:tc>
        <w:tc>
          <w:tcPr>
            <w:tcW w:w="6258" w:type="dxa"/>
            <w:gridSpan w:val="2"/>
            <w:shd w:val="clear" w:color="auto" w:fill="auto"/>
            <w:vAlign w:val="center"/>
          </w:tcPr>
          <w:p w14:paraId="34346E9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水银，35℃～42℃</w:t>
            </w:r>
          </w:p>
        </w:tc>
        <w:tc>
          <w:tcPr>
            <w:tcW w:w="794" w:type="dxa"/>
            <w:shd w:val="clear" w:color="auto" w:fill="auto"/>
            <w:vAlign w:val="center"/>
          </w:tcPr>
          <w:p w14:paraId="047D676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19FF810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25AC4E11">
            <w:pPr>
              <w:jc w:val="left"/>
              <w:rPr>
                <w:rFonts w:ascii="宋体" w:hAnsi="宋体" w:eastAsia="宋体" w:cs="宋体"/>
                <w:color w:val="000000"/>
                <w:sz w:val="24"/>
              </w:rPr>
            </w:pPr>
          </w:p>
        </w:tc>
      </w:tr>
      <w:tr w14:paraId="70A92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DF5D8B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38</w:t>
            </w:r>
          </w:p>
        </w:tc>
        <w:tc>
          <w:tcPr>
            <w:tcW w:w="1069" w:type="dxa"/>
            <w:shd w:val="clear" w:color="auto" w:fill="auto"/>
            <w:vAlign w:val="center"/>
          </w:tcPr>
          <w:p w14:paraId="34088A8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寒暑表</w:t>
            </w:r>
          </w:p>
        </w:tc>
        <w:tc>
          <w:tcPr>
            <w:tcW w:w="6258" w:type="dxa"/>
            <w:gridSpan w:val="2"/>
            <w:shd w:val="clear" w:color="auto" w:fill="auto"/>
            <w:vAlign w:val="center"/>
          </w:tcPr>
          <w:p w14:paraId="700FCD8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测量范围－40℃～50℃，最小分度值1.0℃，有摄氏度（记为C°）和华氏度－40°F～120°F（记为°F）两种刻度，外型尺子</w:t>
            </w:r>
            <w:r>
              <w:rPr>
                <w:rFonts w:hint="eastAsia" w:ascii="宋体" w:hAnsi="宋体" w:eastAsia="宋体" w:cs="宋体"/>
                <w:kern w:val="0"/>
                <w:sz w:val="24"/>
                <w:lang w:bidi="ar"/>
              </w:rPr>
              <w:t>约1</w:t>
            </w:r>
            <w:r>
              <w:rPr>
                <w:rFonts w:hint="eastAsia" w:ascii="宋体" w:hAnsi="宋体" w:eastAsia="宋体" w:cs="宋体"/>
                <w:color w:val="000000"/>
                <w:kern w:val="0"/>
                <w:sz w:val="24"/>
                <w:lang w:bidi="ar"/>
              </w:rPr>
              <w:t>95mm×42mm×8mm.</w:t>
            </w:r>
          </w:p>
        </w:tc>
        <w:tc>
          <w:tcPr>
            <w:tcW w:w="794" w:type="dxa"/>
            <w:shd w:val="clear" w:color="auto" w:fill="auto"/>
            <w:vAlign w:val="center"/>
          </w:tcPr>
          <w:p w14:paraId="2C3BD10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只</w:t>
            </w:r>
          </w:p>
        </w:tc>
        <w:tc>
          <w:tcPr>
            <w:tcW w:w="745" w:type="dxa"/>
            <w:shd w:val="clear" w:color="auto" w:fill="auto"/>
            <w:vAlign w:val="center"/>
          </w:tcPr>
          <w:p w14:paraId="1DFC8A8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68C66795">
            <w:pPr>
              <w:jc w:val="left"/>
              <w:rPr>
                <w:rFonts w:ascii="宋体" w:hAnsi="宋体" w:eastAsia="宋体" w:cs="宋体"/>
                <w:color w:val="000000"/>
                <w:sz w:val="24"/>
              </w:rPr>
            </w:pPr>
          </w:p>
        </w:tc>
      </w:tr>
      <w:tr w14:paraId="2668F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4A66F2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39</w:t>
            </w:r>
          </w:p>
        </w:tc>
        <w:tc>
          <w:tcPr>
            <w:tcW w:w="1069" w:type="dxa"/>
            <w:shd w:val="clear" w:color="auto" w:fill="auto"/>
            <w:vAlign w:val="center"/>
          </w:tcPr>
          <w:p w14:paraId="028525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最高温度表</w:t>
            </w:r>
          </w:p>
        </w:tc>
        <w:tc>
          <w:tcPr>
            <w:tcW w:w="6258" w:type="dxa"/>
            <w:gridSpan w:val="2"/>
            <w:shd w:val="clear" w:color="auto" w:fill="auto"/>
            <w:vAlign w:val="center"/>
          </w:tcPr>
          <w:p w14:paraId="16BB143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-16℃～+81℃</w:t>
            </w:r>
          </w:p>
        </w:tc>
        <w:tc>
          <w:tcPr>
            <w:tcW w:w="794" w:type="dxa"/>
            <w:shd w:val="clear" w:color="auto" w:fill="auto"/>
            <w:vAlign w:val="center"/>
          </w:tcPr>
          <w:p w14:paraId="6A31DD4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60F2A05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95AFDAA">
            <w:pPr>
              <w:jc w:val="left"/>
              <w:rPr>
                <w:rFonts w:ascii="宋体" w:hAnsi="宋体" w:eastAsia="宋体" w:cs="宋体"/>
                <w:color w:val="000000"/>
                <w:sz w:val="24"/>
              </w:rPr>
            </w:pPr>
          </w:p>
        </w:tc>
      </w:tr>
      <w:tr w14:paraId="66DD8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8CDB89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40</w:t>
            </w:r>
          </w:p>
        </w:tc>
        <w:tc>
          <w:tcPr>
            <w:tcW w:w="1069" w:type="dxa"/>
            <w:shd w:val="clear" w:color="auto" w:fill="auto"/>
            <w:vAlign w:val="center"/>
          </w:tcPr>
          <w:p w14:paraId="1723AFD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最低温度表</w:t>
            </w:r>
          </w:p>
        </w:tc>
        <w:tc>
          <w:tcPr>
            <w:tcW w:w="6258" w:type="dxa"/>
            <w:gridSpan w:val="2"/>
            <w:shd w:val="clear" w:color="auto" w:fill="auto"/>
            <w:vAlign w:val="center"/>
          </w:tcPr>
          <w:p w14:paraId="18623FB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-52℃～+41℃</w:t>
            </w:r>
          </w:p>
        </w:tc>
        <w:tc>
          <w:tcPr>
            <w:tcW w:w="794" w:type="dxa"/>
            <w:shd w:val="clear" w:color="auto" w:fill="auto"/>
            <w:vAlign w:val="center"/>
          </w:tcPr>
          <w:p w14:paraId="0D176CE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58D78EA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1FB595BD">
            <w:pPr>
              <w:jc w:val="left"/>
              <w:rPr>
                <w:rFonts w:ascii="宋体" w:hAnsi="宋体" w:eastAsia="宋体" w:cs="宋体"/>
                <w:color w:val="000000"/>
                <w:sz w:val="24"/>
              </w:rPr>
            </w:pPr>
          </w:p>
        </w:tc>
      </w:tr>
      <w:tr w14:paraId="6C9A4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730C3C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41</w:t>
            </w:r>
          </w:p>
        </w:tc>
        <w:tc>
          <w:tcPr>
            <w:tcW w:w="1069" w:type="dxa"/>
            <w:shd w:val="clear" w:color="auto" w:fill="auto"/>
            <w:vAlign w:val="center"/>
          </w:tcPr>
          <w:p w14:paraId="68DB50A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条形盒测力计</w:t>
            </w:r>
          </w:p>
        </w:tc>
        <w:tc>
          <w:tcPr>
            <w:tcW w:w="6258" w:type="dxa"/>
            <w:gridSpan w:val="2"/>
            <w:shd w:val="clear" w:color="auto" w:fill="auto"/>
            <w:vAlign w:val="center"/>
          </w:tcPr>
          <w:p w14:paraId="4D897B1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5N</w:t>
            </w:r>
          </w:p>
        </w:tc>
        <w:tc>
          <w:tcPr>
            <w:tcW w:w="794" w:type="dxa"/>
            <w:shd w:val="clear" w:color="auto" w:fill="auto"/>
            <w:vAlign w:val="center"/>
          </w:tcPr>
          <w:p w14:paraId="6FA6AC6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017142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6012DF3D">
            <w:pPr>
              <w:jc w:val="left"/>
              <w:rPr>
                <w:rFonts w:ascii="宋体" w:hAnsi="宋体" w:eastAsia="宋体" w:cs="宋体"/>
                <w:color w:val="000000"/>
                <w:sz w:val="24"/>
              </w:rPr>
            </w:pPr>
          </w:p>
        </w:tc>
      </w:tr>
      <w:tr w14:paraId="485C1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C40D51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42</w:t>
            </w:r>
          </w:p>
        </w:tc>
        <w:tc>
          <w:tcPr>
            <w:tcW w:w="1069" w:type="dxa"/>
            <w:shd w:val="clear" w:color="auto" w:fill="auto"/>
            <w:vAlign w:val="center"/>
          </w:tcPr>
          <w:p w14:paraId="2B2BE4C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条形盒测力计</w:t>
            </w:r>
          </w:p>
        </w:tc>
        <w:tc>
          <w:tcPr>
            <w:tcW w:w="6258" w:type="dxa"/>
            <w:gridSpan w:val="2"/>
            <w:shd w:val="clear" w:color="auto" w:fill="auto"/>
            <w:vAlign w:val="center"/>
          </w:tcPr>
          <w:p w14:paraId="6F5C100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2.5N</w:t>
            </w:r>
          </w:p>
        </w:tc>
        <w:tc>
          <w:tcPr>
            <w:tcW w:w="794" w:type="dxa"/>
            <w:shd w:val="clear" w:color="auto" w:fill="auto"/>
            <w:vAlign w:val="center"/>
          </w:tcPr>
          <w:p w14:paraId="0EA3DEC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FE2ED3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1F5F8785">
            <w:pPr>
              <w:jc w:val="left"/>
              <w:rPr>
                <w:rFonts w:ascii="宋体" w:hAnsi="宋体" w:eastAsia="宋体" w:cs="宋体"/>
                <w:color w:val="000000"/>
                <w:sz w:val="24"/>
              </w:rPr>
            </w:pPr>
          </w:p>
        </w:tc>
      </w:tr>
      <w:tr w14:paraId="3D330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0F2F7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43</w:t>
            </w:r>
          </w:p>
        </w:tc>
        <w:tc>
          <w:tcPr>
            <w:tcW w:w="1069" w:type="dxa"/>
            <w:shd w:val="clear" w:color="auto" w:fill="auto"/>
            <w:vAlign w:val="center"/>
          </w:tcPr>
          <w:p w14:paraId="42D79E0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条形盒测力计</w:t>
            </w:r>
          </w:p>
        </w:tc>
        <w:tc>
          <w:tcPr>
            <w:tcW w:w="6258" w:type="dxa"/>
            <w:gridSpan w:val="2"/>
            <w:shd w:val="clear" w:color="auto" w:fill="auto"/>
            <w:vAlign w:val="center"/>
          </w:tcPr>
          <w:p w14:paraId="5751E30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1N，分度值0.02N</w:t>
            </w:r>
          </w:p>
        </w:tc>
        <w:tc>
          <w:tcPr>
            <w:tcW w:w="794" w:type="dxa"/>
            <w:shd w:val="clear" w:color="auto" w:fill="auto"/>
            <w:vAlign w:val="center"/>
          </w:tcPr>
          <w:p w14:paraId="4B1FB6E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404B56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6D45EF6B">
            <w:pPr>
              <w:jc w:val="left"/>
              <w:rPr>
                <w:rFonts w:ascii="宋体" w:hAnsi="宋体" w:eastAsia="宋体" w:cs="宋体"/>
                <w:color w:val="000000"/>
                <w:sz w:val="24"/>
              </w:rPr>
            </w:pPr>
          </w:p>
        </w:tc>
      </w:tr>
      <w:tr w14:paraId="00B0C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FCA6D9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44</w:t>
            </w:r>
          </w:p>
        </w:tc>
        <w:tc>
          <w:tcPr>
            <w:tcW w:w="1069" w:type="dxa"/>
            <w:shd w:val="clear" w:color="auto" w:fill="auto"/>
            <w:vAlign w:val="center"/>
          </w:tcPr>
          <w:p w14:paraId="0EE5B16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多用电表</w:t>
            </w:r>
          </w:p>
        </w:tc>
        <w:tc>
          <w:tcPr>
            <w:tcW w:w="6258" w:type="dxa"/>
            <w:gridSpan w:val="2"/>
            <w:shd w:val="clear" w:color="auto" w:fill="auto"/>
            <w:vAlign w:val="center"/>
          </w:tcPr>
          <w:p w14:paraId="12809BC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不低于模拟式电表的交流5级,直流2.5级</w:t>
            </w:r>
          </w:p>
        </w:tc>
        <w:tc>
          <w:tcPr>
            <w:tcW w:w="794" w:type="dxa"/>
            <w:shd w:val="clear" w:color="auto" w:fill="auto"/>
            <w:vAlign w:val="center"/>
          </w:tcPr>
          <w:p w14:paraId="34CCBF3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只</w:t>
            </w:r>
          </w:p>
        </w:tc>
        <w:tc>
          <w:tcPr>
            <w:tcW w:w="745" w:type="dxa"/>
            <w:shd w:val="clear" w:color="auto" w:fill="auto"/>
            <w:vAlign w:val="center"/>
          </w:tcPr>
          <w:p w14:paraId="0B67006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1B709A6">
            <w:pPr>
              <w:jc w:val="left"/>
              <w:rPr>
                <w:rFonts w:ascii="宋体" w:hAnsi="宋体" w:eastAsia="宋体" w:cs="宋体"/>
                <w:color w:val="000000"/>
                <w:sz w:val="24"/>
              </w:rPr>
            </w:pPr>
          </w:p>
        </w:tc>
      </w:tr>
      <w:tr w14:paraId="210F0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22D5D8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45</w:t>
            </w:r>
          </w:p>
        </w:tc>
        <w:tc>
          <w:tcPr>
            <w:tcW w:w="1069" w:type="dxa"/>
            <w:shd w:val="clear" w:color="auto" w:fill="auto"/>
            <w:vAlign w:val="center"/>
          </w:tcPr>
          <w:p w14:paraId="2F79C3F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湿度计</w:t>
            </w:r>
          </w:p>
        </w:tc>
        <w:tc>
          <w:tcPr>
            <w:tcW w:w="6258" w:type="dxa"/>
            <w:gridSpan w:val="2"/>
            <w:shd w:val="clear" w:color="auto" w:fill="auto"/>
            <w:vAlign w:val="center"/>
          </w:tcPr>
          <w:p w14:paraId="63146F8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指针式</w:t>
            </w:r>
          </w:p>
        </w:tc>
        <w:tc>
          <w:tcPr>
            <w:tcW w:w="794" w:type="dxa"/>
            <w:shd w:val="clear" w:color="auto" w:fill="auto"/>
            <w:vAlign w:val="center"/>
          </w:tcPr>
          <w:p w14:paraId="31B5A1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7D3279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1F983F2A">
            <w:pPr>
              <w:jc w:val="left"/>
              <w:rPr>
                <w:rFonts w:ascii="宋体" w:hAnsi="宋体" w:eastAsia="宋体" w:cs="宋体"/>
                <w:color w:val="000000"/>
                <w:sz w:val="24"/>
              </w:rPr>
            </w:pPr>
          </w:p>
        </w:tc>
      </w:tr>
      <w:tr w14:paraId="2BD8F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BFF321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46</w:t>
            </w:r>
          </w:p>
        </w:tc>
        <w:tc>
          <w:tcPr>
            <w:tcW w:w="1069" w:type="dxa"/>
            <w:shd w:val="clear" w:color="auto" w:fill="auto"/>
            <w:vAlign w:val="center"/>
          </w:tcPr>
          <w:p w14:paraId="58A9EF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指南针</w:t>
            </w:r>
          </w:p>
        </w:tc>
        <w:tc>
          <w:tcPr>
            <w:tcW w:w="6258" w:type="dxa"/>
            <w:gridSpan w:val="2"/>
            <w:shd w:val="clear" w:color="auto" w:fill="auto"/>
            <w:vAlign w:val="center"/>
          </w:tcPr>
          <w:p w14:paraId="3958A52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指南针由圆形外壳、方位盘、小指针、有机塑料盖组成。圆盒直径50mm。圆盒内的方位盘中央印有八方向标志，边缘每5°划一短细分度线。指针轴承座镶嵌玻璃轴承，小指针印有蓝红两色标志南北极。盒盖由透明性好的有机玻璃制作。仪器外形尺寸：φ50×25mm。</w:t>
            </w:r>
          </w:p>
        </w:tc>
        <w:tc>
          <w:tcPr>
            <w:tcW w:w="794" w:type="dxa"/>
            <w:shd w:val="clear" w:color="auto" w:fill="auto"/>
            <w:vAlign w:val="center"/>
          </w:tcPr>
          <w:p w14:paraId="52B922A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CD3435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1FCB181B">
            <w:pPr>
              <w:jc w:val="left"/>
              <w:rPr>
                <w:rFonts w:ascii="宋体" w:hAnsi="宋体" w:eastAsia="宋体" w:cs="宋体"/>
                <w:color w:val="000000"/>
                <w:sz w:val="24"/>
              </w:rPr>
            </w:pPr>
          </w:p>
        </w:tc>
      </w:tr>
      <w:tr w14:paraId="654D6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176452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47</w:t>
            </w:r>
          </w:p>
        </w:tc>
        <w:tc>
          <w:tcPr>
            <w:tcW w:w="1069" w:type="dxa"/>
            <w:shd w:val="clear" w:color="auto" w:fill="auto"/>
            <w:vAlign w:val="center"/>
          </w:tcPr>
          <w:p w14:paraId="17D9820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肺活量计</w:t>
            </w:r>
          </w:p>
        </w:tc>
        <w:tc>
          <w:tcPr>
            <w:tcW w:w="6258" w:type="dxa"/>
            <w:gridSpan w:val="2"/>
            <w:shd w:val="clear" w:color="auto" w:fill="auto"/>
            <w:vAlign w:val="center"/>
          </w:tcPr>
          <w:p w14:paraId="00D46F4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一次性吹嘴</w:t>
            </w:r>
          </w:p>
        </w:tc>
        <w:tc>
          <w:tcPr>
            <w:tcW w:w="794" w:type="dxa"/>
            <w:shd w:val="clear" w:color="auto" w:fill="auto"/>
            <w:vAlign w:val="center"/>
          </w:tcPr>
          <w:p w14:paraId="3938C64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09CF2E7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07" w:type="dxa"/>
            <w:shd w:val="clear" w:color="auto" w:fill="auto"/>
            <w:vAlign w:val="center"/>
          </w:tcPr>
          <w:p w14:paraId="37FFBC6B">
            <w:pPr>
              <w:jc w:val="left"/>
              <w:rPr>
                <w:rFonts w:ascii="宋体" w:hAnsi="宋体" w:eastAsia="宋体" w:cs="宋体"/>
                <w:color w:val="000000"/>
                <w:sz w:val="24"/>
              </w:rPr>
            </w:pPr>
          </w:p>
        </w:tc>
      </w:tr>
      <w:tr w14:paraId="2E0C4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534309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48</w:t>
            </w:r>
          </w:p>
        </w:tc>
        <w:tc>
          <w:tcPr>
            <w:tcW w:w="1069" w:type="dxa"/>
            <w:shd w:val="clear" w:color="auto" w:fill="auto"/>
            <w:vAlign w:val="center"/>
          </w:tcPr>
          <w:p w14:paraId="5D3D274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雨量器</w:t>
            </w:r>
          </w:p>
        </w:tc>
        <w:tc>
          <w:tcPr>
            <w:tcW w:w="6258" w:type="dxa"/>
            <w:gridSpan w:val="2"/>
            <w:shd w:val="clear" w:color="auto" w:fill="auto"/>
            <w:vAlign w:val="center"/>
          </w:tcPr>
          <w:p w14:paraId="42C314C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包括雨量筒与量杯。雨量筒包括承水器、贮水瓶和外筒。承水口内径200mm</w:t>
            </w:r>
          </w:p>
        </w:tc>
        <w:tc>
          <w:tcPr>
            <w:tcW w:w="794" w:type="dxa"/>
            <w:shd w:val="clear" w:color="auto" w:fill="auto"/>
            <w:vAlign w:val="center"/>
          </w:tcPr>
          <w:p w14:paraId="213C56A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6051B63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01D2F7C">
            <w:pPr>
              <w:jc w:val="left"/>
              <w:rPr>
                <w:rFonts w:ascii="宋体" w:hAnsi="宋体" w:eastAsia="宋体" w:cs="宋体"/>
                <w:color w:val="000000"/>
                <w:sz w:val="24"/>
              </w:rPr>
            </w:pPr>
          </w:p>
        </w:tc>
      </w:tr>
      <w:tr w14:paraId="3D1EC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C22A8B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49</w:t>
            </w:r>
          </w:p>
        </w:tc>
        <w:tc>
          <w:tcPr>
            <w:tcW w:w="1069" w:type="dxa"/>
            <w:shd w:val="clear" w:color="auto" w:fill="auto"/>
            <w:vAlign w:val="center"/>
          </w:tcPr>
          <w:p w14:paraId="2788BB5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风杯式风速表</w:t>
            </w:r>
          </w:p>
        </w:tc>
        <w:tc>
          <w:tcPr>
            <w:tcW w:w="6258" w:type="dxa"/>
            <w:gridSpan w:val="2"/>
            <w:shd w:val="clear" w:color="auto" w:fill="auto"/>
            <w:vAlign w:val="center"/>
          </w:tcPr>
          <w:p w14:paraId="218F008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有直读装置</w:t>
            </w:r>
          </w:p>
        </w:tc>
        <w:tc>
          <w:tcPr>
            <w:tcW w:w="794" w:type="dxa"/>
            <w:shd w:val="clear" w:color="auto" w:fill="auto"/>
            <w:vAlign w:val="center"/>
          </w:tcPr>
          <w:p w14:paraId="0CD238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2E537C1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07" w:type="dxa"/>
            <w:shd w:val="clear" w:color="auto" w:fill="auto"/>
            <w:vAlign w:val="center"/>
          </w:tcPr>
          <w:p w14:paraId="2EEA6A7D">
            <w:pPr>
              <w:jc w:val="left"/>
              <w:rPr>
                <w:rFonts w:ascii="宋体" w:hAnsi="宋体" w:eastAsia="宋体" w:cs="宋体"/>
                <w:color w:val="000000"/>
                <w:sz w:val="24"/>
              </w:rPr>
            </w:pPr>
          </w:p>
        </w:tc>
      </w:tr>
      <w:tr w14:paraId="67CD0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B8660F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69" w:type="dxa"/>
            <w:shd w:val="clear" w:color="auto" w:fill="auto"/>
            <w:vAlign w:val="center"/>
          </w:tcPr>
          <w:p w14:paraId="4E0E22A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音叉</w:t>
            </w:r>
          </w:p>
        </w:tc>
        <w:tc>
          <w:tcPr>
            <w:tcW w:w="6258" w:type="dxa"/>
            <w:gridSpan w:val="2"/>
            <w:shd w:val="clear" w:color="auto" w:fill="auto"/>
            <w:vAlign w:val="center"/>
          </w:tcPr>
          <w:p w14:paraId="0727B60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256Hz</w:t>
            </w:r>
          </w:p>
        </w:tc>
        <w:tc>
          <w:tcPr>
            <w:tcW w:w="794" w:type="dxa"/>
            <w:shd w:val="clear" w:color="auto" w:fill="auto"/>
            <w:vAlign w:val="center"/>
          </w:tcPr>
          <w:p w14:paraId="4CD1B1F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2C8251A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5426D157">
            <w:pPr>
              <w:jc w:val="left"/>
              <w:rPr>
                <w:rFonts w:ascii="宋体" w:hAnsi="宋体" w:eastAsia="宋体" w:cs="宋体"/>
                <w:color w:val="000000"/>
                <w:sz w:val="24"/>
              </w:rPr>
            </w:pPr>
          </w:p>
        </w:tc>
      </w:tr>
      <w:tr w14:paraId="33054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F8847C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51</w:t>
            </w:r>
          </w:p>
        </w:tc>
        <w:tc>
          <w:tcPr>
            <w:tcW w:w="1069" w:type="dxa"/>
            <w:shd w:val="clear" w:color="auto" w:fill="auto"/>
            <w:vAlign w:val="center"/>
          </w:tcPr>
          <w:p w14:paraId="0E1CC69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单摆</w:t>
            </w:r>
          </w:p>
        </w:tc>
        <w:tc>
          <w:tcPr>
            <w:tcW w:w="6258" w:type="dxa"/>
            <w:gridSpan w:val="2"/>
            <w:shd w:val="clear" w:color="auto" w:fill="auto"/>
            <w:vAlign w:val="center"/>
          </w:tcPr>
          <w:p w14:paraId="01D1683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一个摆球</w:t>
            </w:r>
          </w:p>
        </w:tc>
        <w:tc>
          <w:tcPr>
            <w:tcW w:w="794" w:type="dxa"/>
            <w:shd w:val="clear" w:color="auto" w:fill="auto"/>
            <w:vAlign w:val="center"/>
          </w:tcPr>
          <w:p w14:paraId="329E99F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4631EB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6B473E58">
            <w:pPr>
              <w:jc w:val="left"/>
              <w:rPr>
                <w:rFonts w:ascii="宋体" w:hAnsi="宋体" w:eastAsia="宋体" w:cs="宋体"/>
                <w:color w:val="000000"/>
                <w:sz w:val="24"/>
              </w:rPr>
            </w:pPr>
          </w:p>
        </w:tc>
      </w:tr>
      <w:tr w14:paraId="59B09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67A61A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52</w:t>
            </w:r>
          </w:p>
        </w:tc>
        <w:tc>
          <w:tcPr>
            <w:tcW w:w="1069" w:type="dxa"/>
            <w:shd w:val="clear" w:color="auto" w:fill="auto"/>
            <w:vAlign w:val="center"/>
          </w:tcPr>
          <w:p w14:paraId="29B922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条形磁铁</w:t>
            </w:r>
          </w:p>
        </w:tc>
        <w:tc>
          <w:tcPr>
            <w:tcW w:w="6258" w:type="dxa"/>
            <w:gridSpan w:val="2"/>
            <w:shd w:val="clear" w:color="auto" w:fill="auto"/>
            <w:vAlign w:val="center"/>
          </w:tcPr>
          <w:p w14:paraId="4EF8F24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铝铁碳，180 mm</w:t>
            </w:r>
          </w:p>
        </w:tc>
        <w:tc>
          <w:tcPr>
            <w:tcW w:w="794" w:type="dxa"/>
            <w:shd w:val="clear" w:color="auto" w:fill="auto"/>
            <w:vAlign w:val="center"/>
          </w:tcPr>
          <w:p w14:paraId="2811FC2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对</w:t>
            </w:r>
          </w:p>
        </w:tc>
        <w:tc>
          <w:tcPr>
            <w:tcW w:w="745" w:type="dxa"/>
            <w:shd w:val="clear" w:color="auto" w:fill="auto"/>
            <w:vAlign w:val="center"/>
          </w:tcPr>
          <w:p w14:paraId="57E06F2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0401E795">
            <w:pPr>
              <w:jc w:val="left"/>
              <w:rPr>
                <w:rFonts w:ascii="宋体" w:hAnsi="宋体" w:eastAsia="宋体" w:cs="宋体"/>
                <w:color w:val="000000"/>
                <w:sz w:val="24"/>
              </w:rPr>
            </w:pPr>
          </w:p>
        </w:tc>
      </w:tr>
      <w:tr w14:paraId="40AD5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DB5ED4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53</w:t>
            </w:r>
          </w:p>
        </w:tc>
        <w:tc>
          <w:tcPr>
            <w:tcW w:w="1069" w:type="dxa"/>
            <w:shd w:val="clear" w:color="auto" w:fill="auto"/>
            <w:vAlign w:val="center"/>
          </w:tcPr>
          <w:p w14:paraId="5EBAF5C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蹄形磁铁</w:t>
            </w:r>
          </w:p>
        </w:tc>
        <w:tc>
          <w:tcPr>
            <w:tcW w:w="6258" w:type="dxa"/>
            <w:gridSpan w:val="2"/>
            <w:shd w:val="clear" w:color="auto" w:fill="auto"/>
            <w:vAlign w:val="center"/>
          </w:tcPr>
          <w:p w14:paraId="68D6315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D-CG-LU-80</w:t>
            </w:r>
          </w:p>
        </w:tc>
        <w:tc>
          <w:tcPr>
            <w:tcW w:w="794" w:type="dxa"/>
            <w:shd w:val="clear" w:color="auto" w:fill="auto"/>
            <w:vAlign w:val="center"/>
          </w:tcPr>
          <w:p w14:paraId="0E3C5F0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AE0243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63A9B025">
            <w:pPr>
              <w:jc w:val="left"/>
              <w:rPr>
                <w:rFonts w:ascii="宋体" w:hAnsi="宋体" w:eastAsia="宋体" w:cs="宋体"/>
                <w:color w:val="000000"/>
                <w:sz w:val="24"/>
              </w:rPr>
            </w:pPr>
          </w:p>
        </w:tc>
      </w:tr>
      <w:tr w14:paraId="71548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B75871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54</w:t>
            </w:r>
          </w:p>
        </w:tc>
        <w:tc>
          <w:tcPr>
            <w:tcW w:w="1069" w:type="dxa"/>
            <w:shd w:val="clear" w:color="auto" w:fill="auto"/>
            <w:vAlign w:val="center"/>
          </w:tcPr>
          <w:p w14:paraId="3376DB2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激光笔</w:t>
            </w:r>
          </w:p>
        </w:tc>
        <w:tc>
          <w:tcPr>
            <w:tcW w:w="6258" w:type="dxa"/>
            <w:gridSpan w:val="2"/>
            <w:shd w:val="clear" w:color="auto" w:fill="auto"/>
            <w:vAlign w:val="center"/>
          </w:tcPr>
          <w:p w14:paraId="006149C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笔式，一端可以做笔书写，一端为微型半导体激光发射器，发红色光，波长约630nm和LED白光，工作电压4.5V，由三颗AG纽扣电池供电，功率不大于5mW。光照距离大于50m，附有备用</w:t>
            </w:r>
            <w:r>
              <w:rPr>
                <w:rFonts w:hint="eastAsia" w:ascii="宋体" w:hAnsi="宋体" w:eastAsia="宋体" w:cs="宋体"/>
                <w:kern w:val="0"/>
                <w:sz w:val="24"/>
                <w:lang w:bidi="ar"/>
              </w:rPr>
              <w:t>电池。</w:t>
            </w:r>
          </w:p>
        </w:tc>
        <w:tc>
          <w:tcPr>
            <w:tcW w:w="794" w:type="dxa"/>
            <w:shd w:val="clear" w:color="auto" w:fill="auto"/>
            <w:vAlign w:val="center"/>
          </w:tcPr>
          <w:p w14:paraId="39FAA9E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554392E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2535D83F">
            <w:pPr>
              <w:jc w:val="left"/>
              <w:rPr>
                <w:rFonts w:ascii="宋体" w:hAnsi="宋体" w:eastAsia="宋体" w:cs="宋体"/>
                <w:color w:val="000000"/>
                <w:sz w:val="24"/>
              </w:rPr>
            </w:pPr>
          </w:p>
        </w:tc>
      </w:tr>
      <w:tr w14:paraId="39E17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158E57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55</w:t>
            </w:r>
          </w:p>
        </w:tc>
        <w:tc>
          <w:tcPr>
            <w:tcW w:w="1069" w:type="dxa"/>
            <w:shd w:val="clear" w:color="auto" w:fill="auto"/>
            <w:vAlign w:val="center"/>
          </w:tcPr>
          <w:p w14:paraId="232072F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三球仪</w:t>
            </w:r>
          </w:p>
        </w:tc>
        <w:tc>
          <w:tcPr>
            <w:tcW w:w="6258" w:type="dxa"/>
            <w:gridSpan w:val="2"/>
            <w:shd w:val="clear" w:color="auto" w:fill="auto"/>
            <w:vAlign w:val="center"/>
          </w:tcPr>
          <w:p w14:paraId="2F12DB7B">
            <w:pPr>
              <w:widowControl/>
              <w:numPr>
                <w:ilvl w:val="0"/>
                <w:numId w:val="16"/>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产品由底座、太阳模型、地球模型、月球模型、四季盘、月相盘、指针、回转组件、转转台、推柄等组成。</w:t>
            </w:r>
          </w:p>
          <w:p w14:paraId="1716A975">
            <w:pPr>
              <w:widowControl/>
              <w:numPr>
                <w:ilvl w:val="0"/>
                <w:numId w:val="16"/>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底座直径φ220mm；太阳模型塑料制成，直径100mm±2mm，正面表明月相的位置和地球上的昼夜。</w:t>
            </w:r>
          </w:p>
          <w:p w14:paraId="79AE912D">
            <w:pPr>
              <w:widowControl/>
              <w:jc w:val="left"/>
              <w:textAlignment w:val="center"/>
              <w:rPr>
                <w:rFonts w:ascii="宋体" w:hAnsi="宋体" w:eastAsia="宋体" w:cs="宋体"/>
                <w:kern w:val="0"/>
                <w:sz w:val="24"/>
                <w:lang w:bidi="ar"/>
              </w:rPr>
            </w:pPr>
            <w:r>
              <w:rPr>
                <w:rFonts w:hint="eastAsia" w:ascii="宋体" w:hAnsi="宋体" w:eastAsia="宋体" w:cs="宋体"/>
                <w:color w:val="000000"/>
                <w:kern w:val="0"/>
                <w:sz w:val="24"/>
                <w:lang w:bidi="ar"/>
              </w:rPr>
              <w:t>3、地球模型直</w:t>
            </w:r>
            <w:r>
              <w:rPr>
                <w:rFonts w:hint="eastAsia" w:ascii="宋体" w:hAnsi="宋体" w:eastAsia="宋体" w:cs="宋体"/>
                <w:kern w:val="0"/>
                <w:sz w:val="24"/>
                <w:lang w:bidi="ar"/>
              </w:rPr>
              <w:t>径约57mm±2mm,上面能观察到七大洲、四大洋、南北极圈、南北回归线、赤道和国际日期变更线。</w:t>
            </w:r>
          </w:p>
          <w:p w14:paraId="04BCD73D">
            <w:pPr>
              <w:widowControl/>
              <w:jc w:val="left"/>
              <w:textAlignment w:val="center"/>
              <w:rPr>
                <w:rFonts w:ascii="宋体" w:hAnsi="宋体" w:eastAsia="宋体" w:cs="宋体"/>
                <w:kern w:val="0"/>
                <w:sz w:val="24"/>
                <w:lang w:bidi="ar"/>
              </w:rPr>
            </w:pPr>
            <w:r>
              <w:rPr>
                <w:rFonts w:hint="eastAsia" w:ascii="宋体" w:hAnsi="宋体" w:eastAsia="宋体" w:cs="宋体"/>
                <w:kern w:val="0"/>
                <w:sz w:val="24"/>
                <w:lang w:bidi="ar"/>
              </w:rPr>
              <w:t>4、月球模型：白色塑料制成，直径约19mm±0.5mm，与支杆配合无松动、脱落。</w:t>
            </w:r>
          </w:p>
          <w:p w14:paraId="2EB4187A">
            <w:pPr>
              <w:widowControl/>
              <w:jc w:val="left"/>
              <w:textAlignment w:val="center"/>
              <w:rPr>
                <w:rFonts w:ascii="宋体" w:hAnsi="宋体" w:eastAsia="宋体" w:cs="宋体"/>
                <w:color w:val="000000"/>
                <w:kern w:val="0"/>
                <w:sz w:val="24"/>
                <w:lang w:bidi="ar"/>
              </w:rPr>
            </w:pPr>
            <w:r>
              <w:rPr>
                <w:rFonts w:hint="eastAsia" w:ascii="宋体" w:hAnsi="宋体" w:eastAsia="宋体" w:cs="宋体"/>
                <w:kern w:val="0"/>
                <w:sz w:val="24"/>
                <w:lang w:bidi="ar"/>
              </w:rPr>
              <w:t>5、四季盘</w:t>
            </w:r>
            <w:r>
              <w:rPr>
                <w:rFonts w:hint="eastAsia" w:ascii="宋体" w:hAnsi="宋体" w:eastAsia="宋体" w:cs="宋体"/>
                <w:color w:val="000000"/>
                <w:kern w:val="0"/>
                <w:sz w:val="24"/>
                <w:lang w:bidi="ar"/>
              </w:rPr>
              <w:t>：塑料制成，直径不小于195mm，正面印有春、夏、秋、冬四季、二十四个节气名称、次序和日期。</w:t>
            </w:r>
          </w:p>
          <w:p w14:paraId="37FC3F8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6、月相盘不小于110mm，正面表明月相的位置和地球上的昼夜</w:t>
            </w:r>
            <w:r>
              <w:rPr>
                <w:rFonts w:hint="eastAsia" w:ascii="宋体" w:hAnsi="宋体" w:eastAsia="宋体" w:cs="宋体"/>
                <w:color w:val="FF0000"/>
                <w:kern w:val="0"/>
                <w:sz w:val="24"/>
                <w:lang w:bidi="ar"/>
              </w:rPr>
              <w:t>。</w:t>
            </w:r>
          </w:p>
        </w:tc>
        <w:tc>
          <w:tcPr>
            <w:tcW w:w="794" w:type="dxa"/>
            <w:shd w:val="clear" w:color="auto" w:fill="auto"/>
            <w:vAlign w:val="center"/>
          </w:tcPr>
          <w:p w14:paraId="15ACC2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3C2A726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83DC0C2">
            <w:pPr>
              <w:jc w:val="left"/>
              <w:rPr>
                <w:rFonts w:ascii="宋体" w:hAnsi="宋体" w:eastAsia="宋体" w:cs="宋体"/>
                <w:color w:val="000000"/>
                <w:sz w:val="24"/>
              </w:rPr>
            </w:pPr>
          </w:p>
        </w:tc>
      </w:tr>
      <w:tr w14:paraId="7988D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5036D2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56</w:t>
            </w:r>
          </w:p>
        </w:tc>
        <w:tc>
          <w:tcPr>
            <w:tcW w:w="1069" w:type="dxa"/>
            <w:shd w:val="clear" w:color="auto" w:fill="auto"/>
            <w:vAlign w:val="center"/>
          </w:tcPr>
          <w:p w14:paraId="78D9ABD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斜面</w:t>
            </w:r>
          </w:p>
        </w:tc>
        <w:tc>
          <w:tcPr>
            <w:tcW w:w="6258" w:type="dxa"/>
            <w:gridSpan w:val="2"/>
            <w:shd w:val="clear" w:color="auto" w:fill="auto"/>
            <w:vAlign w:val="center"/>
          </w:tcPr>
          <w:p w14:paraId="46213232">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1、产品由斜面板、倾角调节支撑、挡条等组成；</w:t>
            </w:r>
          </w:p>
          <w:p w14:paraId="625468C8">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2、斜面板采用变形小的木材制作，尺寸为800×100×12mm，斜面板工作表面平整、光滑；</w:t>
            </w:r>
          </w:p>
          <w:p w14:paraId="6A842D9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3、倾角调节支撑采用金属材料制作，调节可靠、方便；斜面板尾端设有挡条，挡条高度不小于15mm。</w:t>
            </w:r>
          </w:p>
        </w:tc>
        <w:tc>
          <w:tcPr>
            <w:tcW w:w="794" w:type="dxa"/>
            <w:shd w:val="clear" w:color="auto" w:fill="auto"/>
            <w:vAlign w:val="center"/>
          </w:tcPr>
          <w:p w14:paraId="30274BA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B80C2C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66BC331A">
            <w:pPr>
              <w:jc w:val="left"/>
              <w:rPr>
                <w:rFonts w:ascii="宋体" w:hAnsi="宋体" w:eastAsia="宋体" w:cs="宋体"/>
                <w:color w:val="000000"/>
                <w:sz w:val="24"/>
              </w:rPr>
            </w:pPr>
          </w:p>
        </w:tc>
      </w:tr>
      <w:tr w14:paraId="35C37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8E623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57</w:t>
            </w:r>
          </w:p>
        </w:tc>
        <w:tc>
          <w:tcPr>
            <w:tcW w:w="1069" w:type="dxa"/>
            <w:shd w:val="clear" w:color="auto" w:fill="auto"/>
            <w:vAlign w:val="center"/>
          </w:tcPr>
          <w:p w14:paraId="3F9BF79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压簧</w:t>
            </w:r>
          </w:p>
        </w:tc>
        <w:tc>
          <w:tcPr>
            <w:tcW w:w="6258" w:type="dxa"/>
            <w:gridSpan w:val="2"/>
            <w:shd w:val="clear" w:color="auto" w:fill="auto"/>
            <w:vAlign w:val="center"/>
          </w:tcPr>
          <w:p w14:paraId="1C6DFB3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钢制</w:t>
            </w:r>
          </w:p>
        </w:tc>
        <w:tc>
          <w:tcPr>
            <w:tcW w:w="794" w:type="dxa"/>
            <w:shd w:val="clear" w:color="auto" w:fill="auto"/>
            <w:vAlign w:val="center"/>
          </w:tcPr>
          <w:p w14:paraId="02CA26A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6CEC8D4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31DDD238">
            <w:pPr>
              <w:jc w:val="left"/>
              <w:rPr>
                <w:rFonts w:ascii="宋体" w:hAnsi="宋体" w:eastAsia="宋体" w:cs="宋体"/>
                <w:color w:val="000000"/>
                <w:sz w:val="24"/>
              </w:rPr>
            </w:pPr>
          </w:p>
        </w:tc>
      </w:tr>
      <w:tr w14:paraId="024F9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82FAB4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58</w:t>
            </w:r>
          </w:p>
        </w:tc>
        <w:tc>
          <w:tcPr>
            <w:tcW w:w="1069" w:type="dxa"/>
            <w:shd w:val="clear" w:color="auto" w:fill="auto"/>
            <w:vAlign w:val="center"/>
          </w:tcPr>
          <w:p w14:paraId="26B635C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拉簧</w:t>
            </w:r>
          </w:p>
        </w:tc>
        <w:tc>
          <w:tcPr>
            <w:tcW w:w="6258" w:type="dxa"/>
            <w:gridSpan w:val="2"/>
            <w:shd w:val="clear" w:color="auto" w:fill="auto"/>
            <w:vAlign w:val="center"/>
          </w:tcPr>
          <w:p w14:paraId="52B37D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钢制</w:t>
            </w:r>
          </w:p>
        </w:tc>
        <w:tc>
          <w:tcPr>
            <w:tcW w:w="794" w:type="dxa"/>
            <w:shd w:val="clear" w:color="auto" w:fill="auto"/>
            <w:vAlign w:val="center"/>
          </w:tcPr>
          <w:p w14:paraId="156FF87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631B3EB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0A90BE6D">
            <w:pPr>
              <w:jc w:val="left"/>
              <w:rPr>
                <w:rFonts w:ascii="宋体" w:hAnsi="宋体" w:eastAsia="宋体" w:cs="宋体"/>
                <w:color w:val="000000"/>
                <w:sz w:val="24"/>
              </w:rPr>
            </w:pPr>
          </w:p>
        </w:tc>
      </w:tr>
      <w:tr w14:paraId="1FDC0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687DE1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59</w:t>
            </w:r>
          </w:p>
        </w:tc>
        <w:tc>
          <w:tcPr>
            <w:tcW w:w="1069" w:type="dxa"/>
            <w:shd w:val="clear" w:color="auto" w:fill="auto"/>
            <w:vAlign w:val="center"/>
          </w:tcPr>
          <w:p w14:paraId="6710D4D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沉浮块</w:t>
            </w:r>
          </w:p>
        </w:tc>
        <w:tc>
          <w:tcPr>
            <w:tcW w:w="6258" w:type="dxa"/>
            <w:gridSpan w:val="2"/>
            <w:shd w:val="clear" w:color="auto" w:fill="auto"/>
            <w:vAlign w:val="center"/>
          </w:tcPr>
          <w:p w14:paraId="5CE666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同体积不同质量、同质量不同形状、可改变质量等物体</w:t>
            </w:r>
          </w:p>
        </w:tc>
        <w:tc>
          <w:tcPr>
            <w:tcW w:w="794" w:type="dxa"/>
            <w:shd w:val="clear" w:color="auto" w:fill="auto"/>
            <w:vAlign w:val="center"/>
          </w:tcPr>
          <w:p w14:paraId="5C92F6E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21C9E6A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53819CBB">
            <w:pPr>
              <w:jc w:val="left"/>
              <w:rPr>
                <w:rFonts w:ascii="宋体" w:hAnsi="宋体" w:eastAsia="宋体" w:cs="宋体"/>
                <w:color w:val="000000"/>
                <w:sz w:val="24"/>
              </w:rPr>
            </w:pPr>
          </w:p>
        </w:tc>
      </w:tr>
      <w:tr w14:paraId="5F462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10ED18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69" w:type="dxa"/>
            <w:shd w:val="clear" w:color="auto" w:fill="auto"/>
            <w:vAlign w:val="center"/>
          </w:tcPr>
          <w:p w14:paraId="21E5759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杠杆尺及支架</w:t>
            </w:r>
          </w:p>
        </w:tc>
        <w:tc>
          <w:tcPr>
            <w:tcW w:w="6258" w:type="dxa"/>
            <w:gridSpan w:val="2"/>
            <w:shd w:val="clear" w:color="auto" w:fill="auto"/>
            <w:vAlign w:val="center"/>
          </w:tcPr>
          <w:p w14:paraId="61110907">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1、产品由底座、杠杆尺、支杆、中心轴、砝码、游码等组成。</w:t>
            </w:r>
          </w:p>
          <w:p w14:paraId="2D7580C2">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2、杠杆尺尺寸：</w:t>
            </w:r>
            <w:r>
              <w:rPr>
                <w:rFonts w:hint="eastAsia" w:ascii="宋体" w:hAnsi="宋体" w:eastAsia="宋体" w:cs="宋体"/>
                <w:kern w:val="0"/>
                <w:sz w:val="24"/>
                <w:lang w:bidi="ar"/>
              </w:rPr>
              <w:t>约</w:t>
            </w:r>
            <w:r>
              <w:rPr>
                <w:rFonts w:hint="eastAsia" w:ascii="宋体" w:hAnsi="宋体" w:eastAsia="宋体" w:cs="宋体"/>
                <w:color w:val="000000"/>
                <w:kern w:val="0"/>
                <w:sz w:val="24"/>
                <w:lang w:bidi="ar"/>
              </w:rPr>
              <w:t>330×18×2.5mm；3、支杆高度104mm；</w:t>
            </w:r>
          </w:p>
          <w:p w14:paraId="63489F4D">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4、中心轴φ3×25mm；</w:t>
            </w:r>
          </w:p>
          <w:p w14:paraId="76D2C42B">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5、砝码质量：2g±0.1g；</w:t>
            </w:r>
          </w:p>
          <w:p w14:paraId="48C5255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6、游码质量：0.2±0.02g。</w:t>
            </w:r>
          </w:p>
        </w:tc>
        <w:tc>
          <w:tcPr>
            <w:tcW w:w="794" w:type="dxa"/>
            <w:shd w:val="clear" w:color="auto" w:fill="auto"/>
            <w:vAlign w:val="center"/>
          </w:tcPr>
          <w:p w14:paraId="0BE5E01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9E02BD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17CCBA47">
            <w:pPr>
              <w:jc w:val="left"/>
              <w:rPr>
                <w:rFonts w:ascii="宋体" w:hAnsi="宋体" w:eastAsia="宋体" w:cs="宋体"/>
                <w:color w:val="000000"/>
                <w:sz w:val="24"/>
              </w:rPr>
            </w:pPr>
          </w:p>
        </w:tc>
      </w:tr>
      <w:tr w14:paraId="05244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1EB2B5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61</w:t>
            </w:r>
          </w:p>
        </w:tc>
        <w:tc>
          <w:tcPr>
            <w:tcW w:w="1069" w:type="dxa"/>
            <w:shd w:val="clear" w:color="auto" w:fill="auto"/>
            <w:vAlign w:val="center"/>
          </w:tcPr>
          <w:p w14:paraId="5CE93BF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滑轮组及支架</w:t>
            </w:r>
          </w:p>
        </w:tc>
        <w:tc>
          <w:tcPr>
            <w:tcW w:w="6258" w:type="dxa"/>
            <w:gridSpan w:val="2"/>
            <w:shd w:val="clear" w:color="auto" w:fill="auto"/>
            <w:vAlign w:val="center"/>
          </w:tcPr>
          <w:p w14:paraId="66FFE8DE">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1、由滑轮、滑轮架、横梁、销轴、螺杆、蝶形螺帽、支架及底座等组成；</w:t>
            </w:r>
          </w:p>
          <w:p w14:paraId="5E28B69A">
            <w:pPr>
              <w:widowControl/>
              <w:jc w:val="left"/>
              <w:textAlignment w:val="center"/>
              <w:rPr>
                <w:rFonts w:ascii="宋体" w:hAnsi="宋体" w:eastAsia="宋体" w:cs="宋体"/>
                <w:kern w:val="0"/>
                <w:sz w:val="24"/>
                <w:lang w:bidi="ar"/>
              </w:rPr>
            </w:pPr>
            <w:r>
              <w:rPr>
                <w:rFonts w:hint="eastAsia" w:ascii="宋体" w:hAnsi="宋体" w:eastAsia="宋体" w:cs="宋体"/>
                <w:color w:val="000000"/>
                <w:kern w:val="0"/>
                <w:sz w:val="24"/>
                <w:lang w:bidi="ar"/>
              </w:rPr>
              <w:t>2、底</w:t>
            </w:r>
            <w:r>
              <w:rPr>
                <w:rFonts w:hint="eastAsia" w:ascii="宋体" w:hAnsi="宋体" w:eastAsia="宋体" w:cs="宋体"/>
                <w:kern w:val="0"/>
                <w:sz w:val="24"/>
                <w:lang w:bidi="ar"/>
              </w:rPr>
              <w:t>座规格约为128mm×78mm×20mm，中心有固定装置用于固定支架；</w:t>
            </w:r>
          </w:p>
          <w:p w14:paraId="1DCBC334">
            <w:pPr>
              <w:widowControl/>
              <w:jc w:val="left"/>
              <w:textAlignment w:val="center"/>
              <w:rPr>
                <w:rFonts w:ascii="宋体" w:hAnsi="宋体" w:eastAsia="宋体" w:cs="宋体"/>
                <w:color w:val="000000"/>
                <w:kern w:val="0"/>
                <w:sz w:val="24"/>
                <w:lang w:bidi="ar"/>
              </w:rPr>
            </w:pPr>
            <w:r>
              <w:rPr>
                <w:rFonts w:hint="eastAsia" w:ascii="宋体" w:hAnsi="宋体" w:eastAsia="宋体" w:cs="宋体"/>
                <w:kern w:val="0"/>
                <w:sz w:val="24"/>
                <w:lang w:bidi="ar"/>
              </w:rPr>
              <w:t>3、支架外形尺寸约为210mm×24m</w:t>
            </w:r>
            <w:r>
              <w:rPr>
                <w:rFonts w:hint="eastAsia" w:ascii="宋体" w:hAnsi="宋体" w:eastAsia="宋体" w:cs="宋体"/>
                <w:color w:val="000000"/>
                <w:kern w:val="0"/>
                <w:sz w:val="24"/>
                <w:lang w:bidi="ar"/>
              </w:rPr>
              <w:t>m×10mm，上端为半圆；横梁外形尺寸约130mm×29mm×6。</w:t>
            </w:r>
          </w:p>
          <w:p w14:paraId="7A18CCB1">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4、滑轮尺寸：Φ40mm×7mm。</w:t>
            </w:r>
          </w:p>
          <w:p w14:paraId="0BD1A500">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5、组装后的滑轮组组及支架能完成动滑轮、定滑轮及移动轮子实验。6、塑料制品表面平整光滑、色泽均匀。</w:t>
            </w:r>
          </w:p>
          <w:p w14:paraId="2FE3326E">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7、塑料产品选用全新塑料注塑而成，无毒、环保、性能好。</w:t>
            </w:r>
          </w:p>
          <w:p w14:paraId="6DE0EBA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r>
              <w:rPr>
                <w:rFonts w:hint="eastAsia" w:ascii="宋体" w:hAnsi="宋体" w:cs="宋体"/>
                <w:color w:val="000000"/>
                <w:kern w:val="0"/>
                <w:sz w:val="24"/>
                <w:lang w:eastAsia="zh-CN" w:bidi="ar"/>
              </w:rPr>
              <w:t>、</w:t>
            </w:r>
            <w:r>
              <w:rPr>
                <w:rFonts w:hint="eastAsia" w:ascii="宋体" w:hAnsi="宋体" w:eastAsia="宋体" w:cs="宋体"/>
                <w:color w:val="000000"/>
                <w:kern w:val="0"/>
                <w:sz w:val="24"/>
                <w:lang w:bidi="ar"/>
              </w:rPr>
              <w:t>标志、说明书、包装、运输、贮存符合JY0001-2003的有关规定。</w:t>
            </w:r>
          </w:p>
        </w:tc>
        <w:tc>
          <w:tcPr>
            <w:tcW w:w="794" w:type="dxa"/>
            <w:shd w:val="clear" w:color="auto" w:fill="auto"/>
            <w:vAlign w:val="center"/>
          </w:tcPr>
          <w:p w14:paraId="22C014D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79B6B4B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1DE2904C">
            <w:pPr>
              <w:jc w:val="left"/>
              <w:rPr>
                <w:rFonts w:ascii="宋体" w:hAnsi="宋体" w:eastAsia="宋体" w:cs="宋体"/>
                <w:color w:val="000000"/>
                <w:sz w:val="24"/>
              </w:rPr>
            </w:pPr>
          </w:p>
        </w:tc>
      </w:tr>
      <w:tr w14:paraId="77636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0BDA4D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62</w:t>
            </w:r>
          </w:p>
        </w:tc>
        <w:tc>
          <w:tcPr>
            <w:tcW w:w="1069" w:type="dxa"/>
            <w:shd w:val="clear" w:color="auto" w:fill="auto"/>
            <w:vAlign w:val="center"/>
          </w:tcPr>
          <w:p w14:paraId="3FB5512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轮轴及支架</w:t>
            </w:r>
          </w:p>
        </w:tc>
        <w:tc>
          <w:tcPr>
            <w:tcW w:w="6258" w:type="dxa"/>
            <w:gridSpan w:val="2"/>
            <w:shd w:val="clear" w:color="auto" w:fill="auto"/>
            <w:vAlign w:val="center"/>
          </w:tcPr>
          <w:p w14:paraId="7A21C17F">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1、由轮、轴（小轮）、支架、底座等组成。</w:t>
            </w:r>
          </w:p>
          <w:p w14:paraId="02BE1E16">
            <w:pPr>
              <w:widowControl/>
              <w:jc w:val="left"/>
              <w:textAlignment w:val="center"/>
              <w:rPr>
                <w:rFonts w:ascii="宋体" w:hAnsi="宋体" w:eastAsia="宋体" w:cs="宋体"/>
                <w:kern w:val="0"/>
                <w:sz w:val="24"/>
                <w:lang w:bidi="ar"/>
              </w:rPr>
            </w:pPr>
            <w:r>
              <w:rPr>
                <w:rFonts w:hint="eastAsia" w:ascii="宋体" w:hAnsi="宋体" w:eastAsia="宋体" w:cs="宋体"/>
                <w:color w:val="000000"/>
                <w:kern w:val="0"/>
                <w:sz w:val="24"/>
                <w:lang w:bidi="ar"/>
              </w:rPr>
              <w:t>2、底座</w:t>
            </w:r>
            <w:r>
              <w:rPr>
                <w:rFonts w:hint="eastAsia" w:ascii="宋体" w:hAnsi="宋体" w:eastAsia="宋体" w:cs="宋体"/>
                <w:kern w:val="0"/>
                <w:sz w:val="24"/>
                <w:lang w:bidi="ar"/>
              </w:rPr>
              <w:t>规格约为128mm×78mm×20mm，中心有固定装置用于固定支架。</w:t>
            </w:r>
          </w:p>
          <w:p w14:paraId="1D289829">
            <w:pPr>
              <w:widowControl/>
              <w:jc w:val="left"/>
              <w:textAlignment w:val="center"/>
              <w:rPr>
                <w:rFonts w:ascii="宋体" w:hAnsi="宋体" w:eastAsia="宋体" w:cs="宋体"/>
                <w:kern w:val="0"/>
                <w:sz w:val="24"/>
                <w:lang w:bidi="ar"/>
              </w:rPr>
            </w:pPr>
            <w:r>
              <w:rPr>
                <w:rFonts w:hint="eastAsia" w:ascii="宋体" w:hAnsi="宋体" w:eastAsia="宋体" w:cs="宋体"/>
                <w:kern w:val="0"/>
                <w:sz w:val="24"/>
                <w:lang w:bidi="ar"/>
              </w:rPr>
              <w:t>3、支架外形尺寸为约为210mm×24mm×10mm，上端为半圆。</w:t>
            </w:r>
          </w:p>
          <w:p w14:paraId="4FE2EA84">
            <w:pPr>
              <w:widowControl/>
              <w:jc w:val="left"/>
              <w:textAlignment w:val="center"/>
              <w:rPr>
                <w:rFonts w:ascii="宋体" w:hAnsi="宋体" w:eastAsia="宋体" w:cs="宋体"/>
                <w:color w:val="000000"/>
                <w:kern w:val="0"/>
                <w:sz w:val="24"/>
                <w:lang w:bidi="ar"/>
              </w:rPr>
            </w:pPr>
            <w:r>
              <w:rPr>
                <w:rFonts w:hint="eastAsia" w:ascii="宋体" w:hAnsi="宋体" w:eastAsia="宋体" w:cs="宋体"/>
                <w:kern w:val="0"/>
                <w:sz w:val="24"/>
                <w:lang w:bidi="ar"/>
              </w:rPr>
              <w:t>4、组合</w:t>
            </w:r>
            <w:r>
              <w:rPr>
                <w:rFonts w:hint="eastAsia" w:ascii="宋体" w:hAnsi="宋体" w:eastAsia="宋体" w:cs="宋体"/>
                <w:color w:val="000000"/>
                <w:kern w:val="0"/>
                <w:sz w:val="24"/>
                <w:lang w:bidi="ar"/>
              </w:rPr>
              <w:t>轮轴的尺寸：轮：80mm、轴（小轮）40mm。</w:t>
            </w:r>
          </w:p>
          <w:p w14:paraId="4C1BBE7F">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5、组装后的轮轴及支架能完成轮轴实验。</w:t>
            </w:r>
          </w:p>
          <w:p w14:paraId="39A6069B">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6、塑料制品表面平整光滑、色泽均匀。</w:t>
            </w:r>
          </w:p>
          <w:p w14:paraId="79408478">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7、符合JY0001－2003《教学仪器设备产品一般质量要求》的有关规定。</w:t>
            </w:r>
          </w:p>
          <w:p w14:paraId="28D4DA8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8、标志、说明书、包装、运输、贮存符合JY0001-2003的有关规定。</w:t>
            </w:r>
          </w:p>
        </w:tc>
        <w:tc>
          <w:tcPr>
            <w:tcW w:w="794" w:type="dxa"/>
            <w:shd w:val="clear" w:color="auto" w:fill="auto"/>
            <w:vAlign w:val="center"/>
          </w:tcPr>
          <w:p w14:paraId="6B91756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51C64DA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78BDE71F">
            <w:pPr>
              <w:jc w:val="left"/>
              <w:rPr>
                <w:rFonts w:ascii="宋体" w:hAnsi="宋体" w:eastAsia="宋体" w:cs="宋体"/>
                <w:color w:val="000000"/>
                <w:sz w:val="24"/>
              </w:rPr>
            </w:pPr>
          </w:p>
        </w:tc>
      </w:tr>
      <w:tr w14:paraId="5D632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D57194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63</w:t>
            </w:r>
          </w:p>
        </w:tc>
        <w:tc>
          <w:tcPr>
            <w:tcW w:w="1069" w:type="dxa"/>
            <w:shd w:val="clear" w:color="auto" w:fill="auto"/>
            <w:vAlign w:val="center"/>
          </w:tcPr>
          <w:p w14:paraId="280E57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齿轮组及支架</w:t>
            </w:r>
          </w:p>
        </w:tc>
        <w:tc>
          <w:tcPr>
            <w:tcW w:w="6258" w:type="dxa"/>
            <w:gridSpan w:val="2"/>
            <w:shd w:val="clear" w:color="auto" w:fill="auto"/>
            <w:vAlign w:val="center"/>
          </w:tcPr>
          <w:p w14:paraId="3E876E11">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1、产品由底座、齿轮、立杆、支杆、轴心螺钉、摇把等组成。</w:t>
            </w:r>
          </w:p>
          <w:p w14:paraId="33EFF32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2、底座由ABS工程塑料制作，底座外径为φ100mm，高度为40mm；齿轮由优质塑料制作，共三个，齿数分别为40齿（</w:t>
            </w:r>
            <w:r>
              <w:rPr>
                <w:rFonts w:hint="eastAsia" w:ascii="宋体" w:hAnsi="宋体" w:eastAsia="宋体" w:cs="宋体"/>
                <w:kern w:val="0"/>
                <w:sz w:val="24"/>
                <w:lang w:bidi="ar"/>
              </w:rPr>
              <w:t>外径约为63mm）、30齿（外径约为48mm）、20齿（外径约为33</w:t>
            </w:r>
            <w:r>
              <w:rPr>
                <w:rFonts w:hint="eastAsia" w:ascii="宋体" w:hAnsi="宋体" w:eastAsia="宋体" w:cs="宋体"/>
                <w:color w:val="000000"/>
                <w:kern w:val="0"/>
                <w:sz w:val="24"/>
                <w:lang w:bidi="ar"/>
              </w:rPr>
              <w:t>mm），各齿轮可互相自由组合，整件产品啮合良好，传动灵活。</w:t>
            </w:r>
          </w:p>
        </w:tc>
        <w:tc>
          <w:tcPr>
            <w:tcW w:w="794" w:type="dxa"/>
            <w:shd w:val="clear" w:color="auto" w:fill="auto"/>
            <w:vAlign w:val="center"/>
          </w:tcPr>
          <w:p w14:paraId="76DF1E2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4F2E7B5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5B73C15B">
            <w:pPr>
              <w:jc w:val="left"/>
              <w:rPr>
                <w:rFonts w:ascii="宋体" w:hAnsi="宋体" w:eastAsia="宋体" w:cs="宋体"/>
                <w:color w:val="000000"/>
                <w:sz w:val="24"/>
              </w:rPr>
            </w:pPr>
          </w:p>
        </w:tc>
      </w:tr>
      <w:tr w14:paraId="40632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A1993B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64</w:t>
            </w:r>
          </w:p>
        </w:tc>
        <w:tc>
          <w:tcPr>
            <w:tcW w:w="1069" w:type="dxa"/>
            <w:shd w:val="clear" w:color="auto" w:fill="auto"/>
            <w:vAlign w:val="center"/>
          </w:tcPr>
          <w:p w14:paraId="7CA2CE8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弹簧片</w:t>
            </w:r>
          </w:p>
        </w:tc>
        <w:tc>
          <w:tcPr>
            <w:tcW w:w="6258" w:type="dxa"/>
            <w:gridSpan w:val="2"/>
            <w:shd w:val="clear" w:color="auto" w:fill="auto"/>
            <w:vAlign w:val="center"/>
          </w:tcPr>
          <w:p w14:paraId="73770A4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1、适用于小学科学实验教学用。不锈钢片，规格：100mm×8mm×0.2mm，表面光滑平整、无缺口、无污点。</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2、结构及外观分别符合JY 0001的相关要求。</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3、性能满足小学科学实验教学的要求。</w:t>
            </w:r>
          </w:p>
        </w:tc>
        <w:tc>
          <w:tcPr>
            <w:tcW w:w="794" w:type="dxa"/>
            <w:shd w:val="clear" w:color="auto" w:fill="auto"/>
            <w:vAlign w:val="center"/>
          </w:tcPr>
          <w:p w14:paraId="3D7436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262A5E3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489EBAE5">
            <w:pPr>
              <w:jc w:val="left"/>
              <w:rPr>
                <w:rFonts w:ascii="宋体" w:hAnsi="宋体" w:eastAsia="宋体" w:cs="宋体"/>
                <w:color w:val="000000"/>
                <w:sz w:val="24"/>
              </w:rPr>
            </w:pPr>
          </w:p>
        </w:tc>
      </w:tr>
      <w:tr w14:paraId="68017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50C5A9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65</w:t>
            </w:r>
          </w:p>
        </w:tc>
        <w:tc>
          <w:tcPr>
            <w:tcW w:w="1069" w:type="dxa"/>
            <w:shd w:val="clear" w:color="auto" w:fill="auto"/>
            <w:vAlign w:val="center"/>
          </w:tcPr>
          <w:p w14:paraId="06E8440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小车</w:t>
            </w:r>
          </w:p>
        </w:tc>
        <w:tc>
          <w:tcPr>
            <w:tcW w:w="6258" w:type="dxa"/>
            <w:gridSpan w:val="2"/>
            <w:shd w:val="clear" w:color="auto" w:fill="auto"/>
            <w:vAlign w:val="center"/>
          </w:tcPr>
          <w:p w14:paraId="6D3F6CD8">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1、小车外形尺寸</w:t>
            </w:r>
            <w:r>
              <w:rPr>
                <w:rFonts w:hint="eastAsia" w:ascii="宋体" w:hAnsi="宋体" w:eastAsia="宋体" w:cs="宋体"/>
                <w:kern w:val="0"/>
                <w:sz w:val="24"/>
                <w:lang w:bidi="ar"/>
              </w:rPr>
              <w:t>：约为</w:t>
            </w:r>
            <w:r>
              <w:rPr>
                <w:rFonts w:hint="eastAsia" w:ascii="宋体" w:hAnsi="宋体" w:eastAsia="宋体" w:cs="宋体"/>
                <w:color w:val="000000"/>
                <w:kern w:val="0"/>
                <w:sz w:val="24"/>
                <w:lang w:bidi="ar"/>
              </w:rPr>
              <w:t>110×70×45(mm)。</w:t>
            </w:r>
          </w:p>
          <w:p w14:paraId="7B061E9F">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2、小车一端面中心设置挂钩，另一端设纸带夹。</w:t>
            </w:r>
          </w:p>
          <w:p w14:paraId="60374AEF">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3、小车轮距≥40mm，轴距≥60mm，车轮直经≥20mm，车轴总质量≤40g。</w:t>
            </w:r>
          </w:p>
          <w:p w14:paraId="1BFD83A6">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4、小车底部加有配重块，总质量200g±1g。</w:t>
            </w:r>
          </w:p>
          <w:p w14:paraId="0C425F3C">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5、小车在700mm 长平面内，直线运动偏差≤5mm。</w:t>
            </w:r>
          </w:p>
          <w:p w14:paraId="587EDDF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6、小车能在1：35 斜面上自由下滑。</w:t>
            </w:r>
          </w:p>
        </w:tc>
        <w:tc>
          <w:tcPr>
            <w:tcW w:w="794" w:type="dxa"/>
            <w:shd w:val="clear" w:color="auto" w:fill="auto"/>
            <w:vAlign w:val="center"/>
          </w:tcPr>
          <w:p w14:paraId="094CAB8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7A70877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45</w:t>
            </w:r>
          </w:p>
        </w:tc>
        <w:tc>
          <w:tcPr>
            <w:tcW w:w="1007" w:type="dxa"/>
            <w:shd w:val="clear" w:color="auto" w:fill="auto"/>
            <w:vAlign w:val="center"/>
          </w:tcPr>
          <w:p w14:paraId="5E4FFEA3">
            <w:pPr>
              <w:jc w:val="left"/>
              <w:rPr>
                <w:rFonts w:ascii="宋体" w:hAnsi="宋体" w:eastAsia="宋体" w:cs="宋体"/>
                <w:color w:val="000000"/>
                <w:sz w:val="24"/>
              </w:rPr>
            </w:pPr>
          </w:p>
        </w:tc>
      </w:tr>
      <w:tr w14:paraId="43BAC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4349DB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66</w:t>
            </w:r>
          </w:p>
        </w:tc>
        <w:tc>
          <w:tcPr>
            <w:tcW w:w="1069" w:type="dxa"/>
            <w:shd w:val="clear" w:color="auto" w:fill="auto"/>
            <w:vAlign w:val="center"/>
          </w:tcPr>
          <w:p w14:paraId="6A126F7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太阳高度测量器</w:t>
            </w:r>
          </w:p>
        </w:tc>
        <w:tc>
          <w:tcPr>
            <w:tcW w:w="6258" w:type="dxa"/>
            <w:gridSpan w:val="2"/>
            <w:shd w:val="clear" w:color="auto" w:fill="auto"/>
            <w:vAlign w:val="center"/>
          </w:tcPr>
          <w:p w14:paraId="4FFA7C9A">
            <w:pPr>
              <w:widowControl/>
              <w:numPr>
                <w:ilvl w:val="0"/>
                <w:numId w:val="17"/>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仪器由地盘、角度板、立杆等组成，能测量太阳在天体坐标中高度。</w:t>
            </w:r>
          </w:p>
          <w:p w14:paraId="53C7D12F">
            <w:pPr>
              <w:widowControl/>
              <w:numPr>
                <w:ilvl w:val="0"/>
                <w:numId w:val="0"/>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2、仪器底座盘面上有方位盘和Φ19mm的指南针，并使重锤能对准基尖。底座直径Φ131mm，高14mm。</w:t>
            </w:r>
          </w:p>
          <w:p w14:paraId="7DCD5514">
            <w:pPr>
              <w:widowControl/>
              <w:numPr>
                <w:ilvl w:val="0"/>
                <w:numId w:val="0"/>
              </w:numPr>
              <w:jc w:val="left"/>
              <w:textAlignment w:val="center"/>
              <w:rPr>
                <w:rFonts w:ascii="宋体" w:hAnsi="宋体" w:eastAsia="宋体" w:cs="宋体"/>
                <w:color w:val="000000"/>
                <w:kern w:val="0"/>
                <w:sz w:val="24"/>
                <w:lang w:bidi="ar"/>
              </w:rPr>
            </w:pPr>
            <w:r>
              <w:rPr>
                <w:rFonts w:hint="eastAsia" w:ascii="宋体" w:hAnsi="宋体" w:cs="宋体"/>
                <w:color w:val="000000"/>
                <w:kern w:val="0"/>
                <w:sz w:val="24"/>
                <w:lang w:val="en-US" w:eastAsia="zh-CN" w:bidi="ar"/>
              </w:rPr>
              <w:t>3、</w:t>
            </w:r>
            <w:r>
              <w:rPr>
                <w:rFonts w:hint="eastAsia" w:ascii="宋体" w:hAnsi="宋体" w:eastAsia="宋体" w:cs="宋体"/>
                <w:color w:val="000000"/>
                <w:kern w:val="0"/>
                <w:sz w:val="24"/>
                <w:lang w:bidi="ar"/>
              </w:rPr>
              <w:t>角度板为塑料制，带投影器，能插入盘面中心。</w:t>
            </w:r>
          </w:p>
          <w:p w14:paraId="733B6DF7">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4、立杆Φ73mm塑料制，可随着角度板转动。4.其余符合JY 0001第4、5、6、7章要求。</w:t>
            </w:r>
          </w:p>
          <w:p w14:paraId="4A03F52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5、标志、说明书、包装、运输、贮存符合JY0001-2003的有关规定。</w:t>
            </w:r>
          </w:p>
        </w:tc>
        <w:tc>
          <w:tcPr>
            <w:tcW w:w="794" w:type="dxa"/>
            <w:shd w:val="clear" w:color="auto" w:fill="auto"/>
            <w:vAlign w:val="center"/>
          </w:tcPr>
          <w:p w14:paraId="32A3C8E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3ED830A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597DF449">
            <w:pPr>
              <w:jc w:val="left"/>
              <w:rPr>
                <w:rFonts w:ascii="宋体" w:hAnsi="宋体" w:eastAsia="宋体" w:cs="宋体"/>
                <w:color w:val="000000"/>
                <w:sz w:val="24"/>
              </w:rPr>
            </w:pPr>
          </w:p>
        </w:tc>
      </w:tr>
      <w:tr w14:paraId="03AAA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3F0F38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67</w:t>
            </w:r>
          </w:p>
        </w:tc>
        <w:tc>
          <w:tcPr>
            <w:tcW w:w="1069" w:type="dxa"/>
            <w:shd w:val="clear" w:color="auto" w:fill="auto"/>
            <w:vAlign w:val="center"/>
          </w:tcPr>
          <w:p w14:paraId="5782865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风的形成实验材料</w:t>
            </w:r>
          </w:p>
        </w:tc>
        <w:tc>
          <w:tcPr>
            <w:tcW w:w="6258" w:type="dxa"/>
            <w:gridSpan w:val="2"/>
            <w:shd w:val="clear" w:color="auto" w:fill="auto"/>
            <w:vAlign w:val="center"/>
          </w:tcPr>
          <w:p w14:paraId="58FAC108">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1、产品由底座、风管、风叶组件、蜡烛等组成。</w:t>
            </w:r>
          </w:p>
          <w:p w14:paraId="5DC40854">
            <w:pPr>
              <w:widowControl/>
              <w:jc w:val="left"/>
              <w:textAlignment w:val="center"/>
              <w:rPr>
                <w:rFonts w:ascii="宋体" w:hAnsi="宋体" w:eastAsia="宋体" w:cs="宋体"/>
                <w:kern w:val="0"/>
                <w:sz w:val="24"/>
                <w:lang w:bidi="ar"/>
              </w:rPr>
            </w:pPr>
            <w:r>
              <w:rPr>
                <w:rFonts w:hint="eastAsia" w:ascii="宋体" w:hAnsi="宋体" w:eastAsia="宋体" w:cs="宋体"/>
                <w:color w:val="000000"/>
                <w:kern w:val="0"/>
                <w:sz w:val="24"/>
                <w:lang w:bidi="ar"/>
              </w:rPr>
              <w:t>2、底座外</w:t>
            </w:r>
            <w:r>
              <w:rPr>
                <w:rFonts w:hint="eastAsia" w:ascii="宋体" w:hAnsi="宋体" w:eastAsia="宋体" w:cs="宋体"/>
                <w:kern w:val="0"/>
                <w:sz w:val="24"/>
                <w:lang w:bidi="ar"/>
              </w:rPr>
              <w:t>形尺寸约为φ63×25mm；</w:t>
            </w:r>
          </w:p>
          <w:p w14:paraId="57451230">
            <w:pPr>
              <w:widowControl/>
              <w:jc w:val="left"/>
              <w:textAlignment w:val="center"/>
              <w:rPr>
                <w:rFonts w:ascii="宋体" w:hAnsi="宋体" w:eastAsia="宋体" w:cs="宋体"/>
                <w:color w:val="000000"/>
                <w:kern w:val="0"/>
                <w:sz w:val="24"/>
                <w:lang w:bidi="ar"/>
              </w:rPr>
            </w:pPr>
            <w:r>
              <w:rPr>
                <w:rFonts w:hint="eastAsia" w:ascii="宋体" w:hAnsi="宋体" w:eastAsia="宋体" w:cs="宋体"/>
                <w:kern w:val="0"/>
                <w:sz w:val="24"/>
                <w:lang w:bidi="ar"/>
              </w:rPr>
              <w:t>风管采用透明塑料制作，尺寸约为φ51</w:t>
            </w:r>
            <w:r>
              <w:rPr>
                <w:rFonts w:hint="eastAsia" w:ascii="宋体" w:hAnsi="宋体" w:eastAsia="宋体" w:cs="宋体"/>
                <w:color w:val="000000"/>
                <w:kern w:val="0"/>
                <w:sz w:val="24"/>
                <w:lang w:bidi="ar"/>
              </w:rPr>
              <w:t>×150mm，壁厚3mm；</w:t>
            </w:r>
          </w:p>
          <w:p w14:paraId="54290DE0">
            <w:pPr>
              <w:widowControl/>
              <w:numPr>
                <w:ilvl w:val="0"/>
                <w:numId w:val="17"/>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风叶采用铝材制作，风叶半径约40mm，每片长20mm，共六片组成。</w:t>
            </w:r>
          </w:p>
          <w:p w14:paraId="21D76ED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4、蜡烛Φ35mm，高度10mm，蜡烛用隔火锡箔片盛装。</w:t>
            </w:r>
          </w:p>
        </w:tc>
        <w:tc>
          <w:tcPr>
            <w:tcW w:w="794" w:type="dxa"/>
            <w:shd w:val="clear" w:color="auto" w:fill="auto"/>
            <w:vAlign w:val="center"/>
          </w:tcPr>
          <w:p w14:paraId="3B10A4C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24C6C4E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4EA1C60B">
            <w:pPr>
              <w:jc w:val="left"/>
              <w:rPr>
                <w:rFonts w:ascii="宋体" w:hAnsi="宋体" w:eastAsia="宋体" w:cs="宋体"/>
                <w:color w:val="000000"/>
                <w:sz w:val="24"/>
              </w:rPr>
            </w:pPr>
          </w:p>
        </w:tc>
      </w:tr>
      <w:tr w14:paraId="64BF3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95BAFE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68</w:t>
            </w:r>
          </w:p>
        </w:tc>
        <w:tc>
          <w:tcPr>
            <w:tcW w:w="1069" w:type="dxa"/>
            <w:shd w:val="clear" w:color="auto" w:fill="auto"/>
            <w:vAlign w:val="center"/>
          </w:tcPr>
          <w:p w14:paraId="732714F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组装风车材料</w:t>
            </w:r>
          </w:p>
        </w:tc>
        <w:tc>
          <w:tcPr>
            <w:tcW w:w="6258" w:type="dxa"/>
            <w:gridSpan w:val="2"/>
            <w:shd w:val="clear" w:color="auto" w:fill="auto"/>
            <w:vAlign w:val="center"/>
          </w:tcPr>
          <w:p w14:paraId="7C565E22">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1、拼装式，由塑料风叶、球形轴、钢丝支架等组成，叶半径不小于20mm，风叶为6片，分3种颜色，每种颜色2片，带有六边形契芯，每片厚度不小于1mm。</w:t>
            </w:r>
          </w:p>
          <w:p w14:paraId="73A6854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2、叶片插轴采用工程塑料制作，球形轴为塑制，带有燕尾槽</w:t>
            </w:r>
            <w:r>
              <w:rPr>
                <w:rFonts w:hint="eastAsia" w:ascii="宋体" w:hAnsi="宋体" w:eastAsia="宋体" w:cs="宋体"/>
                <w:kern w:val="0"/>
                <w:sz w:val="24"/>
                <w:lang w:bidi="ar"/>
              </w:rPr>
              <w:t>，约为Φ23mm，轴身带有可供六</w:t>
            </w:r>
            <w:r>
              <w:rPr>
                <w:rFonts w:hint="eastAsia" w:ascii="宋体" w:hAnsi="宋体" w:eastAsia="宋体" w:cs="宋体"/>
                <w:color w:val="000000"/>
                <w:kern w:val="0"/>
                <w:sz w:val="24"/>
                <w:lang w:bidi="ar"/>
              </w:rPr>
              <w:t>边形契芯插入槽，可与风叶分别处于30°、60°、90°三种不同的位置进行组装，钢丝支架采用低碳金属制成，Φ1.5mm，表面做防锈处理，风产品外形尺寸不小于60mm×40mm×90mm，产品组装方便、转动灵活。</w:t>
            </w:r>
          </w:p>
        </w:tc>
        <w:tc>
          <w:tcPr>
            <w:tcW w:w="794" w:type="dxa"/>
            <w:shd w:val="clear" w:color="auto" w:fill="auto"/>
            <w:vAlign w:val="center"/>
          </w:tcPr>
          <w:p w14:paraId="407DE3E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00D0E4F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29AF18D4">
            <w:pPr>
              <w:jc w:val="left"/>
              <w:rPr>
                <w:rFonts w:ascii="宋体" w:hAnsi="宋体" w:eastAsia="宋体" w:cs="宋体"/>
                <w:color w:val="000000"/>
                <w:sz w:val="24"/>
              </w:rPr>
            </w:pPr>
          </w:p>
        </w:tc>
      </w:tr>
      <w:tr w14:paraId="03066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F7D815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69</w:t>
            </w:r>
          </w:p>
        </w:tc>
        <w:tc>
          <w:tcPr>
            <w:tcW w:w="1069" w:type="dxa"/>
            <w:shd w:val="clear" w:color="auto" w:fill="auto"/>
            <w:vAlign w:val="center"/>
          </w:tcPr>
          <w:p w14:paraId="61C42DF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组装水轮材料</w:t>
            </w:r>
          </w:p>
        </w:tc>
        <w:tc>
          <w:tcPr>
            <w:tcW w:w="6258" w:type="dxa"/>
            <w:gridSpan w:val="2"/>
            <w:shd w:val="clear" w:color="auto" w:fill="auto"/>
            <w:vAlign w:val="center"/>
          </w:tcPr>
          <w:p w14:paraId="3942FF99">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1、由手水槽、轮毂、6个叶片、漏斗及支架等组成。</w:t>
            </w:r>
          </w:p>
          <w:p w14:paraId="46584CC2">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2、叶片可多种角度与轮毂契合，叶片面积为为30mm×26mm，厚度不小于1mm。</w:t>
            </w:r>
          </w:p>
          <w:p w14:paraId="19AFFF36">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3、底座尺寸不小于110mm×80mm×19mm。</w:t>
            </w:r>
          </w:p>
          <w:p w14:paraId="79FBE334">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4、塑料产品选用全新塑料注塑而成，无毒、环保、性能好。</w:t>
            </w:r>
          </w:p>
          <w:p w14:paraId="59402F66">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5、金属件采用优质钢材，防锈电镀处理。</w:t>
            </w:r>
          </w:p>
          <w:p w14:paraId="6DF91B4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6、标志、说明书、包装、运输、贮存符合JY0001-2003的有关规定。</w:t>
            </w:r>
          </w:p>
        </w:tc>
        <w:tc>
          <w:tcPr>
            <w:tcW w:w="794" w:type="dxa"/>
            <w:shd w:val="clear" w:color="auto" w:fill="auto"/>
            <w:vAlign w:val="center"/>
          </w:tcPr>
          <w:p w14:paraId="1A46C57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75CD648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45462851">
            <w:pPr>
              <w:jc w:val="left"/>
              <w:rPr>
                <w:rFonts w:ascii="宋体" w:hAnsi="宋体" w:eastAsia="宋体" w:cs="宋体"/>
                <w:color w:val="000000"/>
                <w:sz w:val="24"/>
              </w:rPr>
            </w:pPr>
          </w:p>
        </w:tc>
      </w:tr>
      <w:tr w14:paraId="5E1DF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BD4E97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70</w:t>
            </w:r>
          </w:p>
        </w:tc>
        <w:tc>
          <w:tcPr>
            <w:tcW w:w="1069" w:type="dxa"/>
            <w:shd w:val="clear" w:color="auto" w:fill="auto"/>
            <w:vAlign w:val="center"/>
          </w:tcPr>
          <w:p w14:paraId="767C199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太阳能的应用材料</w:t>
            </w:r>
          </w:p>
        </w:tc>
        <w:tc>
          <w:tcPr>
            <w:tcW w:w="6258" w:type="dxa"/>
            <w:gridSpan w:val="2"/>
            <w:shd w:val="clear" w:color="auto" w:fill="auto"/>
            <w:vAlign w:val="center"/>
          </w:tcPr>
          <w:p w14:paraId="2CE7772F">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1、产品为散件盒装，由太阳能电池板、微型电动机（带风叶）、蜂鸣器及联接板组成；</w:t>
            </w:r>
          </w:p>
          <w:p w14:paraId="0F52CA06">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2、太阳能电池板尺寸为60×60mm,引线尺寸不小于120mm,焊接牢固，无虚焊。</w:t>
            </w:r>
          </w:p>
          <w:p w14:paraId="04EA809B">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3、小电机轴芯与小风叶配合松紧适度。</w:t>
            </w:r>
          </w:p>
          <w:p w14:paraId="63F94C4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4、标志、说明书、包装、运输、贮存符合JY0001-2003的有关规定。</w:t>
            </w:r>
          </w:p>
        </w:tc>
        <w:tc>
          <w:tcPr>
            <w:tcW w:w="794" w:type="dxa"/>
            <w:shd w:val="clear" w:color="auto" w:fill="auto"/>
            <w:vAlign w:val="center"/>
          </w:tcPr>
          <w:p w14:paraId="2AF0245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7519E20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29D7DDC5">
            <w:pPr>
              <w:jc w:val="left"/>
              <w:rPr>
                <w:rFonts w:ascii="宋体" w:hAnsi="宋体" w:eastAsia="宋体" w:cs="宋体"/>
                <w:color w:val="000000"/>
                <w:sz w:val="24"/>
              </w:rPr>
            </w:pPr>
          </w:p>
        </w:tc>
      </w:tr>
      <w:tr w14:paraId="7EA22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164FAC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71</w:t>
            </w:r>
          </w:p>
        </w:tc>
        <w:tc>
          <w:tcPr>
            <w:tcW w:w="1069" w:type="dxa"/>
            <w:shd w:val="clear" w:color="auto" w:fill="auto"/>
            <w:vAlign w:val="center"/>
          </w:tcPr>
          <w:p w14:paraId="0AD6171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小鼓</w:t>
            </w:r>
          </w:p>
        </w:tc>
        <w:tc>
          <w:tcPr>
            <w:tcW w:w="6258" w:type="dxa"/>
            <w:gridSpan w:val="2"/>
            <w:shd w:val="clear" w:color="auto" w:fill="auto"/>
            <w:vAlign w:val="center"/>
          </w:tcPr>
          <w:p w14:paraId="1DA845E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塑料鼓  直径100mm,附有敲击锤两个</w:t>
            </w:r>
          </w:p>
        </w:tc>
        <w:tc>
          <w:tcPr>
            <w:tcW w:w="794" w:type="dxa"/>
            <w:shd w:val="clear" w:color="auto" w:fill="auto"/>
            <w:vAlign w:val="center"/>
          </w:tcPr>
          <w:p w14:paraId="5775BC6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2F3296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151B6DFD">
            <w:pPr>
              <w:jc w:val="left"/>
              <w:rPr>
                <w:rFonts w:ascii="宋体" w:hAnsi="宋体" w:eastAsia="宋体" w:cs="宋体"/>
                <w:color w:val="000000"/>
                <w:sz w:val="24"/>
              </w:rPr>
            </w:pPr>
          </w:p>
        </w:tc>
      </w:tr>
      <w:tr w14:paraId="68917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290D3E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72</w:t>
            </w:r>
          </w:p>
        </w:tc>
        <w:tc>
          <w:tcPr>
            <w:tcW w:w="1069" w:type="dxa"/>
            <w:shd w:val="clear" w:color="auto" w:fill="auto"/>
            <w:vAlign w:val="center"/>
          </w:tcPr>
          <w:p w14:paraId="64D0FF1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组装土电话材料</w:t>
            </w:r>
          </w:p>
        </w:tc>
        <w:tc>
          <w:tcPr>
            <w:tcW w:w="6258" w:type="dxa"/>
            <w:gridSpan w:val="2"/>
            <w:shd w:val="clear" w:color="auto" w:fill="auto"/>
            <w:vAlign w:val="center"/>
          </w:tcPr>
          <w:p w14:paraId="1F87CB97">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1、由电话筒2只、话筒压盖2只、薄膜2块、塑料圆片2片、细线5米组成。</w:t>
            </w:r>
          </w:p>
          <w:p w14:paraId="2325E850">
            <w:pPr>
              <w:widowControl/>
              <w:jc w:val="left"/>
              <w:textAlignment w:val="center"/>
              <w:rPr>
                <w:rFonts w:ascii="宋体" w:hAnsi="宋体" w:eastAsia="宋体" w:cs="宋体"/>
                <w:color w:val="000000"/>
                <w:kern w:val="0"/>
                <w:sz w:val="24"/>
                <w:lang w:bidi="ar"/>
              </w:rPr>
            </w:pPr>
            <w:r>
              <w:rPr>
                <w:rFonts w:hint="eastAsia" w:ascii="宋体" w:hAnsi="宋体" w:eastAsia="宋体" w:cs="宋体"/>
                <w:kern w:val="0"/>
                <w:sz w:val="24"/>
                <w:lang w:bidi="ar"/>
              </w:rPr>
              <w:t>2、话筒规格约为 Φ50mm×37mm，壁厚1.5mm；薄膜2张，约为145mm×</w:t>
            </w:r>
            <w:r>
              <w:rPr>
                <w:rFonts w:hint="eastAsia" w:ascii="宋体" w:hAnsi="宋体" w:eastAsia="宋体" w:cs="宋体"/>
                <w:color w:val="000000"/>
                <w:kern w:val="0"/>
                <w:sz w:val="24"/>
                <w:lang w:bidi="ar"/>
              </w:rPr>
              <w:t>118mm，两层；塑料圆片直径约25mm，厚度不小于0.5mm，圆片中心及一侧共有2小孔。</w:t>
            </w:r>
          </w:p>
          <w:p w14:paraId="7EE6216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3、产品符合JY0001《教学仪器产品一般质量要求》。4.标志、说明书、包装、运输、贮存符合JY0001-2003的有关规定。</w:t>
            </w:r>
          </w:p>
        </w:tc>
        <w:tc>
          <w:tcPr>
            <w:tcW w:w="794" w:type="dxa"/>
            <w:shd w:val="clear" w:color="auto" w:fill="auto"/>
            <w:vAlign w:val="center"/>
          </w:tcPr>
          <w:p w14:paraId="5219B6A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1329B49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730558C1">
            <w:pPr>
              <w:jc w:val="left"/>
              <w:rPr>
                <w:rFonts w:ascii="宋体" w:hAnsi="宋体" w:eastAsia="宋体" w:cs="宋体"/>
                <w:color w:val="000000"/>
                <w:sz w:val="24"/>
              </w:rPr>
            </w:pPr>
          </w:p>
        </w:tc>
      </w:tr>
      <w:tr w14:paraId="7088D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42A799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73</w:t>
            </w:r>
          </w:p>
        </w:tc>
        <w:tc>
          <w:tcPr>
            <w:tcW w:w="1069" w:type="dxa"/>
            <w:shd w:val="clear" w:color="auto" w:fill="auto"/>
            <w:vAlign w:val="center"/>
          </w:tcPr>
          <w:p w14:paraId="039B2CE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热传导实验材料</w:t>
            </w:r>
          </w:p>
        </w:tc>
        <w:tc>
          <w:tcPr>
            <w:tcW w:w="6258" w:type="dxa"/>
            <w:gridSpan w:val="2"/>
            <w:shd w:val="clear" w:color="auto" w:fill="auto"/>
            <w:vAlign w:val="center"/>
          </w:tcPr>
          <w:p w14:paraId="0F8AB5E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木、金属、塑料、玻璃、陶瓷、棉花、石棉等材料</w:t>
            </w:r>
          </w:p>
        </w:tc>
        <w:tc>
          <w:tcPr>
            <w:tcW w:w="794" w:type="dxa"/>
            <w:shd w:val="clear" w:color="auto" w:fill="auto"/>
            <w:vAlign w:val="center"/>
          </w:tcPr>
          <w:p w14:paraId="4745025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3A4C3D6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79C2D423">
            <w:pPr>
              <w:jc w:val="left"/>
              <w:rPr>
                <w:rFonts w:ascii="宋体" w:hAnsi="宋体" w:eastAsia="宋体" w:cs="宋体"/>
                <w:color w:val="000000"/>
                <w:sz w:val="24"/>
              </w:rPr>
            </w:pPr>
          </w:p>
        </w:tc>
      </w:tr>
      <w:tr w14:paraId="0FA82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C3FFB8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74</w:t>
            </w:r>
          </w:p>
        </w:tc>
        <w:tc>
          <w:tcPr>
            <w:tcW w:w="1069" w:type="dxa"/>
            <w:shd w:val="clear" w:color="auto" w:fill="auto"/>
            <w:vAlign w:val="center"/>
          </w:tcPr>
          <w:p w14:paraId="3072ADF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物体热涨冷缩实验材料</w:t>
            </w:r>
          </w:p>
        </w:tc>
        <w:tc>
          <w:tcPr>
            <w:tcW w:w="6258" w:type="dxa"/>
            <w:gridSpan w:val="2"/>
            <w:shd w:val="clear" w:color="auto" w:fill="auto"/>
            <w:vAlign w:val="center"/>
          </w:tcPr>
          <w:p w14:paraId="1DCE6A3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金属球、塑料球、实验架等</w:t>
            </w:r>
          </w:p>
        </w:tc>
        <w:tc>
          <w:tcPr>
            <w:tcW w:w="794" w:type="dxa"/>
            <w:shd w:val="clear" w:color="auto" w:fill="auto"/>
            <w:vAlign w:val="center"/>
          </w:tcPr>
          <w:p w14:paraId="0F9B69F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16976EF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142B1B4E">
            <w:pPr>
              <w:jc w:val="left"/>
              <w:rPr>
                <w:rFonts w:ascii="宋体" w:hAnsi="宋体" w:eastAsia="宋体" w:cs="宋体"/>
                <w:color w:val="000000"/>
                <w:sz w:val="24"/>
              </w:rPr>
            </w:pPr>
          </w:p>
        </w:tc>
      </w:tr>
      <w:tr w14:paraId="0200C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29E42B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75</w:t>
            </w:r>
          </w:p>
        </w:tc>
        <w:tc>
          <w:tcPr>
            <w:tcW w:w="1069" w:type="dxa"/>
            <w:shd w:val="clear" w:color="auto" w:fill="auto"/>
            <w:vAlign w:val="center"/>
          </w:tcPr>
          <w:p w14:paraId="7CDF8F3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灯座及灯泡</w:t>
            </w:r>
          </w:p>
        </w:tc>
        <w:tc>
          <w:tcPr>
            <w:tcW w:w="6258" w:type="dxa"/>
            <w:gridSpan w:val="2"/>
            <w:shd w:val="clear" w:color="auto" w:fill="auto"/>
            <w:vAlign w:val="center"/>
          </w:tcPr>
          <w:p w14:paraId="5BEFADA3">
            <w:pPr>
              <w:widowControl/>
              <w:numPr>
                <w:ilvl w:val="0"/>
                <w:numId w:val="18"/>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螺旋式灯座，可与E10小电珠配用。</w:t>
            </w:r>
          </w:p>
          <w:p w14:paraId="235F4F94">
            <w:pPr>
              <w:widowControl/>
              <w:numPr>
                <w:ilvl w:val="0"/>
                <w:numId w:val="1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小灯座由底板、接线柱、灯座组成。</w:t>
            </w:r>
          </w:p>
          <w:p w14:paraId="528E3FA6">
            <w:pPr>
              <w:widowControl/>
              <w:numPr>
                <w:ilvl w:val="0"/>
                <w:numId w:val="1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底座采用酚醛塑料制作，外形尺寸</w:t>
            </w:r>
            <w:r>
              <w:rPr>
                <w:rFonts w:hint="eastAsia" w:ascii="宋体" w:hAnsi="宋体" w:eastAsia="宋体" w:cs="宋体"/>
                <w:kern w:val="0"/>
                <w:sz w:val="24"/>
                <w:lang w:bidi="ar"/>
              </w:rPr>
              <w:t>约</w:t>
            </w:r>
            <w:r>
              <w:rPr>
                <w:rFonts w:hint="eastAsia" w:ascii="宋体" w:hAnsi="宋体" w:eastAsia="宋体" w:cs="宋体"/>
                <w:color w:val="000000"/>
                <w:kern w:val="0"/>
                <w:sz w:val="24"/>
                <w:lang w:bidi="ar"/>
              </w:rPr>
              <w:t>为75×35×10mm，底座上有两个直径为4.5mm的安装孔，孔距为40mm；</w:t>
            </w:r>
          </w:p>
          <w:p w14:paraId="41FDEC89">
            <w:pPr>
              <w:widowControl/>
              <w:numPr>
                <w:ilvl w:val="0"/>
                <w:numId w:val="1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灯座采用厚度不小于0.5mm的磷铜片制成，连接片为铜片，宽8mm；</w:t>
            </w:r>
          </w:p>
          <w:p w14:paraId="0F2298CD">
            <w:pPr>
              <w:widowControl/>
              <w:numPr>
                <w:ilvl w:val="0"/>
                <w:numId w:val="1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接线柱为644型，行程不小于6mm；</w:t>
            </w:r>
          </w:p>
          <w:p w14:paraId="3EF314D2">
            <w:pPr>
              <w:widowControl/>
              <w:numPr>
                <w:ilvl w:val="0"/>
                <w:numId w:val="1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小灯座最高工作电压为36V，最大工作电流为2.5A。灯泡为2.5V或3.8V小灯珠。</w:t>
            </w:r>
          </w:p>
        </w:tc>
        <w:tc>
          <w:tcPr>
            <w:tcW w:w="794" w:type="dxa"/>
            <w:shd w:val="clear" w:color="auto" w:fill="auto"/>
            <w:vAlign w:val="center"/>
          </w:tcPr>
          <w:p w14:paraId="73CE10A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7945A11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45</w:t>
            </w:r>
          </w:p>
        </w:tc>
        <w:tc>
          <w:tcPr>
            <w:tcW w:w="1007" w:type="dxa"/>
            <w:shd w:val="clear" w:color="auto" w:fill="auto"/>
            <w:vAlign w:val="center"/>
          </w:tcPr>
          <w:p w14:paraId="681B9A22">
            <w:pPr>
              <w:jc w:val="left"/>
              <w:rPr>
                <w:rFonts w:ascii="宋体" w:hAnsi="宋体" w:eastAsia="宋体" w:cs="宋体"/>
                <w:color w:val="000000"/>
                <w:sz w:val="24"/>
              </w:rPr>
            </w:pPr>
          </w:p>
        </w:tc>
      </w:tr>
      <w:tr w14:paraId="5D0E5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D14D87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76</w:t>
            </w:r>
          </w:p>
        </w:tc>
        <w:tc>
          <w:tcPr>
            <w:tcW w:w="1069" w:type="dxa"/>
            <w:shd w:val="clear" w:color="auto" w:fill="auto"/>
            <w:vAlign w:val="center"/>
          </w:tcPr>
          <w:p w14:paraId="6BD0C0A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开关</w:t>
            </w:r>
          </w:p>
        </w:tc>
        <w:tc>
          <w:tcPr>
            <w:tcW w:w="6258" w:type="dxa"/>
            <w:gridSpan w:val="2"/>
            <w:shd w:val="clear" w:color="auto" w:fill="auto"/>
            <w:vAlign w:val="center"/>
          </w:tcPr>
          <w:p w14:paraId="2FC8D6F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单刀单掷开关</w:t>
            </w:r>
          </w:p>
        </w:tc>
        <w:tc>
          <w:tcPr>
            <w:tcW w:w="794" w:type="dxa"/>
            <w:shd w:val="clear" w:color="auto" w:fill="auto"/>
            <w:vAlign w:val="center"/>
          </w:tcPr>
          <w:p w14:paraId="66376A2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57A673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45</w:t>
            </w:r>
          </w:p>
        </w:tc>
        <w:tc>
          <w:tcPr>
            <w:tcW w:w="1007" w:type="dxa"/>
            <w:shd w:val="clear" w:color="auto" w:fill="auto"/>
            <w:vAlign w:val="center"/>
          </w:tcPr>
          <w:p w14:paraId="726F1E8A">
            <w:pPr>
              <w:jc w:val="left"/>
              <w:rPr>
                <w:rFonts w:ascii="宋体" w:hAnsi="宋体" w:eastAsia="宋体" w:cs="宋体"/>
                <w:color w:val="000000"/>
                <w:sz w:val="24"/>
              </w:rPr>
            </w:pPr>
          </w:p>
        </w:tc>
      </w:tr>
      <w:tr w14:paraId="4D22B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6F3EAB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77</w:t>
            </w:r>
          </w:p>
        </w:tc>
        <w:tc>
          <w:tcPr>
            <w:tcW w:w="1069" w:type="dxa"/>
            <w:shd w:val="clear" w:color="auto" w:fill="auto"/>
            <w:vAlign w:val="center"/>
          </w:tcPr>
          <w:p w14:paraId="5AF1A54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物体导电性实验材料</w:t>
            </w:r>
          </w:p>
        </w:tc>
        <w:tc>
          <w:tcPr>
            <w:tcW w:w="6258" w:type="dxa"/>
            <w:gridSpan w:val="2"/>
            <w:shd w:val="clear" w:color="auto" w:fill="auto"/>
            <w:vAlign w:val="center"/>
          </w:tcPr>
          <w:p w14:paraId="78A61719">
            <w:pPr>
              <w:widowControl/>
              <w:jc w:val="left"/>
              <w:textAlignment w:val="center"/>
              <w:rPr>
                <w:rFonts w:ascii="宋体" w:hAnsi="宋体" w:eastAsia="宋体" w:cs="宋体"/>
                <w:kern w:val="0"/>
                <w:sz w:val="24"/>
                <w:lang w:bidi="ar"/>
              </w:rPr>
            </w:pPr>
            <w:r>
              <w:rPr>
                <w:rFonts w:hint="eastAsia" w:ascii="宋体" w:hAnsi="宋体" w:eastAsia="宋体" w:cs="宋体"/>
                <w:kern w:val="0"/>
                <w:sz w:val="24"/>
                <w:lang w:bidi="ar"/>
              </w:rPr>
              <w:t>1、产品由实验盒、电池盒、导电连接片、插座卡、指示灯、测试片等组成。</w:t>
            </w:r>
          </w:p>
          <w:p w14:paraId="2C5BB2BB">
            <w:pPr>
              <w:widowControl/>
              <w:jc w:val="left"/>
              <w:textAlignment w:val="center"/>
              <w:rPr>
                <w:rFonts w:ascii="宋体" w:hAnsi="宋体" w:eastAsia="宋体" w:cs="宋体"/>
                <w:kern w:val="0"/>
                <w:sz w:val="24"/>
                <w:lang w:bidi="ar"/>
              </w:rPr>
            </w:pPr>
            <w:r>
              <w:rPr>
                <w:rFonts w:hint="eastAsia" w:ascii="宋体" w:hAnsi="宋体" w:eastAsia="宋体" w:cs="宋体"/>
                <w:kern w:val="0"/>
                <w:sz w:val="24"/>
                <w:lang w:bidi="ar"/>
              </w:rPr>
              <w:t>2、实验盒由ABS材料制作，外形尺寸约为95mm×65mm×35mm；</w:t>
            </w:r>
          </w:p>
          <w:p w14:paraId="7D231CC5">
            <w:pPr>
              <w:widowControl/>
              <w:jc w:val="left"/>
              <w:textAlignment w:val="center"/>
              <w:rPr>
                <w:rFonts w:ascii="宋体" w:hAnsi="宋体" w:eastAsia="宋体" w:cs="宋体"/>
                <w:kern w:val="0"/>
                <w:sz w:val="24"/>
                <w:lang w:bidi="ar"/>
              </w:rPr>
            </w:pPr>
            <w:r>
              <w:rPr>
                <w:rFonts w:hint="eastAsia" w:ascii="宋体" w:hAnsi="宋体" w:eastAsia="宋体" w:cs="宋体"/>
                <w:kern w:val="0"/>
                <w:sz w:val="24"/>
                <w:lang w:bidi="ar"/>
              </w:rPr>
              <w:t>3、电池盒嵌装于实验盒内部，可放置两节5号电池；</w:t>
            </w:r>
          </w:p>
          <w:p w14:paraId="00A23831">
            <w:pPr>
              <w:widowControl/>
              <w:jc w:val="left"/>
              <w:textAlignment w:val="center"/>
              <w:rPr>
                <w:rFonts w:ascii="宋体" w:hAnsi="宋体" w:eastAsia="宋体" w:cs="宋体"/>
                <w:kern w:val="0"/>
                <w:sz w:val="24"/>
                <w:lang w:bidi="ar"/>
              </w:rPr>
            </w:pPr>
            <w:r>
              <w:rPr>
                <w:rFonts w:hint="eastAsia" w:ascii="宋体" w:hAnsi="宋体" w:eastAsia="宋体" w:cs="宋体"/>
                <w:kern w:val="0"/>
                <w:sz w:val="24"/>
                <w:lang w:bidi="ar"/>
              </w:rPr>
              <w:t>4、盒体有可盛液体的专用槽，内有耐酸碱不锈钢导电片，供测试导电性，导电连接片和插座卡采用厚度不小于0.5mm的铜质材料制作；</w:t>
            </w:r>
          </w:p>
          <w:p w14:paraId="52B26AA3">
            <w:pPr>
              <w:widowControl/>
              <w:jc w:val="left"/>
              <w:textAlignment w:val="center"/>
              <w:rPr>
                <w:rFonts w:ascii="宋体" w:hAnsi="宋体" w:eastAsia="宋体" w:cs="宋体"/>
                <w:kern w:val="0"/>
                <w:sz w:val="24"/>
                <w:lang w:bidi="ar"/>
              </w:rPr>
            </w:pPr>
            <w:r>
              <w:rPr>
                <w:rFonts w:hint="eastAsia" w:ascii="宋体" w:hAnsi="宋体" w:eastAsia="宋体" w:cs="宋体"/>
                <w:kern w:val="0"/>
                <w:sz w:val="24"/>
                <w:lang w:bidi="ar"/>
              </w:rPr>
              <w:t>5、指示灯采用红色发光二极管；</w:t>
            </w:r>
          </w:p>
          <w:p w14:paraId="7C465C8A">
            <w:pPr>
              <w:widowControl/>
              <w:jc w:val="left"/>
              <w:textAlignment w:val="center"/>
              <w:rPr>
                <w:rFonts w:ascii="宋体" w:hAnsi="宋体" w:eastAsia="宋体" w:cs="宋体"/>
                <w:sz w:val="24"/>
              </w:rPr>
            </w:pPr>
            <w:r>
              <w:rPr>
                <w:rFonts w:hint="eastAsia" w:ascii="宋体" w:hAnsi="宋体" w:eastAsia="宋体" w:cs="宋体"/>
                <w:kern w:val="0"/>
                <w:sz w:val="24"/>
                <w:lang w:bidi="ar"/>
              </w:rPr>
              <w:t>6、测试片包括铜片、铁片、塑料片，用尺寸约为65mm×10mm。</w:t>
            </w:r>
          </w:p>
        </w:tc>
        <w:tc>
          <w:tcPr>
            <w:tcW w:w="794" w:type="dxa"/>
            <w:shd w:val="clear" w:color="auto" w:fill="auto"/>
            <w:vAlign w:val="center"/>
          </w:tcPr>
          <w:p w14:paraId="580C4C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7A486F2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03065B8C">
            <w:pPr>
              <w:jc w:val="left"/>
              <w:rPr>
                <w:rFonts w:ascii="宋体" w:hAnsi="宋体" w:eastAsia="宋体" w:cs="宋体"/>
                <w:color w:val="000000"/>
                <w:sz w:val="24"/>
              </w:rPr>
            </w:pPr>
          </w:p>
        </w:tc>
      </w:tr>
      <w:tr w14:paraId="0BBA6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B5C869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78</w:t>
            </w:r>
          </w:p>
        </w:tc>
        <w:tc>
          <w:tcPr>
            <w:tcW w:w="1069" w:type="dxa"/>
            <w:shd w:val="clear" w:color="auto" w:fill="auto"/>
            <w:vAlign w:val="center"/>
          </w:tcPr>
          <w:p w14:paraId="02C62B9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条形磁铁</w:t>
            </w:r>
          </w:p>
        </w:tc>
        <w:tc>
          <w:tcPr>
            <w:tcW w:w="6258" w:type="dxa"/>
            <w:gridSpan w:val="2"/>
            <w:shd w:val="clear" w:color="auto" w:fill="auto"/>
            <w:vAlign w:val="center"/>
          </w:tcPr>
          <w:p w14:paraId="0DF5BD3E">
            <w:pPr>
              <w:widowControl/>
              <w:jc w:val="left"/>
              <w:textAlignment w:val="center"/>
              <w:rPr>
                <w:rFonts w:ascii="宋体" w:hAnsi="宋体" w:eastAsia="宋体" w:cs="宋体"/>
                <w:sz w:val="24"/>
              </w:rPr>
            </w:pPr>
            <w:r>
              <w:rPr>
                <w:rFonts w:hint="eastAsia" w:ascii="宋体" w:hAnsi="宋体" w:eastAsia="宋体" w:cs="宋体"/>
                <w:kern w:val="0"/>
                <w:sz w:val="24"/>
                <w:lang w:bidi="ar"/>
              </w:rPr>
              <w:t>学生用尺寸约为36mm×9mm×6mm，一对。磁铁经高温老化处理后两磁极磁感应强度平均值不小于60mT</w:t>
            </w:r>
          </w:p>
        </w:tc>
        <w:tc>
          <w:tcPr>
            <w:tcW w:w="794" w:type="dxa"/>
            <w:shd w:val="clear" w:color="auto" w:fill="auto"/>
            <w:vAlign w:val="center"/>
          </w:tcPr>
          <w:p w14:paraId="55B6D04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35142E6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04377C08">
            <w:pPr>
              <w:jc w:val="left"/>
              <w:rPr>
                <w:rFonts w:ascii="宋体" w:hAnsi="宋体" w:eastAsia="宋体" w:cs="宋体"/>
                <w:color w:val="000000"/>
                <w:sz w:val="24"/>
              </w:rPr>
            </w:pPr>
          </w:p>
        </w:tc>
      </w:tr>
      <w:tr w14:paraId="44114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331DAB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79</w:t>
            </w:r>
          </w:p>
        </w:tc>
        <w:tc>
          <w:tcPr>
            <w:tcW w:w="1069" w:type="dxa"/>
            <w:shd w:val="clear" w:color="auto" w:fill="auto"/>
            <w:vAlign w:val="center"/>
          </w:tcPr>
          <w:p w14:paraId="13BB441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蹄形磁铁</w:t>
            </w:r>
          </w:p>
        </w:tc>
        <w:tc>
          <w:tcPr>
            <w:tcW w:w="6258" w:type="dxa"/>
            <w:gridSpan w:val="2"/>
            <w:shd w:val="clear" w:color="auto" w:fill="auto"/>
            <w:vAlign w:val="center"/>
          </w:tcPr>
          <w:p w14:paraId="7FA9ECD5">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1、学生用，1支，外形尺寸：</w:t>
            </w:r>
            <w:r>
              <w:rPr>
                <w:rFonts w:hint="eastAsia" w:ascii="宋体" w:hAnsi="宋体" w:eastAsia="宋体" w:cs="宋体"/>
                <w:kern w:val="0"/>
                <w:sz w:val="24"/>
                <w:lang w:bidi="ar"/>
              </w:rPr>
              <w:t>约为</w:t>
            </w:r>
            <w:r>
              <w:rPr>
                <w:rFonts w:hint="eastAsia" w:ascii="宋体" w:hAnsi="宋体" w:eastAsia="宋体" w:cs="宋体"/>
                <w:color w:val="000000"/>
                <w:kern w:val="0"/>
                <w:sz w:val="24"/>
                <w:lang w:bidi="ar"/>
              </w:rPr>
              <w:t xml:space="preserve">40mm×34mm×7mm，磁铁表面油漆，红色表示“N”极，蓝色表示“S"极。 </w:t>
            </w:r>
          </w:p>
          <w:p w14:paraId="57F6BC0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2、符合JY0001－2003《教学仪器设备产品一般质量要求》的有关规定。</w:t>
            </w:r>
          </w:p>
        </w:tc>
        <w:tc>
          <w:tcPr>
            <w:tcW w:w="794" w:type="dxa"/>
            <w:shd w:val="clear" w:color="auto" w:fill="auto"/>
            <w:vAlign w:val="center"/>
          </w:tcPr>
          <w:p w14:paraId="1316BAE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098AEE7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69E58884">
            <w:pPr>
              <w:jc w:val="left"/>
              <w:rPr>
                <w:rFonts w:ascii="宋体" w:hAnsi="宋体" w:eastAsia="宋体" w:cs="宋体"/>
                <w:color w:val="000000"/>
                <w:sz w:val="24"/>
              </w:rPr>
            </w:pPr>
          </w:p>
        </w:tc>
      </w:tr>
      <w:tr w14:paraId="0D9B5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932D8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80</w:t>
            </w:r>
          </w:p>
        </w:tc>
        <w:tc>
          <w:tcPr>
            <w:tcW w:w="1069" w:type="dxa"/>
            <w:shd w:val="clear" w:color="auto" w:fill="auto"/>
            <w:vAlign w:val="center"/>
          </w:tcPr>
          <w:p w14:paraId="1EDA014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磁针</w:t>
            </w:r>
          </w:p>
        </w:tc>
        <w:tc>
          <w:tcPr>
            <w:tcW w:w="6258" w:type="dxa"/>
            <w:gridSpan w:val="2"/>
            <w:shd w:val="clear" w:color="auto" w:fill="auto"/>
            <w:vAlign w:val="center"/>
          </w:tcPr>
          <w:p w14:paraId="27C68B3E">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1、16支，产品由磁针体及支座组成。</w:t>
            </w:r>
          </w:p>
          <w:p w14:paraId="4D154DF2">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2、小磁针的磁针体为平面菱形，磁针体外形尺</w:t>
            </w:r>
            <w:r>
              <w:rPr>
                <w:rFonts w:hint="eastAsia" w:ascii="宋体" w:hAnsi="宋体" w:eastAsia="宋体" w:cs="宋体"/>
                <w:kern w:val="0"/>
                <w:sz w:val="24"/>
                <w:lang w:bidi="ar"/>
              </w:rPr>
              <w:t>寸约为</w:t>
            </w:r>
            <w:r>
              <w:rPr>
                <w:rFonts w:hint="eastAsia" w:ascii="宋体" w:hAnsi="宋体" w:eastAsia="宋体" w:cs="宋体"/>
                <w:color w:val="000000"/>
                <w:kern w:val="0"/>
                <w:sz w:val="24"/>
                <w:lang w:bidi="ar"/>
              </w:rPr>
              <w:t>：长28±1.0mm，宽8±0.7mm。</w:t>
            </w:r>
          </w:p>
          <w:p w14:paraId="04CED257">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3、磁针体表面喷漆，北极（N）为红色，南极（S）为白色。</w:t>
            </w:r>
          </w:p>
          <w:p w14:paraId="039CD76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4、小磁针出厂一年内，磁针体的平均剩磁不小于5mT；支座底径φ25±1.0mm，支座总高约28mm。</w:t>
            </w:r>
          </w:p>
        </w:tc>
        <w:tc>
          <w:tcPr>
            <w:tcW w:w="794" w:type="dxa"/>
            <w:shd w:val="clear" w:color="auto" w:fill="auto"/>
            <w:vAlign w:val="center"/>
          </w:tcPr>
          <w:p w14:paraId="624DCE5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7A90435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658E859B">
            <w:pPr>
              <w:jc w:val="left"/>
              <w:rPr>
                <w:rFonts w:ascii="宋体" w:hAnsi="宋体" w:eastAsia="宋体" w:cs="宋体"/>
                <w:color w:val="000000"/>
                <w:sz w:val="24"/>
              </w:rPr>
            </w:pPr>
          </w:p>
        </w:tc>
      </w:tr>
      <w:tr w14:paraId="6D774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5F8034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81</w:t>
            </w:r>
          </w:p>
        </w:tc>
        <w:tc>
          <w:tcPr>
            <w:tcW w:w="1069" w:type="dxa"/>
            <w:shd w:val="clear" w:color="auto" w:fill="auto"/>
            <w:vAlign w:val="center"/>
          </w:tcPr>
          <w:p w14:paraId="577E906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环形磁铁</w:t>
            </w:r>
          </w:p>
        </w:tc>
        <w:tc>
          <w:tcPr>
            <w:tcW w:w="6258" w:type="dxa"/>
            <w:gridSpan w:val="2"/>
            <w:shd w:val="clear" w:color="auto" w:fill="auto"/>
            <w:vAlign w:val="center"/>
          </w:tcPr>
          <w:p w14:paraId="48198D4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铁氧体环形磁铁一对，外径30mm，表观磁感应强度不小于0.05mT。其他性能符合JY0057－1994要求</w:t>
            </w:r>
          </w:p>
        </w:tc>
        <w:tc>
          <w:tcPr>
            <w:tcW w:w="794" w:type="dxa"/>
            <w:shd w:val="clear" w:color="auto" w:fill="auto"/>
            <w:vAlign w:val="center"/>
          </w:tcPr>
          <w:p w14:paraId="2A9A474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08A190F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4022B88F">
            <w:pPr>
              <w:jc w:val="left"/>
              <w:rPr>
                <w:rFonts w:ascii="宋体" w:hAnsi="宋体" w:eastAsia="宋体" w:cs="宋体"/>
                <w:color w:val="000000"/>
                <w:sz w:val="24"/>
              </w:rPr>
            </w:pPr>
          </w:p>
        </w:tc>
      </w:tr>
      <w:tr w14:paraId="06557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8944DE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82</w:t>
            </w:r>
          </w:p>
        </w:tc>
        <w:tc>
          <w:tcPr>
            <w:tcW w:w="1069" w:type="dxa"/>
            <w:shd w:val="clear" w:color="auto" w:fill="auto"/>
            <w:vAlign w:val="center"/>
          </w:tcPr>
          <w:p w14:paraId="44018AC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电磁铁组装材料</w:t>
            </w:r>
          </w:p>
        </w:tc>
        <w:tc>
          <w:tcPr>
            <w:tcW w:w="6258" w:type="dxa"/>
            <w:gridSpan w:val="2"/>
            <w:shd w:val="clear" w:color="auto" w:fill="auto"/>
            <w:vAlign w:val="center"/>
          </w:tcPr>
          <w:p w14:paraId="677AD411">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1、电磁铁组装材料由以下配件组成：1个铁芯、2个圆柱形铁芯、2根线，1个衔铁，5大头针枚，2个骨架，1个塑料盒。</w:t>
            </w:r>
          </w:p>
          <w:p w14:paraId="1326422B">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2、塑料盒为透明，尺寸不小于103mm×58mm×27mm。</w:t>
            </w:r>
          </w:p>
          <w:p w14:paraId="3E6F74C9">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3、其余符合JY 0012第5章的有关要求。</w:t>
            </w:r>
          </w:p>
          <w:p w14:paraId="24FF158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4、标志、说明书、包装、运输、贮存符合JY0001-2003的有关规定。</w:t>
            </w:r>
          </w:p>
        </w:tc>
        <w:tc>
          <w:tcPr>
            <w:tcW w:w="794" w:type="dxa"/>
            <w:shd w:val="clear" w:color="auto" w:fill="auto"/>
            <w:vAlign w:val="center"/>
          </w:tcPr>
          <w:p w14:paraId="250879C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1584F41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34F003D7">
            <w:pPr>
              <w:jc w:val="left"/>
              <w:rPr>
                <w:rFonts w:ascii="宋体" w:hAnsi="宋体" w:eastAsia="宋体" w:cs="宋体"/>
                <w:color w:val="000000"/>
                <w:sz w:val="24"/>
              </w:rPr>
            </w:pPr>
          </w:p>
        </w:tc>
      </w:tr>
      <w:tr w14:paraId="3499C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86A86D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83</w:t>
            </w:r>
          </w:p>
        </w:tc>
        <w:tc>
          <w:tcPr>
            <w:tcW w:w="1069" w:type="dxa"/>
            <w:shd w:val="clear" w:color="auto" w:fill="auto"/>
            <w:vAlign w:val="center"/>
          </w:tcPr>
          <w:p w14:paraId="555C5A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电磁铁</w:t>
            </w:r>
          </w:p>
        </w:tc>
        <w:tc>
          <w:tcPr>
            <w:tcW w:w="6258" w:type="dxa"/>
            <w:gridSpan w:val="2"/>
            <w:shd w:val="clear" w:color="auto" w:fill="auto"/>
            <w:vAlign w:val="center"/>
          </w:tcPr>
          <w:p w14:paraId="1B39AF4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演示用</w:t>
            </w:r>
          </w:p>
        </w:tc>
        <w:tc>
          <w:tcPr>
            <w:tcW w:w="794" w:type="dxa"/>
            <w:shd w:val="clear" w:color="auto" w:fill="auto"/>
            <w:vAlign w:val="center"/>
          </w:tcPr>
          <w:p w14:paraId="5FF05BC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678B9B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B04315A">
            <w:pPr>
              <w:jc w:val="left"/>
              <w:rPr>
                <w:rFonts w:ascii="宋体" w:hAnsi="宋体" w:eastAsia="宋体" w:cs="宋体"/>
                <w:color w:val="000000"/>
                <w:sz w:val="24"/>
              </w:rPr>
            </w:pPr>
          </w:p>
        </w:tc>
      </w:tr>
      <w:tr w14:paraId="797B2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BBFD6A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84</w:t>
            </w:r>
          </w:p>
        </w:tc>
        <w:tc>
          <w:tcPr>
            <w:tcW w:w="1069" w:type="dxa"/>
            <w:shd w:val="clear" w:color="auto" w:fill="auto"/>
            <w:vAlign w:val="center"/>
          </w:tcPr>
          <w:p w14:paraId="61A2C65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手摇发电机</w:t>
            </w:r>
          </w:p>
        </w:tc>
        <w:tc>
          <w:tcPr>
            <w:tcW w:w="6258" w:type="dxa"/>
            <w:gridSpan w:val="2"/>
            <w:shd w:val="clear" w:color="auto" w:fill="auto"/>
            <w:vAlign w:val="center"/>
          </w:tcPr>
          <w:p w14:paraId="6609F25F">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1、产品由外壳、传动机构、小电机、灯珠、连接导线、接线柱、台边夹等组成。仪器可手持演示，也可夹持在实验台边演示。</w:t>
            </w:r>
          </w:p>
          <w:p w14:paraId="0AF61A1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外壳采用透明性好的“372”材料制作，能清晰看清仪器内部结构；传动机构采用摇把带动齿轮传动，各齿轮啮合紧密，传动灵活；灯珠采用6V,0.3A小电珠，还可通过接线柱外接直流，说明电能可转换为机械能，台边夹采用金属材料制作，宽度不小于16mm,夹紧范围不小于45mm。</w:t>
            </w:r>
          </w:p>
        </w:tc>
        <w:tc>
          <w:tcPr>
            <w:tcW w:w="794" w:type="dxa"/>
            <w:shd w:val="clear" w:color="auto" w:fill="auto"/>
            <w:vAlign w:val="center"/>
          </w:tcPr>
          <w:p w14:paraId="07FE684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4B055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007" w:type="dxa"/>
            <w:shd w:val="clear" w:color="auto" w:fill="auto"/>
            <w:vAlign w:val="center"/>
          </w:tcPr>
          <w:p w14:paraId="4D7AB9BE">
            <w:pPr>
              <w:jc w:val="left"/>
              <w:rPr>
                <w:rFonts w:ascii="宋体" w:hAnsi="宋体" w:eastAsia="宋体" w:cs="宋体"/>
                <w:color w:val="000000"/>
                <w:sz w:val="24"/>
              </w:rPr>
            </w:pPr>
          </w:p>
        </w:tc>
      </w:tr>
      <w:tr w14:paraId="46B1A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D1B90C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85</w:t>
            </w:r>
          </w:p>
        </w:tc>
        <w:tc>
          <w:tcPr>
            <w:tcW w:w="1069" w:type="dxa"/>
            <w:shd w:val="clear" w:color="auto" w:fill="auto"/>
            <w:vAlign w:val="center"/>
          </w:tcPr>
          <w:p w14:paraId="6CA239E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小孔成像装置</w:t>
            </w:r>
          </w:p>
        </w:tc>
        <w:tc>
          <w:tcPr>
            <w:tcW w:w="6258" w:type="dxa"/>
            <w:gridSpan w:val="2"/>
            <w:shd w:val="clear" w:color="auto" w:fill="auto"/>
            <w:vAlign w:val="center"/>
          </w:tcPr>
          <w:p w14:paraId="2DF6BC1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组装式</w:t>
            </w:r>
          </w:p>
        </w:tc>
        <w:tc>
          <w:tcPr>
            <w:tcW w:w="794" w:type="dxa"/>
            <w:shd w:val="clear" w:color="auto" w:fill="auto"/>
            <w:vAlign w:val="center"/>
          </w:tcPr>
          <w:p w14:paraId="072B55A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57C5FC1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5FBBC94A">
            <w:pPr>
              <w:jc w:val="left"/>
              <w:rPr>
                <w:rFonts w:ascii="宋体" w:hAnsi="宋体" w:eastAsia="宋体" w:cs="宋体"/>
                <w:color w:val="000000"/>
                <w:sz w:val="24"/>
              </w:rPr>
            </w:pPr>
          </w:p>
        </w:tc>
      </w:tr>
      <w:tr w14:paraId="4DD52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98D5EF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86</w:t>
            </w:r>
          </w:p>
        </w:tc>
        <w:tc>
          <w:tcPr>
            <w:tcW w:w="1069" w:type="dxa"/>
            <w:shd w:val="clear" w:color="auto" w:fill="auto"/>
            <w:vAlign w:val="center"/>
          </w:tcPr>
          <w:p w14:paraId="5264569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平面镜及支架</w:t>
            </w:r>
          </w:p>
        </w:tc>
        <w:tc>
          <w:tcPr>
            <w:tcW w:w="6258" w:type="dxa"/>
            <w:gridSpan w:val="2"/>
            <w:shd w:val="clear" w:color="auto" w:fill="auto"/>
            <w:vAlign w:val="center"/>
          </w:tcPr>
          <w:p w14:paraId="594249F7">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1、由二个支座、二个小平面镜组成。</w:t>
            </w:r>
          </w:p>
          <w:p w14:paraId="6454361D">
            <w:pPr>
              <w:widowControl/>
              <w:jc w:val="left"/>
              <w:textAlignment w:val="center"/>
              <w:rPr>
                <w:rFonts w:ascii="宋体" w:hAnsi="宋体" w:eastAsia="宋体" w:cs="宋体"/>
                <w:kern w:val="0"/>
                <w:sz w:val="24"/>
                <w:lang w:bidi="ar"/>
              </w:rPr>
            </w:pPr>
            <w:r>
              <w:rPr>
                <w:rFonts w:hint="eastAsia" w:ascii="宋体" w:hAnsi="宋体" w:eastAsia="宋体" w:cs="宋体"/>
                <w:color w:val="000000"/>
                <w:kern w:val="0"/>
                <w:sz w:val="24"/>
                <w:lang w:bidi="ar"/>
              </w:rPr>
              <w:t>2、镜</w:t>
            </w:r>
            <w:r>
              <w:rPr>
                <w:rFonts w:hint="eastAsia" w:ascii="宋体" w:hAnsi="宋体" w:eastAsia="宋体" w:cs="宋体"/>
                <w:kern w:val="0"/>
                <w:sz w:val="24"/>
                <w:lang w:bidi="ar"/>
              </w:rPr>
              <w:t>面大小约为56×38×1mm个平面镜。</w:t>
            </w:r>
          </w:p>
          <w:p w14:paraId="353E6AA3">
            <w:pPr>
              <w:widowControl/>
              <w:jc w:val="left"/>
              <w:textAlignment w:val="center"/>
              <w:rPr>
                <w:rFonts w:ascii="宋体" w:hAnsi="宋体" w:eastAsia="宋体" w:cs="宋体"/>
                <w:color w:val="000000"/>
                <w:kern w:val="0"/>
                <w:sz w:val="24"/>
                <w:lang w:bidi="ar"/>
              </w:rPr>
            </w:pPr>
            <w:r>
              <w:rPr>
                <w:rFonts w:hint="eastAsia" w:ascii="宋体" w:hAnsi="宋体" w:eastAsia="宋体" w:cs="宋体"/>
                <w:kern w:val="0"/>
                <w:sz w:val="24"/>
                <w:lang w:bidi="ar"/>
              </w:rPr>
              <w:t>3、支架约为64mm×25mm×14mm</w:t>
            </w:r>
            <w:r>
              <w:rPr>
                <w:rFonts w:hint="eastAsia" w:ascii="宋体" w:hAnsi="宋体" w:eastAsia="宋体" w:cs="宋体"/>
                <w:color w:val="000000"/>
                <w:kern w:val="0"/>
                <w:sz w:val="24"/>
                <w:lang w:bidi="ar"/>
              </w:rPr>
              <w:t>，蓝色ABS塑料制成。</w:t>
            </w:r>
          </w:p>
          <w:p w14:paraId="29A38155">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4、平面镜普通玻璃，无气泡、结石、条纹。</w:t>
            </w:r>
          </w:p>
          <w:p w14:paraId="6729C88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5、标志、说明书、包装、运输、贮存符合JY0001-2003的有关规定。</w:t>
            </w:r>
          </w:p>
        </w:tc>
        <w:tc>
          <w:tcPr>
            <w:tcW w:w="794" w:type="dxa"/>
            <w:shd w:val="clear" w:color="auto" w:fill="auto"/>
            <w:vAlign w:val="center"/>
          </w:tcPr>
          <w:p w14:paraId="55C2224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7088A41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43BE25F7">
            <w:pPr>
              <w:jc w:val="left"/>
              <w:rPr>
                <w:rFonts w:ascii="宋体" w:hAnsi="宋体" w:eastAsia="宋体" w:cs="宋体"/>
                <w:color w:val="000000"/>
                <w:sz w:val="24"/>
              </w:rPr>
            </w:pPr>
          </w:p>
        </w:tc>
      </w:tr>
      <w:tr w14:paraId="39574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80031A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87</w:t>
            </w:r>
          </w:p>
        </w:tc>
        <w:tc>
          <w:tcPr>
            <w:tcW w:w="1069" w:type="dxa"/>
            <w:shd w:val="clear" w:color="auto" w:fill="auto"/>
            <w:vAlign w:val="center"/>
          </w:tcPr>
          <w:p w14:paraId="771F790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曲面镜及支架</w:t>
            </w:r>
          </w:p>
        </w:tc>
        <w:tc>
          <w:tcPr>
            <w:tcW w:w="6258" w:type="dxa"/>
            <w:gridSpan w:val="2"/>
            <w:shd w:val="clear" w:color="auto" w:fill="auto"/>
            <w:vAlign w:val="center"/>
          </w:tcPr>
          <w:p w14:paraId="333CF6A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凸面镜、凹面镜等</w:t>
            </w:r>
          </w:p>
        </w:tc>
        <w:tc>
          <w:tcPr>
            <w:tcW w:w="794" w:type="dxa"/>
            <w:shd w:val="clear" w:color="auto" w:fill="auto"/>
            <w:vAlign w:val="center"/>
          </w:tcPr>
          <w:p w14:paraId="0FFBE9C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05F3922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1357F197">
            <w:pPr>
              <w:jc w:val="left"/>
              <w:rPr>
                <w:rFonts w:ascii="宋体" w:hAnsi="宋体" w:eastAsia="宋体" w:cs="宋体"/>
                <w:color w:val="000000"/>
                <w:sz w:val="24"/>
              </w:rPr>
            </w:pPr>
          </w:p>
        </w:tc>
      </w:tr>
      <w:tr w14:paraId="5AC67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25AF2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88</w:t>
            </w:r>
          </w:p>
        </w:tc>
        <w:tc>
          <w:tcPr>
            <w:tcW w:w="1069" w:type="dxa"/>
            <w:shd w:val="clear" w:color="auto" w:fill="auto"/>
            <w:vAlign w:val="center"/>
          </w:tcPr>
          <w:p w14:paraId="7B792BC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透镜、棱镜及支架</w:t>
            </w:r>
          </w:p>
        </w:tc>
        <w:tc>
          <w:tcPr>
            <w:tcW w:w="6258" w:type="dxa"/>
            <w:gridSpan w:val="2"/>
            <w:shd w:val="clear" w:color="auto" w:fill="auto"/>
            <w:vAlign w:val="center"/>
          </w:tcPr>
          <w:p w14:paraId="7AC3513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凸透镜、三棱镜等</w:t>
            </w:r>
          </w:p>
        </w:tc>
        <w:tc>
          <w:tcPr>
            <w:tcW w:w="794" w:type="dxa"/>
            <w:shd w:val="clear" w:color="auto" w:fill="auto"/>
            <w:vAlign w:val="center"/>
          </w:tcPr>
          <w:p w14:paraId="1817C93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6CFD3B9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3AF29B12">
            <w:pPr>
              <w:jc w:val="left"/>
              <w:rPr>
                <w:rFonts w:ascii="宋体" w:hAnsi="宋体" w:eastAsia="宋体" w:cs="宋体"/>
                <w:color w:val="000000"/>
                <w:sz w:val="24"/>
              </w:rPr>
            </w:pPr>
          </w:p>
        </w:tc>
      </w:tr>
      <w:tr w14:paraId="3DA7A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86A6F9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89</w:t>
            </w:r>
          </w:p>
        </w:tc>
        <w:tc>
          <w:tcPr>
            <w:tcW w:w="1069" w:type="dxa"/>
            <w:shd w:val="clear" w:color="auto" w:fill="auto"/>
            <w:vAlign w:val="center"/>
          </w:tcPr>
          <w:p w14:paraId="6282369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成像屏及支架</w:t>
            </w:r>
          </w:p>
        </w:tc>
        <w:tc>
          <w:tcPr>
            <w:tcW w:w="6258" w:type="dxa"/>
            <w:gridSpan w:val="2"/>
            <w:shd w:val="clear" w:color="auto" w:fill="auto"/>
            <w:vAlign w:val="center"/>
          </w:tcPr>
          <w:p w14:paraId="19E52495">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1、由成像屏及支架组成。</w:t>
            </w:r>
          </w:p>
          <w:p w14:paraId="3496EBCD">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2、成像屏长75mm、宽60mm、厚1mm的塑料白屏和厚1mm的塑料毛玻璃，平整无划痕。</w:t>
            </w:r>
          </w:p>
          <w:p w14:paraId="3A9FE7BE">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3、支架</w:t>
            </w:r>
            <w:r>
              <w:rPr>
                <w:rFonts w:hint="eastAsia" w:ascii="宋体" w:hAnsi="宋体" w:eastAsia="宋体" w:cs="宋体"/>
                <w:kern w:val="0"/>
                <w:sz w:val="24"/>
                <w:lang w:bidi="ar"/>
              </w:rPr>
              <w:t>约为4</w:t>
            </w:r>
            <w:r>
              <w:rPr>
                <w:rFonts w:hint="eastAsia" w:ascii="宋体" w:hAnsi="宋体" w:eastAsia="宋体" w:cs="宋体"/>
                <w:color w:val="000000"/>
                <w:kern w:val="0"/>
                <w:sz w:val="24"/>
                <w:lang w:bidi="ar"/>
              </w:rPr>
              <w:t>5mm×49mm×49mm塑料制成，共2个，组装方便。</w:t>
            </w:r>
          </w:p>
          <w:p w14:paraId="4E4C2BF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4、标志、说明书、包装、运输、贮存符合JY0001-2003的有关规定。</w:t>
            </w:r>
          </w:p>
        </w:tc>
        <w:tc>
          <w:tcPr>
            <w:tcW w:w="794" w:type="dxa"/>
            <w:shd w:val="clear" w:color="auto" w:fill="auto"/>
            <w:vAlign w:val="center"/>
          </w:tcPr>
          <w:p w14:paraId="51EE748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31691B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0A5AB6E0">
            <w:pPr>
              <w:jc w:val="left"/>
              <w:rPr>
                <w:rFonts w:ascii="宋体" w:hAnsi="宋体" w:eastAsia="宋体" w:cs="宋体"/>
                <w:color w:val="000000"/>
                <w:sz w:val="24"/>
              </w:rPr>
            </w:pPr>
          </w:p>
        </w:tc>
      </w:tr>
      <w:tr w14:paraId="2286D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F95BE3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90</w:t>
            </w:r>
          </w:p>
        </w:tc>
        <w:tc>
          <w:tcPr>
            <w:tcW w:w="1069" w:type="dxa"/>
            <w:shd w:val="clear" w:color="auto" w:fill="auto"/>
            <w:vAlign w:val="center"/>
          </w:tcPr>
          <w:p w14:paraId="6C49A71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昆虫观察盒</w:t>
            </w:r>
          </w:p>
        </w:tc>
        <w:tc>
          <w:tcPr>
            <w:tcW w:w="6258" w:type="dxa"/>
            <w:gridSpan w:val="2"/>
            <w:shd w:val="clear" w:color="auto" w:fill="auto"/>
            <w:vAlign w:val="center"/>
          </w:tcPr>
          <w:p w14:paraId="06F1EAB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带不小于3倍的放大镜</w:t>
            </w:r>
          </w:p>
        </w:tc>
        <w:tc>
          <w:tcPr>
            <w:tcW w:w="794" w:type="dxa"/>
            <w:shd w:val="clear" w:color="auto" w:fill="auto"/>
            <w:vAlign w:val="center"/>
          </w:tcPr>
          <w:p w14:paraId="5080146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EB5588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45</w:t>
            </w:r>
          </w:p>
        </w:tc>
        <w:tc>
          <w:tcPr>
            <w:tcW w:w="1007" w:type="dxa"/>
            <w:shd w:val="clear" w:color="auto" w:fill="auto"/>
            <w:vAlign w:val="center"/>
          </w:tcPr>
          <w:p w14:paraId="3F310096">
            <w:pPr>
              <w:jc w:val="left"/>
              <w:rPr>
                <w:rFonts w:ascii="宋体" w:hAnsi="宋体" w:eastAsia="宋体" w:cs="宋体"/>
                <w:color w:val="000000"/>
                <w:sz w:val="24"/>
              </w:rPr>
            </w:pPr>
          </w:p>
        </w:tc>
      </w:tr>
      <w:tr w14:paraId="1EBB9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8C707B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91</w:t>
            </w:r>
          </w:p>
        </w:tc>
        <w:tc>
          <w:tcPr>
            <w:tcW w:w="1069" w:type="dxa"/>
            <w:shd w:val="clear" w:color="auto" w:fill="auto"/>
            <w:vAlign w:val="center"/>
          </w:tcPr>
          <w:p w14:paraId="74F5350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动物饲养笼</w:t>
            </w:r>
          </w:p>
        </w:tc>
        <w:tc>
          <w:tcPr>
            <w:tcW w:w="6258" w:type="dxa"/>
            <w:gridSpan w:val="2"/>
            <w:shd w:val="clear" w:color="auto" w:fill="auto"/>
            <w:vAlign w:val="center"/>
          </w:tcPr>
          <w:p w14:paraId="53A967C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塑料或金属制</w:t>
            </w:r>
          </w:p>
        </w:tc>
        <w:tc>
          <w:tcPr>
            <w:tcW w:w="794" w:type="dxa"/>
            <w:shd w:val="clear" w:color="auto" w:fill="auto"/>
            <w:vAlign w:val="center"/>
          </w:tcPr>
          <w:p w14:paraId="335B97B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827407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07" w:type="dxa"/>
            <w:shd w:val="clear" w:color="auto" w:fill="auto"/>
            <w:vAlign w:val="center"/>
          </w:tcPr>
          <w:p w14:paraId="406232E4">
            <w:pPr>
              <w:jc w:val="left"/>
              <w:rPr>
                <w:rFonts w:ascii="宋体" w:hAnsi="宋体" w:eastAsia="宋体" w:cs="宋体"/>
                <w:color w:val="000000"/>
                <w:sz w:val="24"/>
              </w:rPr>
            </w:pPr>
          </w:p>
        </w:tc>
      </w:tr>
      <w:tr w14:paraId="402F5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C14AA3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92</w:t>
            </w:r>
          </w:p>
        </w:tc>
        <w:tc>
          <w:tcPr>
            <w:tcW w:w="1069" w:type="dxa"/>
            <w:shd w:val="clear" w:color="auto" w:fill="auto"/>
            <w:vAlign w:val="center"/>
          </w:tcPr>
          <w:p w14:paraId="5C330CC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塑料注射器</w:t>
            </w:r>
          </w:p>
        </w:tc>
        <w:tc>
          <w:tcPr>
            <w:tcW w:w="6258" w:type="dxa"/>
            <w:gridSpan w:val="2"/>
            <w:shd w:val="clear" w:color="auto" w:fill="auto"/>
            <w:vAlign w:val="center"/>
          </w:tcPr>
          <w:p w14:paraId="0A08566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30ml</w:t>
            </w:r>
          </w:p>
        </w:tc>
        <w:tc>
          <w:tcPr>
            <w:tcW w:w="794" w:type="dxa"/>
            <w:shd w:val="clear" w:color="auto" w:fill="auto"/>
            <w:vAlign w:val="center"/>
          </w:tcPr>
          <w:p w14:paraId="2CBFB2C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32A3D77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45</w:t>
            </w:r>
          </w:p>
        </w:tc>
        <w:tc>
          <w:tcPr>
            <w:tcW w:w="1007" w:type="dxa"/>
            <w:shd w:val="clear" w:color="auto" w:fill="auto"/>
            <w:vAlign w:val="center"/>
          </w:tcPr>
          <w:p w14:paraId="56286D9F">
            <w:pPr>
              <w:jc w:val="left"/>
              <w:rPr>
                <w:rFonts w:ascii="宋体" w:hAnsi="宋体" w:eastAsia="宋体" w:cs="宋体"/>
                <w:color w:val="000000"/>
                <w:sz w:val="24"/>
              </w:rPr>
            </w:pPr>
          </w:p>
        </w:tc>
      </w:tr>
      <w:tr w14:paraId="6517A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CE8E90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93</w:t>
            </w:r>
          </w:p>
        </w:tc>
        <w:tc>
          <w:tcPr>
            <w:tcW w:w="1069" w:type="dxa"/>
            <w:shd w:val="clear" w:color="auto" w:fill="auto"/>
            <w:vAlign w:val="center"/>
          </w:tcPr>
          <w:p w14:paraId="7AE52E6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平面政区地球仪</w:t>
            </w:r>
          </w:p>
        </w:tc>
        <w:tc>
          <w:tcPr>
            <w:tcW w:w="6258" w:type="dxa"/>
            <w:gridSpan w:val="2"/>
            <w:shd w:val="clear" w:color="auto" w:fill="auto"/>
            <w:vAlign w:val="center"/>
          </w:tcPr>
          <w:p w14:paraId="455D4B6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1∶40000000</w:t>
            </w:r>
          </w:p>
        </w:tc>
        <w:tc>
          <w:tcPr>
            <w:tcW w:w="794" w:type="dxa"/>
            <w:shd w:val="clear" w:color="auto" w:fill="auto"/>
            <w:vAlign w:val="center"/>
          </w:tcPr>
          <w:p w14:paraId="1CB7462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E2D87D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2B49C9F">
            <w:pPr>
              <w:jc w:val="left"/>
              <w:rPr>
                <w:rFonts w:ascii="宋体" w:hAnsi="宋体" w:eastAsia="宋体" w:cs="宋体"/>
                <w:color w:val="000000"/>
                <w:sz w:val="24"/>
              </w:rPr>
            </w:pPr>
          </w:p>
        </w:tc>
      </w:tr>
      <w:tr w14:paraId="7E4CE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D4D6B5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94</w:t>
            </w:r>
          </w:p>
        </w:tc>
        <w:tc>
          <w:tcPr>
            <w:tcW w:w="1069" w:type="dxa"/>
            <w:shd w:val="clear" w:color="auto" w:fill="auto"/>
            <w:vAlign w:val="center"/>
          </w:tcPr>
          <w:p w14:paraId="632FD46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平面地形地球仪</w:t>
            </w:r>
          </w:p>
        </w:tc>
        <w:tc>
          <w:tcPr>
            <w:tcW w:w="6258" w:type="dxa"/>
            <w:gridSpan w:val="2"/>
            <w:shd w:val="clear" w:color="auto" w:fill="auto"/>
            <w:vAlign w:val="center"/>
          </w:tcPr>
          <w:p w14:paraId="30F6593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1∶40 000 000</w:t>
            </w:r>
          </w:p>
        </w:tc>
        <w:tc>
          <w:tcPr>
            <w:tcW w:w="794" w:type="dxa"/>
            <w:shd w:val="clear" w:color="auto" w:fill="auto"/>
            <w:vAlign w:val="center"/>
          </w:tcPr>
          <w:p w14:paraId="3B9A515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ECE15B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1007" w:type="dxa"/>
            <w:shd w:val="clear" w:color="auto" w:fill="auto"/>
            <w:vAlign w:val="center"/>
          </w:tcPr>
          <w:p w14:paraId="3F1227B4">
            <w:pPr>
              <w:jc w:val="left"/>
              <w:rPr>
                <w:rFonts w:ascii="宋体" w:hAnsi="宋体" w:eastAsia="宋体" w:cs="宋体"/>
                <w:color w:val="000000"/>
                <w:sz w:val="24"/>
              </w:rPr>
            </w:pPr>
          </w:p>
        </w:tc>
      </w:tr>
      <w:tr w14:paraId="11059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9EB4A9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95</w:t>
            </w:r>
          </w:p>
        </w:tc>
        <w:tc>
          <w:tcPr>
            <w:tcW w:w="1069" w:type="dxa"/>
            <w:shd w:val="clear" w:color="auto" w:fill="auto"/>
            <w:vAlign w:val="center"/>
          </w:tcPr>
          <w:p w14:paraId="5683688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照相机模型</w:t>
            </w:r>
          </w:p>
        </w:tc>
        <w:tc>
          <w:tcPr>
            <w:tcW w:w="6258" w:type="dxa"/>
            <w:gridSpan w:val="2"/>
            <w:shd w:val="clear" w:color="auto" w:fill="auto"/>
            <w:vAlign w:val="center"/>
          </w:tcPr>
          <w:p w14:paraId="796EE71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光学</w:t>
            </w:r>
          </w:p>
        </w:tc>
        <w:tc>
          <w:tcPr>
            <w:tcW w:w="794" w:type="dxa"/>
            <w:shd w:val="clear" w:color="auto" w:fill="auto"/>
            <w:vAlign w:val="center"/>
          </w:tcPr>
          <w:p w14:paraId="231C4C4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1F9B44C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07" w:type="dxa"/>
            <w:shd w:val="clear" w:color="auto" w:fill="auto"/>
            <w:vAlign w:val="center"/>
          </w:tcPr>
          <w:p w14:paraId="4730E211">
            <w:pPr>
              <w:jc w:val="left"/>
              <w:rPr>
                <w:rFonts w:ascii="宋体" w:hAnsi="宋体" w:eastAsia="宋体" w:cs="宋体"/>
                <w:color w:val="000000"/>
                <w:sz w:val="24"/>
              </w:rPr>
            </w:pPr>
          </w:p>
        </w:tc>
      </w:tr>
      <w:tr w14:paraId="3DB10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4D532F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96</w:t>
            </w:r>
          </w:p>
        </w:tc>
        <w:tc>
          <w:tcPr>
            <w:tcW w:w="1069" w:type="dxa"/>
            <w:shd w:val="clear" w:color="auto" w:fill="auto"/>
            <w:vAlign w:val="center"/>
          </w:tcPr>
          <w:p w14:paraId="275E05C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儿童骨骼模型</w:t>
            </w:r>
          </w:p>
        </w:tc>
        <w:tc>
          <w:tcPr>
            <w:tcW w:w="6258" w:type="dxa"/>
            <w:gridSpan w:val="2"/>
            <w:shd w:val="clear" w:color="auto" w:fill="auto"/>
            <w:vAlign w:val="center"/>
          </w:tcPr>
          <w:p w14:paraId="1F8D0AA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模型PVC材质。男性成人骨骼模型，高850mm，串制成正常直立姿态于支架上，各部位骨骼尺寸、要求应符合JY159-1984的要求</w:t>
            </w:r>
          </w:p>
        </w:tc>
        <w:tc>
          <w:tcPr>
            <w:tcW w:w="794" w:type="dxa"/>
            <w:shd w:val="clear" w:color="auto" w:fill="auto"/>
            <w:vAlign w:val="center"/>
          </w:tcPr>
          <w:p w14:paraId="28BC823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1534341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07" w:type="dxa"/>
            <w:shd w:val="clear" w:color="auto" w:fill="auto"/>
            <w:vAlign w:val="center"/>
          </w:tcPr>
          <w:p w14:paraId="76667F2D">
            <w:pPr>
              <w:jc w:val="left"/>
              <w:rPr>
                <w:rFonts w:ascii="宋体" w:hAnsi="宋体" w:eastAsia="宋体" w:cs="宋体"/>
                <w:color w:val="000000"/>
                <w:sz w:val="24"/>
              </w:rPr>
            </w:pPr>
          </w:p>
        </w:tc>
      </w:tr>
      <w:tr w14:paraId="1E45C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6983AF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97</w:t>
            </w:r>
          </w:p>
        </w:tc>
        <w:tc>
          <w:tcPr>
            <w:tcW w:w="1069" w:type="dxa"/>
            <w:shd w:val="clear" w:color="auto" w:fill="auto"/>
            <w:vAlign w:val="center"/>
          </w:tcPr>
          <w:p w14:paraId="49BC064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儿童牙列模型</w:t>
            </w:r>
          </w:p>
        </w:tc>
        <w:tc>
          <w:tcPr>
            <w:tcW w:w="6258" w:type="dxa"/>
            <w:gridSpan w:val="2"/>
            <w:shd w:val="clear" w:color="auto" w:fill="auto"/>
            <w:vAlign w:val="center"/>
          </w:tcPr>
          <w:p w14:paraId="7EBF58D4">
            <w:pPr>
              <w:widowControl/>
              <w:numPr>
                <w:ilvl w:val="0"/>
                <w:numId w:val="19"/>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 xml:space="preserve">适用小学自然教学演示时使用； </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2、模型取正常儿童男性牙齿的上颌和下颌部分，用蛇形管连接，可自由张开、闭合，并附牙刷。</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3、产品采用优质复合树脂制作成型后经高档漆喷漆绘色而成。</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4、外形尺寸为：上颌部分：不小于160mm×130mm×60mm，下颌部分：不小于160mm×130mm×55mm。</w:t>
            </w:r>
          </w:p>
          <w:p w14:paraId="02AAA25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5、附牙刷</w:t>
            </w:r>
          </w:p>
        </w:tc>
        <w:tc>
          <w:tcPr>
            <w:tcW w:w="794" w:type="dxa"/>
            <w:shd w:val="clear" w:color="auto" w:fill="auto"/>
            <w:vAlign w:val="center"/>
          </w:tcPr>
          <w:p w14:paraId="176BC16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235254F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07" w:type="dxa"/>
            <w:shd w:val="clear" w:color="auto" w:fill="auto"/>
            <w:vAlign w:val="center"/>
          </w:tcPr>
          <w:p w14:paraId="4EB1C6B7">
            <w:pPr>
              <w:jc w:val="left"/>
              <w:rPr>
                <w:rFonts w:ascii="宋体" w:hAnsi="宋体" w:eastAsia="宋体" w:cs="宋体"/>
                <w:color w:val="000000"/>
                <w:sz w:val="24"/>
              </w:rPr>
            </w:pPr>
          </w:p>
        </w:tc>
      </w:tr>
      <w:tr w14:paraId="1AFA4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D2D438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98</w:t>
            </w:r>
          </w:p>
        </w:tc>
        <w:tc>
          <w:tcPr>
            <w:tcW w:w="1069" w:type="dxa"/>
            <w:shd w:val="clear" w:color="auto" w:fill="auto"/>
            <w:vAlign w:val="center"/>
          </w:tcPr>
          <w:p w14:paraId="4ABAAEC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少年人体半身模型</w:t>
            </w:r>
          </w:p>
        </w:tc>
        <w:tc>
          <w:tcPr>
            <w:tcW w:w="6258" w:type="dxa"/>
            <w:gridSpan w:val="2"/>
            <w:shd w:val="clear" w:color="auto" w:fill="auto"/>
            <w:vAlign w:val="center"/>
          </w:tcPr>
          <w:p w14:paraId="177A1EE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PVC材质，少年模型，高420mm带底座。头颈部座正中矢状切面，颈部做水平切面，胸腹部两侧近腋前线切下胸腹壁，显示内脏器官位置、形态结构和相互关系，其他技术要求应符合JY158-1984</w:t>
            </w:r>
          </w:p>
        </w:tc>
        <w:tc>
          <w:tcPr>
            <w:tcW w:w="794" w:type="dxa"/>
            <w:shd w:val="clear" w:color="auto" w:fill="auto"/>
            <w:vAlign w:val="center"/>
          </w:tcPr>
          <w:p w14:paraId="24646AF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5975984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C30428E">
            <w:pPr>
              <w:jc w:val="left"/>
              <w:rPr>
                <w:rFonts w:ascii="宋体" w:hAnsi="宋体" w:eastAsia="宋体" w:cs="宋体"/>
                <w:color w:val="000000"/>
                <w:sz w:val="24"/>
              </w:rPr>
            </w:pPr>
          </w:p>
        </w:tc>
      </w:tr>
      <w:tr w14:paraId="58B9E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D55893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99</w:t>
            </w:r>
          </w:p>
        </w:tc>
        <w:tc>
          <w:tcPr>
            <w:tcW w:w="1069" w:type="dxa"/>
            <w:shd w:val="clear" w:color="auto" w:fill="auto"/>
            <w:vAlign w:val="center"/>
          </w:tcPr>
          <w:p w14:paraId="4104D8F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眼构造模型</w:t>
            </w:r>
          </w:p>
        </w:tc>
        <w:tc>
          <w:tcPr>
            <w:tcW w:w="6258" w:type="dxa"/>
            <w:gridSpan w:val="2"/>
            <w:shd w:val="clear" w:color="auto" w:fill="auto"/>
            <w:vAlign w:val="center"/>
          </w:tcPr>
          <w:p w14:paraId="7ECF572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PVC材质，由六倍大成人眼球模型，支架和底座组成，眼球前后极正中水平切面，展示内部结构、器官、血管、神经等，技术要求应符合JY164-84</w:t>
            </w:r>
          </w:p>
        </w:tc>
        <w:tc>
          <w:tcPr>
            <w:tcW w:w="794" w:type="dxa"/>
            <w:shd w:val="clear" w:color="auto" w:fill="auto"/>
            <w:vAlign w:val="center"/>
          </w:tcPr>
          <w:p w14:paraId="0A041BF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01ED67D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63BF11D8">
            <w:pPr>
              <w:jc w:val="left"/>
              <w:rPr>
                <w:rFonts w:ascii="宋体" w:hAnsi="宋体" w:eastAsia="宋体" w:cs="宋体"/>
                <w:color w:val="000000"/>
                <w:sz w:val="24"/>
              </w:rPr>
            </w:pPr>
          </w:p>
        </w:tc>
      </w:tr>
      <w:tr w14:paraId="17663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C863CD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069" w:type="dxa"/>
            <w:shd w:val="clear" w:color="auto" w:fill="auto"/>
            <w:vAlign w:val="center"/>
          </w:tcPr>
          <w:p w14:paraId="7A38437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啄木鸟仿真模型</w:t>
            </w:r>
          </w:p>
        </w:tc>
        <w:tc>
          <w:tcPr>
            <w:tcW w:w="6258" w:type="dxa"/>
            <w:gridSpan w:val="2"/>
            <w:shd w:val="clear" w:color="auto" w:fill="auto"/>
            <w:vAlign w:val="center"/>
          </w:tcPr>
          <w:p w14:paraId="37EB992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自然大，用羽毛制作</w:t>
            </w:r>
          </w:p>
        </w:tc>
        <w:tc>
          <w:tcPr>
            <w:tcW w:w="794" w:type="dxa"/>
            <w:shd w:val="clear" w:color="auto" w:fill="auto"/>
            <w:vAlign w:val="center"/>
          </w:tcPr>
          <w:p w14:paraId="5E5940E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7D9ADA0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34AA12C">
            <w:pPr>
              <w:jc w:val="left"/>
              <w:rPr>
                <w:rFonts w:ascii="宋体" w:hAnsi="宋体" w:eastAsia="宋体" w:cs="宋体"/>
                <w:color w:val="000000"/>
                <w:sz w:val="24"/>
              </w:rPr>
            </w:pPr>
          </w:p>
        </w:tc>
      </w:tr>
      <w:tr w14:paraId="7B076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88E169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101</w:t>
            </w:r>
          </w:p>
        </w:tc>
        <w:tc>
          <w:tcPr>
            <w:tcW w:w="1069" w:type="dxa"/>
            <w:shd w:val="clear" w:color="auto" w:fill="auto"/>
            <w:vAlign w:val="center"/>
          </w:tcPr>
          <w:p w14:paraId="049AFE7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猫头鹰仿真模型</w:t>
            </w:r>
          </w:p>
        </w:tc>
        <w:tc>
          <w:tcPr>
            <w:tcW w:w="6258" w:type="dxa"/>
            <w:gridSpan w:val="2"/>
            <w:shd w:val="clear" w:color="auto" w:fill="auto"/>
            <w:vAlign w:val="center"/>
          </w:tcPr>
          <w:p w14:paraId="364E473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自然大，用羽毛制作</w:t>
            </w:r>
          </w:p>
        </w:tc>
        <w:tc>
          <w:tcPr>
            <w:tcW w:w="794" w:type="dxa"/>
            <w:shd w:val="clear" w:color="auto" w:fill="auto"/>
            <w:vAlign w:val="center"/>
          </w:tcPr>
          <w:p w14:paraId="472AECF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3FFAE8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1E280907">
            <w:pPr>
              <w:jc w:val="left"/>
              <w:rPr>
                <w:rFonts w:ascii="宋体" w:hAnsi="宋体" w:eastAsia="宋体" w:cs="宋体"/>
                <w:color w:val="000000"/>
                <w:sz w:val="24"/>
              </w:rPr>
            </w:pPr>
          </w:p>
        </w:tc>
      </w:tr>
      <w:tr w14:paraId="0AC01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1F452F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102</w:t>
            </w:r>
          </w:p>
        </w:tc>
        <w:tc>
          <w:tcPr>
            <w:tcW w:w="1069" w:type="dxa"/>
            <w:shd w:val="clear" w:color="auto" w:fill="auto"/>
            <w:vAlign w:val="center"/>
          </w:tcPr>
          <w:p w14:paraId="53C03BB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地动仪模型</w:t>
            </w:r>
          </w:p>
        </w:tc>
        <w:tc>
          <w:tcPr>
            <w:tcW w:w="6258" w:type="dxa"/>
            <w:gridSpan w:val="2"/>
            <w:shd w:val="clear" w:color="auto" w:fill="auto"/>
            <w:vAlign w:val="center"/>
          </w:tcPr>
          <w:p w14:paraId="7FBCF715">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1、由地动仪筒体一套、塑料龙8条、塑料蛙8只、底座1个、支杆1根、龙珠8颗组成。地动仪筒体为塑制，含：筒座、筒身、筒盖、筒顶盖4部分组成。</w:t>
            </w:r>
          </w:p>
          <w:p w14:paraId="1ADDC3C4">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2、底座底端直径约</w:t>
            </w:r>
            <w:r>
              <w:rPr>
                <w:rFonts w:hint="eastAsia" w:ascii="宋体" w:hAnsi="宋体" w:eastAsia="宋体" w:cs="宋体"/>
                <w:kern w:val="0"/>
                <w:sz w:val="24"/>
                <w:lang w:bidi="ar"/>
              </w:rPr>
              <w:t>为140mm，上端与筒身拼接的直径约为180m</w:t>
            </w:r>
            <w:r>
              <w:rPr>
                <w:rFonts w:hint="eastAsia" w:ascii="宋体" w:hAnsi="宋体" w:eastAsia="宋体" w:cs="宋体"/>
                <w:color w:val="000000"/>
                <w:kern w:val="0"/>
                <w:sz w:val="24"/>
                <w:lang w:bidi="ar"/>
              </w:rPr>
              <w:t>m，底座边印有中国四大神兽。</w:t>
            </w:r>
          </w:p>
          <w:p w14:paraId="0D5D2C0E">
            <w:pPr>
              <w:widowControl/>
              <w:jc w:val="left"/>
              <w:textAlignment w:val="center"/>
              <w:rPr>
                <w:rFonts w:ascii="宋体" w:hAnsi="宋体" w:eastAsia="宋体" w:cs="宋体"/>
                <w:kern w:val="0"/>
                <w:sz w:val="24"/>
                <w:lang w:bidi="ar"/>
              </w:rPr>
            </w:pPr>
            <w:r>
              <w:rPr>
                <w:rFonts w:hint="eastAsia" w:ascii="宋体" w:hAnsi="宋体" w:eastAsia="宋体" w:cs="宋体"/>
                <w:color w:val="000000"/>
                <w:kern w:val="0"/>
                <w:sz w:val="24"/>
                <w:lang w:bidi="ar"/>
              </w:rPr>
              <w:t>3、筒身下端直径约</w:t>
            </w:r>
            <w:r>
              <w:rPr>
                <w:rFonts w:hint="eastAsia" w:ascii="宋体" w:hAnsi="宋体" w:eastAsia="宋体" w:cs="宋体"/>
                <w:kern w:val="0"/>
                <w:sz w:val="24"/>
                <w:lang w:bidi="ar"/>
              </w:rPr>
              <w:t>为178mm、上端直径约为180mm，筒身外附有塑料龙8条，龙长150mm，高75mm，龙嘴可张开。</w:t>
            </w:r>
          </w:p>
          <w:p w14:paraId="44403444">
            <w:pPr>
              <w:widowControl/>
              <w:jc w:val="left"/>
              <w:textAlignment w:val="center"/>
              <w:rPr>
                <w:rFonts w:ascii="宋体" w:hAnsi="宋体" w:eastAsia="宋体" w:cs="宋体"/>
                <w:kern w:val="0"/>
                <w:sz w:val="24"/>
                <w:lang w:bidi="ar"/>
              </w:rPr>
            </w:pPr>
            <w:r>
              <w:rPr>
                <w:rFonts w:hint="eastAsia" w:ascii="宋体" w:hAnsi="宋体" w:eastAsia="宋体" w:cs="宋体"/>
                <w:kern w:val="0"/>
                <w:sz w:val="24"/>
                <w:lang w:bidi="ar"/>
              </w:rPr>
              <w:t>4、筒盖下端直径约为185mm，上端直径约为104mm，筒顶盖直径约为102mm。表面均涂有金色漆。</w:t>
            </w:r>
          </w:p>
          <w:p w14:paraId="0AA2579F">
            <w:pPr>
              <w:widowControl/>
              <w:jc w:val="left"/>
              <w:textAlignment w:val="center"/>
              <w:rPr>
                <w:rFonts w:ascii="宋体" w:hAnsi="宋体" w:eastAsia="宋体" w:cs="宋体"/>
                <w:kern w:val="0"/>
                <w:sz w:val="24"/>
                <w:lang w:bidi="ar"/>
              </w:rPr>
            </w:pPr>
            <w:r>
              <w:rPr>
                <w:rFonts w:hint="eastAsia" w:ascii="宋体" w:hAnsi="宋体" w:eastAsia="宋体" w:cs="宋体"/>
                <w:kern w:val="0"/>
                <w:sz w:val="24"/>
                <w:lang w:bidi="ar"/>
              </w:rPr>
              <w:t>5、筒身内部带有地震摇晃碰触机制。</w:t>
            </w:r>
          </w:p>
          <w:p w14:paraId="1C56A70F">
            <w:pPr>
              <w:widowControl/>
              <w:jc w:val="left"/>
              <w:textAlignment w:val="center"/>
              <w:rPr>
                <w:rFonts w:ascii="宋体" w:hAnsi="宋体" w:eastAsia="宋体" w:cs="宋体"/>
                <w:color w:val="000000"/>
                <w:kern w:val="0"/>
                <w:sz w:val="24"/>
                <w:lang w:bidi="ar"/>
              </w:rPr>
            </w:pPr>
            <w:r>
              <w:rPr>
                <w:rFonts w:hint="eastAsia" w:ascii="宋体" w:hAnsi="宋体" w:eastAsia="宋体" w:cs="宋体"/>
                <w:kern w:val="0"/>
                <w:sz w:val="24"/>
                <w:lang w:bidi="ar"/>
              </w:rPr>
              <w:t>6、塑料蛙高65mm，长约为73mm，宽约为37mm，嘴部张开</w:t>
            </w:r>
            <w:r>
              <w:rPr>
                <w:rFonts w:hint="eastAsia" w:ascii="宋体" w:hAnsi="宋体" w:eastAsia="宋体" w:cs="宋体"/>
                <w:color w:val="000000"/>
                <w:kern w:val="0"/>
                <w:sz w:val="24"/>
                <w:lang w:bidi="ar"/>
              </w:rPr>
              <w:t>，规格：25mm×30mm，深度18mm。</w:t>
            </w:r>
          </w:p>
          <w:p w14:paraId="4443B3AB">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7、表面均涂有金色漆。</w:t>
            </w:r>
          </w:p>
          <w:p w14:paraId="31764A52">
            <w:pPr>
              <w:widowControl/>
              <w:jc w:val="left"/>
              <w:textAlignment w:val="center"/>
              <w:rPr>
                <w:rFonts w:ascii="宋体" w:hAnsi="宋体" w:eastAsia="宋体" w:cs="宋体"/>
                <w:kern w:val="0"/>
                <w:sz w:val="24"/>
                <w:lang w:bidi="ar"/>
              </w:rPr>
            </w:pPr>
            <w:r>
              <w:rPr>
                <w:rFonts w:hint="eastAsia" w:ascii="宋体" w:hAnsi="宋体" w:eastAsia="宋体" w:cs="宋体"/>
                <w:color w:val="000000"/>
                <w:kern w:val="0"/>
                <w:sz w:val="24"/>
                <w:lang w:bidi="ar"/>
              </w:rPr>
              <w:t>8、龙珠为</w:t>
            </w:r>
            <w:r>
              <w:rPr>
                <w:rFonts w:hint="eastAsia" w:ascii="宋体" w:hAnsi="宋体" w:eastAsia="宋体" w:cs="宋体"/>
                <w:kern w:val="0"/>
                <w:sz w:val="24"/>
                <w:lang w:bidi="ar"/>
              </w:rPr>
              <w:t>金属制，直径8mm，表面镀铬。</w:t>
            </w:r>
          </w:p>
          <w:p w14:paraId="6F0C2241">
            <w:pPr>
              <w:widowControl/>
              <w:jc w:val="left"/>
              <w:textAlignment w:val="center"/>
              <w:rPr>
                <w:rFonts w:hint="eastAsia" w:ascii="宋体" w:hAnsi="宋体" w:eastAsia="宋体" w:cs="宋体"/>
                <w:kern w:val="0"/>
                <w:sz w:val="24"/>
                <w:lang w:bidi="ar"/>
              </w:rPr>
            </w:pPr>
            <w:r>
              <w:rPr>
                <w:rFonts w:hint="eastAsia" w:ascii="宋体" w:hAnsi="宋体" w:eastAsia="宋体" w:cs="宋体"/>
                <w:kern w:val="0"/>
                <w:sz w:val="24"/>
                <w:lang w:bidi="ar"/>
              </w:rPr>
              <w:t>9、支杆规格：约为315mm×Φ10mm。</w:t>
            </w:r>
          </w:p>
          <w:p w14:paraId="184A6752">
            <w:pPr>
              <w:widowControl/>
              <w:jc w:val="left"/>
              <w:textAlignment w:val="center"/>
              <w:rPr>
                <w:rFonts w:ascii="宋体" w:hAnsi="宋体" w:eastAsia="宋体" w:cs="宋体"/>
                <w:color w:val="000000"/>
                <w:sz w:val="24"/>
              </w:rPr>
            </w:pPr>
            <w:r>
              <w:rPr>
                <w:rFonts w:hint="eastAsia" w:ascii="宋体" w:hAnsi="宋体" w:eastAsia="宋体" w:cs="宋体"/>
                <w:kern w:val="0"/>
                <w:sz w:val="24"/>
                <w:lang w:bidi="ar"/>
              </w:rPr>
              <w:t>10、底座为木制八菱形，座底每面边长为150mm，座面每面边长约为：170mm</w:t>
            </w:r>
            <w:r>
              <w:rPr>
                <w:rFonts w:hint="eastAsia" w:ascii="宋体" w:hAnsi="宋体" w:eastAsia="宋体" w:cs="宋体"/>
                <w:color w:val="000000"/>
                <w:kern w:val="0"/>
                <w:sz w:val="24"/>
                <w:lang w:bidi="ar"/>
              </w:rPr>
              <w:t>，底座高90mm。</w:t>
            </w:r>
          </w:p>
        </w:tc>
        <w:tc>
          <w:tcPr>
            <w:tcW w:w="794" w:type="dxa"/>
            <w:shd w:val="clear" w:color="auto" w:fill="auto"/>
            <w:vAlign w:val="center"/>
          </w:tcPr>
          <w:p w14:paraId="6E22C2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5D04AD1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01EA0E97">
            <w:pPr>
              <w:jc w:val="left"/>
              <w:rPr>
                <w:rFonts w:ascii="宋体" w:hAnsi="宋体" w:eastAsia="宋体" w:cs="宋体"/>
                <w:color w:val="000000"/>
                <w:sz w:val="24"/>
              </w:rPr>
            </w:pPr>
          </w:p>
        </w:tc>
      </w:tr>
      <w:tr w14:paraId="43958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14A55E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103</w:t>
            </w:r>
          </w:p>
        </w:tc>
        <w:tc>
          <w:tcPr>
            <w:tcW w:w="1069" w:type="dxa"/>
            <w:shd w:val="clear" w:color="auto" w:fill="auto"/>
            <w:vAlign w:val="center"/>
          </w:tcPr>
          <w:p w14:paraId="7FA6D55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地球构造模型</w:t>
            </w:r>
          </w:p>
        </w:tc>
        <w:tc>
          <w:tcPr>
            <w:tcW w:w="6258" w:type="dxa"/>
            <w:gridSpan w:val="2"/>
            <w:shd w:val="clear" w:color="auto" w:fill="auto"/>
            <w:vAlign w:val="center"/>
          </w:tcPr>
          <w:p w14:paraId="694A3635">
            <w:pPr>
              <w:widowControl/>
              <w:numPr>
                <w:ilvl w:val="0"/>
                <w:numId w:val="20"/>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球体通过地轴连接在底座上可以自由转动，并能停止在任一位置；</w:t>
            </w:r>
          </w:p>
          <w:p w14:paraId="37B37082">
            <w:pPr>
              <w:widowControl/>
              <w:numPr>
                <w:ilvl w:val="0"/>
                <w:numId w:val="20"/>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静止或转动时整个产品都有足够的稳定度；</w:t>
            </w:r>
          </w:p>
          <w:p w14:paraId="3BB1814F">
            <w:pPr>
              <w:widowControl/>
              <w:numPr>
                <w:ilvl w:val="0"/>
                <w:numId w:val="20"/>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球体圆度符合相关的要求，地轴的倾</w:t>
            </w:r>
            <w:r>
              <w:rPr>
                <w:rFonts w:hint="eastAsia" w:ascii="宋体" w:hAnsi="宋体" w:eastAsia="宋体" w:cs="宋体"/>
                <w:kern w:val="0"/>
                <w:sz w:val="24"/>
                <w:lang w:bidi="ar"/>
              </w:rPr>
              <w:t>角约为</w:t>
            </w:r>
            <w:r>
              <w:rPr>
                <w:rFonts w:hint="eastAsia" w:ascii="宋体" w:hAnsi="宋体" w:eastAsia="宋体" w:cs="宋体"/>
                <w:color w:val="000000"/>
                <w:kern w:val="0"/>
                <w:sz w:val="24"/>
                <w:lang w:bidi="ar"/>
              </w:rPr>
              <w:t>66.5°，并垂直与赤道面；</w:t>
            </w:r>
          </w:p>
          <w:p w14:paraId="3B10EB0E">
            <w:pPr>
              <w:widowControl/>
              <w:numPr>
                <w:ilvl w:val="0"/>
                <w:numId w:val="20"/>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图形采用地图出版社新版的地球仪图片；</w:t>
            </w:r>
          </w:p>
          <w:p w14:paraId="18F5A5DD">
            <w:pPr>
              <w:widowControl/>
              <w:numPr>
                <w:ilvl w:val="0"/>
                <w:numId w:val="20"/>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球体不出现多处裂纹（不的大于5处），其裂纹长度不大于5mm；</w:t>
            </w:r>
          </w:p>
          <w:p w14:paraId="1EF00BA7">
            <w:pPr>
              <w:widowControl/>
              <w:numPr>
                <w:ilvl w:val="0"/>
                <w:numId w:val="20"/>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球体表面没有裂纹、皱纹、气泡和脱落；</w:t>
            </w:r>
          </w:p>
          <w:p w14:paraId="4B3AD024">
            <w:pPr>
              <w:widowControl/>
              <w:numPr>
                <w:ilvl w:val="0"/>
                <w:numId w:val="20"/>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球体作防潮处理，表面涂清漆。</w:t>
            </w:r>
          </w:p>
        </w:tc>
        <w:tc>
          <w:tcPr>
            <w:tcW w:w="794" w:type="dxa"/>
            <w:shd w:val="clear" w:color="auto" w:fill="auto"/>
            <w:vAlign w:val="center"/>
          </w:tcPr>
          <w:p w14:paraId="572D8A0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69A8685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1DBD0C4C">
            <w:pPr>
              <w:jc w:val="left"/>
              <w:rPr>
                <w:rFonts w:ascii="宋体" w:hAnsi="宋体" w:eastAsia="宋体" w:cs="宋体"/>
                <w:color w:val="000000"/>
                <w:sz w:val="24"/>
              </w:rPr>
            </w:pPr>
          </w:p>
        </w:tc>
      </w:tr>
      <w:tr w14:paraId="6A22E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26F9A1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104</w:t>
            </w:r>
          </w:p>
        </w:tc>
        <w:tc>
          <w:tcPr>
            <w:tcW w:w="1069" w:type="dxa"/>
            <w:shd w:val="clear" w:color="auto" w:fill="auto"/>
            <w:vAlign w:val="center"/>
          </w:tcPr>
          <w:p w14:paraId="6CBB337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司南模型</w:t>
            </w:r>
          </w:p>
        </w:tc>
        <w:tc>
          <w:tcPr>
            <w:tcW w:w="6258" w:type="dxa"/>
            <w:gridSpan w:val="2"/>
            <w:shd w:val="clear" w:color="auto" w:fill="auto"/>
            <w:vAlign w:val="center"/>
          </w:tcPr>
          <w:p w14:paraId="5E90591D">
            <w:pPr>
              <w:widowControl/>
              <w:numPr>
                <w:ilvl w:val="0"/>
                <w:numId w:val="21"/>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产品有地盘和磁勺组成，地盘边长尺寸为160mm*160mm，底板为木质，盘面为镀铜仿古塑料板制作，盘面挟有发布八卦、天干、地支和二十八宿，共计二十四个方位图。</w:t>
            </w:r>
          </w:p>
          <w:p w14:paraId="0C1FFC69">
            <w:pPr>
              <w:widowControl/>
              <w:numPr>
                <w:ilvl w:val="0"/>
                <w:numId w:val="21"/>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磁勺为金属勺，勺的尾部为强磁。</w:t>
            </w:r>
          </w:p>
        </w:tc>
        <w:tc>
          <w:tcPr>
            <w:tcW w:w="794" w:type="dxa"/>
            <w:shd w:val="clear" w:color="auto" w:fill="auto"/>
            <w:vAlign w:val="center"/>
          </w:tcPr>
          <w:p w14:paraId="68088C4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48CEFA7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19B1B25D">
            <w:pPr>
              <w:jc w:val="left"/>
              <w:rPr>
                <w:rFonts w:ascii="宋体" w:hAnsi="宋体" w:eastAsia="宋体" w:cs="宋体"/>
                <w:color w:val="000000"/>
                <w:sz w:val="24"/>
              </w:rPr>
            </w:pPr>
          </w:p>
        </w:tc>
      </w:tr>
      <w:tr w14:paraId="1772C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899F88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105</w:t>
            </w:r>
          </w:p>
        </w:tc>
        <w:tc>
          <w:tcPr>
            <w:tcW w:w="1069" w:type="dxa"/>
            <w:shd w:val="clear" w:color="auto" w:fill="auto"/>
            <w:vAlign w:val="center"/>
          </w:tcPr>
          <w:p w14:paraId="5275ABC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月相变化演示器</w:t>
            </w:r>
          </w:p>
        </w:tc>
        <w:tc>
          <w:tcPr>
            <w:tcW w:w="6258" w:type="dxa"/>
            <w:gridSpan w:val="2"/>
            <w:shd w:val="clear" w:color="auto" w:fill="auto"/>
            <w:vAlign w:val="center"/>
          </w:tcPr>
          <w:p w14:paraId="52E226D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月相变化演示器</w:t>
            </w:r>
          </w:p>
        </w:tc>
        <w:tc>
          <w:tcPr>
            <w:tcW w:w="794" w:type="dxa"/>
            <w:shd w:val="clear" w:color="auto" w:fill="auto"/>
            <w:vAlign w:val="center"/>
          </w:tcPr>
          <w:p w14:paraId="65CC15B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085F2CB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D395A6B">
            <w:pPr>
              <w:jc w:val="left"/>
              <w:rPr>
                <w:rFonts w:ascii="宋体" w:hAnsi="宋体" w:eastAsia="宋体" w:cs="宋体"/>
                <w:color w:val="000000"/>
                <w:sz w:val="24"/>
              </w:rPr>
            </w:pPr>
          </w:p>
        </w:tc>
      </w:tr>
      <w:tr w14:paraId="2F542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3AD62F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106</w:t>
            </w:r>
          </w:p>
        </w:tc>
        <w:tc>
          <w:tcPr>
            <w:tcW w:w="1069" w:type="dxa"/>
            <w:shd w:val="clear" w:color="auto" w:fill="auto"/>
            <w:vAlign w:val="center"/>
          </w:tcPr>
          <w:p w14:paraId="4C0D509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蟾蜍浸制标本</w:t>
            </w:r>
          </w:p>
        </w:tc>
        <w:tc>
          <w:tcPr>
            <w:tcW w:w="6258" w:type="dxa"/>
            <w:gridSpan w:val="2"/>
            <w:shd w:val="clear" w:color="auto" w:fill="auto"/>
            <w:vAlign w:val="center"/>
          </w:tcPr>
          <w:p w14:paraId="73BE1C5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采用有机玻璃密封盒包装，内有隔层玻璃一个，透明外壳，内有防腐液体及蟾蜍标本，防腐液体在低温-5℃不会结冻，液体用透明度高、无毒、无味、无害的新型液体，长期使用不变色，不腐烂。</w:t>
            </w:r>
          </w:p>
        </w:tc>
        <w:tc>
          <w:tcPr>
            <w:tcW w:w="794" w:type="dxa"/>
            <w:shd w:val="clear" w:color="auto" w:fill="auto"/>
            <w:vAlign w:val="center"/>
          </w:tcPr>
          <w:p w14:paraId="132E192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瓶</w:t>
            </w:r>
          </w:p>
        </w:tc>
        <w:tc>
          <w:tcPr>
            <w:tcW w:w="745" w:type="dxa"/>
            <w:shd w:val="clear" w:color="auto" w:fill="auto"/>
            <w:vAlign w:val="center"/>
          </w:tcPr>
          <w:p w14:paraId="0DB8B2D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07" w:type="dxa"/>
            <w:shd w:val="clear" w:color="auto" w:fill="auto"/>
            <w:vAlign w:val="center"/>
          </w:tcPr>
          <w:p w14:paraId="7DC293B6">
            <w:pPr>
              <w:jc w:val="left"/>
              <w:rPr>
                <w:rFonts w:ascii="宋体" w:hAnsi="宋体" w:eastAsia="宋体" w:cs="宋体"/>
                <w:color w:val="000000"/>
                <w:sz w:val="24"/>
              </w:rPr>
            </w:pPr>
          </w:p>
        </w:tc>
      </w:tr>
      <w:tr w14:paraId="7E214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29BDAA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107</w:t>
            </w:r>
          </w:p>
        </w:tc>
        <w:tc>
          <w:tcPr>
            <w:tcW w:w="1069" w:type="dxa"/>
            <w:shd w:val="clear" w:color="auto" w:fill="auto"/>
            <w:vAlign w:val="center"/>
          </w:tcPr>
          <w:p w14:paraId="5A36FFE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河蚌浸制标本</w:t>
            </w:r>
          </w:p>
        </w:tc>
        <w:tc>
          <w:tcPr>
            <w:tcW w:w="6258" w:type="dxa"/>
            <w:gridSpan w:val="2"/>
            <w:shd w:val="clear" w:color="auto" w:fill="auto"/>
            <w:vAlign w:val="center"/>
          </w:tcPr>
          <w:p w14:paraId="0E4DCE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采用有机玻璃密封包装，内有隔层玻璃一个，透明外壳，内有防腐液体及河蚌标本，防腐液体在低温-5℃不会结冻。液体用透明度高、无毒、无味、无害的新型液体，长期使用不变色，不腐烂。</w:t>
            </w:r>
          </w:p>
        </w:tc>
        <w:tc>
          <w:tcPr>
            <w:tcW w:w="794" w:type="dxa"/>
            <w:shd w:val="clear" w:color="auto" w:fill="auto"/>
            <w:vAlign w:val="center"/>
          </w:tcPr>
          <w:p w14:paraId="4BB6C32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瓶</w:t>
            </w:r>
          </w:p>
        </w:tc>
        <w:tc>
          <w:tcPr>
            <w:tcW w:w="745" w:type="dxa"/>
            <w:shd w:val="clear" w:color="auto" w:fill="auto"/>
            <w:vAlign w:val="center"/>
          </w:tcPr>
          <w:p w14:paraId="0F1774D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07" w:type="dxa"/>
            <w:shd w:val="clear" w:color="auto" w:fill="auto"/>
            <w:vAlign w:val="center"/>
          </w:tcPr>
          <w:p w14:paraId="03FEDE91">
            <w:pPr>
              <w:jc w:val="left"/>
              <w:rPr>
                <w:rFonts w:ascii="宋体" w:hAnsi="宋体" w:eastAsia="宋体" w:cs="宋体"/>
                <w:color w:val="000000"/>
                <w:sz w:val="24"/>
              </w:rPr>
            </w:pPr>
          </w:p>
        </w:tc>
      </w:tr>
      <w:tr w14:paraId="08E78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B50DE0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108</w:t>
            </w:r>
          </w:p>
        </w:tc>
        <w:tc>
          <w:tcPr>
            <w:tcW w:w="1069" w:type="dxa"/>
            <w:shd w:val="clear" w:color="auto" w:fill="auto"/>
            <w:vAlign w:val="center"/>
          </w:tcPr>
          <w:p w14:paraId="5FC3E77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爬行类动物浸制标本</w:t>
            </w:r>
          </w:p>
        </w:tc>
        <w:tc>
          <w:tcPr>
            <w:tcW w:w="6258" w:type="dxa"/>
            <w:gridSpan w:val="2"/>
            <w:shd w:val="clear" w:color="auto" w:fill="auto"/>
            <w:vAlign w:val="center"/>
          </w:tcPr>
          <w:p w14:paraId="510E8FD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蛇或蜥蜴</w:t>
            </w:r>
          </w:p>
        </w:tc>
        <w:tc>
          <w:tcPr>
            <w:tcW w:w="794" w:type="dxa"/>
            <w:shd w:val="clear" w:color="auto" w:fill="auto"/>
            <w:vAlign w:val="center"/>
          </w:tcPr>
          <w:p w14:paraId="3752BDF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瓶</w:t>
            </w:r>
          </w:p>
        </w:tc>
        <w:tc>
          <w:tcPr>
            <w:tcW w:w="745" w:type="dxa"/>
            <w:shd w:val="clear" w:color="auto" w:fill="auto"/>
            <w:vAlign w:val="center"/>
          </w:tcPr>
          <w:p w14:paraId="1E21F2B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07" w:type="dxa"/>
            <w:shd w:val="clear" w:color="auto" w:fill="auto"/>
            <w:vAlign w:val="center"/>
          </w:tcPr>
          <w:p w14:paraId="6C307EB1">
            <w:pPr>
              <w:jc w:val="left"/>
              <w:rPr>
                <w:rFonts w:ascii="宋体" w:hAnsi="宋体" w:eastAsia="宋体" w:cs="宋体"/>
                <w:color w:val="000000"/>
                <w:sz w:val="24"/>
              </w:rPr>
            </w:pPr>
          </w:p>
        </w:tc>
      </w:tr>
      <w:tr w14:paraId="10E49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D9717F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109</w:t>
            </w:r>
          </w:p>
        </w:tc>
        <w:tc>
          <w:tcPr>
            <w:tcW w:w="1069" w:type="dxa"/>
            <w:shd w:val="clear" w:color="auto" w:fill="auto"/>
            <w:vAlign w:val="center"/>
          </w:tcPr>
          <w:p w14:paraId="3EC4B88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蛙发育顺序标本</w:t>
            </w:r>
          </w:p>
        </w:tc>
        <w:tc>
          <w:tcPr>
            <w:tcW w:w="6258" w:type="dxa"/>
            <w:gridSpan w:val="2"/>
            <w:shd w:val="clear" w:color="auto" w:fill="auto"/>
            <w:vAlign w:val="center"/>
          </w:tcPr>
          <w:p w14:paraId="21A8D2E2">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1、动物学浸制标本，用于观察蛙的个体发育的教学与实验。</w:t>
            </w:r>
          </w:p>
          <w:p w14:paraId="5B1231F6">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2、标本盒由密封式透明优质有机玻璃制作而成，标本种类为：单细胞期，尾芽期，具内腮的蝌蚪，具外腮的蝌蚪，具后肢的蝌蚪，具前后肢的蝌蚪，尾缩期的蝌蚪，幼蛙，8个种类。</w:t>
            </w:r>
          </w:p>
          <w:p w14:paraId="3CDE1AE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3、液体用透明度高、无毒、无味、无害的新型液体，长期使用不变色，不腐烂。</w:t>
            </w:r>
          </w:p>
        </w:tc>
        <w:tc>
          <w:tcPr>
            <w:tcW w:w="794" w:type="dxa"/>
            <w:shd w:val="clear" w:color="auto" w:fill="auto"/>
            <w:vAlign w:val="center"/>
          </w:tcPr>
          <w:p w14:paraId="478326D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瓶</w:t>
            </w:r>
          </w:p>
        </w:tc>
        <w:tc>
          <w:tcPr>
            <w:tcW w:w="745" w:type="dxa"/>
            <w:shd w:val="clear" w:color="auto" w:fill="auto"/>
            <w:vAlign w:val="center"/>
          </w:tcPr>
          <w:p w14:paraId="6A7C50D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07" w:type="dxa"/>
            <w:shd w:val="clear" w:color="auto" w:fill="auto"/>
            <w:vAlign w:val="center"/>
          </w:tcPr>
          <w:p w14:paraId="5B2F02CB">
            <w:pPr>
              <w:jc w:val="left"/>
              <w:rPr>
                <w:rFonts w:ascii="宋体" w:hAnsi="宋体" w:eastAsia="宋体" w:cs="宋体"/>
                <w:color w:val="000000"/>
                <w:sz w:val="24"/>
              </w:rPr>
            </w:pPr>
          </w:p>
        </w:tc>
      </w:tr>
      <w:tr w14:paraId="1D348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1CD54A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110</w:t>
            </w:r>
          </w:p>
        </w:tc>
        <w:tc>
          <w:tcPr>
            <w:tcW w:w="1069" w:type="dxa"/>
            <w:shd w:val="clear" w:color="auto" w:fill="auto"/>
            <w:vAlign w:val="center"/>
          </w:tcPr>
          <w:p w14:paraId="3EE7606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昆虫标本</w:t>
            </w:r>
          </w:p>
        </w:tc>
        <w:tc>
          <w:tcPr>
            <w:tcW w:w="6258" w:type="dxa"/>
            <w:gridSpan w:val="2"/>
            <w:shd w:val="clear" w:color="auto" w:fill="auto"/>
            <w:vAlign w:val="center"/>
          </w:tcPr>
          <w:p w14:paraId="1B6017D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常见益虫、害虫各(6～7)种</w:t>
            </w:r>
          </w:p>
        </w:tc>
        <w:tc>
          <w:tcPr>
            <w:tcW w:w="794" w:type="dxa"/>
            <w:shd w:val="clear" w:color="auto" w:fill="auto"/>
            <w:vAlign w:val="center"/>
          </w:tcPr>
          <w:p w14:paraId="66A24B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2A55B98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07" w:type="dxa"/>
            <w:shd w:val="clear" w:color="auto" w:fill="auto"/>
            <w:vAlign w:val="center"/>
          </w:tcPr>
          <w:p w14:paraId="140EB21D">
            <w:pPr>
              <w:jc w:val="left"/>
              <w:rPr>
                <w:rFonts w:ascii="宋体" w:hAnsi="宋体" w:eastAsia="宋体" w:cs="宋体"/>
                <w:color w:val="000000"/>
                <w:sz w:val="24"/>
              </w:rPr>
            </w:pPr>
          </w:p>
        </w:tc>
      </w:tr>
      <w:tr w14:paraId="5466C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1510C0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111</w:t>
            </w:r>
          </w:p>
        </w:tc>
        <w:tc>
          <w:tcPr>
            <w:tcW w:w="1069" w:type="dxa"/>
            <w:shd w:val="clear" w:color="auto" w:fill="auto"/>
            <w:vAlign w:val="center"/>
          </w:tcPr>
          <w:p w14:paraId="1995432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桑蚕生活史标本</w:t>
            </w:r>
          </w:p>
        </w:tc>
        <w:tc>
          <w:tcPr>
            <w:tcW w:w="6258" w:type="dxa"/>
            <w:gridSpan w:val="2"/>
            <w:shd w:val="clear" w:color="auto" w:fill="auto"/>
            <w:vAlign w:val="center"/>
          </w:tcPr>
          <w:p w14:paraId="5638650B">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1、标本由卵、幼虫(四龄)、蛹、雌雄成虫及茧组成，附蚕丝、丝织品和桑叶。</w:t>
            </w:r>
          </w:p>
          <w:p w14:paraId="1F03A8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2、按生活史顺序排列。</w:t>
            </w:r>
          </w:p>
        </w:tc>
        <w:tc>
          <w:tcPr>
            <w:tcW w:w="794" w:type="dxa"/>
            <w:shd w:val="clear" w:color="auto" w:fill="auto"/>
            <w:vAlign w:val="center"/>
          </w:tcPr>
          <w:p w14:paraId="513FB0E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54FD2DD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07" w:type="dxa"/>
            <w:shd w:val="clear" w:color="auto" w:fill="auto"/>
            <w:vAlign w:val="center"/>
          </w:tcPr>
          <w:p w14:paraId="701CE0B5">
            <w:pPr>
              <w:jc w:val="left"/>
              <w:rPr>
                <w:rFonts w:ascii="宋体" w:hAnsi="宋体" w:eastAsia="宋体" w:cs="宋体"/>
                <w:color w:val="000000"/>
                <w:sz w:val="24"/>
              </w:rPr>
            </w:pPr>
          </w:p>
        </w:tc>
      </w:tr>
      <w:tr w14:paraId="6FC19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532695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112</w:t>
            </w:r>
          </w:p>
        </w:tc>
        <w:tc>
          <w:tcPr>
            <w:tcW w:w="1069" w:type="dxa"/>
            <w:shd w:val="clear" w:color="auto" w:fill="auto"/>
            <w:vAlign w:val="center"/>
          </w:tcPr>
          <w:p w14:paraId="19778C8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兔外形标本</w:t>
            </w:r>
          </w:p>
        </w:tc>
        <w:tc>
          <w:tcPr>
            <w:tcW w:w="6258" w:type="dxa"/>
            <w:gridSpan w:val="2"/>
            <w:shd w:val="clear" w:color="auto" w:fill="auto"/>
            <w:vAlign w:val="center"/>
          </w:tcPr>
          <w:p w14:paraId="50CDE6ED">
            <w:pPr>
              <w:widowControl/>
              <w:numPr>
                <w:ilvl w:val="0"/>
                <w:numId w:val="22"/>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产品为整体剥制标本。</w:t>
            </w:r>
          </w:p>
          <w:p w14:paraId="138FC4E3">
            <w:pPr>
              <w:widowControl/>
              <w:numPr>
                <w:ilvl w:val="0"/>
                <w:numId w:val="22"/>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标本选用发育正常、体形较大的家兔制作。</w:t>
            </w:r>
          </w:p>
          <w:p w14:paraId="19850150">
            <w:pPr>
              <w:widowControl/>
              <w:numPr>
                <w:ilvl w:val="0"/>
                <w:numId w:val="22"/>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标本外部各器官完整，毛色正常，形态自然。</w:t>
            </w:r>
          </w:p>
        </w:tc>
        <w:tc>
          <w:tcPr>
            <w:tcW w:w="794" w:type="dxa"/>
            <w:shd w:val="clear" w:color="auto" w:fill="auto"/>
            <w:vAlign w:val="center"/>
          </w:tcPr>
          <w:p w14:paraId="2533BC7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0B38097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07" w:type="dxa"/>
            <w:shd w:val="clear" w:color="auto" w:fill="auto"/>
            <w:vAlign w:val="center"/>
          </w:tcPr>
          <w:p w14:paraId="4E21298B">
            <w:pPr>
              <w:jc w:val="left"/>
              <w:rPr>
                <w:rFonts w:ascii="宋体" w:hAnsi="宋体" w:eastAsia="宋体" w:cs="宋体"/>
                <w:color w:val="000000"/>
                <w:sz w:val="24"/>
              </w:rPr>
            </w:pPr>
          </w:p>
        </w:tc>
      </w:tr>
      <w:tr w14:paraId="52B66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5AE332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113</w:t>
            </w:r>
          </w:p>
        </w:tc>
        <w:tc>
          <w:tcPr>
            <w:tcW w:w="1069" w:type="dxa"/>
            <w:shd w:val="clear" w:color="auto" w:fill="auto"/>
            <w:vAlign w:val="center"/>
          </w:tcPr>
          <w:p w14:paraId="630890A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植物种子传播方式标本</w:t>
            </w:r>
          </w:p>
        </w:tc>
        <w:tc>
          <w:tcPr>
            <w:tcW w:w="6258" w:type="dxa"/>
            <w:gridSpan w:val="2"/>
            <w:shd w:val="clear" w:color="auto" w:fill="auto"/>
            <w:vAlign w:val="center"/>
          </w:tcPr>
          <w:p w14:paraId="320E3CB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动物传播、弹力传播、风力传播、水力传播</w:t>
            </w:r>
          </w:p>
        </w:tc>
        <w:tc>
          <w:tcPr>
            <w:tcW w:w="794" w:type="dxa"/>
            <w:shd w:val="clear" w:color="auto" w:fill="auto"/>
            <w:vAlign w:val="center"/>
          </w:tcPr>
          <w:p w14:paraId="2DA685A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w:t>
            </w:r>
          </w:p>
        </w:tc>
        <w:tc>
          <w:tcPr>
            <w:tcW w:w="745" w:type="dxa"/>
            <w:shd w:val="clear" w:color="auto" w:fill="auto"/>
            <w:vAlign w:val="center"/>
          </w:tcPr>
          <w:p w14:paraId="26F186F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07" w:type="dxa"/>
            <w:shd w:val="clear" w:color="auto" w:fill="auto"/>
            <w:vAlign w:val="center"/>
          </w:tcPr>
          <w:p w14:paraId="07A9C8CF">
            <w:pPr>
              <w:jc w:val="left"/>
              <w:rPr>
                <w:rFonts w:ascii="宋体" w:hAnsi="宋体" w:eastAsia="宋体" w:cs="宋体"/>
                <w:color w:val="000000"/>
                <w:sz w:val="24"/>
              </w:rPr>
            </w:pPr>
          </w:p>
        </w:tc>
      </w:tr>
      <w:tr w14:paraId="3379B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4E426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114</w:t>
            </w:r>
          </w:p>
        </w:tc>
        <w:tc>
          <w:tcPr>
            <w:tcW w:w="1069" w:type="dxa"/>
            <w:shd w:val="clear" w:color="auto" w:fill="auto"/>
            <w:vAlign w:val="center"/>
          </w:tcPr>
          <w:p w14:paraId="472F924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植物根尖纵切</w:t>
            </w:r>
          </w:p>
        </w:tc>
        <w:tc>
          <w:tcPr>
            <w:tcW w:w="6258" w:type="dxa"/>
            <w:gridSpan w:val="2"/>
            <w:shd w:val="clear" w:color="auto" w:fill="auto"/>
            <w:vAlign w:val="center"/>
          </w:tcPr>
          <w:p w14:paraId="521EC381">
            <w:pPr>
              <w:pStyle w:val="3"/>
              <w:rPr>
                <w:rFonts w:ascii="宋体" w:hAnsi="宋体" w:eastAsia="宋体" w:cs="宋体"/>
                <w:sz w:val="24"/>
              </w:rPr>
            </w:pPr>
            <w:r>
              <w:rPr>
                <w:rFonts w:hint="eastAsia" w:ascii="宋体" w:hAnsi="宋体" w:eastAsia="宋体" w:cs="宋体"/>
                <w:sz w:val="24"/>
                <w:shd w:val="clear" w:color="auto" w:fill="FFFFFF"/>
              </w:rPr>
              <w:t>植物根尖纵切切片（如小麦、玉米、蚕豆等）</w:t>
            </w:r>
          </w:p>
        </w:tc>
        <w:tc>
          <w:tcPr>
            <w:tcW w:w="794" w:type="dxa"/>
            <w:shd w:val="clear" w:color="auto" w:fill="auto"/>
            <w:vAlign w:val="center"/>
          </w:tcPr>
          <w:p w14:paraId="4729405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265FEA9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07" w:type="dxa"/>
            <w:shd w:val="clear" w:color="auto" w:fill="auto"/>
            <w:vAlign w:val="center"/>
          </w:tcPr>
          <w:p w14:paraId="1092C240">
            <w:pPr>
              <w:jc w:val="left"/>
              <w:rPr>
                <w:rFonts w:ascii="宋体" w:hAnsi="宋体" w:eastAsia="宋体" w:cs="宋体"/>
                <w:color w:val="000000"/>
                <w:sz w:val="24"/>
              </w:rPr>
            </w:pPr>
          </w:p>
        </w:tc>
      </w:tr>
      <w:tr w14:paraId="5B296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C4A7BC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115</w:t>
            </w:r>
          </w:p>
        </w:tc>
        <w:tc>
          <w:tcPr>
            <w:tcW w:w="1069" w:type="dxa"/>
            <w:shd w:val="clear" w:color="auto" w:fill="auto"/>
            <w:vAlign w:val="center"/>
          </w:tcPr>
          <w:p w14:paraId="0161D09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木本双子叶植物茎横切</w:t>
            </w:r>
          </w:p>
        </w:tc>
        <w:tc>
          <w:tcPr>
            <w:tcW w:w="6258" w:type="dxa"/>
            <w:gridSpan w:val="2"/>
            <w:shd w:val="clear" w:color="auto" w:fill="auto"/>
            <w:vAlign w:val="center"/>
          </w:tcPr>
          <w:p w14:paraId="0FA6748D">
            <w:pPr>
              <w:pStyle w:val="3"/>
              <w:rPr>
                <w:rFonts w:ascii="宋体" w:hAnsi="宋体" w:eastAsia="宋体" w:cs="宋体"/>
                <w:sz w:val="24"/>
              </w:rPr>
            </w:pPr>
            <w:r>
              <w:rPr>
                <w:rFonts w:hint="eastAsia" w:ascii="宋体" w:hAnsi="宋体" w:eastAsia="宋体" w:cs="宋体"/>
                <w:sz w:val="24"/>
                <w:shd w:val="clear" w:color="auto" w:fill="FFFFFF"/>
              </w:rPr>
              <w:t>选用三年生木本双子叶植物茎（如椴树），秋季取样以保证结构典型,切片厚度‌：≤15μm，需完整呈现表皮、木栓层、皮层、韧皮部、形成层、木质部、髓部及髓射线,染色标准‌：番红-固绿双染色，木质部（红色）与韧皮部（绿色）对比清晰，年轮界限分明.</w:t>
            </w:r>
          </w:p>
        </w:tc>
        <w:tc>
          <w:tcPr>
            <w:tcW w:w="794" w:type="dxa"/>
            <w:shd w:val="clear" w:color="auto" w:fill="auto"/>
            <w:vAlign w:val="center"/>
          </w:tcPr>
          <w:p w14:paraId="405FD29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794914E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07" w:type="dxa"/>
            <w:shd w:val="clear" w:color="auto" w:fill="auto"/>
            <w:vAlign w:val="center"/>
          </w:tcPr>
          <w:p w14:paraId="40E1709C">
            <w:pPr>
              <w:jc w:val="left"/>
              <w:rPr>
                <w:rFonts w:ascii="宋体" w:hAnsi="宋体" w:eastAsia="宋体" w:cs="宋体"/>
                <w:color w:val="000000"/>
                <w:sz w:val="24"/>
              </w:rPr>
            </w:pPr>
          </w:p>
        </w:tc>
      </w:tr>
      <w:tr w14:paraId="7C8C0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DE7902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116</w:t>
            </w:r>
          </w:p>
        </w:tc>
        <w:tc>
          <w:tcPr>
            <w:tcW w:w="1069" w:type="dxa"/>
            <w:shd w:val="clear" w:color="auto" w:fill="auto"/>
            <w:vAlign w:val="center"/>
          </w:tcPr>
          <w:p w14:paraId="235D839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草本植物茎横切</w:t>
            </w:r>
          </w:p>
        </w:tc>
        <w:tc>
          <w:tcPr>
            <w:tcW w:w="6258" w:type="dxa"/>
            <w:gridSpan w:val="2"/>
            <w:shd w:val="clear" w:color="auto" w:fill="auto"/>
            <w:vAlign w:val="center"/>
          </w:tcPr>
          <w:p w14:paraId="55C65179">
            <w:pPr>
              <w:pStyle w:val="3"/>
              <w:rPr>
                <w:rFonts w:ascii="宋体" w:hAnsi="宋体" w:eastAsia="宋体" w:cs="宋体"/>
                <w:sz w:val="24"/>
              </w:rPr>
            </w:pPr>
            <w:r>
              <w:rPr>
                <w:rFonts w:hint="eastAsia" w:ascii="宋体" w:hAnsi="宋体" w:eastAsia="宋体" w:cs="宋体"/>
                <w:sz w:val="24"/>
              </w:rPr>
              <w:t>草本植物（如蚕豆茎），切片厚度为‌8μm‌，每张玻片横放一片茎组织,</w:t>
            </w:r>
            <w:r>
              <w:rPr>
                <w:rFonts w:hint="eastAsia" w:ascii="宋体" w:hAnsi="宋体" w:eastAsia="宋体" w:cs="宋体"/>
                <w:sz w:val="24"/>
                <w:shd w:val="clear" w:color="auto" w:fill="FFFFFF"/>
              </w:rPr>
              <w:t>染色标准：蕃红-固绿双染，要求导管呈红色，细胞核呈紫/红色，其他组织为绿色。</w:t>
            </w:r>
          </w:p>
        </w:tc>
        <w:tc>
          <w:tcPr>
            <w:tcW w:w="794" w:type="dxa"/>
            <w:shd w:val="clear" w:color="auto" w:fill="auto"/>
            <w:vAlign w:val="center"/>
          </w:tcPr>
          <w:p w14:paraId="68F572D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15B1F3C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07" w:type="dxa"/>
            <w:shd w:val="clear" w:color="auto" w:fill="auto"/>
            <w:vAlign w:val="center"/>
          </w:tcPr>
          <w:p w14:paraId="58CC081C">
            <w:pPr>
              <w:jc w:val="left"/>
              <w:rPr>
                <w:rFonts w:ascii="宋体" w:hAnsi="宋体" w:eastAsia="宋体" w:cs="宋体"/>
                <w:color w:val="000000"/>
                <w:sz w:val="24"/>
              </w:rPr>
            </w:pPr>
          </w:p>
        </w:tc>
      </w:tr>
      <w:tr w14:paraId="235FB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85FC0A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117</w:t>
            </w:r>
          </w:p>
        </w:tc>
        <w:tc>
          <w:tcPr>
            <w:tcW w:w="1069" w:type="dxa"/>
            <w:shd w:val="clear" w:color="auto" w:fill="auto"/>
            <w:vAlign w:val="center"/>
          </w:tcPr>
          <w:p w14:paraId="3614271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洋葱表皮装片</w:t>
            </w:r>
          </w:p>
        </w:tc>
        <w:tc>
          <w:tcPr>
            <w:tcW w:w="6258" w:type="dxa"/>
            <w:gridSpan w:val="2"/>
            <w:shd w:val="clear" w:color="auto" w:fill="auto"/>
            <w:vAlign w:val="center"/>
          </w:tcPr>
          <w:p w14:paraId="718B4E13">
            <w:pPr>
              <w:widowControl/>
              <w:numPr>
                <w:ilvl w:val="0"/>
                <w:numId w:val="23"/>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装片厚度≤1.2mm；</w:t>
            </w:r>
          </w:p>
          <w:p w14:paraId="6DAF1A71">
            <w:pPr>
              <w:widowControl/>
              <w:numPr>
                <w:ilvl w:val="0"/>
                <w:numId w:val="23"/>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标本在80×和200×学生显微镜下观察洋葱表皮装片的各结构；</w:t>
            </w:r>
          </w:p>
          <w:p w14:paraId="77E13F78">
            <w:pPr>
              <w:widowControl/>
              <w:numPr>
                <w:ilvl w:val="0"/>
                <w:numId w:val="23"/>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看清鳞片叶表皮的长方形细胞，并具细胞核；</w:t>
            </w:r>
          </w:p>
          <w:p w14:paraId="2CC35C8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4、切片厚度均匀，无污物。</w:t>
            </w:r>
          </w:p>
        </w:tc>
        <w:tc>
          <w:tcPr>
            <w:tcW w:w="794" w:type="dxa"/>
            <w:shd w:val="clear" w:color="auto" w:fill="auto"/>
            <w:vAlign w:val="center"/>
          </w:tcPr>
          <w:p w14:paraId="28BBD5E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34672BB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07" w:type="dxa"/>
            <w:shd w:val="clear" w:color="auto" w:fill="auto"/>
            <w:vAlign w:val="center"/>
          </w:tcPr>
          <w:p w14:paraId="5332273E">
            <w:pPr>
              <w:jc w:val="left"/>
              <w:rPr>
                <w:rFonts w:ascii="宋体" w:hAnsi="宋体" w:eastAsia="宋体" w:cs="宋体"/>
                <w:color w:val="000000"/>
                <w:sz w:val="24"/>
              </w:rPr>
            </w:pPr>
          </w:p>
        </w:tc>
      </w:tr>
      <w:tr w14:paraId="5440C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2640A0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118</w:t>
            </w:r>
          </w:p>
        </w:tc>
        <w:tc>
          <w:tcPr>
            <w:tcW w:w="1069" w:type="dxa"/>
            <w:shd w:val="clear" w:color="auto" w:fill="auto"/>
            <w:vAlign w:val="center"/>
          </w:tcPr>
          <w:p w14:paraId="1EC65F6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叶片横切</w:t>
            </w:r>
          </w:p>
        </w:tc>
        <w:tc>
          <w:tcPr>
            <w:tcW w:w="6258" w:type="dxa"/>
            <w:gridSpan w:val="2"/>
            <w:shd w:val="clear" w:color="auto" w:fill="auto"/>
            <w:vAlign w:val="center"/>
          </w:tcPr>
          <w:p w14:paraId="0729772B">
            <w:pPr>
              <w:widowControl/>
              <w:numPr>
                <w:ilvl w:val="0"/>
                <w:numId w:val="24"/>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装片厚度≤1.2mm；</w:t>
            </w:r>
          </w:p>
          <w:p w14:paraId="79B1DC84">
            <w:pPr>
              <w:widowControl/>
              <w:numPr>
                <w:ilvl w:val="0"/>
                <w:numId w:val="24"/>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标本在80x和200x学生显微镜下观察叶下表皮形态和气孔结构；</w:t>
            </w:r>
          </w:p>
          <w:p w14:paraId="11DA00E6">
            <w:pPr>
              <w:widowControl/>
              <w:numPr>
                <w:ilvl w:val="0"/>
                <w:numId w:val="0"/>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3、能看清上下表皮、气孔的断面、栅状组织、海绵组织、叶脉等；</w:t>
            </w:r>
          </w:p>
          <w:p w14:paraId="4660A65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4、切片厚度均匀，无污物。</w:t>
            </w:r>
          </w:p>
        </w:tc>
        <w:tc>
          <w:tcPr>
            <w:tcW w:w="794" w:type="dxa"/>
            <w:shd w:val="clear" w:color="auto" w:fill="auto"/>
            <w:vAlign w:val="center"/>
          </w:tcPr>
          <w:p w14:paraId="790A42D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041F882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07" w:type="dxa"/>
            <w:shd w:val="clear" w:color="auto" w:fill="auto"/>
            <w:vAlign w:val="center"/>
          </w:tcPr>
          <w:p w14:paraId="5224BDEC">
            <w:pPr>
              <w:jc w:val="left"/>
              <w:rPr>
                <w:rFonts w:ascii="宋体" w:hAnsi="宋体" w:eastAsia="宋体" w:cs="宋体"/>
                <w:color w:val="000000"/>
                <w:sz w:val="24"/>
              </w:rPr>
            </w:pPr>
          </w:p>
        </w:tc>
      </w:tr>
      <w:tr w14:paraId="22731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B62922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119</w:t>
            </w:r>
          </w:p>
        </w:tc>
        <w:tc>
          <w:tcPr>
            <w:tcW w:w="1069" w:type="dxa"/>
            <w:shd w:val="clear" w:color="auto" w:fill="auto"/>
            <w:vAlign w:val="center"/>
          </w:tcPr>
          <w:p w14:paraId="02241CB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叶片气孔装片</w:t>
            </w:r>
          </w:p>
        </w:tc>
        <w:tc>
          <w:tcPr>
            <w:tcW w:w="6258" w:type="dxa"/>
            <w:gridSpan w:val="2"/>
            <w:shd w:val="clear" w:color="auto" w:fill="auto"/>
            <w:vAlign w:val="center"/>
          </w:tcPr>
          <w:p w14:paraId="1629F1B6">
            <w:pPr>
              <w:widowControl/>
              <w:numPr>
                <w:ilvl w:val="0"/>
                <w:numId w:val="25"/>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装片厚度≤1.2mm；</w:t>
            </w:r>
          </w:p>
          <w:p w14:paraId="71C580B7">
            <w:pPr>
              <w:widowControl/>
              <w:numPr>
                <w:ilvl w:val="0"/>
                <w:numId w:val="25"/>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标本在80×和200×学生显微镜下，观察迎春叶横断面；能看清不规则形的下表皮细胞，及其胞核和分散在下表皮细胞间的气孔；</w:t>
            </w:r>
          </w:p>
          <w:p w14:paraId="40D6B539">
            <w:pPr>
              <w:widowControl/>
              <w:numPr>
                <w:ilvl w:val="0"/>
                <w:numId w:val="25"/>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能看清正常开放的气孔形态和新月形的保卫细胞、胞核和叶绿体。</w:t>
            </w:r>
          </w:p>
          <w:p w14:paraId="2D3625C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4、切片厚度均匀，无污物。</w:t>
            </w:r>
          </w:p>
        </w:tc>
        <w:tc>
          <w:tcPr>
            <w:tcW w:w="794" w:type="dxa"/>
            <w:shd w:val="clear" w:color="auto" w:fill="auto"/>
            <w:vAlign w:val="center"/>
          </w:tcPr>
          <w:p w14:paraId="1FD3A77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3B79343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07" w:type="dxa"/>
            <w:shd w:val="clear" w:color="auto" w:fill="auto"/>
            <w:vAlign w:val="center"/>
          </w:tcPr>
          <w:p w14:paraId="7B3FB45A">
            <w:pPr>
              <w:jc w:val="left"/>
              <w:rPr>
                <w:rFonts w:ascii="宋体" w:hAnsi="宋体" w:eastAsia="宋体" w:cs="宋体"/>
                <w:color w:val="000000"/>
                <w:sz w:val="24"/>
              </w:rPr>
            </w:pPr>
          </w:p>
        </w:tc>
      </w:tr>
      <w:tr w14:paraId="0BB32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B460F4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120</w:t>
            </w:r>
          </w:p>
        </w:tc>
        <w:tc>
          <w:tcPr>
            <w:tcW w:w="1069" w:type="dxa"/>
            <w:shd w:val="clear" w:color="auto" w:fill="auto"/>
            <w:vAlign w:val="center"/>
          </w:tcPr>
          <w:p w14:paraId="238BD58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动物表皮细胞装片</w:t>
            </w:r>
          </w:p>
        </w:tc>
        <w:tc>
          <w:tcPr>
            <w:tcW w:w="6258" w:type="dxa"/>
            <w:gridSpan w:val="2"/>
            <w:shd w:val="clear" w:color="auto" w:fill="auto"/>
            <w:vAlign w:val="center"/>
          </w:tcPr>
          <w:p w14:paraId="28AC7B1D">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1、装片厚度≤1.2mm；</w:t>
            </w:r>
          </w:p>
          <w:p w14:paraId="17061DA4">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2、标本在80x和200x学生显微镜下观察动物表皮细胞的结构；</w:t>
            </w:r>
          </w:p>
          <w:p w14:paraId="68F1E258">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3、表皮为复层扁平上皮，近表面的浅层细胞有角化脱落在象；</w:t>
            </w:r>
          </w:p>
          <w:p w14:paraId="42E2986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4、切片厚度均匀，无污物。</w:t>
            </w:r>
          </w:p>
        </w:tc>
        <w:tc>
          <w:tcPr>
            <w:tcW w:w="794" w:type="dxa"/>
            <w:shd w:val="clear" w:color="auto" w:fill="auto"/>
            <w:vAlign w:val="center"/>
          </w:tcPr>
          <w:p w14:paraId="067E352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2D7F486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07" w:type="dxa"/>
            <w:shd w:val="clear" w:color="auto" w:fill="auto"/>
            <w:vAlign w:val="center"/>
          </w:tcPr>
          <w:p w14:paraId="3A3913A6">
            <w:pPr>
              <w:jc w:val="left"/>
              <w:rPr>
                <w:rFonts w:ascii="宋体" w:hAnsi="宋体" w:eastAsia="宋体" w:cs="宋体"/>
                <w:color w:val="000000"/>
                <w:sz w:val="24"/>
              </w:rPr>
            </w:pPr>
          </w:p>
        </w:tc>
      </w:tr>
      <w:tr w14:paraId="78CB8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D78A0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121</w:t>
            </w:r>
          </w:p>
        </w:tc>
        <w:tc>
          <w:tcPr>
            <w:tcW w:w="1069" w:type="dxa"/>
            <w:shd w:val="clear" w:color="auto" w:fill="auto"/>
            <w:vAlign w:val="center"/>
          </w:tcPr>
          <w:p w14:paraId="19F7E1E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蛙卵细胞切片</w:t>
            </w:r>
          </w:p>
        </w:tc>
        <w:tc>
          <w:tcPr>
            <w:tcW w:w="6258" w:type="dxa"/>
            <w:gridSpan w:val="2"/>
            <w:shd w:val="clear" w:color="auto" w:fill="auto"/>
            <w:vAlign w:val="center"/>
          </w:tcPr>
          <w:p w14:paraId="3D55A0CF">
            <w:pPr>
              <w:widowControl/>
              <w:numPr>
                <w:ilvl w:val="0"/>
                <w:numId w:val="26"/>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装片厚度≤1.2mm；</w:t>
            </w:r>
          </w:p>
          <w:p w14:paraId="7AEE65E2">
            <w:pPr>
              <w:widowControl/>
              <w:numPr>
                <w:ilvl w:val="0"/>
                <w:numId w:val="26"/>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标本在50×生物显微镜下观察蛙受精卵尚未进行第一次分裂时的形态；</w:t>
            </w:r>
          </w:p>
          <w:p w14:paraId="104FD0FE">
            <w:pPr>
              <w:widowControl/>
              <w:numPr>
                <w:ilvl w:val="0"/>
                <w:numId w:val="26"/>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能认出有黑色素的动物半球在上，无黑色素的植物半球在下；</w:t>
            </w:r>
          </w:p>
          <w:p w14:paraId="3EB3D78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4、切片厚度均匀，无污物。</w:t>
            </w:r>
          </w:p>
        </w:tc>
        <w:tc>
          <w:tcPr>
            <w:tcW w:w="794" w:type="dxa"/>
            <w:shd w:val="clear" w:color="auto" w:fill="auto"/>
            <w:vAlign w:val="center"/>
          </w:tcPr>
          <w:p w14:paraId="3407D32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1AFB9FC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07" w:type="dxa"/>
            <w:shd w:val="clear" w:color="auto" w:fill="auto"/>
            <w:vAlign w:val="center"/>
          </w:tcPr>
          <w:p w14:paraId="6369368D">
            <w:pPr>
              <w:jc w:val="left"/>
              <w:rPr>
                <w:rFonts w:ascii="宋体" w:hAnsi="宋体" w:eastAsia="宋体" w:cs="宋体"/>
                <w:color w:val="000000"/>
                <w:sz w:val="24"/>
              </w:rPr>
            </w:pPr>
          </w:p>
        </w:tc>
      </w:tr>
      <w:tr w14:paraId="574BE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5F1C7C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122</w:t>
            </w:r>
          </w:p>
        </w:tc>
        <w:tc>
          <w:tcPr>
            <w:tcW w:w="1069" w:type="dxa"/>
            <w:shd w:val="clear" w:color="auto" w:fill="auto"/>
            <w:vAlign w:val="center"/>
          </w:tcPr>
          <w:p w14:paraId="7D3F3A4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骨细胞切片</w:t>
            </w:r>
          </w:p>
        </w:tc>
        <w:tc>
          <w:tcPr>
            <w:tcW w:w="6258" w:type="dxa"/>
            <w:gridSpan w:val="2"/>
            <w:shd w:val="clear" w:color="auto" w:fill="auto"/>
            <w:vAlign w:val="center"/>
          </w:tcPr>
          <w:p w14:paraId="5A12DB3A">
            <w:pPr>
              <w:widowControl/>
              <w:numPr>
                <w:ilvl w:val="0"/>
                <w:numId w:val="27"/>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装片厚度≤1.2mm；</w:t>
            </w:r>
          </w:p>
          <w:p w14:paraId="5DB0E51A">
            <w:pPr>
              <w:widowControl/>
              <w:numPr>
                <w:ilvl w:val="0"/>
                <w:numId w:val="27"/>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标本在50×和100×显微镜下观察骨单位结构。每片材料不小于3mm×3mm；</w:t>
            </w:r>
          </w:p>
          <w:p w14:paraId="60BAE07C">
            <w:pPr>
              <w:widowControl/>
              <w:numPr>
                <w:ilvl w:val="0"/>
                <w:numId w:val="27"/>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可见同心圆状排列的骨板，每一骨单位的骨板间有3~6层骨陷窝，骨小管从中央管向周围呈放射状排列；</w:t>
            </w:r>
          </w:p>
          <w:p w14:paraId="2D1BCEF4">
            <w:pPr>
              <w:widowControl/>
              <w:numPr>
                <w:ilvl w:val="0"/>
                <w:numId w:val="27"/>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切片厚度均匀，无污物。</w:t>
            </w:r>
          </w:p>
        </w:tc>
        <w:tc>
          <w:tcPr>
            <w:tcW w:w="794" w:type="dxa"/>
            <w:shd w:val="clear" w:color="auto" w:fill="auto"/>
            <w:vAlign w:val="center"/>
          </w:tcPr>
          <w:p w14:paraId="1B65E2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64DF396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07" w:type="dxa"/>
            <w:shd w:val="clear" w:color="auto" w:fill="auto"/>
            <w:vAlign w:val="center"/>
          </w:tcPr>
          <w:p w14:paraId="35732761">
            <w:pPr>
              <w:jc w:val="left"/>
              <w:rPr>
                <w:rFonts w:ascii="宋体" w:hAnsi="宋体" w:eastAsia="宋体" w:cs="宋体"/>
                <w:color w:val="000000"/>
                <w:sz w:val="24"/>
              </w:rPr>
            </w:pPr>
          </w:p>
        </w:tc>
      </w:tr>
      <w:tr w14:paraId="55EB6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07B3C8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123</w:t>
            </w:r>
          </w:p>
        </w:tc>
        <w:tc>
          <w:tcPr>
            <w:tcW w:w="1069" w:type="dxa"/>
            <w:shd w:val="clear" w:color="auto" w:fill="auto"/>
            <w:vAlign w:val="center"/>
          </w:tcPr>
          <w:p w14:paraId="7C12B69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口腔粘膜细胞装片</w:t>
            </w:r>
          </w:p>
        </w:tc>
        <w:tc>
          <w:tcPr>
            <w:tcW w:w="6258" w:type="dxa"/>
            <w:gridSpan w:val="2"/>
            <w:shd w:val="clear" w:color="auto" w:fill="auto"/>
            <w:vAlign w:val="center"/>
          </w:tcPr>
          <w:p w14:paraId="7C4B551B">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1、装片厚度≤1.2mm；</w:t>
            </w:r>
          </w:p>
          <w:p w14:paraId="25D86A33">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2、标本在400x生物显微镜下观察复层扁平上皮的结构；</w:t>
            </w:r>
          </w:p>
          <w:p w14:paraId="52644AAF">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3、能看清复层扁平上皮细胞在近表层呈扁平形，胞核较扁，有脱落现象，表层以下的细胞逐渐增厚，呈不规则的多边形，胞核圆形，紧贴基膜的深部细胞有呈方形成矩形的；</w:t>
            </w:r>
          </w:p>
          <w:p w14:paraId="217C76E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4、切片厚度均匀，无污物。</w:t>
            </w:r>
          </w:p>
        </w:tc>
        <w:tc>
          <w:tcPr>
            <w:tcW w:w="794" w:type="dxa"/>
            <w:shd w:val="clear" w:color="auto" w:fill="auto"/>
            <w:vAlign w:val="center"/>
          </w:tcPr>
          <w:p w14:paraId="67EA9EC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14D44A0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07" w:type="dxa"/>
            <w:shd w:val="clear" w:color="auto" w:fill="auto"/>
            <w:vAlign w:val="center"/>
          </w:tcPr>
          <w:p w14:paraId="40721FE2">
            <w:pPr>
              <w:jc w:val="left"/>
              <w:rPr>
                <w:rFonts w:ascii="宋体" w:hAnsi="宋体" w:eastAsia="宋体" w:cs="宋体"/>
                <w:color w:val="000000"/>
                <w:sz w:val="24"/>
              </w:rPr>
            </w:pPr>
          </w:p>
        </w:tc>
      </w:tr>
      <w:tr w14:paraId="1CA9F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31C3F7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124</w:t>
            </w:r>
          </w:p>
        </w:tc>
        <w:tc>
          <w:tcPr>
            <w:tcW w:w="1069" w:type="dxa"/>
            <w:shd w:val="clear" w:color="auto" w:fill="auto"/>
            <w:vAlign w:val="center"/>
          </w:tcPr>
          <w:p w14:paraId="6616DDC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人血细胞装片</w:t>
            </w:r>
          </w:p>
        </w:tc>
        <w:tc>
          <w:tcPr>
            <w:tcW w:w="6258" w:type="dxa"/>
            <w:gridSpan w:val="2"/>
            <w:shd w:val="clear" w:color="auto" w:fill="auto"/>
            <w:vAlign w:val="center"/>
          </w:tcPr>
          <w:p w14:paraId="3C05BE16">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1、装片厚度≤1.2mm；</w:t>
            </w:r>
          </w:p>
          <w:p w14:paraId="2AD0DC44">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2、标本在400x生物显微镜下观察血液中血胞的形态；</w:t>
            </w:r>
          </w:p>
          <w:p w14:paraId="1412F701">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3、能看清红血细胞和白血细胞，有时可见血小板；</w:t>
            </w:r>
          </w:p>
          <w:p w14:paraId="7F4F908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4、切片厚度均匀，无污物。</w:t>
            </w:r>
          </w:p>
        </w:tc>
        <w:tc>
          <w:tcPr>
            <w:tcW w:w="794" w:type="dxa"/>
            <w:shd w:val="clear" w:color="auto" w:fill="auto"/>
            <w:vAlign w:val="center"/>
          </w:tcPr>
          <w:p w14:paraId="6E0BA0A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59D8C8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07" w:type="dxa"/>
            <w:shd w:val="clear" w:color="auto" w:fill="auto"/>
            <w:vAlign w:val="center"/>
          </w:tcPr>
          <w:p w14:paraId="0AC5130B">
            <w:pPr>
              <w:jc w:val="left"/>
              <w:rPr>
                <w:rFonts w:ascii="宋体" w:hAnsi="宋体" w:eastAsia="宋体" w:cs="宋体"/>
                <w:color w:val="000000"/>
                <w:sz w:val="24"/>
              </w:rPr>
            </w:pPr>
          </w:p>
        </w:tc>
      </w:tr>
      <w:tr w14:paraId="2B258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877980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125</w:t>
            </w:r>
          </w:p>
        </w:tc>
        <w:tc>
          <w:tcPr>
            <w:tcW w:w="1069" w:type="dxa"/>
            <w:shd w:val="clear" w:color="auto" w:fill="auto"/>
            <w:vAlign w:val="center"/>
          </w:tcPr>
          <w:p w14:paraId="760D408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天然材料标本</w:t>
            </w:r>
          </w:p>
        </w:tc>
        <w:tc>
          <w:tcPr>
            <w:tcW w:w="6258" w:type="dxa"/>
            <w:gridSpan w:val="2"/>
            <w:shd w:val="clear" w:color="auto" w:fill="auto"/>
            <w:vAlign w:val="center"/>
          </w:tcPr>
          <w:p w14:paraId="36FA041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木、棉花、石油、煤、矿石等</w:t>
            </w:r>
          </w:p>
        </w:tc>
        <w:tc>
          <w:tcPr>
            <w:tcW w:w="794" w:type="dxa"/>
            <w:shd w:val="clear" w:color="auto" w:fill="auto"/>
            <w:vAlign w:val="center"/>
          </w:tcPr>
          <w:p w14:paraId="7A1150F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5B95356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07" w:type="dxa"/>
            <w:shd w:val="clear" w:color="auto" w:fill="auto"/>
            <w:vAlign w:val="center"/>
          </w:tcPr>
          <w:p w14:paraId="56BD3A4A">
            <w:pPr>
              <w:jc w:val="left"/>
              <w:rPr>
                <w:rFonts w:ascii="宋体" w:hAnsi="宋体" w:eastAsia="宋体" w:cs="宋体"/>
                <w:color w:val="000000"/>
                <w:sz w:val="24"/>
              </w:rPr>
            </w:pPr>
          </w:p>
        </w:tc>
      </w:tr>
      <w:tr w14:paraId="1AEC0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3843E3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126</w:t>
            </w:r>
          </w:p>
        </w:tc>
        <w:tc>
          <w:tcPr>
            <w:tcW w:w="1069" w:type="dxa"/>
            <w:shd w:val="clear" w:color="auto" w:fill="auto"/>
            <w:vAlign w:val="center"/>
          </w:tcPr>
          <w:p w14:paraId="6C32CB9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人造材料标本</w:t>
            </w:r>
          </w:p>
        </w:tc>
        <w:tc>
          <w:tcPr>
            <w:tcW w:w="6258" w:type="dxa"/>
            <w:gridSpan w:val="2"/>
            <w:shd w:val="clear" w:color="auto" w:fill="auto"/>
            <w:vAlign w:val="center"/>
          </w:tcPr>
          <w:p w14:paraId="39BAA6C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金属、塑料、玻璃、陶瓷、纸、布、密度板、水泥等</w:t>
            </w:r>
          </w:p>
        </w:tc>
        <w:tc>
          <w:tcPr>
            <w:tcW w:w="794" w:type="dxa"/>
            <w:shd w:val="clear" w:color="auto" w:fill="auto"/>
            <w:vAlign w:val="center"/>
          </w:tcPr>
          <w:p w14:paraId="319F530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57B074C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07" w:type="dxa"/>
            <w:shd w:val="clear" w:color="auto" w:fill="auto"/>
            <w:vAlign w:val="center"/>
          </w:tcPr>
          <w:p w14:paraId="5DE9D564">
            <w:pPr>
              <w:jc w:val="left"/>
              <w:rPr>
                <w:rFonts w:ascii="宋体" w:hAnsi="宋体" w:eastAsia="宋体" w:cs="宋体"/>
                <w:color w:val="000000"/>
                <w:sz w:val="24"/>
              </w:rPr>
            </w:pPr>
          </w:p>
        </w:tc>
      </w:tr>
      <w:tr w14:paraId="10226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63A4AB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127</w:t>
            </w:r>
          </w:p>
        </w:tc>
        <w:tc>
          <w:tcPr>
            <w:tcW w:w="1069" w:type="dxa"/>
            <w:shd w:val="clear" w:color="auto" w:fill="auto"/>
            <w:vAlign w:val="center"/>
          </w:tcPr>
          <w:p w14:paraId="68794DE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纺织品标本</w:t>
            </w:r>
          </w:p>
        </w:tc>
        <w:tc>
          <w:tcPr>
            <w:tcW w:w="6258" w:type="dxa"/>
            <w:gridSpan w:val="2"/>
            <w:shd w:val="clear" w:color="auto" w:fill="auto"/>
            <w:vAlign w:val="center"/>
          </w:tcPr>
          <w:p w14:paraId="01E2834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标本为：涤纶丝、真丝麻、麻、真丝棉、油丝等，产品不少于10种材料，每种独立自封袋包装。</w:t>
            </w:r>
          </w:p>
        </w:tc>
        <w:tc>
          <w:tcPr>
            <w:tcW w:w="794" w:type="dxa"/>
            <w:shd w:val="clear" w:color="auto" w:fill="auto"/>
            <w:vAlign w:val="center"/>
          </w:tcPr>
          <w:p w14:paraId="7044C1F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0CBAA00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07" w:type="dxa"/>
            <w:shd w:val="clear" w:color="auto" w:fill="auto"/>
            <w:vAlign w:val="center"/>
          </w:tcPr>
          <w:p w14:paraId="73AD0546">
            <w:pPr>
              <w:jc w:val="left"/>
              <w:rPr>
                <w:rFonts w:ascii="宋体" w:hAnsi="宋体" w:eastAsia="宋体" w:cs="宋体"/>
                <w:color w:val="000000"/>
                <w:sz w:val="24"/>
              </w:rPr>
            </w:pPr>
          </w:p>
        </w:tc>
      </w:tr>
      <w:tr w14:paraId="32755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12679B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128</w:t>
            </w:r>
          </w:p>
        </w:tc>
        <w:tc>
          <w:tcPr>
            <w:tcW w:w="1069" w:type="dxa"/>
            <w:shd w:val="clear" w:color="auto" w:fill="auto"/>
            <w:vAlign w:val="center"/>
          </w:tcPr>
          <w:p w14:paraId="68289FF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各种纸样标本</w:t>
            </w:r>
          </w:p>
        </w:tc>
        <w:tc>
          <w:tcPr>
            <w:tcW w:w="6258" w:type="dxa"/>
            <w:gridSpan w:val="2"/>
            <w:shd w:val="clear" w:color="auto" w:fill="auto"/>
            <w:vAlign w:val="center"/>
          </w:tcPr>
          <w:p w14:paraId="14C68888">
            <w:pPr>
              <w:jc w:val="left"/>
              <w:rPr>
                <w:rFonts w:hint="default" w:ascii="宋体" w:hAnsi="宋体" w:cs="宋体" w:eastAsiaTheme="minorEastAsia"/>
                <w:color w:val="000000"/>
                <w:sz w:val="24"/>
                <w:lang w:val="en-US" w:eastAsia="zh-CN"/>
              </w:rPr>
            </w:pPr>
            <w:r>
              <w:rPr>
                <w:rFonts w:hint="eastAsia" w:ascii="宋体" w:hAnsi="宋体" w:eastAsia="宋体" w:cs="宋体"/>
                <w:color w:val="000000"/>
                <w:kern w:val="0"/>
                <w:sz w:val="24"/>
                <w:lang w:val="en-US" w:eastAsia="zh-CN" w:bidi="ar"/>
              </w:rPr>
              <w:t>纸样标本含：普通书写纸A4/卡纸A4/瓦楞纸/宣纸/滤纸/牛皮纸/复写纸/砂纸/锡箔纸/防水油纸/再生纸等，不少于10种类型标本，每种不少于20张。</w:t>
            </w:r>
          </w:p>
        </w:tc>
        <w:tc>
          <w:tcPr>
            <w:tcW w:w="794" w:type="dxa"/>
            <w:shd w:val="clear" w:color="auto" w:fill="auto"/>
            <w:vAlign w:val="center"/>
          </w:tcPr>
          <w:p w14:paraId="0D74508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6DA34DD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07" w:type="dxa"/>
            <w:shd w:val="clear" w:color="auto" w:fill="auto"/>
            <w:vAlign w:val="center"/>
          </w:tcPr>
          <w:p w14:paraId="19640553">
            <w:pPr>
              <w:jc w:val="left"/>
              <w:rPr>
                <w:rFonts w:ascii="宋体" w:hAnsi="宋体" w:eastAsia="宋体" w:cs="宋体"/>
                <w:color w:val="000000"/>
                <w:sz w:val="24"/>
              </w:rPr>
            </w:pPr>
          </w:p>
        </w:tc>
      </w:tr>
      <w:tr w14:paraId="1A0FC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D3A46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129</w:t>
            </w:r>
          </w:p>
        </w:tc>
        <w:tc>
          <w:tcPr>
            <w:tcW w:w="1069" w:type="dxa"/>
            <w:shd w:val="clear" w:color="auto" w:fill="auto"/>
            <w:vAlign w:val="center"/>
          </w:tcPr>
          <w:p w14:paraId="383D6A4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矿物标本</w:t>
            </w:r>
          </w:p>
        </w:tc>
        <w:tc>
          <w:tcPr>
            <w:tcW w:w="6258" w:type="dxa"/>
            <w:gridSpan w:val="2"/>
            <w:shd w:val="clear" w:color="auto" w:fill="auto"/>
            <w:vAlign w:val="center"/>
          </w:tcPr>
          <w:p w14:paraId="7B2D71D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塑料制标本盒，标本分别为石英、长石、方解石、云母、石膏、白云石。共计6种。</w:t>
            </w:r>
          </w:p>
        </w:tc>
        <w:tc>
          <w:tcPr>
            <w:tcW w:w="794" w:type="dxa"/>
            <w:shd w:val="clear" w:color="auto" w:fill="auto"/>
            <w:vAlign w:val="center"/>
          </w:tcPr>
          <w:p w14:paraId="382C1A6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0ACA923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007" w:type="dxa"/>
            <w:shd w:val="clear" w:color="auto" w:fill="auto"/>
            <w:vAlign w:val="center"/>
          </w:tcPr>
          <w:p w14:paraId="34569A2A">
            <w:pPr>
              <w:jc w:val="left"/>
              <w:rPr>
                <w:rFonts w:ascii="宋体" w:hAnsi="宋体" w:eastAsia="宋体" w:cs="宋体"/>
                <w:color w:val="000000"/>
                <w:sz w:val="24"/>
              </w:rPr>
            </w:pPr>
          </w:p>
        </w:tc>
      </w:tr>
      <w:tr w14:paraId="1BDF7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95655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130</w:t>
            </w:r>
          </w:p>
        </w:tc>
        <w:tc>
          <w:tcPr>
            <w:tcW w:w="1069" w:type="dxa"/>
            <w:shd w:val="clear" w:color="auto" w:fill="auto"/>
            <w:vAlign w:val="center"/>
          </w:tcPr>
          <w:p w14:paraId="5EC287E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岩石标本</w:t>
            </w:r>
          </w:p>
        </w:tc>
        <w:tc>
          <w:tcPr>
            <w:tcW w:w="6258" w:type="dxa"/>
            <w:gridSpan w:val="2"/>
            <w:shd w:val="clear" w:color="auto" w:fill="auto"/>
            <w:vAlign w:val="center"/>
          </w:tcPr>
          <w:p w14:paraId="2A45EC8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塑料制标本盒，标本分别为石灰岩、大理石、砂岩、花岗岩、玄武岩、页岩。共计6种。</w:t>
            </w:r>
          </w:p>
        </w:tc>
        <w:tc>
          <w:tcPr>
            <w:tcW w:w="794" w:type="dxa"/>
            <w:shd w:val="clear" w:color="auto" w:fill="auto"/>
            <w:vAlign w:val="center"/>
          </w:tcPr>
          <w:p w14:paraId="3E9594C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352C4C5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007" w:type="dxa"/>
            <w:shd w:val="clear" w:color="auto" w:fill="auto"/>
            <w:vAlign w:val="center"/>
          </w:tcPr>
          <w:p w14:paraId="2E2F253E">
            <w:pPr>
              <w:jc w:val="left"/>
              <w:rPr>
                <w:rFonts w:ascii="宋体" w:hAnsi="宋体" w:eastAsia="宋体" w:cs="宋体"/>
                <w:color w:val="000000"/>
                <w:sz w:val="24"/>
              </w:rPr>
            </w:pPr>
          </w:p>
        </w:tc>
      </w:tr>
      <w:tr w14:paraId="0AA54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17220D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131</w:t>
            </w:r>
          </w:p>
        </w:tc>
        <w:tc>
          <w:tcPr>
            <w:tcW w:w="1069" w:type="dxa"/>
            <w:shd w:val="clear" w:color="auto" w:fill="auto"/>
            <w:vAlign w:val="center"/>
          </w:tcPr>
          <w:p w14:paraId="475687B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金属矿物标本</w:t>
            </w:r>
          </w:p>
        </w:tc>
        <w:tc>
          <w:tcPr>
            <w:tcW w:w="6258" w:type="dxa"/>
            <w:gridSpan w:val="2"/>
            <w:shd w:val="clear" w:color="auto" w:fill="auto"/>
            <w:vAlign w:val="center"/>
          </w:tcPr>
          <w:p w14:paraId="0073D33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铜、铁、铝、钨、锡等</w:t>
            </w:r>
          </w:p>
        </w:tc>
        <w:tc>
          <w:tcPr>
            <w:tcW w:w="794" w:type="dxa"/>
            <w:shd w:val="clear" w:color="auto" w:fill="auto"/>
            <w:vAlign w:val="center"/>
          </w:tcPr>
          <w:p w14:paraId="04AEBA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43A8579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007" w:type="dxa"/>
            <w:shd w:val="clear" w:color="auto" w:fill="auto"/>
            <w:vAlign w:val="center"/>
          </w:tcPr>
          <w:p w14:paraId="1C7BBB92">
            <w:pPr>
              <w:jc w:val="left"/>
              <w:rPr>
                <w:rFonts w:ascii="宋体" w:hAnsi="宋体" w:eastAsia="宋体" w:cs="宋体"/>
                <w:color w:val="000000"/>
                <w:sz w:val="24"/>
              </w:rPr>
            </w:pPr>
          </w:p>
        </w:tc>
      </w:tr>
      <w:tr w14:paraId="69AF1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CECD02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132</w:t>
            </w:r>
          </w:p>
        </w:tc>
        <w:tc>
          <w:tcPr>
            <w:tcW w:w="1069" w:type="dxa"/>
            <w:shd w:val="clear" w:color="auto" w:fill="auto"/>
            <w:vAlign w:val="center"/>
          </w:tcPr>
          <w:p w14:paraId="3BA5326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土壤标本</w:t>
            </w:r>
          </w:p>
        </w:tc>
        <w:tc>
          <w:tcPr>
            <w:tcW w:w="6258" w:type="dxa"/>
            <w:gridSpan w:val="2"/>
            <w:shd w:val="clear" w:color="auto" w:fill="auto"/>
            <w:vAlign w:val="center"/>
          </w:tcPr>
          <w:p w14:paraId="4854316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塑料制标本盒，标本分别为壤土、砂质土、腐殖土、黏质土。共计4种。</w:t>
            </w:r>
          </w:p>
        </w:tc>
        <w:tc>
          <w:tcPr>
            <w:tcW w:w="794" w:type="dxa"/>
            <w:shd w:val="clear" w:color="auto" w:fill="auto"/>
            <w:vAlign w:val="center"/>
          </w:tcPr>
          <w:p w14:paraId="11ECD03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2D5E53D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007" w:type="dxa"/>
            <w:shd w:val="clear" w:color="auto" w:fill="auto"/>
            <w:vAlign w:val="center"/>
          </w:tcPr>
          <w:p w14:paraId="3E0CF9B8">
            <w:pPr>
              <w:jc w:val="left"/>
              <w:rPr>
                <w:rFonts w:ascii="宋体" w:hAnsi="宋体" w:eastAsia="宋体" w:cs="宋体"/>
                <w:color w:val="000000"/>
                <w:sz w:val="24"/>
              </w:rPr>
            </w:pPr>
          </w:p>
        </w:tc>
      </w:tr>
      <w:tr w14:paraId="2C0BC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A38080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133</w:t>
            </w:r>
          </w:p>
        </w:tc>
        <w:tc>
          <w:tcPr>
            <w:tcW w:w="1069" w:type="dxa"/>
            <w:shd w:val="clear" w:color="auto" w:fill="auto"/>
            <w:vAlign w:val="center"/>
          </w:tcPr>
          <w:p w14:paraId="3A208BE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矿物提炼物标本</w:t>
            </w:r>
          </w:p>
        </w:tc>
        <w:tc>
          <w:tcPr>
            <w:tcW w:w="6258" w:type="dxa"/>
            <w:gridSpan w:val="2"/>
            <w:shd w:val="clear" w:color="auto" w:fill="auto"/>
            <w:vAlign w:val="center"/>
          </w:tcPr>
          <w:p w14:paraId="06B05AD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石油、金属等</w:t>
            </w:r>
          </w:p>
        </w:tc>
        <w:tc>
          <w:tcPr>
            <w:tcW w:w="794" w:type="dxa"/>
            <w:shd w:val="clear" w:color="auto" w:fill="auto"/>
            <w:vAlign w:val="center"/>
          </w:tcPr>
          <w:p w14:paraId="25DF7FC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030A3C3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007" w:type="dxa"/>
            <w:shd w:val="clear" w:color="auto" w:fill="auto"/>
            <w:vAlign w:val="center"/>
          </w:tcPr>
          <w:p w14:paraId="6F9E867E">
            <w:pPr>
              <w:jc w:val="left"/>
              <w:rPr>
                <w:rFonts w:ascii="宋体" w:hAnsi="宋体" w:eastAsia="宋体" w:cs="宋体"/>
                <w:color w:val="000000"/>
                <w:sz w:val="24"/>
              </w:rPr>
            </w:pPr>
          </w:p>
        </w:tc>
      </w:tr>
      <w:tr w14:paraId="03D31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7B23CD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134</w:t>
            </w:r>
          </w:p>
        </w:tc>
        <w:tc>
          <w:tcPr>
            <w:tcW w:w="1069" w:type="dxa"/>
            <w:shd w:val="clear" w:color="auto" w:fill="auto"/>
            <w:vAlign w:val="center"/>
          </w:tcPr>
          <w:p w14:paraId="55FF857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中国政区地图</w:t>
            </w:r>
          </w:p>
        </w:tc>
        <w:tc>
          <w:tcPr>
            <w:tcW w:w="6258" w:type="dxa"/>
            <w:gridSpan w:val="2"/>
            <w:shd w:val="clear" w:color="auto" w:fill="auto"/>
            <w:vAlign w:val="center"/>
          </w:tcPr>
          <w:p w14:paraId="2BC4EC43">
            <w:pPr>
              <w:jc w:val="left"/>
              <w:rPr>
                <w:rFonts w:ascii="宋体" w:hAnsi="宋体" w:eastAsia="宋体" w:cs="宋体"/>
                <w:sz w:val="24"/>
              </w:rPr>
            </w:pPr>
            <w:r>
              <w:rPr>
                <w:rFonts w:ascii="宋体" w:hAnsi="宋体" w:eastAsia="宋体" w:cs="宋体"/>
                <w:sz w:val="24"/>
              </w:rPr>
              <w:t>1</w:t>
            </w:r>
            <w:r>
              <w:rPr>
                <w:rFonts w:hint="eastAsia" w:ascii="宋体" w:hAnsi="宋体" w:eastAsia="宋体" w:cs="宋体"/>
                <w:sz w:val="24"/>
                <w:lang w:eastAsia="zh-CN"/>
              </w:rPr>
              <w:t>、</w:t>
            </w:r>
            <w:r>
              <w:rPr>
                <w:rFonts w:ascii="宋体" w:hAnsi="宋体" w:eastAsia="宋体" w:cs="宋体"/>
                <w:sz w:val="24"/>
              </w:rPr>
              <w:t>地图类型：中国政区与地形复合地图（一面政区图，一面地形图）</w:t>
            </w:r>
          </w:p>
          <w:p w14:paraId="70A58499">
            <w:pPr>
              <w:jc w:val="left"/>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eastAsia="zh-CN"/>
              </w:rPr>
              <w:t>、</w:t>
            </w:r>
            <w:r>
              <w:rPr>
                <w:rFonts w:ascii="宋体" w:hAnsi="宋体" w:eastAsia="宋体" w:cs="宋体"/>
                <w:sz w:val="24"/>
              </w:rPr>
              <w:t>材质：防水覆膜纸质或环保PVC材质</w:t>
            </w:r>
          </w:p>
          <w:p w14:paraId="0E2588A9">
            <w:pPr>
              <w:jc w:val="left"/>
              <w:rPr>
                <w:rFonts w:ascii="宋体" w:hAnsi="宋体" w:eastAsia="宋体" w:cs="宋体"/>
                <w:sz w:val="24"/>
              </w:rPr>
            </w:pPr>
            <w:r>
              <w:rPr>
                <w:rFonts w:ascii="宋体" w:hAnsi="宋体" w:eastAsia="宋体" w:cs="宋体"/>
                <w:sz w:val="24"/>
              </w:rPr>
              <w:t>3</w:t>
            </w:r>
            <w:r>
              <w:rPr>
                <w:rFonts w:hint="eastAsia" w:ascii="宋体" w:hAnsi="宋体" w:eastAsia="宋体" w:cs="宋体"/>
                <w:sz w:val="24"/>
                <w:lang w:eastAsia="zh-CN"/>
              </w:rPr>
              <w:t>、</w:t>
            </w:r>
            <w:r>
              <w:rPr>
                <w:rFonts w:ascii="宋体" w:hAnsi="宋体" w:eastAsia="宋体" w:cs="宋体"/>
                <w:sz w:val="24"/>
              </w:rPr>
              <w:t>尺寸：100cm×140cm（适合教室墙面展示）</w:t>
            </w:r>
          </w:p>
          <w:p w14:paraId="19EE0814">
            <w:pPr>
              <w:jc w:val="left"/>
              <w:rPr>
                <w:rFonts w:ascii="宋体" w:hAnsi="宋体" w:eastAsia="宋体" w:cs="宋体"/>
                <w:sz w:val="24"/>
              </w:rPr>
            </w:pPr>
            <w:r>
              <w:rPr>
                <w:rFonts w:ascii="宋体" w:hAnsi="宋体" w:eastAsia="宋体" w:cs="宋体"/>
                <w:sz w:val="24"/>
              </w:rPr>
              <w:t>4</w:t>
            </w:r>
            <w:r>
              <w:rPr>
                <w:rFonts w:hint="eastAsia" w:ascii="宋体" w:hAnsi="宋体" w:eastAsia="宋体" w:cs="宋体"/>
                <w:sz w:val="24"/>
                <w:lang w:eastAsia="zh-CN"/>
              </w:rPr>
              <w:t>、</w:t>
            </w:r>
            <w:r>
              <w:rPr>
                <w:rFonts w:ascii="宋体" w:hAnsi="宋体" w:eastAsia="宋体" w:cs="宋体"/>
                <w:sz w:val="24"/>
              </w:rPr>
              <w:t>政区图要素：</w:t>
            </w:r>
          </w:p>
          <w:p w14:paraId="38798CF8">
            <w:pPr>
              <w:jc w:val="left"/>
              <w:rPr>
                <w:rFonts w:ascii="宋体" w:hAnsi="宋体" w:eastAsia="宋体" w:cs="宋体"/>
                <w:sz w:val="24"/>
              </w:rPr>
            </w:pPr>
            <w:r>
              <w:rPr>
                <w:rFonts w:ascii="宋体" w:hAnsi="宋体" w:eastAsia="宋体" w:cs="宋体"/>
                <w:sz w:val="24"/>
              </w:rPr>
              <w:t>清晰的省、自治区、直辖市和特别行政区划分</w:t>
            </w:r>
          </w:p>
          <w:p w14:paraId="446749BC">
            <w:pPr>
              <w:jc w:val="left"/>
              <w:rPr>
                <w:rFonts w:ascii="宋体" w:hAnsi="宋体" w:eastAsia="宋体" w:cs="宋体"/>
                <w:sz w:val="24"/>
              </w:rPr>
            </w:pPr>
            <w:r>
              <w:rPr>
                <w:rFonts w:ascii="宋体" w:hAnsi="宋体" w:eastAsia="宋体" w:cs="宋体"/>
                <w:sz w:val="24"/>
              </w:rPr>
              <w:t>省会城市和主要城市标注</w:t>
            </w:r>
          </w:p>
          <w:p w14:paraId="00C58DE7">
            <w:pPr>
              <w:jc w:val="left"/>
              <w:rPr>
                <w:rFonts w:ascii="宋体" w:hAnsi="宋体" w:eastAsia="宋体" w:cs="宋体"/>
                <w:sz w:val="24"/>
              </w:rPr>
            </w:pPr>
            <w:r>
              <w:rPr>
                <w:rFonts w:ascii="宋体" w:hAnsi="宋体" w:eastAsia="宋体" w:cs="宋体"/>
                <w:sz w:val="24"/>
              </w:rPr>
              <w:t>主要铁路、公路干线</w:t>
            </w:r>
          </w:p>
          <w:p w14:paraId="08D497C3">
            <w:pPr>
              <w:jc w:val="left"/>
              <w:rPr>
                <w:rFonts w:ascii="宋体" w:hAnsi="宋体" w:eastAsia="宋体" w:cs="宋体"/>
                <w:sz w:val="24"/>
              </w:rPr>
            </w:pPr>
            <w:r>
              <w:rPr>
                <w:rFonts w:ascii="宋体" w:hAnsi="宋体" w:eastAsia="宋体" w:cs="宋体"/>
                <w:sz w:val="24"/>
              </w:rPr>
              <w:t>省级行政区用不同颜色区分</w:t>
            </w:r>
          </w:p>
        </w:tc>
        <w:tc>
          <w:tcPr>
            <w:tcW w:w="794" w:type="dxa"/>
            <w:shd w:val="clear" w:color="auto" w:fill="auto"/>
            <w:vAlign w:val="center"/>
          </w:tcPr>
          <w:p w14:paraId="3E22EDE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张</w:t>
            </w:r>
          </w:p>
        </w:tc>
        <w:tc>
          <w:tcPr>
            <w:tcW w:w="745" w:type="dxa"/>
            <w:shd w:val="clear" w:color="auto" w:fill="auto"/>
            <w:vAlign w:val="center"/>
          </w:tcPr>
          <w:p w14:paraId="3F97226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002DE084">
            <w:pPr>
              <w:jc w:val="left"/>
              <w:rPr>
                <w:rFonts w:ascii="宋体" w:hAnsi="宋体" w:eastAsia="宋体" w:cs="宋体"/>
                <w:color w:val="000000"/>
                <w:sz w:val="24"/>
              </w:rPr>
            </w:pPr>
          </w:p>
        </w:tc>
      </w:tr>
      <w:tr w14:paraId="472F3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3867F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135</w:t>
            </w:r>
          </w:p>
        </w:tc>
        <w:tc>
          <w:tcPr>
            <w:tcW w:w="1069" w:type="dxa"/>
            <w:shd w:val="clear" w:color="auto" w:fill="auto"/>
            <w:vAlign w:val="center"/>
          </w:tcPr>
          <w:p w14:paraId="64DA9C6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中国地形地图</w:t>
            </w:r>
          </w:p>
        </w:tc>
        <w:tc>
          <w:tcPr>
            <w:tcW w:w="6258" w:type="dxa"/>
            <w:gridSpan w:val="2"/>
            <w:shd w:val="clear" w:color="auto" w:fill="auto"/>
            <w:vAlign w:val="center"/>
          </w:tcPr>
          <w:p w14:paraId="38CC2D01">
            <w:pPr>
              <w:jc w:val="left"/>
              <w:rPr>
                <w:rFonts w:ascii="宋体" w:hAnsi="宋体" w:eastAsia="宋体" w:cs="宋体"/>
                <w:sz w:val="24"/>
              </w:rPr>
            </w:pPr>
            <w:r>
              <w:rPr>
                <w:rFonts w:ascii="宋体" w:hAnsi="宋体" w:eastAsia="宋体" w:cs="宋体"/>
                <w:sz w:val="24"/>
              </w:rPr>
              <w:t>1. 地图类型：中国政区与地形复合地图（一面政区图，一面地形图）</w:t>
            </w:r>
          </w:p>
          <w:p w14:paraId="7BC89BFE">
            <w:pPr>
              <w:jc w:val="left"/>
              <w:rPr>
                <w:rFonts w:ascii="宋体" w:hAnsi="宋体" w:eastAsia="宋体" w:cs="宋体"/>
                <w:sz w:val="24"/>
              </w:rPr>
            </w:pPr>
            <w:r>
              <w:rPr>
                <w:rFonts w:ascii="宋体" w:hAnsi="宋体" w:eastAsia="宋体" w:cs="宋体"/>
                <w:sz w:val="24"/>
              </w:rPr>
              <w:t>2. 材质：防水覆膜纸质或环保PVC材质</w:t>
            </w:r>
          </w:p>
          <w:p w14:paraId="093CFAAE">
            <w:pPr>
              <w:jc w:val="left"/>
              <w:rPr>
                <w:rFonts w:ascii="宋体" w:hAnsi="宋体" w:eastAsia="宋体" w:cs="宋体"/>
                <w:sz w:val="24"/>
              </w:rPr>
            </w:pPr>
            <w:r>
              <w:rPr>
                <w:rFonts w:ascii="宋体" w:hAnsi="宋体" w:eastAsia="宋体" w:cs="宋体"/>
                <w:sz w:val="24"/>
              </w:rPr>
              <w:t>3. 尺寸：100cm×140cm（适合教室墙面展示）</w:t>
            </w:r>
          </w:p>
          <w:p w14:paraId="2BBF9E3A">
            <w:pPr>
              <w:jc w:val="left"/>
              <w:rPr>
                <w:rFonts w:ascii="宋体" w:hAnsi="宋体" w:eastAsia="宋体" w:cs="宋体"/>
                <w:sz w:val="24"/>
              </w:rPr>
            </w:pPr>
            <w:r>
              <w:rPr>
                <w:rFonts w:ascii="宋体" w:hAnsi="宋体" w:eastAsia="宋体" w:cs="宋体"/>
                <w:sz w:val="24"/>
              </w:rPr>
              <w:t>4. 地形图要素：分层设色显示海拔高度，主要山脉、河流、湖泊标注</w:t>
            </w:r>
          </w:p>
          <w:p w14:paraId="73970EC2">
            <w:pPr>
              <w:jc w:val="left"/>
              <w:rPr>
                <w:rFonts w:ascii="宋体" w:hAnsi="宋体" w:eastAsia="宋体" w:cs="宋体"/>
                <w:sz w:val="24"/>
              </w:rPr>
            </w:pPr>
            <w:r>
              <w:rPr>
                <w:rFonts w:ascii="宋体" w:hAnsi="宋体" w:eastAsia="宋体" w:cs="宋体"/>
                <w:sz w:val="24"/>
              </w:rPr>
              <w:t>高原、平原、盆地等地形区标注</w:t>
            </w:r>
          </w:p>
          <w:p w14:paraId="3BFC7641">
            <w:pPr>
              <w:jc w:val="left"/>
              <w:rPr>
                <w:rFonts w:ascii="宋体" w:hAnsi="宋体" w:eastAsia="宋体" w:cs="宋体"/>
                <w:sz w:val="24"/>
              </w:rPr>
            </w:pPr>
            <w:r>
              <w:rPr>
                <w:rFonts w:ascii="宋体" w:hAnsi="宋体" w:eastAsia="宋体" w:cs="宋体"/>
                <w:sz w:val="24"/>
              </w:rPr>
              <w:t>重要地理分界线。</w:t>
            </w:r>
          </w:p>
        </w:tc>
        <w:tc>
          <w:tcPr>
            <w:tcW w:w="794" w:type="dxa"/>
            <w:shd w:val="clear" w:color="auto" w:fill="auto"/>
            <w:vAlign w:val="center"/>
          </w:tcPr>
          <w:p w14:paraId="148EE23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张</w:t>
            </w:r>
          </w:p>
        </w:tc>
        <w:tc>
          <w:tcPr>
            <w:tcW w:w="745" w:type="dxa"/>
            <w:shd w:val="clear" w:color="auto" w:fill="auto"/>
            <w:vAlign w:val="center"/>
          </w:tcPr>
          <w:p w14:paraId="271441C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E712C4C">
            <w:pPr>
              <w:jc w:val="left"/>
              <w:rPr>
                <w:rFonts w:ascii="宋体" w:hAnsi="宋体" w:eastAsia="宋体" w:cs="宋体"/>
                <w:color w:val="000000"/>
                <w:sz w:val="24"/>
              </w:rPr>
            </w:pPr>
          </w:p>
        </w:tc>
      </w:tr>
      <w:tr w14:paraId="377F8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DC8313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136</w:t>
            </w:r>
          </w:p>
        </w:tc>
        <w:tc>
          <w:tcPr>
            <w:tcW w:w="1069" w:type="dxa"/>
            <w:shd w:val="clear" w:color="auto" w:fill="auto"/>
            <w:vAlign w:val="center"/>
          </w:tcPr>
          <w:p w14:paraId="5817EBB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小学科学安全操作挂图</w:t>
            </w:r>
          </w:p>
        </w:tc>
        <w:tc>
          <w:tcPr>
            <w:tcW w:w="6258" w:type="dxa"/>
            <w:gridSpan w:val="2"/>
            <w:shd w:val="clear" w:color="auto" w:fill="auto"/>
            <w:vAlign w:val="center"/>
          </w:tcPr>
          <w:p w14:paraId="6FED3BCF">
            <w:pPr>
              <w:jc w:val="left"/>
              <w:rPr>
                <w:rFonts w:ascii="宋体" w:hAnsi="宋体" w:eastAsia="宋体" w:cs="宋体"/>
                <w:sz w:val="24"/>
              </w:rPr>
            </w:pPr>
            <w:r>
              <w:rPr>
                <w:rFonts w:hint="eastAsia" w:ascii="宋体" w:hAnsi="宋体" w:eastAsia="宋体" w:cs="宋体"/>
                <w:sz w:val="24"/>
                <w:lang w:val="en-US" w:eastAsia="zh-CN"/>
              </w:rPr>
              <w:t>1、</w:t>
            </w:r>
            <w:r>
              <w:rPr>
                <w:rFonts w:ascii="宋体" w:hAnsi="宋体" w:eastAsia="宋体" w:cs="宋体"/>
                <w:sz w:val="24"/>
              </w:rPr>
              <w:t>材质：200g铜版纸覆哑光膜；</w:t>
            </w:r>
          </w:p>
          <w:p w14:paraId="01DBB5A7">
            <w:pPr>
              <w:jc w:val="left"/>
              <w:rPr>
                <w:rFonts w:ascii="宋体" w:hAnsi="宋体" w:eastAsia="宋体" w:cs="宋体"/>
                <w:sz w:val="24"/>
              </w:rPr>
            </w:pPr>
            <w:r>
              <w:rPr>
                <w:rFonts w:hint="eastAsia" w:ascii="宋体" w:hAnsi="宋体" w:eastAsia="宋体" w:cs="宋体"/>
                <w:sz w:val="24"/>
                <w:lang w:val="en-US" w:eastAsia="zh-CN"/>
              </w:rPr>
              <w:t>2、</w:t>
            </w:r>
            <w:r>
              <w:rPr>
                <w:rFonts w:ascii="宋体" w:hAnsi="宋体" w:eastAsia="宋体" w:cs="宋体"/>
                <w:sz w:val="24"/>
              </w:rPr>
              <w:t>尺寸：78cm×54cm(对开)；</w:t>
            </w:r>
          </w:p>
          <w:p w14:paraId="7ED1AA1B">
            <w:pPr>
              <w:jc w:val="left"/>
              <w:rPr>
                <w:rFonts w:ascii="宋体" w:hAnsi="宋体" w:eastAsia="宋体" w:cs="宋体"/>
                <w:sz w:val="24"/>
              </w:rPr>
            </w:pPr>
            <w:r>
              <w:rPr>
                <w:rFonts w:hint="eastAsia" w:ascii="宋体" w:hAnsi="宋体" w:eastAsia="宋体" w:cs="宋体"/>
                <w:sz w:val="24"/>
                <w:lang w:val="en-US" w:eastAsia="zh-CN"/>
              </w:rPr>
              <w:t>3、</w:t>
            </w:r>
            <w:r>
              <w:rPr>
                <w:rFonts w:ascii="宋体" w:hAnsi="宋体" w:eastAsia="宋体" w:cs="宋体"/>
                <w:sz w:val="24"/>
              </w:rPr>
              <w:t>内容：包含实验室安全守则、器材使用规范、应急处理措施、危险标识识别等；</w:t>
            </w:r>
          </w:p>
          <w:p w14:paraId="6020A229">
            <w:pPr>
              <w:jc w:val="left"/>
              <w:rPr>
                <w:rFonts w:ascii="宋体" w:hAnsi="宋体" w:eastAsia="宋体" w:cs="宋体"/>
                <w:sz w:val="24"/>
              </w:rPr>
            </w:pPr>
            <w:r>
              <w:rPr>
                <w:rFonts w:hint="eastAsia" w:ascii="宋体" w:hAnsi="宋体" w:eastAsia="宋体" w:cs="宋体"/>
                <w:sz w:val="24"/>
                <w:lang w:val="en-US" w:eastAsia="zh-CN"/>
              </w:rPr>
              <w:t>4、</w:t>
            </w:r>
            <w:r>
              <w:rPr>
                <w:rFonts w:ascii="宋体" w:hAnsi="宋体" w:eastAsia="宋体" w:cs="宋体"/>
                <w:sz w:val="24"/>
              </w:rPr>
              <w:t>印刷工艺：高清彩色印刷，图文并茂；</w:t>
            </w:r>
          </w:p>
          <w:p w14:paraId="1FF01FE4">
            <w:pPr>
              <w:jc w:val="left"/>
              <w:rPr>
                <w:rFonts w:hint="eastAsia" w:ascii="宋体" w:hAnsi="宋体" w:eastAsia="宋体" w:cs="宋体"/>
                <w:sz w:val="24"/>
                <w:lang w:eastAsia="zh-CN"/>
              </w:rPr>
            </w:pPr>
            <w:r>
              <w:rPr>
                <w:rFonts w:hint="eastAsia" w:ascii="宋体" w:hAnsi="宋体" w:eastAsia="宋体" w:cs="宋体"/>
                <w:sz w:val="24"/>
                <w:lang w:val="en-US" w:eastAsia="zh-CN"/>
              </w:rPr>
              <w:t>5、</w:t>
            </w:r>
            <w:r>
              <w:rPr>
                <w:rFonts w:ascii="宋体" w:hAnsi="宋体" w:eastAsia="宋体" w:cs="宋体"/>
                <w:sz w:val="24"/>
              </w:rPr>
              <w:t>适用年级：1-6年级通用</w:t>
            </w:r>
            <w:r>
              <w:rPr>
                <w:rFonts w:hint="eastAsia" w:ascii="宋体" w:hAnsi="宋体" w:eastAsia="宋体" w:cs="宋体"/>
                <w:sz w:val="24"/>
                <w:lang w:eastAsia="zh-CN"/>
              </w:rPr>
              <w:t>。</w:t>
            </w:r>
          </w:p>
        </w:tc>
        <w:tc>
          <w:tcPr>
            <w:tcW w:w="794" w:type="dxa"/>
            <w:shd w:val="clear" w:color="auto" w:fill="auto"/>
            <w:vAlign w:val="center"/>
          </w:tcPr>
          <w:p w14:paraId="4DE9CA6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513B6FC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D03D9BA">
            <w:pPr>
              <w:jc w:val="left"/>
              <w:rPr>
                <w:rFonts w:ascii="宋体" w:hAnsi="宋体" w:eastAsia="宋体" w:cs="宋体"/>
                <w:color w:val="000000"/>
                <w:sz w:val="24"/>
              </w:rPr>
            </w:pPr>
          </w:p>
        </w:tc>
      </w:tr>
      <w:tr w14:paraId="68A7C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AFAEC4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137</w:t>
            </w:r>
          </w:p>
        </w:tc>
        <w:tc>
          <w:tcPr>
            <w:tcW w:w="1069" w:type="dxa"/>
            <w:shd w:val="clear" w:color="auto" w:fill="auto"/>
            <w:vAlign w:val="center"/>
          </w:tcPr>
          <w:p w14:paraId="1F00D64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小学科学生命世界教学挂图</w:t>
            </w:r>
          </w:p>
        </w:tc>
        <w:tc>
          <w:tcPr>
            <w:tcW w:w="6258" w:type="dxa"/>
            <w:gridSpan w:val="2"/>
            <w:shd w:val="clear" w:color="auto" w:fill="auto"/>
            <w:vAlign w:val="center"/>
          </w:tcPr>
          <w:p w14:paraId="798CCCC1">
            <w:pPr>
              <w:numPr>
                <w:ilvl w:val="0"/>
                <w:numId w:val="28"/>
              </w:numPr>
              <w:jc w:val="left"/>
              <w:rPr>
                <w:rFonts w:ascii="宋体" w:hAnsi="宋体" w:eastAsia="宋体" w:cs="宋体"/>
                <w:sz w:val="24"/>
              </w:rPr>
            </w:pPr>
            <w:r>
              <w:rPr>
                <w:rFonts w:ascii="宋体" w:hAnsi="宋体" w:eastAsia="宋体" w:cs="宋体"/>
                <w:sz w:val="24"/>
              </w:rPr>
              <w:t>材质：250g亚光铜版纸，双面覆膜；</w:t>
            </w:r>
          </w:p>
          <w:p w14:paraId="477351E6">
            <w:pPr>
              <w:numPr>
                <w:ilvl w:val="0"/>
                <w:numId w:val="28"/>
              </w:numPr>
              <w:jc w:val="left"/>
              <w:rPr>
                <w:rFonts w:ascii="宋体" w:hAnsi="宋体" w:eastAsia="宋体" w:cs="宋体"/>
                <w:sz w:val="24"/>
              </w:rPr>
            </w:pPr>
            <w:r>
              <w:rPr>
                <w:rFonts w:ascii="宋体" w:hAnsi="宋体" w:eastAsia="宋体" w:cs="宋体"/>
                <w:sz w:val="24"/>
              </w:rPr>
              <w:t>尺寸：90cm×60cm(全开)；</w:t>
            </w:r>
          </w:p>
          <w:p w14:paraId="256EA3DF">
            <w:pPr>
              <w:numPr>
                <w:ilvl w:val="0"/>
                <w:numId w:val="28"/>
              </w:numPr>
              <w:ind w:left="0" w:leftChars="0" w:firstLine="0" w:firstLineChars="0"/>
              <w:jc w:val="left"/>
              <w:rPr>
                <w:rFonts w:ascii="宋体" w:hAnsi="宋体" w:eastAsia="宋体" w:cs="宋体"/>
                <w:sz w:val="24"/>
              </w:rPr>
            </w:pPr>
            <w:r>
              <w:rPr>
                <w:rFonts w:ascii="宋体" w:hAnsi="宋体" w:eastAsia="宋体" w:cs="宋体"/>
                <w:sz w:val="24"/>
              </w:rPr>
              <w:t>内容：包含植物结构、动物分类、人体器官、生态系统、生命周期等主题；</w:t>
            </w:r>
          </w:p>
          <w:p w14:paraId="372EB387">
            <w:pPr>
              <w:numPr>
                <w:ilvl w:val="0"/>
                <w:numId w:val="28"/>
              </w:numPr>
              <w:ind w:left="0" w:leftChars="0" w:firstLine="0" w:firstLineChars="0"/>
              <w:jc w:val="left"/>
              <w:rPr>
                <w:rFonts w:ascii="宋体" w:hAnsi="宋体" w:eastAsia="宋体" w:cs="宋体"/>
                <w:sz w:val="24"/>
              </w:rPr>
            </w:pPr>
            <w:r>
              <w:rPr>
                <w:rFonts w:ascii="宋体" w:hAnsi="宋体" w:eastAsia="宋体" w:cs="宋体"/>
                <w:sz w:val="24"/>
              </w:rPr>
              <w:t>印刷工艺：环保油墨印刷，色彩鲜艳不刺眼；</w:t>
            </w:r>
          </w:p>
          <w:p w14:paraId="5F1D1243">
            <w:pPr>
              <w:jc w:val="left"/>
              <w:rPr>
                <w:rFonts w:hint="eastAsia" w:ascii="宋体" w:hAnsi="宋体" w:eastAsia="宋体" w:cs="宋体"/>
                <w:sz w:val="24"/>
                <w:lang w:eastAsia="zh-CN"/>
              </w:rPr>
            </w:pPr>
            <w:r>
              <w:rPr>
                <w:rFonts w:hint="eastAsia" w:ascii="宋体" w:hAnsi="宋体" w:eastAsia="宋体" w:cs="宋体"/>
                <w:sz w:val="24"/>
                <w:lang w:val="en-US" w:eastAsia="zh-CN"/>
              </w:rPr>
              <w:t>5、</w:t>
            </w:r>
            <w:r>
              <w:rPr>
                <w:rFonts w:ascii="宋体" w:hAnsi="宋体" w:eastAsia="宋体" w:cs="宋体"/>
                <w:sz w:val="24"/>
              </w:rPr>
              <w:t>适用年级：分低年级(1-3)和高年级(4-6)两个版本</w:t>
            </w:r>
            <w:r>
              <w:rPr>
                <w:rFonts w:hint="eastAsia" w:ascii="宋体" w:hAnsi="宋体" w:eastAsia="宋体" w:cs="宋体"/>
                <w:sz w:val="24"/>
                <w:lang w:eastAsia="zh-CN"/>
              </w:rPr>
              <w:t>。</w:t>
            </w:r>
          </w:p>
        </w:tc>
        <w:tc>
          <w:tcPr>
            <w:tcW w:w="794" w:type="dxa"/>
            <w:shd w:val="clear" w:color="auto" w:fill="auto"/>
            <w:vAlign w:val="center"/>
          </w:tcPr>
          <w:p w14:paraId="591BEF2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6A0D6E7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635B71BF">
            <w:pPr>
              <w:jc w:val="left"/>
              <w:rPr>
                <w:rFonts w:ascii="宋体" w:hAnsi="宋体" w:eastAsia="宋体" w:cs="宋体"/>
                <w:color w:val="000000"/>
                <w:sz w:val="24"/>
              </w:rPr>
            </w:pPr>
          </w:p>
        </w:tc>
      </w:tr>
      <w:tr w14:paraId="4F02C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60F7A1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138</w:t>
            </w:r>
          </w:p>
        </w:tc>
        <w:tc>
          <w:tcPr>
            <w:tcW w:w="1069" w:type="dxa"/>
            <w:shd w:val="clear" w:color="auto" w:fill="auto"/>
            <w:vAlign w:val="center"/>
          </w:tcPr>
          <w:p w14:paraId="50CB1DB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小学科学物质世界教学挂图</w:t>
            </w:r>
          </w:p>
        </w:tc>
        <w:tc>
          <w:tcPr>
            <w:tcW w:w="6258" w:type="dxa"/>
            <w:gridSpan w:val="2"/>
            <w:shd w:val="clear" w:color="auto" w:fill="auto"/>
            <w:vAlign w:val="center"/>
          </w:tcPr>
          <w:p w14:paraId="5DC08DC5">
            <w:pPr>
              <w:jc w:val="left"/>
              <w:rPr>
                <w:rFonts w:ascii="宋体" w:hAnsi="宋体" w:eastAsia="宋体" w:cs="宋体"/>
                <w:sz w:val="24"/>
              </w:rPr>
            </w:pPr>
            <w:r>
              <w:rPr>
                <w:rFonts w:hint="eastAsia" w:ascii="宋体" w:hAnsi="宋体" w:eastAsia="宋体" w:cs="宋体"/>
                <w:sz w:val="24"/>
                <w:lang w:val="en-US" w:eastAsia="zh-CN"/>
              </w:rPr>
              <w:t>1、</w:t>
            </w:r>
            <w:r>
              <w:rPr>
                <w:rFonts w:ascii="宋体" w:hAnsi="宋体" w:eastAsia="宋体" w:cs="宋体"/>
                <w:sz w:val="24"/>
              </w:rPr>
              <w:t>材质：300g白卡纸，单面覆亮膜；</w:t>
            </w:r>
          </w:p>
          <w:p w14:paraId="20A1CB0B">
            <w:pPr>
              <w:jc w:val="left"/>
              <w:rPr>
                <w:rFonts w:ascii="宋体" w:hAnsi="宋体" w:eastAsia="宋体" w:cs="宋体"/>
                <w:sz w:val="24"/>
              </w:rPr>
            </w:pPr>
            <w:r>
              <w:rPr>
                <w:rFonts w:hint="eastAsia" w:ascii="宋体" w:hAnsi="宋体" w:eastAsia="宋体" w:cs="宋体"/>
                <w:sz w:val="24"/>
                <w:lang w:val="en-US" w:eastAsia="zh-CN"/>
              </w:rPr>
              <w:t>2、</w:t>
            </w:r>
            <w:r>
              <w:rPr>
                <w:rFonts w:ascii="宋体" w:hAnsi="宋体" w:eastAsia="宋体" w:cs="宋体"/>
                <w:sz w:val="24"/>
              </w:rPr>
              <w:t>尺寸：60cm×45cm(4开)；</w:t>
            </w:r>
          </w:p>
          <w:p w14:paraId="732F21C6">
            <w:pPr>
              <w:jc w:val="left"/>
              <w:rPr>
                <w:rFonts w:ascii="宋体" w:hAnsi="宋体" w:eastAsia="宋体" w:cs="宋体"/>
                <w:sz w:val="24"/>
              </w:rPr>
            </w:pPr>
            <w:r>
              <w:rPr>
                <w:rFonts w:hint="eastAsia" w:ascii="宋体" w:hAnsi="宋体" w:eastAsia="宋体" w:cs="宋体"/>
                <w:sz w:val="24"/>
                <w:lang w:val="en-US" w:eastAsia="zh-CN"/>
              </w:rPr>
              <w:t>3、</w:t>
            </w:r>
            <w:r>
              <w:rPr>
                <w:rFonts w:ascii="宋体" w:hAnsi="宋体" w:eastAsia="宋体" w:cs="宋体"/>
                <w:sz w:val="24"/>
              </w:rPr>
              <w:t>内容：包含物质三态变化、简单机械、光与声、磁与电、材料特性等基础概念；</w:t>
            </w:r>
          </w:p>
          <w:p w14:paraId="47F5B8A4">
            <w:pPr>
              <w:jc w:val="left"/>
              <w:rPr>
                <w:rFonts w:ascii="宋体" w:hAnsi="宋体" w:eastAsia="宋体" w:cs="宋体"/>
                <w:sz w:val="24"/>
              </w:rPr>
            </w:pPr>
            <w:r>
              <w:rPr>
                <w:rFonts w:hint="eastAsia" w:ascii="宋体" w:hAnsi="宋体" w:eastAsia="宋体" w:cs="宋体"/>
                <w:sz w:val="24"/>
                <w:lang w:val="en-US" w:eastAsia="zh-CN"/>
              </w:rPr>
              <w:t>4、</w:t>
            </w:r>
            <w:r>
              <w:rPr>
                <w:rFonts w:ascii="宋体" w:hAnsi="宋体" w:eastAsia="宋体" w:cs="宋体"/>
                <w:sz w:val="24"/>
              </w:rPr>
              <w:t>印刷工艺：UV局部上光突出重点；</w:t>
            </w:r>
          </w:p>
          <w:p w14:paraId="1BF9BE79">
            <w:pPr>
              <w:jc w:val="left"/>
              <w:rPr>
                <w:rFonts w:hint="eastAsia" w:ascii="宋体" w:hAnsi="宋体" w:eastAsia="宋体" w:cs="宋体"/>
                <w:sz w:val="24"/>
                <w:lang w:eastAsia="zh-CN"/>
              </w:rPr>
            </w:pPr>
            <w:r>
              <w:rPr>
                <w:rFonts w:hint="eastAsia" w:ascii="宋体" w:hAnsi="宋体" w:eastAsia="宋体" w:cs="宋体"/>
                <w:sz w:val="24"/>
                <w:lang w:val="en-US" w:eastAsia="zh-CN"/>
              </w:rPr>
              <w:t>5、</w:t>
            </w:r>
            <w:r>
              <w:rPr>
                <w:rFonts w:ascii="宋体" w:hAnsi="宋体" w:eastAsia="宋体" w:cs="宋体"/>
                <w:sz w:val="24"/>
              </w:rPr>
              <w:t>适用年级：3-6年级</w:t>
            </w:r>
            <w:r>
              <w:rPr>
                <w:rFonts w:hint="eastAsia" w:ascii="宋体" w:hAnsi="宋体" w:eastAsia="宋体" w:cs="宋体"/>
                <w:sz w:val="24"/>
                <w:lang w:eastAsia="zh-CN"/>
              </w:rPr>
              <w:t>。</w:t>
            </w:r>
          </w:p>
        </w:tc>
        <w:tc>
          <w:tcPr>
            <w:tcW w:w="794" w:type="dxa"/>
            <w:shd w:val="clear" w:color="auto" w:fill="auto"/>
            <w:vAlign w:val="center"/>
          </w:tcPr>
          <w:p w14:paraId="1D0D688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674F1D3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EB3DBD4">
            <w:pPr>
              <w:jc w:val="left"/>
              <w:rPr>
                <w:rFonts w:ascii="宋体" w:hAnsi="宋体" w:eastAsia="宋体" w:cs="宋体"/>
                <w:color w:val="000000"/>
                <w:sz w:val="24"/>
              </w:rPr>
            </w:pPr>
          </w:p>
        </w:tc>
      </w:tr>
      <w:tr w14:paraId="5274F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C71DC8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139</w:t>
            </w:r>
          </w:p>
        </w:tc>
        <w:tc>
          <w:tcPr>
            <w:tcW w:w="1069" w:type="dxa"/>
            <w:shd w:val="clear" w:color="auto" w:fill="auto"/>
            <w:vAlign w:val="center"/>
          </w:tcPr>
          <w:p w14:paraId="036497B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小学科学地球与宇宙教学挂图</w:t>
            </w:r>
          </w:p>
        </w:tc>
        <w:tc>
          <w:tcPr>
            <w:tcW w:w="6258" w:type="dxa"/>
            <w:gridSpan w:val="2"/>
            <w:shd w:val="clear" w:color="auto" w:fill="auto"/>
            <w:vAlign w:val="center"/>
          </w:tcPr>
          <w:p w14:paraId="1020B2B3">
            <w:pPr>
              <w:jc w:val="left"/>
              <w:rPr>
                <w:rFonts w:ascii="宋体" w:hAnsi="宋体" w:eastAsia="宋体" w:cs="宋体"/>
                <w:sz w:val="24"/>
              </w:rPr>
            </w:pPr>
            <w:r>
              <w:rPr>
                <w:rFonts w:hint="eastAsia" w:ascii="宋体" w:hAnsi="宋体" w:eastAsia="宋体" w:cs="宋体"/>
                <w:sz w:val="24"/>
                <w:lang w:val="en-US" w:eastAsia="zh-CN"/>
              </w:rPr>
              <w:t>1、</w:t>
            </w:r>
            <w:r>
              <w:rPr>
                <w:rFonts w:ascii="宋体" w:hAnsi="宋体" w:eastAsia="宋体" w:cs="宋体"/>
                <w:sz w:val="24"/>
              </w:rPr>
              <w:t>材质：220g铜版纸，双面覆亚膜；</w:t>
            </w:r>
          </w:p>
          <w:p w14:paraId="5D9DCC50">
            <w:pPr>
              <w:jc w:val="left"/>
              <w:rPr>
                <w:rFonts w:ascii="宋体" w:hAnsi="宋体" w:eastAsia="宋体" w:cs="宋体"/>
                <w:sz w:val="24"/>
              </w:rPr>
            </w:pPr>
            <w:r>
              <w:rPr>
                <w:rFonts w:hint="eastAsia" w:ascii="宋体" w:hAnsi="宋体" w:eastAsia="宋体" w:cs="宋体"/>
                <w:sz w:val="24"/>
                <w:lang w:val="en-US" w:eastAsia="zh-CN"/>
              </w:rPr>
              <w:t>2、</w:t>
            </w:r>
            <w:r>
              <w:rPr>
                <w:rFonts w:ascii="宋体" w:hAnsi="宋体" w:eastAsia="宋体" w:cs="宋体"/>
                <w:sz w:val="24"/>
              </w:rPr>
              <w:t>尺寸：78cm×54cm(对开)；</w:t>
            </w:r>
          </w:p>
          <w:p w14:paraId="65C036A6">
            <w:pPr>
              <w:jc w:val="left"/>
              <w:rPr>
                <w:rFonts w:ascii="宋体" w:hAnsi="宋体" w:eastAsia="宋体" w:cs="宋体"/>
                <w:sz w:val="24"/>
              </w:rPr>
            </w:pPr>
            <w:r>
              <w:rPr>
                <w:rFonts w:hint="eastAsia" w:ascii="宋体" w:hAnsi="宋体" w:eastAsia="宋体" w:cs="宋体"/>
                <w:sz w:val="24"/>
                <w:lang w:val="en-US" w:eastAsia="zh-CN"/>
              </w:rPr>
              <w:t>3、</w:t>
            </w:r>
            <w:r>
              <w:rPr>
                <w:rFonts w:ascii="宋体" w:hAnsi="宋体" w:eastAsia="宋体" w:cs="宋体"/>
                <w:sz w:val="24"/>
              </w:rPr>
              <w:t>内容：包含太阳系、地球结构、天气现象、岩石循环、昼夜四季、星座图等；</w:t>
            </w:r>
          </w:p>
          <w:p w14:paraId="47ECCA18">
            <w:pPr>
              <w:jc w:val="left"/>
              <w:rPr>
                <w:rFonts w:ascii="宋体" w:hAnsi="宋体" w:eastAsia="宋体" w:cs="宋体"/>
                <w:sz w:val="24"/>
              </w:rPr>
            </w:pPr>
            <w:r>
              <w:rPr>
                <w:rFonts w:hint="eastAsia" w:ascii="宋体" w:hAnsi="宋体" w:eastAsia="宋体" w:cs="宋体"/>
                <w:sz w:val="24"/>
                <w:lang w:val="en-US" w:eastAsia="zh-CN"/>
              </w:rPr>
              <w:t>4、</w:t>
            </w:r>
            <w:r>
              <w:rPr>
                <w:rFonts w:ascii="宋体" w:hAnsi="宋体" w:eastAsia="宋体" w:cs="宋体"/>
                <w:sz w:val="24"/>
              </w:rPr>
              <w:t>印刷工艺：夜光油墨印刷星座图，部分天体可发光；</w:t>
            </w:r>
          </w:p>
          <w:p w14:paraId="7AB436BD">
            <w:pPr>
              <w:jc w:val="left"/>
              <w:rPr>
                <w:rFonts w:hint="eastAsia" w:ascii="宋体" w:hAnsi="宋体" w:eastAsia="宋体" w:cs="宋体"/>
                <w:sz w:val="24"/>
                <w:lang w:eastAsia="zh-CN"/>
              </w:rPr>
            </w:pPr>
            <w:r>
              <w:rPr>
                <w:rFonts w:hint="eastAsia" w:ascii="宋体" w:hAnsi="宋体" w:eastAsia="宋体" w:cs="宋体"/>
                <w:sz w:val="24"/>
                <w:lang w:val="en-US" w:eastAsia="zh-CN"/>
              </w:rPr>
              <w:t>5、</w:t>
            </w:r>
            <w:r>
              <w:rPr>
                <w:rFonts w:ascii="宋体" w:hAnsi="宋体" w:eastAsia="宋体" w:cs="宋体"/>
                <w:sz w:val="24"/>
              </w:rPr>
              <w:t>适用年级：4-6年级</w:t>
            </w:r>
            <w:r>
              <w:rPr>
                <w:rFonts w:hint="eastAsia" w:ascii="宋体" w:hAnsi="宋体" w:eastAsia="宋体" w:cs="宋体"/>
                <w:sz w:val="24"/>
                <w:lang w:eastAsia="zh-CN"/>
              </w:rPr>
              <w:t>。</w:t>
            </w:r>
          </w:p>
        </w:tc>
        <w:tc>
          <w:tcPr>
            <w:tcW w:w="794" w:type="dxa"/>
            <w:shd w:val="clear" w:color="auto" w:fill="auto"/>
            <w:vAlign w:val="center"/>
          </w:tcPr>
          <w:p w14:paraId="1A7A130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677CD52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4EE7D0A">
            <w:pPr>
              <w:jc w:val="left"/>
              <w:rPr>
                <w:rFonts w:ascii="宋体" w:hAnsi="宋体" w:eastAsia="宋体" w:cs="宋体"/>
                <w:color w:val="000000"/>
                <w:sz w:val="24"/>
              </w:rPr>
            </w:pPr>
          </w:p>
        </w:tc>
      </w:tr>
      <w:tr w14:paraId="66FEA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0" w:hRule="atLeast"/>
        </w:trPr>
        <w:tc>
          <w:tcPr>
            <w:tcW w:w="740" w:type="dxa"/>
            <w:shd w:val="clear" w:color="auto" w:fill="auto"/>
            <w:vAlign w:val="center"/>
          </w:tcPr>
          <w:p w14:paraId="0D9084D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140</w:t>
            </w:r>
          </w:p>
        </w:tc>
        <w:tc>
          <w:tcPr>
            <w:tcW w:w="1069" w:type="dxa"/>
            <w:shd w:val="clear" w:color="auto" w:fill="auto"/>
            <w:vAlign w:val="center"/>
          </w:tcPr>
          <w:p w14:paraId="6A3268A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科学史挂图</w:t>
            </w:r>
          </w:p>
        </w:tc>
        <w:tc>
          <w:tcPr>
            <w:tcW w:w="6258" w:type="dxa"/>
            <w:gridSpan w:val="2"/>
            <w:shd w:val="clear" w:color="auto" w:fill="auto"/>
            <w:vAlign w:val="center"/>
          </w:tcPr>
          <w:p w14:paraId="12118E09">
            <w:pPr>
              <w:numPr>
                <w:ilvl w:val="0"/>
                <w:numId w:val="29"/>
              </w:numPr>
              <w:jc w:val="left"/>
              <w:rPr>
                <w:rFonts w:ascii="宋体" w:hAnsi="宋体" w:eastAsia="宋体" w:cs="宋体"/>
                <w:sz w:val="24"/>
              </w:rPr>
            </w:pPr>
            <w:r>
              <w:rPr>
                <w:rFonts w:ascii="宋体" w:hAnsi="宋体" w:eastAsia="宋体" w:cs="宋体"/>
                <w:sz w:val="24"/>
              </w:rPr>
              <w:t>尺寸：90cm×60cm（适合教室悬挂）；</w:t>
            </w:r>
          </w:p>
          <w:p w14:paraId="5C4BEE50">
            <w:pPr>
              <w:numPr>
                <w:ilvl w:val="0"/>
                <w:numId w:val="29"/>
              </w:numPr>
              <w:jc w:val="left"/>
              <w:rPr>
                <w:rFonts w:ascii="宋体" w:hAnsi="宋体" w:eastAsia="宋体" w:cs="宋体"/>
                <w:sz w:val="24"/>
              </w:rPr>
            </w:pPr>
            <w:r>
              <w:rPr>
                <w:rFonts w:ascii="宋体" w:hAnsi="宋体" w:eastAsia="宋体" w:cs="宋体"/>
                <w:sz w:val="24"/>
              </w:rPr>
              <w:t>材质：防水覆膜铜版纸，耐磨耐折；</w:t>
            </w:r>
          </w:p>
          <w:p w14:paraId="0A63FF01">
            <w:pPr>
              <w:numPr>
                <w:ilvl w:val="0"/>
                <w:numId w:val="29"/>
              </w:numPr>
              <w:jc w:val="left"/>
              <w:rPr>
                <w:rFonts w:ascii="宋体" w:hAnsi="宋体" w:eastAsia="宋体" w:cs="宋体"/>
                <w:sz w:val="24"/>
              </w:rPr>
            </w:pPr>
            <w:r>
              <w:rPr>
                <w:rFonts w:ascii="宋体" w:hAnsi="宋体" w:eastAsia="宋体" w:cs="宋体"/>
                <w:sz w:val="24"/>
              </w:rPr>
              <w:t>内容：涵盖从古代到现代的重要科学发现和科学家，图文并茂；</w:t>
            </w:r>
          </w:p>
          <w:p w14:paraId="09E36FF5">
            <w:pPr>
              <w:jc w:val="left"/>
              <w:rPr>
                <w:rFonts w:hint="eastAsia" w:ascii="宋体" w:hAnsi="宋体" w:eastAsia="宋体" w:cs="宋体"/>
                <w:sz w:val="24"/>
                <w:lang w:eastAsia="zh-CN"/>
              </w:rPr>
            </w:pPr>
            <w:r>
              <w:rPr>
                <w:rFonts w:hint="eastAsia" w:ascii="宋体" w:hAnsi="宋体" w:eastAsia="宋体" w:cs="宋体"/>
                <w:sz w:val="24"/>
                <w:lang w:val="en-US" w:eastAsia="zh-CN"/>
              </w:rPr>
              <w:t>4、</w:t>
            </w:r>
            <w:r>
              <w:rPr>
                <w:rFonts w:ascii="宋体" w:hAnsi="宋体" w:eastAsia="宋体" w:cs="宋体"/>
                <w:sz w:val="24"/>
              </w:rPr>
              <w:t>特点：时间轴设计，重点突出，适合小学生理解</w:t>
            </w:r>
            <w:r>
              <w:rPr>
                <w:rFonts w:hint="eastAsia" w:ascii="宋体" w:hAnsi="宋体" w:eastAsia="宋体" w:cs="宋体"/>
                <w:sz w:val="24"/>
                <w:lang w:eastAsia="zh-CN"/>
              </w:rPr>
              <w:t>。</w:t>
            </w:r>
          </w:p>
        </w:tc>
        <w:tc>
          <w:tcPr>
            <w:tcW w:w="794" w:type="dxa"/>
            <w:shd w:val="clear" w:color="auto" w:fill="auto"/>
            <w:vAlign w:val="center"/>
          </w:tcPr>
          <w:p w14:paraId="02FB5FB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470DE8C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1B8EDEF6">
            <w:pPr>
              <w:jc w:val="left"/>
              <w:rPr>
                <w:rFonts w:ascii="宋体" w:hAnsi="宋体" w:eastAsia="宋体" w:cs="宋体"/>
                <w:color w:val="000000"/>
                <w:sz w:val="24"/>
              </w:rPr>
            </w:pPr>
          </w:p>
        </w:tc>
      </w:tr>
      <w:tr w14:paraId="0B42E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AFCE9C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141</w:t>
            </w:r>
          </w:p>
        </w:tc>
        <w:tc>
          <w:tcPr>
            <w:tcW w:w="1069" w:type="dxa"/>
            <w:shd w:val="clear" w:color="auto" w:fill="auto"/>
            <w:vAlign w:val="center"/>
          </w:tcPr>
          <w:p w14:paraId="1022214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植物分类图谱</w:t>
            </w:r>
          </w:p>
        </w:tc>
        <w:tc>
          <w:tcPr>
            <w:tcW w:w="6258" w:type="dxa"/>
            <w:gridSpan w:val="2"/>
            <w:shd w:val="clear" w:color="auto" w:fill="auto"/>
            <w:vAlign w:val="center"/>
          </w:tcPr>
          <w:p w14:paraId="14C8B2DF">
            <w:pPr>
              <w:numPr>
                <w:ilvl w:val="0"/>
                <w:numId w:val="30"/>
              </w:numPr>
              <w:jc w:val="left"/>
              <w:rPr>
                <w:rFonts w:ascii="宋体" w:hAnsi="宋体" w:eastAsia="宋体" w:cs="宋体"/>
                <w:sz w:val="24"/>
              </w:rPr>
            </w:pPr>
            <w:r>
              <w:rPr>
                <w:rFonts w:ascii="宋体" w:hAnsi="宋体" w:eastAsia="宋体" w:cs="宋体"/>
                <w:sz w:val="24"/>
              </w:rPr>
              <w:t>尺寸：120cm×80cm（大尺寸便于观察细节）；</w:t>
            </w:r>
          </w:p>
          <w:p w14:paraId="2E14DBB6">
            <w:pPr>
              <w:numPr>
                <w:ilvl w:val="0"/>
                <w:numId w:val="30"/>
              </w:numPr>
              <w:jc w:val="left"/>
              <w:rPr>
                <w:rFonts w:ascii="宋体" w:hAnsi="宋体" w:eastAsia="宋体" w:cs="宋体"/>
                <w:sz w:val="24"/>
              </w:rPr>
            </w:pPr>
            <w:r>
              <w:rPr>
                <w:rFonts w:ascii="宋体" w:hAnsi="宋体" w:eastAsia="宋体" w:cs="宋体"/>
                <w:sz w:val="24"/>
              </w:rPr>
              <w:t>材质：高级哑光覆膜，防反光；</w:t>
            </w:r>
          </w:p>
          <w:p w14:paraId="47E841E6">
            <w:pPr>
              <w:numPr>
                <w:ilvl w:val="0"/>
                <w:numId w:val="30"/>
              </w:numPr>
              <w:jc w:val="left"/>
              <w:rPr>
                <w:rFonts w:ascii="宋体" w:hAnsi="宋体" w:eastAsia="宋体" w:cs="宋体"/>
                <w:sz w:val="24"/>
              </w:rPr>
            </w:pPr>
            <w:r>
              <w:rPr>
                <w:rFonts w:ascii="宋体" w:hAnsi="宋体" w:eastAsia="宋体" w:cs="宋体"/>
                <w:sz w:val="24"/>
              </w:rPr>
              <w:t>内容：包含本地常见植物、农作物、花卉等，按科属分类；</w:t>
            </w:r>
          </w:p>
          <w:p w14:paraId="46B96391">
            <w:pPr>
              <w:jc w:val="left"/>
              <w:rPr>
                <w:rFonts w:hint="eastAsia" w:ascii="宋体" w:hAnsi="宋体" w:eastAsia="宋体" w:cs="宋体"/>
                <w:sz w:val="24"/>
                <w:lang w:eastAsia="zh-CN"/>
              </w:rPr>
            </w:pPr>
            <w:r>
              <w:rPr>
                <w:rFonts w:hint="eastAsia" w:ascii="宋体" w:hAnsi="宋体" w:eastAsia="宋体" w:cs="宋体"/>
                <w:sz w:val="24"/>
                <w:lang w:val="en-US" w:eastAsia="zh-CN"/>
              </w:rPr>
              <w:t>4、</w:t>
            </w:r>
            <w:r>
              <w:rPr>
                <w:rFonts w:ascii="宋体" w:hAnsi="宋体" w:eastAsia="宋体" w:cs="宋体"/>
                <w:sz w:val="24"/>
              </w:rPr>
              <w:t>特点：实物照片与手绘细节图结合，标注关键特征</w:t>
            </w:r>
            <w:r>
              <w:rPr>
                <w:rFonts w:hint="eastAsia" w:ascii="宋体" w:hAnsi="宋体" w:eastAsia="宋体" w:cs="宋体"/>
                <w:sz w:val="24"/>
                <w:lang w:eastAsia="zh-CN"/>
              </w:rPr>
              <w:t>。</w:t>
            </w:r>
          </w:p>
        </w:tc>
        <w:tc>
          <w:tcPr>
            <w:tcW w:w="794" w:type="dxa"/>
            <w:shd w:val="clear" w:color="auto" w:fill="auto"/>
            <w:vAlign w:val="center"/>
          </w:tcPr>
          <w:p w14:paraId="661199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591363E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1007" w:type="dxa"/>
            <w:shd w:val="clear" w:color="auto" w:fill="auto"/>
            <w:vAlign w:val="center"/>
          </w:tcPr>
          <w:p w14:paraId="5648A4AF">
            <w:pPr>
              <w:jc w:val="left"/>
              <w:rPr>
                <w:rFonts w:ascii="宋体" w:hAnsi="宋体" w:eastAsia="宋体" w:cs="宋体"/>
                <w:color w:val="000000"/>
                <w:sz w:val="24"/>
              </w:rPr>
            </w:pPr>
          </w:p>
        </w:tc>
      </w:tr>
      <w:tr w14:paraId="442C8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D6903D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142</w:t>
            </w:r>
          </w:p>
        </w:tc>
        <w:tc>
          <w:tcPr>
            <w:tcW w:w="1069" w:type="dxa"/>
            <w:shd w:val="clear" w:color="auto" w:fill="auto"/>
            <w:vAlign w:val="center"/>
          </w:tcPr>
          <w:p w14:paraId="2D16F52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动物分类图谱</w:t>
            </w:r>
          </w:p>
        </w:tc>
        <w:tc>
          <w:tcPr>
            <w:tcW w:w="6258" w:type="dxa"/>
            <w:gridSpan w:val="2"/>
            <w:shd w:val="clear" w:color="auto" w:fill="auto"/>
            <w:vAlign w:val="center"/>
          </w:tcPr>
          <w:p w14:paraId="525CDCE9">
            <w:pPr>
              <w:jc w:val="left"/>
              <w:rPr>
                <w:rFonts w:ascii="宋体" w:hAnsi="宋体" w:eastAsia="宋体" w:cs="宋体"/>
                <w:sz w:val="24"/>
              </w:rPr>
            </w:pPr>
            <w:r>
              <w:rPr>
                <w:rFonts w:hint="eastAsia" w:ascii="宋体" w:hAnsi="宋体" w:eastAsia="宋体" w:cs="宋体"/>
                <w:sz w:val="24"/>
                <w:lang w:val="en-US" w:eastAsia="zh-CN"/>
              </w:rPr>
              <w:t>1、</w:t>
            </w:r>
            <w:r>
              <w:rPr>
                <w:rFonts w:ascii="宋体" w:hAnsi="宋体" w:eastAsia="宋体" w:cs="宋体"/>
                <w:sz w:val="24"/>
              </w:rPr>
              <w:t>尺寸：100cm×70cm；</w:t>
            </w:r>
          </w:p>
          <w:p w14:paraId="79230B07">
            <w:pPr>
              <w:jc w:val="left"/>
              <w:rPr>
                <w:rFonts w:ascii="宋体" w:hAnsi="宋体" w:eastAsia="宋体" w:cs="宋体"/>
                <w:sz w:val="24"/>
              </w:rPr>
            </w:pPr>
            <w:r>
              <w:rPr>
                <w:rFonts w:hint="eastAsia" w:ascii="宋体" w:hAnsi="宋体" w:eastAsia="宋体" w:cs="宋体"/>
                <w:sz w:val="24"/>
                <w:lang w:val="en-US" w:eastAsia="zh-CN"/>
              </w:rPr>
              <w:t>2、</w:t>
            </w:r>
            <w:r>
              <w:rPr>
                <w:rFonts w:ascii="宋体" w:hAnsi="宋体" w:eastAsia="宋体" w:cs="宋体"/>
                <w:sz w:val="24"/>
              </w:rPr>
              <w:t>材质：加厚铜版纸，双面覆膜；</w:t>
            </w:r>
          </w:p>
          <w:p w14:paraId="7257850F">
            <w:pPr>
              <w:jc w:val="left"/>
              <w:rPr>
                <w:rFonts w:ascii="宋体" w:hAnsi="宋体" w:eastAsia="宋体" w:cs="宋体"/>
                <w:sz w:val="24"/>
              </w:rPr>
            </w:pPr>
            <w:r>
              <w:rPr>
                <w:rFonts w:hint="eastAsia" w:ascii="宋体" w:hAnsi="宋体" w:eastAsia="宋体" w:cs="宋体"/>
                <w:sz w:val="24"/>
                <w:lang w:val="en-US" w:eastAsia="zh-CN"/>
              </w:rPr>
              <w:t>3、</w:t>
            </w:r>
            <w:r>
              <w:rPr>
                <w:rFonts w:ascii="宋体" w:hAnsi="宋体" w:eastAsia="宋体" w:cs="宋体"/>
                <w:sz w:val="24"/>
              </w:rPr>
              <w:t>内容：脊椎动物和无脊椎动物主要类群，包含代表物种；</w:t>
            </w:r>
          </w:p>
          <w:p w14:paraId="3368C082">
            <w:pPr>
              <w:jc w:val="left"/>
              <w:rPr>
                <w:rFonts w:hint="eastAsia" w:ascii="宋体" w:hAnsi="宋体" w:eastAsia="宋体" w:cs="宋体"/>
                <w:sz w:val="24"/>
                <w:lang w:eastAsia="zh-CN"/>
              </w:rPr>
            </w:pPr>
            <w:r>
              <w:rPr>
                <w:rFonts w:hint="eastAsia" w:ascii="宋体" w:hAnsi="宋体" w:eastAsia="宋体" w:cs="宋体"/>
                <w:sz w:val="24"/>
                <w:lang w:val="en-US" w:eastAsia="zh-CN"/>
              </w:rPr>
              <w:t>4、</w:t>
            </w:r>
            <w:r>
              <w:rPr>
                <w:rFonts w:ascii="宋体" w:hAnsi="宋体" w:eastAsia="宋体" w:cs="宋体"/>
                <w:sz w:val="24"/>
              </w:rPr>
              <w:t>特点：彩色插画展示动物特征，附带简单生活习性说明</w:t>
            </w:r>
            <w:r>
              <w:rPr>
                <w:rFonts w:hint="eastAsia" w:ascii="宋体" w:hAnsi="宋体" w:eastAsia="宋体" w:cs="宋体"/>
                <w:sz w:val="24"/>
                <w:lang w:eastAsia="zh-CN"/>
              </w:rPr>
              <w:t>。</w:t>
            </w:r>
          </w:p>
        </w:tc>
        <w:tc>
          <w:tcPr>
            <w:tcW w:w="794" w:type="dxa"/>
            <w:shd w:val="clear" w:color="auto" w:fill="auto"/>
            <w:vAlign w:val="center"/>
          </w:tcPr>
          <w:p w14:paraId="13CAF3C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6870C95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1007" w:type="dxa"/>
            <w:shd w:val="clear" w:color="auto" w:fill="auto"/>
            <w:vAlign w:val="center"/>
          </w:tcPr>
          <w:p w14:paraId="0A82906A">
            <w:pPr>
              <w:jc w:val="left"/>
              <w:rPr>
                <w:rFonts w:ascii="宋体" w:hAnsi="宋体" w:eastAsia="宋体" w:cs="宋体"/>
                <w:color w:val="000000"/>
                <w:sz w:val="24"/>
              </w:rPr>
            </w:pPr>
          </w:p>
        </w:tc>
      </w:tr>
      <w:tr w14:paraId="2089A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32CE2B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143</w:t>
            </w:r>
          </w:p>
        </w:tc>
        <w:tc>
          <w:tcPr>
            <w:tcW w:w="1069" w:type="dxa"/>
            <w:shd w:val="clear" w:color="auto" w:fill="auto"/>
            <w:vAlign w:val="center"/>
          </w:tcPr>
          <w:p w14:paraId="19AE4B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小学科学生命世界学投影片</w:t>
            </w:r>
          </w:p>
        </w:tc>
        <w:tc>
          <w:tcPr>
            <w:tcW w:w="6258" w:type="dxa"/>
            <w:gridSpan w:val="2"/>
            <w:shd w:val="clear" w:color="auto" w:fill="auto"/>
            <w:vAlign w:val="center"/>
          </w:tcPr>
          <w:p w14:paraId="7267E07D">
            <w:pPr>
              <w:jc w:val="left"/>
              <w:rPr>
                <w:rFonts w:ascii="宋体" w:hAnsi="宋体" w:eastAsia="宋体" w:cs="宋体"/>
                <w:sz w:val="24"/>
              </w:rPr>
            </w:pPr>
            <w:r>
              <w:rPr>
                <w:rFonts w:ascii="宋体" w:hAnsi="宋体" w:eastAsia="宋体" w:cs="宋体"/>
                <w:sz w:val="24"/>
              </w:rPr>
              <w:t>1</w:t>
            </w:r>
            <w:r>
              <w:rPr>
                <w:rFonts w:hint="eastAsia" w:ascii="宋体" w:hAnsi="宋体" w:eastAsia="宋体" w:cs="宋体"/>
                <w:sz w:val="24"/>
                <w:lang w:eastAsia="zh-CN"/>
              </w:rPr>
              <w:t>、</w:t>
            </w:r>
            <w:r>
              <w:rPr>
                <w:rFonts w:ascii="宋体" w:hAnsi="宋体" w:eastAsia="宋体" w:cs="宋体"/>
                <w:sz w:val="24"/>
              </w:rPr>
              <w:t>内容覆盖：植物生长、动物生命周期、人体结构、生态系统等；</w:t>
            </w:r>
          </w:p>
          <w:p w14:paraId="5A267915">
            <w:pPr>
              <w:jc w:val="left"/>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eastAsia="zh-CN"/>
              </w:rPr>
              <w:t>、</w:t>
            </w:r>
            <w:r>
              <w:rPr>
                <w:rFonts w:ascii="宋体" w:hAnsi="宋体" w:eastAsia="宋体" w:cs="宋体"/>
                <w:sz w:val="24"/>
              </w:rPr>
              <w:t>数量：不少于100张高清晰度投影片；</w:t>
            </w:r>
          </w:p>
          <w:p w14:paraId="47E45537">
            <w:pPr>
              <w:jc w:val="left"/>
              <w:rPr>
                <w:rFonts w:ascii="宋体" w:hAnsi="宋体" w:eastAsia="宋体" w:cs="宋体"/>
                <w:sz w:val="24"/>
              </w:rPr>
            </w:pPr>
            <w:r>
              <w:rPr>
                <w:rFonts w:ascii="宋体" w:hAnsi="宋体" w:eastAsia="宋体" w:cs="宋体"/>
                <w:sz w:val="24"/>
              </w:rPr>
              <w:t>3</w:t>
            </w:r>
            <w:r>
              <w:rPr>
                <w:rFonts w:hint="eastAsia" w:ascii="宋体" w:hAnsi="宋体" w:eastAsia="宋体" w:cs="宋体"/>
                <w:sz w:val="24"/>
                <w:lang w:eastAsia="zh-CN"/>
              </w:rPr>
              <w:t>、</w:t>
            </w:r>
            <w:r>
              <w:rPr>
                <w:rFonts w:ascii="宋体" w:hAnsi="宋体" w:eastAsia="宋体" w:cs="宋体"/>
                <w:sz w:val="24"/>
              </w:rPr>
              <w:t>材质：PET环保材质；</w:t>
            </w:r>
          </w:p>
          <w:p w14:paraId="553E5BCA">
            <w:pPr>
              <w:jc w:val="left"/>
              <w:rPr>
                <w:rFonts w:hint="eastAsia" w:ascii="宋体" w:hAnsi="宋体" w:eastAsia="宋体" w:cs="宋体"/>
                <w:sz w:val="24"/>
                <w:lang w:eastAsia="zh-CN"/>
              </w:rPr>
            </w:pPr>
            <w:r>
              <w:rPr>
                <w:rFonts w:ascii="宋体" w:hAnsi="宋体" w:eastAsia="宋体" w:cs="宋体"/>
                <w:sz w:val="24"/>
              </w:rPr>
              <w:t>4</w:t>
            </w:r>
            <w:r>
              <w:rPr>
                <w:rFonts w:hint="eastAsia" w:ascii="宋体" w:hAnsi="宋体" w:eastAsia="宋体" w:cs="宋体"/>
                <w:sz w:val="24"/>
                <w:lang w:eastAsia="zh-CN"/>
              </w:rPr>
              <w:t>、</w:t>
            </w:r>
            <w:r>
              <w:rPr>
                <w:rFonts w:ascii="宋体" w:hAnsi="宋体" w:eastAsia="宋体" w:cs="宋体"/>
                <w:sz w:val="24"/>
              </w:rPr>
              <w:t>尺寸：标准A4大小(210×297mm)</w:t>
            </w:r>
            <w:r>
              <w:rPr>
                <w:rFonts w:hint="eastAsia" w:ascii="宋体" w:hAnsi="宋体" w:eastAsia="宋体" w:cs="宋体"/>
                <w:sz w:val="24"/>
                <w:lang w:eastAsia="zh-CN"/>
              </w:rPr>
              <w:t>；</w:t>
            </w:r>
          </w:p>
          <w:p w14:paraId="3B7FAF55">
            <w:pPr>
              <w:jc w:val="left"/>
              <w:rPr>
                <w:rFonts w:hint="eastAsia" w:ascii="宋体" w:hAnsi="宋体" w:eastAsia="宋体" w:cs="宋体"/>
                <w:sz w:val="24"/>
                <w:lang w:eastAsia="zh-CN"/>
              </w:rPr>
            </w:pPr>
            <w:r>
              <w:rPr>
                <w:rFonts w:ascii="宋体" w:hAnsi="宋体" w:eastAsia="宋体" w:cs="宋体"/>
                <w:sz w:val="24"/>
              </w:rPr>
              <w:t>5</w:t>
            </w:r>
            <w:r>
              <w:rPr>
                <w:rFonts w:hint="eastAsia" w:ascii="宋体" w:hAnsi="宋体" w:eastAsia="宋体" w:cs="宋体"/>
                <w:sz w:val="24"/>
                <w:lang w:eastAsia="zh-CN"/>
              </w:rPr>
              <w:t>、</w:t>
            </w:r>
            <w:r>
              <w:rPr>
                <w:rFonts w:ascii="宋体" w:hAnsi="宋体" w:eastAsia="宋体" w:cs="宋体"/>
                <w:sz w:val="24"/>
              </w:rPr>
              <w:t>配套：含教师指导手册(60页)</w:t>
            </w:r>
            <w:r>
              <w:rPr>
                <w:rFonts w:hint="eastAsia" w:ascii="宋体" w:hAnsi="宋体" w:eastAsia="宋体" w:cs="宋体"/>
                <w:sz w:val="24"/>
                <w:lang w:eastAsia="zh-CN"/>
              </w:rPr>
              <w:t>；</w:t>
            </w:r>
          </w:p>
          <w:p w14:paraId="1CAEFFA8">
            <w:pPr>
              <w:jc w:val="left"/>
              <w:rPr>
                <w:rFonts w:hint="eastAsia" w:ascii="宋体" w:hAnsi="宋体" w:eastAsia="宋体" w:cs="宋体"/>
                <w:sz w:val="24"/>
                <w:lang w:eastAsia="zh-CN"/>
              </w:rPr>
            </w:pPr>
            <w:r>
              <w:rPr>
                <w:rFonts w:ascii="宋体" w:hAnsi="宋体" w:eastAsia="宋体" w:cs="宋体"/>
                <w:sz w:val="24"/>
              </w:rPr>
              <w:t>6</w:t>
            </w:r>
            <w:r>
              <w:rPr>
                <w:rFonts w:hint="eastAsia" w:ascii="宋体" w:hAnsi="宋体" w:eastAsia="宋体" w:cs="宋体"/>
                <w:sz w:val="24"/>
                <w:lang w:eastAsia="zh-CN"/>
              </w:rPr>
              <w:t>、</w:t>
            </w:r>
            <w:r>
              <w:rPr>
                <w:rFonts w:ascii="宋体" w:hAnsi="宋体" w:eastAsia="宋体" w:cs="宋体"/>
                <w:sz w:val="24"/>
              </w:rPr>
              <w:t>适用年级：1-6年级(分难度等级)</w:t>
            </w:r>
            <w:r>
              <w:rPr>
                <w:rFonts w:hint="eastAsia" w:ascii="宋体" w:hAnsi="宋体" w:eastAsia="宋体" w:cs="宋体"/>
                <w:sz w:val="24"/>
                <w:lang w:eastAsia="zh-CN"/>
              </w:rPr>
              <w:t>。</w:t>
            </w:r>
          </w:p>
        </w:tc>
        <w:tc>
          <w:tcPr>
            <w:tcW w:w="794" w:type="dxa"/>
            <w:shd w:val="clear" w:color="auto" w:fill="auto"/>
            <w:vAlign w:val="center"/>
          </w:tcPr>
          <w:p w14:paraId="3EEA16B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1116F4A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1B5C150F">
            <w:pPr>
              <w:jc w:val="left"/>
              <w:rPr>
                <w:rFonts w:ascii="宋体" w:hAnsi="宋体" w:eastAsia="宋体" w:cs="宋体"/>
                <w:color w:val="000000"/>
                <w:sz w:val="24"/>
              </w:rPr>
            </w:pPr>
          </w:p>
        </w:tc>
      </w:tr>
      <w:tr w14:paraId="41CD5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EE5EA5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144</w:t>
            </w:r>
          </w:p>
        </w:tc>
        <w:tc>
          <w:tcPr>
            <w:tcW w:w="1069" w:type="dxa"/>
            <w:shd w:val="clear" w:color="auto" w:fill="auto"/>
            <w:vAlign w:val="center"/>
          </w:tcPr>
          <w:p w14:paraId="231EA00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小学科学物质世界教学投影片</w:t>
            </w:r>
          </w:p>
        </w:tc>
        <w:tc>
          <w:tcPr>
            <w:tcW w:w="6258" w:type="dxa"/>
            <w:gridSpan w:val="2"/>
            <w:shd w:val="clear" w:color="auto" w:fill="auto"/>
            <w:vAlign w:val="center"/>
          </w:tcPr>
          <w:p w14:paraId="045449A0">
            <w:pPr>
              <w:jc w:val="left"/>
              <w:rPr>
                <w:rFonts w:hint="eastAsia" w:ascii="宋体" w:hAnsi="宋体" w:eastAsia="宋体" w:cs="宋体"/>
                <w:sz w:val="24"/>
                <w:lang w:eastAsia="zh-CN"/>
              </w:rPr>
            </w:pPr>
            <w:r>
              <w:rPr>
                <w:rFonts w:ascii="宋体" w:hAnsi="宋体" w:eastAsia="宋体" w:cs="宋体"/>
                <w:sz w:val="24"/>
              </w:rPr>
              <w:t>1</w:t>
            </w:r>
            <w:r>
              <w:rPr>
                <w:rFonts w:hint="eastAsia" w:ascii="宋体" w:hAnsi="宋体" w:eastAsia="宋体" w:cs="宋体"/>
                <w:sz w:val="24"/>
                <w:lang w:eastAsia="zh-CN"/>
              </w:rPr>
              <w:t>、</w:t>
            </w:r>
            <w:r>
              <w:rPr>
                <w:rFonts w:ascii="宋体" w:hAnsi="宋体" w:eastAsia="宋体" w:cs="宋体"/>
                <w:sz w:val="24"/>
              </w:rPr>
              <w:t>内容覆盖：物质三态、溶解与沉淀、简单机械、声光电磁等</w:t>
            </w:r>
            <w:r>
              <w:rPr>
                <w:rFonts w:hint="eastAsia" w:ascii="宋体" w:hAnsi="宋体" w:eastAsia="宋体" w:cs="宋体"/>
                <w:sz w:val="24"/>
                <w:lang w:eastAsia="zh-CN"/>
              </w:rPr>
              <w:t>；</w:t>
            </w:r>
          </w:p>
          <w:p w14:paraId="0AA44968">
            <w:pPr>
              <w:jc w:val="left"/>
              <w:rPr>
                <w:rFonts w:hint="eastAsia" w:ascii="宋体" w:hAnsi="宋体" w:eastAsia="宋体" w:cs="宋体"/>
                <w:sz w:val="24"/>
                <w:lang w:eastAsia="zh-CN"/>
              </w:rPr>
            </w:pPr>
            <w:r>
              <w:rPr>
                <w:rFonts w:ascii="宋体" w:hAnsi="宋体" w:eastAsia="宋体" w:cs="宋体"/>
                <w:sz w:val="24"/>
              </w:rPr>
              <w:t>2</w:t>
            </w:r>
            <w:r>
              <w:rPr>
                <w:rFonts w:hint="eastAsia" w:ascii="宋体" w:hAnsi="宋体" w:eastAsia="宋体" w:cs="宋体"/>
                <w:sz w:val="24"/>
                <w:lang w:eastAsia="zh-CN"/>
              </w:rPr>
              <w:t>、</w:t>
            </w:r>
            <w:r>
              <w:rPr>
                <w:rFonts w:ascii="宋体" w:hAnsi="宋体" w:eastAsia="宋体" w:cs="宋体"/>
                <w:sz w:val="24"/>
              </w:rPr>
              <w:t>数量：至少80张高清晰度投影片</w:t>
            </w:r>
            <w:r>
              <w:rPr>
                <w:rFonts w:hint="eastAsia" w:ascii="宋体" w:hAnsi="宋体" w:eastAsia="宋体" w:cs="宋体"/>
                <w:sz w:val="24"/>
                <w:lang w:eastAsia="zh-CN"/>
              </w:rPr>
              <w:t>；</w:t>
            </w:r>
          </w:p>
          <w:p w14:paraId="13D39A59">
            <w:pPr>
              <w:jc w:val="left"/>
              <w:rPr>
                <w:rFonts w:hint="eastAsia" w:ascii="宋体" w:hAnsi="宋体" w:eastAsia="宋体" w:cs="宋体"/>
                <w:sz w:val="24"/>
                <w:lang w:eastAsia="zh-CN"/>
              </w:rPr>
            </w:pPr>
            <w:r>
              <w:rPr>
                <w:rFonts w:ascii="宋体" w:hAnsi="宋体" w:eastAsia="宋体" w:cs="宋体"/>
                <w:sz w:val="24"/>
              </w:rPr>
              <w:t>3</w:t>
            </w:r>
            <w:r>
              <w:rPr>
                <w:rFonts w:hint="eastAsia" w:ascii="宋体" w:hAnsi="宋体" w:eastAsia="宋体" w:cs="宋体"/>
                <w:sz w:val="24"/>
                <w:lang w:eastAsia="zh-CN"/>
              </w:rPr>
              <w:t>、</w:t>
            </w:r>
            <w:r>
              <w:rPr>
                <w:rFonts w:ascii="宋体" w:hAnsi="宋体" w:eastAsia="宋体" w:cs="宋体"/>
                <w:sz w:val="24"/>
              </w:rPr>
              <w:t>材质：抗静电PET材质，厚度0.2mm</w:t>
            </w:r>
            <w:r>
              <w:rPr>
                <w:rFonts w:hint="eastAsia" w:ascii="宋体" w:hAnsi="宋体" w:eastAsia="宋体" w:cs="宋体"/>
                <w:sz w:val="24"/>
                <w:lang w:eastAsia="zh-CN"/>
              </w:rPr>
              <w:t>；</w:t>
            </w:r>
          </w:p>
          <w:p w14:paraId="4F887B3C">
            <w:pPr>
              <w:jc w:val="left"/>
              <w:rPr>
                <w:rFonts w:hint="eastAsia" w:ascii="宋体" w:hAnsi="宋体" w:eastAsia="宋体" w:cs="宋体"/>
                <w:sz w:val="24"/>
                <w:lang w:eastAsia="zh-CN"/>
              </w:rPr>
            </w:pPr>
            <w:r>
              <w:rPr>
                <w:rFonts w:ascii="宋体" w:hAnsi="宋体" w:eastAsia="宋体" w:cs="宋体"/>
                <w:sz w:val="24"/>
              </w:rPr>
              <w:t>4</w:t>
            </w:r>
            <w:r>
              <w:rPr>
                <w:rFonts w:hint="eastAsia" w:ascii="宋体" w:hAnsi="宋体" w:eastAsia="宋体" w:cs="宋体"/>
                <w:sz w:val="24"/>
                <w:lang w:eastAsia="zh-CN"/>
              </w:rPr>
              <w:t>、</w:t>
            </w:r>
            <w:r>
              <w:rPr>
                <w:rFonts w:ascii="宋体" w:hAnsi="宋体" w:eastAsia="宋体" w:cs="宋体"/>
                <w:sz w:val="24"/>
              </w:rPr>
              <w:t>尺寸：标准A4大小(210×297mm)</w:t>
            </w:r>
            <w:r>
              <w:rPr>
                <w:rFonts w:hint="eastAsia" w:ascii="宋体" w:hAnsi="宋体" w:eastAsia="宋体" w:cs="宋体"/>
                <w:sz w:val="24"/>
                <w:lang w:eastAsia="zh-CN"/>
              </w:rPr>
              <w:t>；</w:t>
            </w:r>
          </w:p>
          <w:p w14:paraId="7A5C8B01">
            <w:pPr>
              <w:jc w:val="left"/>
              <w:rPr>
                <w:rFonts w:hint="eastAsia" w:ascii="宋体" w:hAnsi="宋体" w:eastAsia="宋体" w:cs="宋体"/>
                <w:sz w:val="24"/>
                <w:lang w:eastAsia="zh-CN"/>
              </w:rPr>
            </w:pPr>
            <w:r>
              <w:rPr>
                <w:rFonts w:ascii="宋体" w:hAnsi="宋体" w:eastAsia="宋体" w:cs="宋体"/>
                <w:sz w:val="24"/>
              </w:rPr>
              <w:t>5</w:t>
            </w:r>
            <w:r>
              <w:rPr>
                <w:rFonts w:hint="eastAsia" w:ascii="宋体" w:hAnsi="宋体" w:eastAsia="宋体" w:cs="宋体"/>
                <w:sz w:val="24"/>
                <w:lang w:eastAsia="zh-CN"/>
              </w:rPr>
              <w:t>、</w:t>
            </w:r>
            <w:r>
              <w:rPr>
                <w:rFonts w:ascii="宋体" w:hAnsi="宋体" w:eastAsia="宋体" w:cs="宋体"/>
                <w:sz w:val="24"/>
              </w:rPr>
              <w:t>配套：含至少20个配套实验设计案例</w:t>
            </w:r>
            <w:r>
              <w:rPr>
                <w:rFonts w:hint="eastAsia" w:ascii="宋体" w:hAnsi="宋体" w:eastAsia="宋体" w:cs="宋体"/>
                <w:sz w:val="24"/>
                <w:lang w:eastAsia="zh-CN"/>
              </w:rPr>
              <w:t>；</w:t>
            </w:r>
          </w:p>
          <w:p w14:paraId="2744A3A4">
            <w:pPr>
              <w:jc w:val="left"/>
              <w:rPr>
                <w:rFonts w:hint="eastAsia" w:ascii="宋体" w:hAnsi="宋体" w:eastAsia="宋体" w:cs="宋体"/>
                <w:sz w:val="24"/>
                <w:lang w:eastAsia="zh-CN"/>
              </w:rPr>
            </w:pPr>
            <w:r>
              <w:rPr>
                <w:rFonts w:ascii="宋体" w:hAnsi="宋体" w:eastAsia="宋体" w:cs="宋体"/>
                <w:sz w:val="24"/>
              </w:rPr>
              <w:t>6</w:t>
            </w:r>
            <w:r>
              <w:rPr>
                <w:rFonts w:hint="eastAsia" w:ascii="宋体" w:hAnsi="宋体" w:eastAsia="宋体" w:cs="宋体"/>
                <w:sz w:val="24"/>
                <w:lang w:eastAsia="zh-CN"/>
              </w:rPr>
              <w:t>、</w:t>
            </w:r>
            <w:r>
              <w:rPr>
                <w:rFonts w:ascii="宋体" w:hAnsi="宋体" w:eastAsia="宋体" w:cs="宋体"/>
                <w:sz w:val="24"/>
              </w:rPr>
              <w:t>特殊设计：部分投影片有可活动部件</w:t>
            </w:r>
            <w:r>
              <w:rPr>
                <w:rFonts w:hint="eastAsia" w:ascii="宋体" w:hAnsi="宋体" w:eastAsia="宋体" w:cs="宋体"/>
                <w:sz w:val="24"/>
                <w:lang w:eastAsia="zh-CN"/>
              </w:rPr>
              <w:t>。</w:t>
            </w:r>
          </w:p>
        </w:tc>
        <w:tc>
          <w:tcPr>
            <w:tcW w:w="794" w:type="dxa"/>
            <w:shd w:val="clear" w:color="auto" w:fill="auto"/>
            <w:vAlign w:val="center"/>
          </w:tcPr>
          <w:p w14:paraId="40B6E46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4D95194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10D920A">
            <w:pPr>
              <w:jc w:val="left"/>
              <w:rPr>
                <w:rFonts w:ascii="宋体" w:hAnsi="宋体" w:eastAsia="宋体" w:cs="宋体"/>
                <w:color w:val="000000"/>
                <w:sz w:val="24"/>
              </w:rPr>
            </w:pPr>
          </w:p>
        </w:tc>
      </w:tr>
      <w:tr w14:paraId="6A95F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182647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145</w:t>
            </w:r>
          </w:p>
        </w:tc>
        <w:tc>
          <w:tcPr>
            <w:tcW w:w="1069" w:type="dxa"/>
            <w:shd w:val="clear" w:color="auto" w:fill="auto"/>
            <w:vAlign w:val="center"/>
          </w:tcPr>
          <w:p w14:paraId="250057C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小学科学地球与宇宙教学投影片</w:t>
            </w:r>
          </w:p>
        </w:tc>
        <w:tc>
          <w:tcPr>
            <w:tcW w:w="6258" w:type="dxa"/>
            <w:gridSpan w:val="2"/>
            <w:shd w:val="clear" w:color="auto" w:fill="auto"/>
            <w:vAlign w:val="center"/>
          </w:tcPr>
          <w:p w14:paraId="61461919">
            <w:pPr>
              <w:jc w:val="left"/>
              <w:rPr>
                <w:rFonts w:hint="eastAsia" w:ascii="宋体" w:hAnsi="宋体" w:eastAsia="宋体" w:cs="宋体"/>
                <w:sz w:val="24"/>
                <w:lang w:eastAsia="zh-CN"/>
              </w:rPr>
            </w:pPr>
            <w:r>
              <w:rPr>
                <w:rFonts w:ascii="宋体" w:hAnsi="宋体" w:eastAsia="宋体" w:cs="宋体"/>
                <w:sz w:val="24"/>
              </w:rPr>
              <w:t>1</w:t>
            </w:r>
            <w:r>
              <w:rPr>
                <w:rFonts w:hint="eastAsia" w:ascii="宋体" w:hAnsi="宋体" w:eastAsia="宋体" w:cs="宋体"/>
                <w:sz w:val="24"/>
                <w:lang w:eastAsia="zh-CN"/>
              </w:rPr>
              <w:t>、</w:t>
            </w:r>
            <w:r>
              <w:rPr>
                <w:rFonts w:ascii="宋体" w:hAnsi="宋体" w:eastAsia="宋体" w:cs="宋体"/>
                <w:sz w:val="24"/>
              </w:rPr>
              <w:t>内容覆盖：太阳系、天气现象、岩石矿物、环境保护等</w:t>
            </w:r>
            <w:r>
              <w:rPr>
                <w:rFonts w:hint="eastAsia" w:ascii="宋体" w:hAnsi="宋体" w:eastAsia="宋体" w:cs="宋体"/>
                <w:sz w:val="24"/>
                <w:lang w:eastAsia="zh-CN"/>
              </w:rPr>
              <w:t>；</w:t>
            </w:r>
          </w:p>
          <w:p w14:paraId="22ACB9AB">
            <w:pPr>
              <w:jc w:val="left"/>
              <w:rPr>
                <w:rFonts w:hint="eastAsia" w:ascii="宋体" w:hAnsi="宋体" w:eastAsia="宋体" w:cs="宋体"/>
                <w:sz w:val="24"/>
                <w:lang w:eastAsia="zh-CN"/>
              </w:rPr>
            </w:pPr>
            <w:r>
              <w:rPr>
                <w:rFonts w:ascii="宋体" w:hAnsi="宋体" w:eastAsia="宋体" w:cs="宋体"/>
                <w:sz w:val="24"/>
              </w:rPr>
              <w:t>2</w:t>
            </w:r>
            <w:r>
              <w:rPr>
                <w:rFonts w:hint="eastAsia" w:ascii="宋体" w:hAnsi="宋体" w:eastAsia="宋体" w:cs="宋体"/>
                <w:sz w:val="24"/>
                <w:lang w:eastAsia="zh-CN"/>
              </w:rPr>
              <w:t>、</w:t>
            </w:r>
            <w:r>
              <w:rPr>
                <w:rFonts w:ascii="宋体" w:hAnsi="宋体" w:eastAsia="宋体" w:cs="宋体"/>
                <w:sz w:val="24"/>
              </w:rPr>
              <w:t>数量：至少80张高清晰度投影片</w:t>
            </w:r>
            <w:r>
              <w:rPr>
                <w:rFonts w:hint="eastAsia" w:ascii="宋体" w:hAnsi="宋体" w:eastAsia="宋体" w:cs="宋体"/>
                <w:sz w:val="24"/>
                <w:lang w:eastAsia="zh-CN"/>
              </w:rPr>
              <w:t>；</w:t>
            </w:r>
          </w:p>
          <w:p w14:paraId="06F2EEF3">
            <w:pPr>
              <w:jc w:val="left"/>
              <w:rPr>
                <w:rFonts w:ascii="宋体" w:hAnsi="宋体" w:eastAsia="宋体" w:cs="宋体"/>
                <w:sz w:val="24"/>
              </w:rPr>
            </w:pPr>
            <w:r>
              <w:rPr>
                <w:rFonts w:ascii="宋体" w:hAnsi="宋体" w:eastAsia="宋体" w:cs="宋体"/>
                <w:sz w:val="24"/>
              </w:rPr>
              <w:t>3</w:t>
            </w:r>
            <w:r>
              <w:rPr>
                <w:rFonts w:hint="eastAsia" w:ascii="宋体" w:hAnsi="宋体" w:eastAsia="宋体" w:cs="宋体"/>
                <w:sz w:val="24"/>
                <w:lang w:eastAsia="zh-CN"/>
              </w:rPr>
              <w:t>、</w:t>
            </w:r>
            <w:r>
              <w:rPr>
                <w:rFonts w:ascii="宋体" w:hAnsi="宋体" w:eastAsia="宋体" w:cs="宋体"/>
                <w:sz w:val="24"/>
              </w:rPr>
              <w:t>材质：高透光PET材质；</w:t>
            </w:r>
          </w:p>
          <w:p w14:paraId="53418A24">
            <w:pPr>
              <w:jc w:val="left"/>
              <w:rPr>
                <w:rFonts w:hint="eastAsia" w:ascii="宋体" w:hAnsi="宋体" w:eastAsia="宋体" w:cs="宋体"/>
                <w:sz w:val="24"/>
                <w:lang w:eastAsia="zh-CN"/>
              </w:rPr>
            </w:pPr>
            <w:r>
              <w:rPr>
                <w:rFonts w:ascii="宋体" w:hAnsi="宋体" w:eastAsia="宋体" w:cs="宋体"/>
                <w:sz w:val="24"/>
              </w:rPr>
              <w:t>4</w:t>
            </w:r>
            <w:r>
              <w:rPr>
                <w:rFonts w:hint="eastAsia" w:ascii="宋体" w:hAnsi="宋体" w:eastAsia="宋体" w:cs="宋体"/>
                <w:sz w:val="24"/>
                <w:lang w:eastAsia="zh-CN"/>
              </w:rPr>
              <w:t>、</w:t>
            </w:r>
            <w:r>
              <w:rPr>
                <w:rFonts w:ascii="宋体" w:hAnsi="宋体" w:eastAsia="宋体" w:cs="宋体"/>
                <w:sz w:val="24"/>
              </w:rPr>
              <w:t>尺寸：部分为A4大小，部分为A3大小(297×420mm)</w:t>
            </w:r>
            <w:r>
              <w:rPr>
                <w:rFonts w:hint="eastAsia" w:ascii="宋体" w:hAnsi="宋体" w:eastAsia="宋体" w:cs="宋体"/>
                <w:sz w:val="24"/>
                <w:lang w:eastAsia="zh-CN"/>
              </w:rPr>
              <w:t>；</w:t>
            </w:r>
          </w:p>
          <w:p w14:paraId="26765B18">
            <w:pPr>
              <w:jc w:val="left"/>
              <w:rPr>
                <w:rFonts w:hint="eastAsia" w:ascii="宋体" w:hAnsi="宋体" w:eastAsia="宋体" w:cs="宋体"/>
                <w:sz w:val="24"/>
                <w:lang w:eastAsia="zh-CN"/>
              </w:rPr>
            </w:pPr>
            <w:r>
              <w:rPr>
                <w:rFonts w:ascii="宋体" w:hAnsi="宋体" w:eastAsia="宋体" w:cs="宋体"/>
                <w:sz w:val="24"/>
              </w:rPr>
              <w:t>5</w:t>
            </w:r>
            <w:r>
              <w:rPr>
                <w:rFonts w:hint="eastAsia" w:ascii="宋体" w:hAnsi="宋体" w:eastAsia="宋体" w:cs="宋体"/>
                <w:sz w:val="24"/>
                <w:lang w:eastAsia="zh-CN"/>
              </w:rPr>
              <w:t>、</w:t>
            </w:r>
            <w:r>
              <w:rPr>
                <w:rFonts w:ascii="宋体" w:hAnsi="宋体" w:eastAsia="宋体" w:cs="宋体"/>
                <w:sz w:val="24"/>
              </w:rPr>
              <w:t>配套：含星空图和地球结构模型图</w:t>
            </w:r>
            <w:r>
              <w:rPr>
                <w:rFonts w:hint="eastAsia" w:ascii="宋体" w:hAnsi="宋体" w:eastAsia="宋体" w:cs="宋体"/>
                <w:sz w:val="24"/>
                <w:lang w:eastAsia="zh-CN"/>
              </w:rPr>
              <w:t>。</w:t>
            </w:r>
          </w:p>
        </w:tc>
        <w:tc>
          <w:tcPr>
            <w:tcW w:w="794" w:type="dxa"/>
            <w:shd w:val="clear" w:color="auto" w:fill="auto"/>
            <w:vAlign w:val="center"/>
          </w:tcPr>
          <w:p w14:paraId="47CF4D0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4CE40F9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A10769A">
            <w:pPr>
              <w:jc w:val="left"/>
              <w:rPr>
                <w:rFonts w:ascii="宋体" w:hAnsi="宋体" w:eastAsia="宋体" w:cs="宋体"/>
                <w:color w:val="000000"/>
                <w:sz w:val="24"/>
              </w:rPr>
            </w:pPr>
          </w:p>
        </w:tc>
      </w:tr>
      <w:tr w14:paraId="46204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DD8CC6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146</w:t>
            </w:r>
          </w:p>
        </w:tc>
        <w:tc>
          <w:tcPr>
            <w:tcW w:w="1069" w:type="dxa"/>
            <w:shd w:val="clear" w:color="auto" w:fill="auto"/>
            <w:vAlign w:val="center"/>
          </w:tcPr>
          <w:p w14:paraId="32FD5D7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小学科学教学素材库</w:t>
            </w:r>
          </w:p>
        </w:tc>
        <w:tc>
          <w:tcPr>
            <w:tcW w:w="6258" w:type="dxa"/>
            <w:gridSpan w:val="2"/>
            <w:shd w:val="clear" w:color="auto" w:fill="auto"/>
            <w:vAlign w:val="center"/>
          </w:tcPr>
          <w:p w14:paraId="7DDDE833">
            <w:pPr>
              <w:jc w:val="left"/>
              <w:rPr>
                <w:rFonts w:hint="eastAsia" w:ascii="宋体" w:hAnsi="宋体" w:eastAsia="宋体" w:cs="宋体"/>
                <w:sz w:val="24"/>
                <w:lang w:eastAsia="zh-CN"/>
              </w:rPr>
            </w:pPr>
            <w:r>
              <w:rPr>
                <w:rFonts w:ascii="宋体" w:hAnsi="宋体" w:eastAsia="宋体" w:cs="宋体"/>
                <w:sz w:val="24"/>
              </w:rPr>
              <w:t>1</w:t>
            </w:r>
            <w:r>
              <w:rPr>
                <w:rFonts w:hint="eastAsia" w:ascii="宋体" w:hAnsi="宋体" w:eastAsia="宋体" w:cs="宋体"/>
                <w:sz w:val="24"/>
                <w:lang w:eastAsia="zh-CN"/>
              </w:rPr>
              <w:t>、</w:t>
            </w:r>
            <w:r>
              <w:rPr>
                <w:rFonts w:ascii="宋体" w:hAnsi="宋体" w:eastAsia="宋体" w:cs="宋体"/>
                <w:sz w:val="24"/>
              </w:rPr>
              <w:t>内容覆盖：生命世界、物质世界、地球与宇宙三大领域</w:t>
            </w:r>
            <w:r>
              <w:rPr>
                <w:rFonts w:hint="eastAsia" w:ascii="宋体" w:hAnsi="宋体" w:eastAsia="宋体" w:cs="宋体"/>
                <w:sz w:val="24"/>
                <w:lang w:eastAsia="zh-CN"/>
              </w:rPr>
              <w:t>；</w:t>
            </w:r>
          </w:p>
          <w:p w14:paraId="5F65A9C8">
            <w:pPr>
              <w:jc w:val="left"/>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eastAsia="zh-CN"/>
              </w:rPr>
              <w:t>、</w:t>
            </w:r>
            <w:r>
              <w:rPr>
                <w:rFonts w:ascii="宋体" w:hAnsi="宋体" w:eastAsia="宋体" w:cs="宋体"/>
                <w:sz w:val="24"/>
              </w:rPr>
              <w:t>组成：</w:t>
            </w:r>
          </w:p>
          <w:p w14:paraId="740AE6CE">
            <w:pPr>
              <w:jc w:val="left"/>
              <w:rPr>
                <w:rFonts w:ascii="宋体" w:hAnsi="宋体" w:eastAsia="宋体" w:cs="宋体"/>
                <w:sz w:val="24"/>
              </w:rPr>
            </w:pPr>
            <w:r>
              <w:rPr>
                <w:rFonts w:ascii="宋体" w:hAnsi="宋体" w:eastAsia="宋体" w:cs="宋体"/>
                <w:sz w:val="24"/>
              </w:rPr>
              <w:t>- 300+张高清科学图片</w:t>
            </w:r>
          </w:p>
          <w:p w14:paraId="72801404">
            <w:pPr>
              <w:jc w:val="left"/>
              <w:rPr>
                <w:rFonts w:ascii="宋体" w:hAnsi="宋体" w:eastAsia="宋体" w:cs="宋体"/>
                <w:sz w:val="24"/>
              </w:rPr>
            </w:pPr>
            <w:r>
              <w:rPr>
                <w:rFonts w:ascii="宋体" w:hAnsi="宋体" w:eastAsia="宋体" w:cs="宋体"/>
                <w:sz w:val="24"/>
              </w:rPr>
              <w:t>- 100+个科学动画/视频片段</w:t>
            </w:r>
          </w:p>
          <w:p w14:paraId="223640D6">
            <w:pPr>
              <w:jc w:val="left"/>
              <w:rPr>
                <w:rFonts w:ascii="宋体" w:hAnsi="宋体" w:eastAsia="宋体" w:cs="宋体"/>
                <w:sz w:val="24"/>
              </w:rPr>
            </w:pPr>
            <w:r>
              <w:rPr>
                <w:rFonts w:ascii="宋体" w:hAnsi="宋体" w:eastAsia="宋体" w:cs="宋体"/>
                <w:sz w:val="24"/>
              </w:rPr>
              <w:t>- 100+个可编辑PPT模板</w:t>
            </w:r>
          </w:p>
          <w:p w14:paraId="67958F4C">
            <w:pPr>
              <w:jc w:val="left"/>
              <w:rPr>
                <w:rFonts w:ascii="宋体" w:hAnsi="宋体" w:eastAsia="宋体" w:cs="宋体"/>
                <w:sz w:val="24"/>
              </w:rPr>
            </w:pPr>
            <w:r>
              <w:rPr>
                <w:rFonts w:ascii="宋体" w:hAnsi="宋体" w:eastAsia="宋体" w:cs="宋体"/>
                <w:sz w:val="24"/>
              </w:rPr>
              <w:t>- 80+个科学实验指导视频</w:t>
            </w:r>
          </w:p>
          <w:p w14:paraId="3A1FE36F">
            <w:pPr>
              <w:jc w:val="left"/>
              <w:rPr>
                <w:rFonts w:ascii="宋体" w:hAnsi="宋体" w:eastAsia="宋体" w:cs="宋体"/>
                <w:sz w:val="24"/>
              </w:rPr>
            </w:pPr>
            <w:r>
              <w:rPr>
                <w:rFonts w:ascii="宋体" w:hAnsi="宋体" w:eastAsia="宋体" w:cs="宋体"/>
                <w:sz w:val="24"/>
              </w:rPr>
              <w:t>- 50+个互动小游戏资源</w:t>
            </w:r>
          </w:p>
          <w:p w14:paraId="43A25737">
            <w:pPr>
              <w:jc w:val="left"/>
              <w:rPr>
                <w:rFonts w:hint="eastAsia" w:ascii="宋体" w:hAnsi="宋体" w:eastAsia="宋体" w:cs="宋体"/>
                <w:sz w:val="24"/>
                <w:lang w:eastAsia="zh-CN"/>
              </w:rPr>
            </w:pPr>
            <w:r>
              <w:rPr>
                <w:rFonts w:ascii="宋体" w:hAnsi="宋体" w:eastAsia="宋体" w:cs="宋体"/>
                <w:sz w:val="24"/>
              </w:rPr>
              <w:t>3</w:t>
            </w:r>
            <w:r>
              <w:rPr>
                <w:rFonts w:hint="eastAsia" w:ascii="宋体" w:hAnsi="宋体" w:eastAsia="宋体" w:cs="宋体"/>
                <w:sz w:val="24"/>
                <w:lang w:eastAsia="zh-CN"/>
              </w:rPr>
              <w:t>、</w:t>
            </w:r>
            <w:r>
              <w:rPr>
                <w:rFonts w:ascii="宋体" w:hAnsi="宋体" w:eastAsia="宋体" w:cs="宋体"/>
                <w:sz w:val="24"/>
              </w:rPr>
              <w:t>存储介质：USB 3.0 64GB闪存盘+云端下载权限</w:t>
            </w:r>
            <w:r>
              <w:rPr>
                <w:rFonts w:hint="eastAsia" w:ascii="宋体" w:hAnsi="宋体" w:eastAsia="宋体" w:cs="宋体"/>
                <w:sz w:val="24"/>
                <w:lang w:eastAsia="zh-CN"/>
              </w:rPr>
              <w:t>；</w:t>
            </w:r>
          </w:p>
          <w:p w14:paraId="6922F126">
            <w:pPr>
              <w:jc w:val="left"/>
              <w:rPr>
                <w:rFonts w:hint="eastAsia" w:ascii="宋体" w:hAnsi="宋体" w:eastAsia="宋体" w:cs="宋体"/>
                <w:sz w:val="24"/>
                <w:lang w:eastAsia="zh-CN"/>
              </w:rPr>
            </w:pPr>
            <w:r>
              <w:rPr>
                <w:rFonts w:ascii="宋体" w:hAnsi="宋体" w:eastAsia="宋体" w:cs="宋体"/>
                <w:sz w:val="24"/>
              </w:rPr>
              <w:t>4</w:t>
            </w:r>
            <w:r>
              <w:rPr>
                <w:rFonts w:hint="eastAsia" w:ascii="宋体" w:hAnsi="宋体" w:eastAsia="宋体" w:cs="宋体"/>
                <w:sz w:val="24"/>
                <w:lang w:eastAsia="zh-CN"/>
              </w:rPr>
              <w:t>、</w:t>
            </w:r>
            <w:r>
              <w:rPr>
                <w:rFonts w:ascii="宋体" w:hAnsi="宋体" w:eastAsia="宋体" w:cs="宋体"/>
                <w:sz w:val="24"/>
              </w:rPr>
              <w:t>格式：支持多种常见格式(JPEG, MP4, PPTX等)</w:t>
            </w:r>
            <w:r>
              <w:rPr>
                <w:rFonts w:hint="eastAsia" w:ascii="宋体" w:hAnsi="宋体" w:eastAsia="宋体" w:cs="宋体"/>
                <w:sz w:val="24"/>
                <w:lang w:eastAsia="zh-CN"/>
              </w:rPr>
              <w:t>；</w:t>
            </w:r>
          </w:p>
          <w:p w14:paraId="786B5813">
            <w:pPr>
              <w:jc w:val="left"/>
              <w:rPr>
                <w:rFonts w:hint="eastAsia" w:ascii="宋体" w:hAnsi="宋体" w:eastAsia="宋体" w:cs="宋体"/>
                <w:sz w:val="24"/>
                <w:lang w:eastAsia="zh-CN"/>
              </w:rPr>
            </w:pPr>
            <w:r>
              <w:rPr>
                <w:rFonts w:ascii="宋体" w:hAnsi="宋体" w:eastAsia="宋体" w:cs="宋体"/>
                <w:sz w:val="24"/>
              </w:rPr>
              <w:t>5</w:t>
            </w:r>
            <w:r>
              <w:rPr>
                <w:rFonts w:hint="eastAsia" w:ascii="宋体" w:hAnsi="宋体" w:eastAsia="宋体" w:cs="宋体"/>
                <w:sz w:val="24"/>
                <w:lang w:eastAsia="zh-CN"/>
              </w:rPr>
              <w:t>、</w:t>
            </w:r>
            <w:r>
              <w:rPr>
                <w:rFonts w:ascii="宋体" w:hAnsi="宋体" w:eastAsia="宋体" w:cs="宋体"/>
                <w:sz w:val="24"/>
              </w:rPr>
              <w:t>更新服务：1年内免费内容更新</w:t>
            </w:r>
            <w:r>
              <w:rPr>
                <w:rFonts w:hint="eastAsia" w:ascii="宋体" w:hAnsi="宋体" w:eastAsia="宋体" w:cs="宋体"/>
                <w:sz w:val="24"/>
                <w:lang w:eastAsia="zh-CN"/>
              </w:rPr>
              <w:t>；</w:t>
            </w:r>
          </w:p>
          <w:p w14:paraId="5488ACB4">
            <w:pPr>
              <w:jc w:val="left"/>
              <w:rPr>
                <w:rFonts w:hint="eastAsia" w:ascii="宋体" w:hAnsi="宋体" w:eastAsia="宋体" w:cs="宋体"/>
                <w:sz w:val="24"/>
                <w:lang w:eastAsia="zh-CN"/>
              </w:rPr>
            </w:pPr>
            <w:r>
              <w:rPr>
                <w:rFonts w:ascii="宋体" w:hAnsi="宋体" w:eastAsia="宋体" w:cs="宋体"/>
                <w:sz w:val="24"/>
              </w:rPr>
              <w:t>6</w:t>
            </w:r>
            <w:r>
              <w:rPr>
                <w:rFonts w:hint="eastAsia" w:ascii="宋体" w:hAnsi="宋体" w:eastAsia="宋体" w:cs="宋体"/>
                <w:sz w:val="24"/>
                <w:lang w:eastAsia="zh-CN"/>
              </w:rPr>
              <w:t>、</w:t>
            </w:r>
            <w:r>
              <w:rPr>
                <w:rFonts w:ascii="宋体" w:hAnsi="宋体" w:eastAsia="宋体" w:cs="宋体"/>
                <w:sz w:val="24"/>
              </w:rPr>
              <w:t>适用年级：1-6年级(分类整理)</w:t>
            </w:r>
            <w:r>
              <w:rPr>
                <w:rFonts w:hint="eastAsia" w:ascii="宋体" w:hAnsi="宋体" w:eastAsia="宋体" w:cs="宋体"/>
                <w:sz w:val="24"/>
                <w:lang w:eastAsia="zh-CN"/>
              </w:rPr>
              <w:t>。</w:t>
            </w:r>
          </w:p>
        </w:tc>
        <w:tc>
          <w:tcPr>
            <w:tcW w:w="794" w:type="dxa"/>
            <w:shd w:val="clear" w:color="auto" w:fill="auto"/>
            <w:vAlign w:val="center"/>
          </w:tcPr>
          <w:p w14:paraId="65E9C2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25B1E5B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14A4CCE6">
            <w:pPr>
              <w:jc w:val="left"/>
              <w:rPr>
                <w:rFonts w:ascii="宋体" w:hAnsi="宋体" w:eastAsia="宋体" w:cs="宋体"/>
                <w:color w:val="000000"/>
                <w:sz w:val="24"/>
              </w:rPr>
            </w:pPr>
          </w:p>
        </w:tc>
      </w:tr>
      <w:tr w14:paraId="68A40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581A40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147</w:t>
            </w:r>
          </w:p>
        </w:tc>
        <w:tc>
          <w:tcPr>
            <w:tcW w:w="1069" w:type="dxa"/>
            <w:shd w:val="clear" w:color="auto" w:fill="auto"/>
            <w:vAlign w:val="center"/>
          </w:tcPr>
          <w:p w14:paraId="2183291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小学科学实验教学指导书</w:t>
            </w:r>
          </w:p>
        </w:tc>
        <w:tc>
          <w:tcPr>
            <w:tcW w:w="6258" w:type="dxa"/>
            <w:gridSpan w:val="2"/>
            <w:shd w:val="clear" w:color="auto" w:fill="auto"/>
            <w:vAlign w:val="center"/>
          </w:tcPr>
          <w:p w14:paraId="08DEA828">
            <w:pPr>
              <w:jc w:val="left"/>
              <w:rPr>
                <w:rFonts w:ascii="宋体" w:hAnsi="宋体" w:eastAsia="宋体" w:cs="宋体"/>
                <w:sz w:val="24"/>
              </w:rPr>
            </w:pPr>
            <w:r>
              <w:rPr>
                <w:rFonts w:ascii="宋体" w:hAnsi="宋体" w:eastAsia="宋体" w:cs="宋体"/>
                <w:sz w:val="24"/>
              </w:rPr>
              <w:t>《小学科学实验教学指导与案例精选》</w:t>
            </w:r>
          </w:p>
          <w:p w14:paraId="33D6DFAF">
            <w:pPr>
              <w:jc w:val="left"/>
              <w:rPr>
                <w:rFonts w:ascii="宋体" w:hAnsi="宋体" w:eastAsia="宋体" w:cs="宋体"/>
                <w:sz w:val="24"/>
              </w:rPr>
            </w:pPr>
            <w:r>
              <w:rPr>
                <w:rFonts w:ascii="宋体" w:hAnsi="宋体" w:eastAsia="宋体" w:cs="宋体"/>
                <w:sz w:val="24"/>
              </w:rPr>
              <w:t>出版社：人民教育出版社</w:t>
            </w:r>
          </w:p>
          <w:p w14:paraId="70C59414">
            <w:pPr>
              <w:jc w:val="left"/>
              <w:rPr>
                <w:rFonts w:ascii="宋体" w:hAnsi="宋体" w:eastAsia="宋体" w:cs="宋体"/>
                <w:sz w:val="24"/>
              </w:rPr>
            </w:pPr>
            <w:r>
              <w:rPr>
                <w:rFonts w:ascii="宋体" w:hAnsi="宋体" w:eastAsia="宋体" w:cs="宋体"/>
                <w:sz w:val="24"/>
              </w:rPr>
              <w:t>适用年级：1-6年级</w:t>
            </w:r>
          </w:p>
          <w:p w14:paraId="022AF48D">
            <w:pPr>
              <w:jc w:val="left"/>
              <w:rPr>
                <w:rFonts w:ascii="宋体" w:hAnsi="宋体" w:eastAsia="宋体" w:cs="宋体"/>
                <w:sz w:val="24"/>
              </w:rPr>
            </w:pPr>
            <w:r>
              <w:rPr>
                <w:rFonts w:ascii="宋体" w:hAnsi="宋体" w:eastAsia="宋体" w:cs="宋体"/>
                <w:sz w:val="24"/>
              </w:rPr>
              <w:t>主要内容：</w:t>
            </w:r>
          </w:p>
          <w:p w14:paraId="217A4018">
            <w:pPr>
              <w:jc w:val="left"/>
              <w:rPr>
                <w:rFonts w:ascii="宋体" w:hAnsi="宋体" w:eastAsia="宋体" w:cs="宋体"/>
                <w:sz w:val="24"/>
              </w:rPr>
            </w:pPr>
            <w:r>
              <w:rPr>
                <w:rFonts w:ascii="宋体" w:hAnsi="宋体" w:eastAsia="宋体" w:cs="宋体"/>
                <w:sz w:val="24"/>
              </w:rPr>
              <w:t>包含200+个符合新课标要求的实验案例</w:t>
            </w:r>
          </w:p>
          <w:p w14:paraId="608FE012">
            <w:pPr>
              <w:jc w:val="left"/>
              <w:rPr>
                <w:rFonts w:ascii="宋体" w:hAnsi="宋体" w:eastAsia="宋体" w:cs="宋体"/>
                <w:sz w:val="24"/>
              </w:rPr>
            </w:pPr>
            <w:r>
              <w:rPr>
                <w:rFonts w:ascii="宋体" w:hAnsi="宋体" w:eastAsia="宋体" w:cs="宋体"/>
                <w:sz w:val="24"/>
              </w:rPr>
              <w:t>按生命科学、物质科学、地球与宇宙科学三大领域分类</w:t>
            </w:r>
          </w:p>
          <w:p w14:paraId="47A10595">
            <w:pPr>
              <w:jc w:val="left"/>
              <w:rPr>
                <w:rFonts w:ascii="宋体" w:hAnsi="宋体" w:eastAsia="宋体" w:cs="宋体"/>
                <w:sz w:val="24"/>
              </w:rPr>
            </w:pPr>
            <w:r>
              <w:rPr>
                <w:rFonts w:ascii="宋体" w:hAnsi="宋体" w:eastAsia="宋体" w:cs="宋体"/>
                <w:sz w:val="24"/>
              </w:rPr>
              <w:t>每个实验包含教学目标、准备材料、操作步骤、注意事项</w:t>
            </w:r>
          </w:p>
          <w:p w14:paraId="5255BEA2">
            <w:pPr>
              <w:jc w:val="left"/>
              <w:rPr>
                <w:rFonts w:ascii="宋体" w:hAnsi="宋体" w:eastAsia="宋体" w:cs="宋体"/>
                <w:sz w:val="24"/>
              </w:rPr>
            </w:pPr>
            <w:r>
              <w:rPr>
                <w:rFonts w:ascii="宋体" w:hAnsi="宋体" w:eastAsia="宋体" w:cs="宋体"/>
                <w:sz w:val="24"/>
              </w:rPr>
              <w:t>配套数字化资源（扫码可观看实验视频）</w:t>
            </w:r>
          </w:p>
          <w:p w14:paraId="45282F81">
            <w:pPr>
              <w:jc w:val="left"/>
              <w:rPr>
                <w:rFonts w:ascii="宋体" w:hAnsi="宋体" w:eastAsia="宋体" w:cs="宋体"/>
                <w:sz w:val="24"/>
              </w:rPr>
            </w:pPr>
            <w:r>
              <w:rPr>
                <w:rFonts w:ascii="宋体" w:hAnsi="宋体" w:eastAsia="宋体" w:cs="宋体"/>
                <w:sz w:val="24"/>
              </w:rPr>
              <w:t>特别设计"安全教育"和"环保意识培养"专题</w:t>
            </w:r>
          </w:p>
          <w:p w14:paraId="101B8E0B">
            <w:pPr>
              <w:jc w:val="left"/>
              <w:rPr>
                <w:rFonts w:ascii="宋体" w:hAnsi="宋体" w:eastAsia="宋体" w:cs="宋体"/>
                <w:sz w:val="24"/>
              </w:rPr>
            </w:pPr>
            <w:r>
              <w:rPr>
                <w:rFonts w:ascii="宋体" w:hAnsi="宋体" w:eastAsia="宋体" w:cs="宋体"/>
                <w:sz w:val="24"/>
              </w:rPr>
              <w:t>装帧：平装全彩印刷</w:t>
            </w:r>
          </w:p>
        </w:tc>
        <w:tc>
          <w:tcPr>
            <w:tcW w:w="794" w:type="dxa"/>
            <w:shd w:val="clear" w:color="auto" w:fill="auto"/>
            <w:vAlign w:val="center"/>
          </w:tcPr>
          <w:p w14:paraId="356186D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563C1F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1F4D3662">
            <w:pPr>
              <w:jc w:val="left"/>
              <w:rPr>
                <w:rFonts w:ascii="宋体" w:hAnsi="宋体" w:eastAsia="宋体" w:cs="宋体"/>
                <w:color w:val="000000"/>
                <w:sz w:val="24"/>
              </w:rPr>
            </w:pPr>
          </w:p>
        </w:tc>
      </w:tr>
      <w:tr w14:paraId="02AC6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53AB83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148</w:t>
            </w:r>
          </w:p>
        </w:tc>
        <w:tc>
          <w:tcPr>
            <w:tcW w:w="1069" w:type="dxa"/>
            <w:shd w:val="clear" w:color="auto" w:fill="auto"/>
            <w:vAlign w:val="center"/>
          </w:tcPr>
          <w:p w14:paraId="37E72E4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小学科学实验仪器手册</w:t>
            </w:r>
          </w:p>
        </w:tc>
        <w:tc>
          <w:tcPr>
            <w:tcW w:w="6258" w:type="dxa"/>
            <w:gridSpan w:val="2"/>
            <w:shd w:val="clear" w:color="auto" w:fill="auto"/>
            <w:vAlign w:val="center"/>
          </w:tcPr>
          <w:p w14:paraId="3DAED36A">
            <w:pPr>
              <w:jc w:val="left"/>
              <w:rPr>
                <w:rFonts w:ascii="宋体" w:hAnsi="宋体" w:eastAsia="宋体" w:cs="宋体"/>
                <w:sz w:val="24"/>
              </w:rPr>
            </w:pPr>
            <w:r>
              <w:rPr>
                <w:rFonts w:ascii="宋体" w:hAnsi="宋体" w:eastAsia="宋体" w:cs="宋体"/>
                <w:sz w:val="24"/>
              </w:rPr>
              <w:t>《小学科学实验室仪器使用与维护手册》</w:t>
            </w:r>
          </w:p>
          <w:p w14:paraId="5B0FB262">
            <w:pPr>
              <w:jc w:val="left"/>
              <w:rPr>
                <w:rFonts w:ascii="宋体" w:hAnsi="宋体" w:eastAsia="宋体" w:cs="宋体"/>
                <w:sz w:val="24"/>
              </w:rPr>
            </w:pPr>
            <w:r>
              <w:rPr>
                <w:rFonts w:ascii="宋体" w:hAnsi="宋体" w:eastAsia="宋体" w:cs="宋体"/>
                <w:sz w:val="24"/>
              </w:rPr>
              <w:t>出版社：教育科学出版社</w:t>
            </w:r>
          </w:p>
          <w:p w14:paraId="332B835D">
            <w:pPr>
              <w:jc w:val="left"/>
              <w:rPr>
                <w:rFonts w:ascii="宋体" w:hAnsi="宋体" w:eastAsia="宋体" w:cs="宋体"/>
                <w:sz w:val="24"/>
              </w:rPr>
            </w:pPr>
            <w:r>
              <w:rPr>
                <w:rFonts w:ascii="宋体" w:hAnsi="宋体" w:eastAsia="宋体" w:cs="宋体"/>
                <w:sz w:val="24"/>
              </w:rPr>
              <w:t>适用对象：小学科学教师及实验室管理人员</w:t>
            </w:r>
          </w:p>
          <w:p w14:paraId="404C606E">
            <w:pPr>
              <w:jc w:val="left"/>
              <w:rPr>
                <w:rFonts w:ascii="宋体" w:hAnsi="宋体" w:eastAsia="宋体" w:cs="宋体"/>
                <w:sz w:val="24"/>
              </w:rPr>
            </w:pPr>
            <w:r>
              <w:rPr>
                <w:rFonts w:ascii="宋体" w:hAnsi="宋体" w:eastAsia="宋体" w:cs="宋体"/>
                <w:sz w:val="24"/>
              </w:rPr>
              <w:t>主要内容：</w:t>
            </w:r>
          </w:p>
          <w:p w14:paraId="24B6CEC8">
            <w:pPr>
              <w:jc w:val="left"/>
              <w:rPr>
                <w:rFonts w:ascii="宋体" w:hAnsi="宋体" w:eastAsia="宋体" w:cs="宋体"/>
                <w:sz w:val="24"/>
              </w:rPr>
            </w:pPr>
            <w:r>
              <w:rPr>
                <w:rFonts w:ascii="宋体" w:hAnsi="宋体" w:eastAsia="宋体" w:cs="宋体"/>
                <w:sz w:val="24"/>
              </w:rPr>
              <w:t>涵盖120种常见小学科学实验器材的详细说明；</w:t>
            </w:r>
          </w:p>
          <w:p w14:paraId="42284812">
            <w:pPr>
              <w:jc w:val="left"/>
              <w:rPr>
                <w:rFonts w:ascii="宋体" w:hAnsi="宋体" w:eastAsia="宋体" w:cs="宋体"/>
                <w:sz w:val="24"/>
              </w:rPr>
            </w:pPr>
            <w:r>
              <w:rPr>
                <w:rFonts w:ascii="宋体" w:hAnsi="宋体" w:eastAsia="宋体" w:cs="宋体"/>
                <w:sz w:val="24"/>
              </w:rPr>
              <w:t>每种仪器包含：结构图解、使用方法、注意事项、维护保养；</w:t>
            </w:r>
          </w:p>
          <w:p w14:paraId="039EB208">
            <w:pPr>
              <w:jc w:val="left"/>
              <w:rPr>
                <w:rFonts w:ascii="宋体" w:hAnsi="宋体" w:eastAsia="宋体" w:cs="宋体"/>
                <w:sz w:val="24"/>
              </w:rPr>
            </w:pPr>
            <w:r>
              <w:rPr>
                <w:rFonts w:ascii="宋体" w:hAnsi="宋体" w:eastAsia="宋体" w:cs="宋体"/>
                <w:sz w:val="24"/>
              </w:rPr>
              <w:t>实验器材安全使用规范</w:t>
            </w:r>
          </w:p>
          <w:p w14:paraId="011A4992">
            <w:pPr>
              <w:jc w:val="left"/>
              <w:rPr>
                <w:rFonts w:ascii="宋体" w:hAnsi="宋体" w:eastAsia="宋体" w:cs="宋体"/>
                <w:sz w:val="24"/>
              </w:rPr>
            </w:pPr>
            <w:r>
              <w:rPr>
                <w:rFonts w:ascii="宋体" w:hAnsi="宋体" w:eastAsia="宋体" w:cs="宋体"/>
                <w:sz w:val="24"/>
              </w:rPr>
              <w:t>实验室管理制度模板；</w:t>
            </w:r>
          </w:p>
          <w:p w14:paraId="42DFFFE7">
            <w:pPr>
              <w:jc w:val="left"/>
              <w:rPr>
                <w:rFonts w:ascii="宋体" w:hAnsi="宋体" w:eastAsia="宋体" w:cs="宋体"/>
                <w:sz w:val="24"/>
              </w:rPr>
            </w:pPr>
            <w:r>
              <w:rPr>
                <w:rFonts w:ascii="宋体" w:hAnsi="宋体" w:eastAsia="宋体" w:cs="宋体"/>
                <w:sz w:val="24"/>
              </w:rPr>
              <w:t>实验器材采购与存放指南</w:t>
            </w:r>
          </w:p>
          <w:p w14:paraId="72A7F30C">
            <w:pPr>
              <w:jc w:val="left"/>
              <w:rPr>
                <w:rFonts w:ascii="宋体" w:hAnsi="宋体" w:eastAsia="宋体" w:cs="宋体"/>
                <w:sz w:val="24"/>
              </w:rPr>
            </w:pPr>
            <w:r>
              <w:rPr>
                <w:rFonts w:ascii="宋体" w:hAnsi="宋体" w:eastAsia="宋体" w:cs="宋体"/>
                <w:sz w:val="24"/>
              </w:rPr>
              <w:t>简单自制教具的制作方法</w:t>
            </w:r>
          </w:p>
          <w:p w14:paraId="17C2291A">
            <w:pPr>
              <w:jc w:val="left"/>
              <w:rPr>
                <w:rFonts w:ascii="宋体" w:hAnsi="宋体" w:eastAsia="宋体" w:cs="宋体"/>
                <w:sz w:val="24"/>
              </w:rPr>
            </w:pPr>
            <w:r>
              <w:rPr>
                <w:rFonts w:ascii="宋体" w:hAnsi="宋体" w:eastAsia="宋体" w:cs="宋体"/>
                <w:sz w:val="24"/>
              </w:rPr>
              <w:t>特色：附带二维码，可观看仪器操作演示视频</w:t>
            </w:r>
          </w:p>
          <w:p w14:paraId="7ED29681">
            <w:pPr>
              <w:jc w:val="left"/>
              <w:rPr>
                <w:rFonts w:ascii="宋体" w:hAnsi="宋体" w:eastAsia="宋体" w:cs="宋体"/>
                <w:sz w:val="24"/>
              </w:rPr>
            </w:pPr>
            <w:r>
              <w:rPr>
                <w:rFonts w:ascii="宋体" w:hAnsi="宋体" w:eastAsia="宋体" w:cs="宋体"/>
                <w:sz w:val="24"/>
              </w:rPr>
              <w:t>装帧：平装双色印刷</w:t>
            </w:r>
          </w:p>
        </w:tc>
        <w:tc>
          <w:tcPr>
            <w:tcW w:w="794" w:type="dxa"/>
            <w:shd w:val="clear" w:color="auto" w:fill="auto"/>
            <w:vAlign w:val="center"/>
          </w:tcPr>
          <w:p w14:paraId="3EC1441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578B390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10C4A97A">
            <w:pPr>
              <w:jc w:val="left"/>
              <w:rPr>
                <w:rFonts w:ascii="宋体" w:hAnsi="宋体" w:eastAsia="宋体" w:cs="宋体"/>
                <w:color w:val="000000"/>
                <w:sz w:val="24"/>
              </w:rPr>
            </w:pPr>
          </w:p>
        </w:tc>
      </w:tr>
      <w:tr w14:paraId="6C8A2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9B23D5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149</w:t>
            </w:r>
          </w:p>
        </w:tc>
        <w:tc>
          <w:tcPr>
            <w:tcW w:w="1069" w:type="dxa"/>
            <w:shd w:val="clear" w:color="auto" w:fill="auto"/>
            <w:vAlign w:val="center"/>
          </w:tcPr>
          <w:p w14:paraId="77D0005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量筒</w:t>
            </w:r>
          </w:p>
        </w:tc>
        <w:tc>
          <w:tcPr>
            <w:tcW w:w="6258" w:type="dxa"/>
            <w:gridSpan w:val="2"/>
            <w:shd w:val="clear" w:color="auto" w:fill="auto"/>
            <w:vAlign w:val="center"/>
          </w:tcPr>
          <w:p w14:paraId="2A180D6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500ml</w:t>
            </w:r>
          </w:p>
        </w:tc>
        <w:tc>
          <w:tcPr>
            <w:tcW w:w="794" w:type="dxa"/>
            <w:shd w:val="clear" w:color="auto" w:fill="auto"/>
            <w:vAlign w:val="center"/>
          </w:tcPr>
          <w:p w14:paraId="44340E9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D96AC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40EDF11C">
            <w:pPr>
              <w:jc w:val="left"/>
              <w:rPr>
                <w:rFonts w:ascii="宋体" w:hAnsi="宋体" w:eastAsia="宋体" w:cs="宋体"/>
                <w:color w:val="000000"/>
                <w:sz w:val="24"/>
              </w:rPr>
            </w:pPr>
          </w:p>
        </w:tc>
      </w:tr>
      <w:tr w14:paraId="02D03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953E6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150</w:t>
            </w:r>
          </w:p>
        </w:tc>
        <w:tc>
          <w:tcPr>
            <w:tcW w:w="1069" w:type="dxa"/>
            <w:shd w:val="clear" w:color="auto" w:fill="auto"/>
            <w:vAlign w:val="center"/>
          </w:tcPr>
          <w:p w14:paraId="5990390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量杯</w:t>
            </w:r>
          </w:p>
        </w:tc>
        <w:tc>
          <w:tcPr>
            <w:tcW w:w="6258" w:type="dxa"/>
            <w:gridSpan w:val="2"/>
            <w:shd w:val="clear" w:color="auto" w:fill="auto"/>
            <w:vAlign w:val="center"/>
          </w:tcPr>
          <w:p w14:paraId="520430F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250ml</w:t>
            </w:r>
          </w:p>
        </w:tc>
        <w:tc>
          <w:tcPr>
            <w:tcW w:w="794" w:type="dxa"/>
            <w:shd w:val="clear" w:color="auto" w:fill="auto"/>
            <w:vAlign w:val="center"/>
          </w:tcPr>
          <w:p w14:paraId="005CA9E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32E95F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1D5744A3">
            <w:pPr>
              <w:jc w:val="left"/>
              <w:rPr>
                <w:rFonts w:ascii="宋体" w:hAnsi="宋体" w:eastAsia="宋体" w:cs="宋体"/>
                <w:color w:val="000000"/>
                <w:sz w:val="24"/>
              </w:rPr>
            </w:pPr>
          </w:p>
        </w:tc>
      </w:tr>
      <w:tr w14:paraId="1C7DD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97654A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151</w:t>
            </w:r>
          </w:p>
        </w:tc>
        <w:tc>
          <w:tcPr>
            <w:tcW w:w="1069" w:type="dxa"/>
            <w:shd w:val="clear" w:color="auto" w:fill="auto"/>
            <w:vAlign w:val="center"/>
          </w:tcPr>
          <w:p w14:paraId="5E9FA18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甘油注射器</w:t>
            </w:r>
          </w:p>
        </w:tc>
        <w:tc>
          <w:tcPr>
            <w:tcW w:w="6258" w:type="dxa"/>
            <w:gridSpan w:val="2"/>
            <w:shd w:val="clear" w:color="auto" w:fill="auto"/>
            <w:vAlign w:val="center"/>
          </w:tcPr>
          <w:p w14:paraId="34695D2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30ml</w:t>
            </w:r>
          </w:p>
        </w:tc>
        <w:tc>
          <w:tcPr>
            <w:tcW w:w="794" w:type="dxa"/>
            <w:shd w:val="clear" w:color="auto" w:fill="auto"/>
            <w:vAlign w:val="center"/>
          </w:tcPr>
          <w:p w14:paraId="6CDBDA1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1236CB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425C4BD0">
            <w:pPr>
              <w:jc w:val="left"/>
              <w:rPr>
                <w:rFonts w:ascii="宋体" w:hAnsi="宋体" w:eastAsia="宋体" w:cs="宋体"/>
                <w:color w:val="000000"/>
                <w:sz w:val="24"/>
              </w:rPr>
            </w:pPr>
          </w:p>
        </w:tc>
      </w:tr>
      <w:tr w14:paraId="167E2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90DB63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152</w:t>
            </w:r>
          </w:p>
        </w:tc>
        <w:tc>
          <w:tcPr>
            <w:tcW w:w="1069" w:type="dxa"/>
            <w:shd w:val="clear" w:color="auto" w:fill="auto"/>
            <w:vAlign w:val="center"/>
          </w:tcPr>
          <w:p w14:paraId="7AD167C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试管</w:t>
            </w:r>
          </w:p>
        </w:tc>
        <w:tc>
          <w:tcPr>
            <w:tcW w:w="6258" w:type="dxa"/>
            <w:gridSpan w:val="2"/>
            <w:shd w:val="clear" w:color="auto" w:fill="auto"/>
            <w:vAlign w:val="center"/>
          </w:tcPr>
          <w:p w14:paraId="45F3BCB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φ15mm×150mm</w:t>
            </w:r>
          </w:p>
        </w:tc>
        <w:tc>
          <w:tcPr>
            <w:tcW w:w="794" w:type="dxa"/>
            <w:shd w:val="clear" w:color="auto" w:fill="auto"/>
            <w:vAlign w:val="center"/>
          </w:tcPr>
          <w:p w14:paraId="2CD2A58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601FDEC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92</w:t>
            </w:r>
          </w:p>
        </w:tc>
        <w:tc>
          <w:tcPr>
            <w:tcW w:w="1007" w:type="dxa"/>
            <w:shd w:val="clear" w:color="auto" w:fill="auto"/>
            <w:vAlign w:val="center"/>
          </w:tcPr>
          <w:p w14:paraId="43B841D9">
            <w:pPr>
              <w:jc w:val="left"/>
              <w:rPr>
                <w:rFonts w:ascii="宋体" w:hAnsi="宋体" w:eastAsia="宋体" w:cs="宋体"/>
                <w:color w:val="000000"/>
                <w:sz w:val="24"/>
              </w:rPr>
            </w:pPr>
          </w:p>
        </w:tc>
      </w:tr>
      <w:tr w14:paraId="4E8CA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7B3704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153</w:t>
            </w:r>
          </w:p>
        </w:tc>
        <w:tc>
          <w:tcPr>
            <w:tcW w:w="1069" w:type="dxa"/>
            <w:shd w:val="clear" w:color="auto" w:fill="auto"/>
            <w:vAlign w:val="center"/>
          </w:tcPr>
          <w:p w14:paraId="7DA6F8F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试管</w:t>
            </w:r>
          </w:p>
        </w:tc>
        <w:tc>
          <w:tcPr>
            <w:tcW w:w="6258" w:type="dxa"/>
            <w:gridSpan w:val="2"/>
            <w:shd w:val="clear" w:color="auto" w:fill="auto"/>
            <w:vAlign w:val="center"/>
          </w:tcPr>
          <w:p w14:paraId="38EEDDC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φ20mm×200mm</w:t>
            </w:r>
          </w:p>
        </w:tc>
        <w:tc>
          <w:tcPr>
            <w:tcW w:w="794" w:type="dxa"/>
            <w:shd w:val="clear" w:color="auto" w:fill="auto"/>
            <w:vAlign w:val="center"/>
          </w:tcPr>
          <w:p w14:paraId="32F2A49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6CF4747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45</w:t>
            </w:r>
          </w:p>
        </w:tc>
        <w:tc>
          <w:tcPr>
            <w:tcW w:w="1007" w:type="dxa"/>
            <w:shd w:val="clear" w:color="auto" w:fill="auto"/>
            <w:vAlign w:val="center"/>
          </w:tcPr>
          <w:p w14:paraId="2E059FC7">
            <w:pPr>
              <w:jc w:val="left"/>
              <w:rPr>
                <w:rFonts w:ascii="宋体" w:hAnsi="宋体" w:eastAsia="宋体" w:cs="宋体"/>
                <w:color w:val="000000"/>
                <w:sz w:val="24"/>
              </w:rPr>
            </w:pPr>
          </w:p>
        </w:tc>
      </w:tr>
      <w:tr w14:paraId="779DB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629756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154</w:t>
            </w:r>
          </w:p>
        </w:tc>
        <w:tc>
          <w:tcPr>
            <w:tcW w:w="1069" w:type="dxa"/>
            <w:shd w:val="clear" w:color="auto" w:fill="auto"/>
            <w:vAlign w:val="center"/>
          </w:tcPr>
          <w:p w14:paraId="49D9F2F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烧杯</w:t>
            </w:r>
          </w:p>
        </w:tc>
        <w:tc>
          <w:tcPr>
            <w:tcW w:w="6258" w:type="dxa"/>
            <w:gridSpan w:val="2"/>
            <w:shd w:val="clear" w:color="auto" w:fill="auto"/>
            <w:vAlign w:val="center"/>
          </w:tcPr>
          <w:p w14:paraId="34DE67E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50ml</w:t>
            </w:r>
          </w:p>
        </w:tc>
        <w:tc>
          <w:tcPr>
            <w:tcW w:w="794" w:type="dxa"/>
            <w:shd w:val="clear" w:color="auto" w:fill="auto"/>
            <w:vAlign w:val="center"/>
          </w:tcPr>
          <w:p w14:paraId="0A295A3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8B0831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45</w:t>
            </w:r>
          </w:p>
        </w:tc>
        <w:tc>
          <w:tcPr>
            <w:tcW w:w="1007" w:type="dxa"/>
            <w:shd w:val="clear" w:color="auto" w:fill="auto"/>
            <w:vAlign w:val="center"/>
          </w:tcPr>
          <w:p w14:paraId="022D2654">
            <w:pPr>
              <w:jc w:val="left"/>
              <w:rPr>
                <w:rFonts w:ascii="宋体" w:hAnsi="宋体" w:eastAsia="宋体" w:cs="宋体"/>
                <w:color w:val="000000"/>
                <w:sz w:val="24"/>
              </w:rPr>
            </w:pPr>
          </w:p>
        </w:tc>
      </w:tr>
      <w:tr w14:paraId="10A61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039129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155</w:t>
            </w:r>
          </w:p>
        </w:tc>
        <w:tc>
          <w:tcPr>
            <w:tcW w:w="1069" w:type="dxa"/>
            <w:shd w:val="clear" w:color="auto" w:fill="auto"/>
            <w:vAlign w:val="center"/>
          </w:tcPr>
          <w:p w14:paraId="0271B1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烧杯</w:t>
            </w:r>
          </w:p>
        </w:tc>
        <w:tc>
          <w:tcPr>
            <w:tcW w:w="6258" w:type="dxa"/>
            <w:gridSpan w:val="2"/>
            <w:shd w:val="clear" w:color="auto" w:fill="auto"/>
            <w:vAlign w:val="center"/>
          </w:tcPr>
          <w:p w14:paraId="4C5657C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100ml</w:t>
            </w:r>
          </w:p>
        </w:tc>
        <w:tc>
          <w:tcPr>
            <w:tcW w:w="794" w:type="dxa"/>
            <w:shd w:val="clear" w:color="auto" w:fill="auto"/>
            <w:vAlign w:val="center"/>
          </w:tcPr>
          <w:p w14:paraId="2A6E1A0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09360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007" w:type="dxa"/>
            <w:shd w:val="clear" w:color="auto" w:fill="auto"/>
            <w:vAlign w:val="center"/>
          </w:tcPr>
          <w:p w14:paraId="7E10B233">
            <w:pPr>
              <w:jc w:val="left"/>
              <w:rPr>
                <w:rFonts w:ascii="宋体" w:hAnsi="宋体" w:eastAsia="宋体" w:cs="宋体"/>
                <w:color w:val="000000"/>
                <w:sz w:val="24"/>
              </w:rPr>
            </w:pPr>
          </w:p>
        </w:tc>
      </w:tr>
      <w:tr w14:paraId="055E4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4078A0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156</w:t>
            </w:r>
          </w:p>
        </w:tc>
        <w:tc>
          <w:tcPr>
            <w:tcW w:w="1069" w:type="dxa"/>
            <w:shd w:val="clear" w:color="auto" w:fill="auto"/>
            <w:vAlign w:val="center"/>
          </w:tcPr>
          <w:p w14:paraId="09CB123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烧杯</w:t>
            </w:r>
          </w:p>
        </w:tc>
        <w:tc>
          <w:tcPr>
            <w:tcW w:w="6258" w:type="dxa"/>
            <w:gridSpan w:val="2"/>
            <w:shd w:val="clear" w:color="auto" w:fill="auto"/>
            <w:vAlign w:val="center"/>
          </w:tcPr>
          <w:p w14:paraId="410D9F3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250ml</w:t>
            </w:r>
          </w:p>
        </w:tc>
        <w:tc>
          <w:tcPr>
            <w:tcW w:w="794" w:type="dxa"/>
            <w:shd w:val="clear" w:color="auto" w:fill="auto"/>
            <w:vAlign w:val="center"/>
          </w:tcPr>
          <w:p w14:paraId="62E4508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70B18CF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007" w:type="dxa"/>
            <w:shd w:val="clear" w:color="auto" w:fill="auto"/>
            <w:vAlign w:val="center"/>
          </w:tcPr>
          <w:p w14:paraId="22B2F17B">
            <w:pPr>
              <w:jc w:val="left"/>
              <w:rPr>
                <w:rFonts w:ascii="宋体" w:hAnsi="宋体" w:eastAsia="宋体" w:cs="宋体"/>
                <w:color w:val="000000"/>
                <w:sz w:val="24"/>
              </w:rPr>
            </w:pPr>
          </w:p>
        </w:tc>
      </w:tr>
      <w:tr w14:paraId="08EEE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BE6757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157</w:t>
            </w:r>
          </w:p>
        </w:tc>
        <w:tc>
          <w:tcPr>
            <w:tcW w:w="1069" w:type="dxa"/>
            <w:shd w:val="clear" w:color="auto" w:fill="auto"/>
            <w:vAlign w:val="center"/>
          </w:tcPr>
          <w:p w14:paraId="0412C48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烧杯</w:t>
            </w:r>
          </w:p>
        </w:tc>
        <w:tc>
          <w:tcPr>
            <w:tcW w:w="6258" w:type="dxa"/>
            <w:gridSpan w:val="2"/>
            <w:shd w:val="clear" w:color="auto" w:fill="auto"/>
            <w:vAlign w:val="center"/>
          </w:tcPr>
          <w:p w14:paraId="2E5F358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500ml</w:t>
            </w:r>
          </w:p>
        </w:tc>
        <w:tc>
          <w:tcPr>
            <w:tcW w:w="794" w:type="dxa"/>
            <w:shd w:val="clear" w:color="auto" w:fill="auto"/>
            <w:vAlign w:val="center"/>
          </w:tcPr>
          <w:p w14:paraId="42F543E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93AF97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007" w:type="dxa"/>
            <w:shd w:val="clear" w:color="auto" w:fill="auto"/>
            <w:vAlign w:val="center"/>
          </w:tcPr>
          <w:p w14:paraId="62896C83">
            <w:pPr>
              <w:jc w:val="left"/>
              <w:rPr>
                <w:rFonts w:ascii="宋体" w:hAnsi="宋体" w:eastAsia="宋体" w:cs="宋体"/>
                <w:color w:val="000000"/>
                <w:sz w:val="24"/>
              </w:rPr>
            </w:pPr>
          </w:p>
        </w:tc>
      </w:tr>
      <w:tr w14:paraId="4E286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137E77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158</w:t>
            </w:r>
          </w:p>
        </w:tc>
        <w:tc>
          <w:tcPr>
            <w:tcW w:w="1069" w:type="dxa"/>
            <w:shd w:val="clear" w:color="auto" w:fill="auto"/>
            <w:vAlign w:val="center"/>
          </w:tcPr>
          <w:p w14:paraId="4D212C9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烧瓶</w:t>
            </w:r>
          </w:p>
        </w:tc>
        <w:tc>
          <w:tcPr>
            <w:tcW w:w="6258" w:type="dxa"/>
            <w:gridSpan w:val="2"/>
            <w:shd w:val="clear" w:color="auto" w:fill="auto"/>
            <w:vAlign w:val="center"/>
          </w:tcPr>
          <w:p w14:paraId="3F4659D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平、长，250ml</w:t>
            </w:r>
          </w:p>
        </w:tc>
        <w:tc>
          <w:tcPr>
            <w:tcW w:w="794" w:type="dxa"/>
            <w:shd w:val="clear" w:color="auto" w:fill="auto"/>
            <w:vAlign w:val="center"/>
          </w:tcPr>
          <w:p w14:paraId="745747E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8F9C35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45</w:t>
            </w:r>
          </w:p>
        </w:tc>
        <w:tc>
          <w:tcPr>
            <w:tcW w:w="1007" w:type="dxa"/>
            <w:shd w:val="clear" w:color="auto" w:fill="auto"/>
            <w:vAlign w:val="center"/>
          </w:tcPr>
          <w:p w14:paraId="60E914B2">
            <w:pPr>
              <w:jc w:val="left"/>
              <w:rPr>
                <w:rFonts w:ascii="宋体" w:hAnsi="宋体" w:eastAsia="宋体" w:cs="宋体"/>
                <w:color w:val="000000"/>
                <w:sz w:val="24"/>
              </w:rPr>
            </w:pPr>
          </w:p>
        </w:tc>
      </w:tr>
      <w:tr w14:paraId="32901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DB43D8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159</w:t>
            </w:r>
          </w:p>
        </w:tc>
        <w:tc>
          <w:tcPr>
            <w:tcW w:w="1069" w:type="dxa"/>
            <w:shd w:val="clear" w:color="auto" w:fill="auto"/>
            <w:vAlign w:val="center"/>
          </w:tcPr>
          <w:p w14:paraId="62422F5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锥形瓶</w:t>
            </w:r>
          </w:p>
        </w:tc>
        <w:tc>
          <w:tcPr>
            <w:tcW w:w="6258" w:type="dxa"/>
            <w:gridSpan w:val="2"/>
            <w:shd w:val="clear" w:color="auto" w:fill="auto"/>
            <w:vAlign w:val="center"/>
          </w:tcPr>
          <w:p w14:paraId="3DC329C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100ml</w:t>
            </w:r>
          </w:p>
        </w:tc>
        <w:tc>
          <w:tcPr>
            <w:tcW w:w="794" w:type="dxa"/>
            <w:shd w:val="clear" w:color="auto" w:fill="auto"/>
            <w:vAlign w:val="center"/>
          </w:tcPr>
          <w:p w14:paraId="0F8978F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9D155E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07" w:type="dxa"/>
            <w:shd w:val="clear" w:color="auto" w:fill="auto"/>
            <w:vAlign w:val="center"/>
          </w:tcPr>
          <w:p w14:paraId="04F87373">
            <w:pPr>
              <w:jc w:val="left"/>
              <w:rPr>
                <w:rFonts w:ascii="宋体" w:hAnsi="宋体" w:eastAsia="宋体" w:cs="宋体"/>
                <w:color w:val="000000"/>
                <w:sz w:val="24"/>
              </w:rPr>
            </w:pPr>
          </w:p>
        </w:tc>
      </w:tr>
      <w:tr w14:paraId="56E48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CE68ED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160</w:t>
            </w:r>
          </w:p>
        </w:tc>
        <w:tc>
          <w:tcPr>
            <w:tcW w:w="1069" w:type="dxa"/>
            <w:shd w:val="clear" w:color="auto" w:fill="auto"/>
            <w:vAlign w:val="center"/>
          </w:tcPr>
          <w:p w14:paraId="44FB6A8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酒精灯</w:t>
            </w:r>
          </w:p>
        </w:tc>
        <w:tc>
          <w:tcPr>
            <w:tcW w:w="6258" w:type="dxa"/>
            <w:gridSpan w:val="2"/>
            <w:shd w:val="clear" w:color="auto" w:fill="auto"/>
            <w:vAlign w:val="center"/>
          </w:tcPr>
          <w:p w14:paraId="57895E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150ml</w:t>
            </w:r>
          </w:p>
        </w:tc>
        <w:tc>
          <w:tcPr>
            <w:tcW w:w="794" w:type="dxa"/>
            <w:shd w:val="clear" w:color="auto" w:fill="auto"/>
            <w:vAlign w:val="center"/>
          </w:tcPr>
          <w:p w14:paraId="752BBFA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2EDD9C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531C7634">
            <w:pPr>
              <w:jc w:val="left"/>
              <w:rPr>
                <w:rFonts w:ascii="宋体" w:hAnsi="宋体" w:eastAsia="宋体" w:cs="宋体"/>
                <w:color w:val="000000"/>
                <w:sz w:val="24"/>
              </w:rPr>
            </w:pPr>
          </w:p>
        </w:tc>
      </w:tr>
      <w:tr w14:paraId="4D643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79A8F5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161</w:t>
            </w:r>
          </w:p>
        </w:tc>
        <w:tc>
          <w:tcPr>
            <w:tcW w:w="1069" w:type="dxa"/>
            <w:shd w:val="clear" w:color="auto" w:fill="auto"/>
            <w:vAlign w:val="center"/>
          </w:tcPr>
          <w:p w14:paraId="015DA84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漏斗</w:t>
            </w:r>
          </w:p>
        </w:tc>
        <w:tc>
          <w:tcPr>
            <w:tcW w:w="6258" w:type="dxa"/>
            <w:gridSpan w:val="2"/>
            <w:shd w:val="clear" w:color="auto" w:fill="auto"/>
            <w:vAlign w:val="center"/>
          </w:tcPr>
          <w:p w14:paraId="698A0C5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60mm</w:t>
            </w:r>
          </w:p>
        </w:tc>
        <w:tc>
          <w:tcPr>
            <w:tcW w:w="794" w:type="dxa"/>
            <w:shd w:val="clear" w:color="auto" w:fill="auto"/>
            <w:vAlign w:val="center"/>
          </w:tcPr>
          <w:p w14:paraId="431B37D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2C8B83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45</w:t>
            </w:r>
          </w:p>
        </w:tc>
        <w:tc>
          <w:tcPr>
            <w:tcW w:w="1007" w:type="dxa"/>
            <w:shd w:val="clear" w:color="auto" w:fill="auto"/>
            <w:vAlign w:val="center"/>
          </w:tcPr>
          <w:p w14:paraId="47738D11">
            <w:pPr>
              <w:jc w:val="left"/>
              <w:rPr>
                <w:rFonts w:ascii="宋体" w:hAnsi="宋体" w:eastAsia="宋体" w:cs="宋体"/>
                <w:color w:val="000000"/>
                <w:sz w:val="24"/>
              </w:rPr>
            </w:pPr>
          </w:p>
        </w:tc>
      </w:tr>
      <w:tr w14:paraId="23688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5F45C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162</w:t>
            </w:r>
          </w:p>
        </w:tc>
        <w:tc>
          <w:tcPr>
            <w:tcW w:w="1069" w:type="dxa"/>
            <w:shd w:val="clear" w:color="auto" w:fill="auto"/>
            <w:vAlign w:val="center"/>
          </w:tcPr>
          <w:p w14:paraId="7C6A880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Y形管</w:t>
            </w:r>
          </w:p>
        </w:tc>
        <w:tc>
          <w:tcPr>
            <w:tcW w:w="6258" w:type="dxa"/>
            <w:gridSpan w:val="2"/>
            <w:shd w:val="clear" w:color="auto" w:fill="auto"/>
            <w:vAlign w:val="center"/>
          </w:tcPr>
          <w:p w14:paraId="111070E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φ20mm</w:t>
            </w:r>
          </w:p>
        </w:tc>
        <w:tc>
          <w:tcPr>
            <w:tcW w:w="794" w:type="dxa"/>
            <w:shd w:val="clear" w:color="auto" w:fill="auto"/>
            <w:vAlign w:val="center"/>
          </w:tcPr>
          <w:p w14:paraId="6E3A79A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C4461B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45</w:t>
            </w:r>
          </w:p>
        </w:tc>
        <w:tc>
          <w:tcPr>
            <w:tcW w:w="1007" w:type="dxa"/>
            <w:shd w:val="clear" w:color="auto" w:fill="auto"/>
            <w:vAlign w:val="center"/>
          </w:tcPr>
          <w:p w14:paraId="74A25E5E">
            <w:pPr>
              <w:jc w:val="left"/>
              <w:rPr>
                <w:rFonts w:ascii="宋体" w:hAnsi="宋体" w:eastAsia="宋体" w:cs="宋体"/>
                <w:color w:val="000000"/>
                <w:sz w:val="24"/>
              </w:rPr>
            </w:pPr>
          </w:p>
        </w:tc>
      </w:tr>
      <w:tr w14:paraId="5F49D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B29793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163</w:t>
            </w:r>
          </w:p>
        </w:tc>
        <w:tc>
          <w:tcPr>
            <w:tcW w:w="1069" w:type="dxa"/>
            <w:shd w:val="clear" w:color="auto" w:fill="auto"/>
            <w:vAlign w:val="center"/>
          </w:tcPr>
          <w:p w14:paraId="57CF4CC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滴管</w:t>
            </w:r>
          </w:p>
        </w:tc>
        <w:tc>
          <w:tcPr>
            <w:tcW w:w="6258" w:type="dxa"/>
            <w:gridSpan w:val="2"/>
            <w:shd w:val="clear" w:color="auto" w:fill="auto"/>
            <w:vAlign w:val="center"/>
          </w:tcPr>
          <w:p w14:paraId="6EFF268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附皮头150mm</w:t>
            </w:r>
          </w:p>
        </w:tc>
        <w:tc>
          <w:tcPr>
            <w:tcW w:w="794" w:type="dxa"/>
            <w:shd w:val="clear" w:color="auto" w:fill="auto"/>
            <w:vAlign w:val="center"/>
          </w:tcPr>
          <w:p w14:paraId="67C8A39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11A09E5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45</w:t>
            </w:r>
          </w:p>
        </w:tc>
        <w:tc>
          <w:tcPr>
            <w:tcW w:w="1007" w:type="dxa"/>
            <w:shd w:val="clear" w:color="auto" w:fill="auto"/>
            <w:vAlign w:val="center"/>
          </w:tcPr>
          <w:p w14:paraId="677CC319">
            <w:pPr>
              <w:jc w:val="left"/>
              <w:rPr>
                <w:rFonts w:ascii="宋体" w:hAnsi="宋体" w:eastAsia="宋体" w:cs="宋体"/>
                <w:color w:val="000000"/>
                <w:sz w:val="24"/>
              </w:rPr>
            </w:pPr>
          </w:p>
        </w:tc>
      </w:tr>
      <w:tr w14:paraId="3E72C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B35F2C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164</w:t>
            </w:r>
          </w:p>
        </w:tc>
        <w:tc>
          <w:tcPr>
            <w:tcW w:w="1069" w:type="dxa"/>
            <w:shd w:val="clear" w:color="auto" w:fill="auto"/>
            <w:vAlign w:val="center"/>
          </w:tcPr>
          <w:p w14:paraId="110B1DC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集气瓶</w:t>
            </w:r>
          </w:p>
        </w:tc>
        <w:tc>
          <w:tcPr>
            <w:tcW w:w="6258" w:type="dxa"/>
            <w:gridSpan w:val="2"/>
            <w:shd w:val="clear" w:color="auto" w:fill="auto"/>
            <w:vAlign w:val="center"/>
          </w:tcPr>
          <w:p w14:paraId="441BEC9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125mL，附毛玻璃片</w:t>
            </w:r>
          </w:p>
        </w:tc>
        <w:tc>
          <w:tcPr>
            <w:tcW w:w="794" w:type="dxa"/>
            <w:shd w:val="clear" w:color="auto" w:fill="auto"/>
            <w:vAlign w:val="center"/>
          </w:tcPr>
          <w:p w14:paraId="398A323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BF2FFE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45</w:t>
            </w:r>
          </w:p>
        </w:tc>
        <w:tc>
          <w:tcPr>
            <w:tcW w:w="1007" w:type="dxa"/>
            <w:shd w:val="clear" w:color="auto" w:fill="auto"/>
            <w:vAlign w:val="center"/>
          </w:tcPr>
          <w:p w14:paraId="4D6D112F">
            <w:pPr>
              <w:jc w:val="left"/>
              <w:rPr>
                <w:rFonts w:ascii="宋体" w:hAnsi="宋体" w:eastAsia="宋体" w:cs="宋体"/>
                <w:color w:val="000000"/>
                <w:sz w:val="24"/>
              </w:rPr>
            </w:pPr>
          </w:p>
        </w:tc>
      </w:tr>
      <w:tr w14:paraId="5534B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CA9C16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165</w:t>
            </w:r>
          </w:p>
        </w:tc>
        <w:tc>
          <w:tcPr>
            <w:tcW w:w="1069" w:type="dxa"/>
            <w:shd w:val="clear" w:color="auto" w:fill="auto"/>
            <w:vAlign w:val="center"/>
          </w:tcPr>
          <w:p w14:paraId="5C3B233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镊子</w:t>
            </w:r>
          </w:p>
        </w:tc>
        <w:tc>
          <w:tcPr>
            <w:tcW w:w="6258" w:type="dxa"/>
            <w:gridSpan w:val="2"/>
            <w:shd w:val="clear" w:color="auto" w:fill="auto"/>
            <w:vAlign w:val="center"/>
          </w:tcPr>
          <w:p w14:paraId="3196443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不锈钢，长不小于125±2mm。</w:t>
            </w:r>
          </w:p>
        </w:tc>
        <w:tc>
          <w:tcPr>
            <w:tcW w:w="794" w:type="dxa"/>
            <w:shd w:val="clear" w:color="auto" w:fill="auto"/>
            <w:vAlign w:val="center"/>
          </w:tcPr>
          <w:p w14:paraId="582DCBC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72D58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45</w:t>
            </w:r>
          </w:p>
        </w:tc>
        <w:tc>
          <w:tcPr>
            <w:tcW w:w="1007" w:type="dxa"/>
            <w:shd w:val="clear" w:color="auto" w:fill="auto"/>
            <w:vAlign w:val="center"/>
          </w:tcPr>
          <w:p w14:paraId="256A40E5">
            <w:pPr>
              <w:jc w:val="left"/>
              <w:rPr>
                <w:rFonts w:ascii="宋体" w:hAnsi="宋体" w:eastAsia="宋体" w:cs="宋体"/>
                <w:color w:val="000000"/>
                <w:sz w:val="24"/>
              </w:rPr>
            </w:pPr>
          </w:p>
        </w:tc>
      </w:tr>
      <w:tr w14:paraId="4D7A4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6511D0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166</w:t>
            </w:r>
          </w:p>
        </w:tc>
        <w:tc>
          <w:tcPr>
            <w:tcW w:w="1069" w:type="dxa"/>
            <w:shd w:val="clear" w:color="auto" w:fill="auto"/>
            <w:vAlign w:val="center"/>
          </w:tcPr>
          <w:p w14:paraId="115F8C1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试管夹</w:t>
            </w:r>
          </w:p>
        </w:tc>
        <w:tc>
          <w:tcPr>
            <w:tcW w:w="6258" w:type="dxa"/>
            <w:gridSpan w:val="2"/>
            <w:shd w:val="clear" w:color="auto" w:fill="auto"/>
            <w:vAlign w:val="center"/>
          </w:tcPr>
          <w:p w14:paraId="082D7E2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木制，长度不小于160mm，宽度约10mm，厚度约10mm。试管夹闭口缝不大于1mm，最大开口距不小于25mm。</w:t>
            </w:r>
          </w:p>
        </w:tc>
        <w:tc>
          <w:tcPr>
            <w:tcW w:w="794" w:type="dxa"/>
            <w:shd w:val="clear" w:color="auto" w:fill="auto"/>
            <w:vAlign w:val="center"/>
          </w:tcPr>
          <w:p w14:paraId="155448A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3508ED7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787F0769">
            <w:pPr>
              <w:jc w:val="left"/>
              <w:rPr>
                <w:rFonts w:ascii="宋体" w:hAnsi="宋体" w:eastAsia="宋体" w:cs="宋体"/>
                <w:color w:val="000000"/>
                <w:sz w:val="24"/>
              </w:rPr>
            </w:pPr>
          </w:p>
        </w:tc>
      </w:tr>
      <w:tr w14:paraId="3DC28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2DE03E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167</w:t>
            </w:r>
          </w:p>
        </w:tc>
        <w:tc>
          <w:tcPr>
            <w:tcW w:w="1069" w:type="dxa"/>
            <w:shd w:val="clear" w:color="auto" w:fill="auto"/>
            <w:vAlign w:val="center"/>
          </w:tcPr>
          <w:p w14:paraId="570FE87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石棉网</w:t>
            </w:r>
          </w:p>
        </w:tc>
        <w:tc>
          <w:tcPr>
            <w:tcW w:w="6258" w:type="dxa"/>
            <w:gridSpan w:val="2"/>
            <w:shd w:val="clear" w:color="auto" w:fill="auto"/>
            <w:vAlign w:val="center"/>
          </w:tcPr>
          <w:p w14:paraId="22404BA1">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1、产品为在金属网上涂敷石棉材料而制成。</w:t>
            </w:r>
          </w:p>
          <w:p w14:paraId="6E822589">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2、金属网无锈蚀，具备一定的强度。石棉材料涂敷均匀，附着力强。涂敷面不得裸漏金属网面。</w:t>
            </w:r>
          </w:p>
          <w:p w14:paraId="6B0B2E3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3、金属网尺寸不小于125mm×125mm，石棉材料涂敷面直径不小于80mm。</w:t>
            </w:r>
          </w:p>
        </w:tc>
        <w:tc>
          <w:tcPr>
            <w:tcW w:w="794" w:type="dxa"/>
            <w:shd w:val="clear" w:color="auto" w:fill="auto"/>
            <w:vAlign w:val="center"/>
          </w:tcPr>
          <w:p w14:paraId="2DA39A6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BC401E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3C68F0A7">
            <w:pPr>
              <w:jc w:val="left"/>
              <w:rPr>
                <w:rFonts w:ascii="宋体" w:hAnsi="宋体" w:eastAsia="宋体" w:cs="宋体"/>
                <w:color w:val="000000"/>
                <w:sz w:val="24"/>
              </w:rPr>
            </w:pPr>
          </w:p>
        </w:tc>
      </w:tr>
      <w:tr w14:paraId="2DC45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ACB69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168</w:t>
            </w:r>
          </w:p>
        </w:tc>
        <w:tc>
          <w:tcPr>
            <w:tcW w:w="1069" w:type="dxa"/>
            <w:shd w:val="clear" w:color="auto" w:fill="auto"/>
            <w:vAlign w:val="center"/>
          </w:tcPr>
          <w:p w14:paraId="45CC48C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燃烧匙</w:t>
            </w:r>
          </w:p>
        </w:tc>
        <w:tc>
          <w:tcPr>
            <w:tcW w:w="6258" w:type="dxa"/>
            <w:gridSpan w:val="2"/>
            <w:shd w:val="clear" w:color="auto" w:fill="auto"/>
            <w:vAlign w:val="center"/>
          </w:tcPr>
          <w:p w14:paraId="62D2304B">
            <w:pPr>
              <w:widowControl/>
              <w:numPr>
                <w:ilvl w:val="0"/>
                <w:numId w:val="31"/>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燃烧勺用紫铜制成，手柄杆长度不小于200mm。</w:t>
            </w:r>
          </w:p>
          <w:p w14:paraId="46A8597E">
            <w:pPr>
              <w:widowControl/>
              <w:numPr>
                <w:ilvl w:val="0"/>
                <w:numId w:val="31"/>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手柄与燃烧勺铆接牢靠。</w:t>
            </w:r>
          </w:p>
          <w:p w14:paraId="7B14EFA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3、成型规整、表面无毛刺、无锈蚀。</w:t>
            </w:r>
          </w:p>
        </w:tc>
        <w:tc>
          <w:tcPr>
            <w:tcW w:w="794" w:type="dxa"/>
            <w:shd w:val="clear" w:color="auto" w:fill="auto"/>
            <w:vAlign w:val="center"/>
          </w:tcPr>
          <w:p w14:paraId="437D0D1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1D79DC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6C23AB9B">
            <w:pPr>
              <w:jc w:val="left"/>
              <w:rPr>
                <w:rFonts w:ascii="宋体" w:hAnsi="宋体" w:eastAsia="宋体" w:cs="宋体"/>
                <w:color w:val="000000"/>
                <w:sz w:val="24"/>
              </w:rPr>
            </w:pPr>
          </w:p>
        </w:tc>
      </w:tr>
      <w:tr w14:paraId="3542E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C7621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169</w:t>
            </w:r>
          </w:p>
        </w:tc>
        <w:tc>
          <w:tcPr>
            <w:tcW w:w="1069" w:type="dxa"/>
            <w:shd w:val="clear" w:color="auto" w:fill="auto"/>
            <w:vAlign w:val="center"/>
          </w:tcPr>
          <w:p w14:paraId="160C6F1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药匙</w:t>
            </w:r>
          </w:p>
        </w:tc>
        <w:tc>
          <w:tcPr>
            <w:tcW w:w="6258" w:type="dxa"/>
            <w:gridSpan w:val="2"/>
            <w:shd w:val="clear" w:color="auto" w:fill="auto"/>
            <w:vAlign w:val="center"/>
          </w:tcPr>
          <w:p w14:paraId="39AD789A">
            <w:pPr>
              <w:widowControl/>
              <w:jc w:val="left"/>
              <w:textAlignment w:val="center"/>
              <w:rPr>
                <w:rFonts w:ascii="宋体" w:hAnsi="宋体" w:eastAsia="宋体" w:cs="宋体"/>
                <w:kern w:val="0"/>
                <w:sz w:val="24"/>
                <w:lang w:bidi="ar"/>
              </w:rPr>
            </w:pPr>
            <w:r>
              <w:rPr>
                <w:rFonts w:hint="eastAsia" w:ascii="宋体" w:hAnsi="宋体" w:eastAsia="宋体" w:cs="宋体"/>
                <w:kern w:val="0"/>
                <w:sz w:val="24"/>
                <w:lang w:bidi="ar"/>
              </w:rPr>
              <w:t>1、供中学化学实验和小学自然教学实验用；</w:t>
            </w:r>
          </w:p>
          <w:p w14:paraId="6F5C2538">
            <w:pPr>
              <w:widowControl/>
              <w:jc w:val="left"/>
              <w:textAlignment w:val="center"/>
              <w:rPr>
                <w:rFonts w:ascii="宋体" w:hAnsi="宋体" w:eastAsia="宋体" w:cs="宋体"/>
                <w:kern w:val="0"/>
                <w:sz w:val="24"/>
                <w:lang w:bidi="ar"/>
              </w:rPr>
            </w:pPr>
            <w:r>
              <w:rPr>
                <w:rFonts w:hint="eastAsia" w:ascii="宋体" w:hAnsi="宋体" w:eastAsia="宋体" w:cs="宋体"/>
                <w:kern w:val="0"/>
                <w:sz w:val="24"/>
                <w:lang w:bidi="ar"/>
              </w:rPr>
              <w:t>2、本产品每组由大、中、小三把药匙组成；</w:t>
            </w:r>
          </w:p>
          <w:p w14:paraId="16DE9930">
            <w:pPr>
              <w:widowControl/>
              <w:jc w:val="left"/>
              <w:textAlignment w:val="center"/>
              <w:rPr>
                <w:rFonts w:ascii="宋体" w:hAnsi="宋体" w:eastAsia="宋体" w:cs="宋体"/>
                <w:kern w:val="0"/>
                <w:sz w:val="24"/>
                <w:lang w:bidi="ar"/>
              </w:rPr>
            </w:pPr>
            <w:r>
              <w:rPr>
                <w:rFonts w:hint="eastAsia" w:ascii="宋体" w:hAnsi="宋体" w:eastAsia="宋体" w:cs="宋体"/>
                <w:kern w:val="0"/>
                <w:sz w:val="24"/>
                <w:lang w:bidi="ar"/>
              </w:rPr>
              <w:t>3、药匙材质：塑料；</w:t>
            </w:r>
          </w:p>
          <w:p w14:paraId="79625235">
            <w:pPr>
              <w:widowControl/>
              <w:jc w:val="left"/>
              <w:textAlignment w:val="center"/>
              <w:rPr>
                <w:rFonts w:ascii="宋体" w:hAnsi="宋体" w:eastAsia="宋体" w:cs="宋体"/>
                <w:kern w:val="0"/>
                <w:sz w:val="24"/>
                <w:lang w:bidi="ar"/>
              </w:rPr>
            </w:pPr>
            <w:r>
              <w:rPr>
                <w:rFonts w:hint="eastAsia" w:ascii="宋体" w:hAnsi="宋体" w:eastAsia="宋体" w:cs="宋体"/>
                <w:kern w:val="0"/>
                <w:sz w:val="24"/>
                <w:lang w:bidi="ar"/>
              </w:rPr>
              <w:t>4、每组药匙规格应符合下面附表：序号  组件名称 规格 极限尺寸</w:t>
            </w:r>
          </w:p>
          <w:p w14:paraId="6FB90BA6">
            <w:pPr>
              <w:widowControl/>
              <w:jc w:val="left"/>
              <w:textAlignment w:val="center"/>
              <w:rPr>
                <w:rFonts w:ascii="宋体" w:hAnsi="宋体" w:eastAsia="宋体" w:cs="宋体"/>
                <w:kern w:val="0"/>
                <w:sz w:val="24"/>
                <w:lang w:bidi="ar"/>
              </w:rPr>
            </w:pPr>
            <w:r>
              <w:rPr>
                <w:rFonts w:hint="eastAsia" w:ascii="宋体" w:hAnsi="宋体" w:eastAsia="宋体" w:cs="宋体"/>
                <w:kern w:val="0"/>
                <w:sz w:val="24"/>
                <w:lang w:bidi="ar"/>
              </w:rPr>
              <w:t>1大号药匙全长约147大勺约长48mm，宽约19mm，深10mm，小勺Φ9mm，深2mm±1mm</w:t>
            </w:r>
            <w:r>
              <w:rPr>
                <w:rFonts w:hint="eastAsia" w:ascii="宋体" w:hAnsi="宋体" w:eastAsia="宋体" w:cs="宋体"/>
                <w:kern w:val="0"/>
                <w:sz w:val="24"/>
                <w:vertAlign w:val="superscript"/>
                <w:lang w:bidi="ar"/>
              </w:rPr>
              <w:t>3</w:t>
            </w:r>
            <w:r>
              <w:rPr>
                <w:rFonts w:hint="eastAsia" w:ascii="宋体" w:hAnsi="宋体" w:eastAsia="宋体" w:cs="宋体"/>
                <w:kern w:val="0"/>
                <w:sz w:val="24"/>
                <w:lang w:bidi="ar"/>
              </w:rPr>
              <w:t>中号药匙全长约141大勺长45mm，宽18mm，深9mm，小勺Φ9mm，深2mm±1mm</w:t>
            </w:r>
            <w:r>
              <w:rPr>
                <w:rFonts w:hint="eastAsia" w:ascii="宋体" w:hAnsi="宋体" w:eastAsia="宋体" w:cs="宋体"/>
                <w:kern w:val="0"/>
                <w:sz w:val="24"/>
                <w:vertAlign w:val="superscript"/>
                <w:lang w:bidi="ar"/>
              </w:rPr>
              <w:t>3</w:t>
            </w:r>
            <w:r>
              <w:rPr>
                <w:rFonts w:hint="eastAsia" w:ascii="宋体" w:hAnsi="宋体" w:eastAsia="宋体" w:cs="宋体"/>
                <w:kern w:val="0"/>
                <w:sz w:val="24"/>
                <w:lang w:bidi="ar"/>
              </w:rPr>
              <w:t>小号药匙全长125大勺长40mm，宽约17mm，深5mm，小勺Φ9mm，深2mm±1mm</w:t>
            </w:r>
          </w:p>
          <w:p w14:paraId="1ED19F5F">
            <w:pPr>
              <w:widowControl/>
              <w:jc w:val="left"/>
              <w:textAlignment w:val="center"/>
              <w:rPr>
                <w:rFonts w:ascii="宋体" w:hAnsi="宋体" w:eastAsia="宋体" w:cs="宋体"/>
                <w:kern w:val="0"/>
                <w:sz w:val="24"/>
                <w:lang w:bidi="ar"/>
              </w:rPr>
            </w:pPr>
            <w:r>
              <w:rPr>
                <w:rFonts w:hint="eastAsia" w:ascii="宋体" w:hAnsi="宋体" w:eastAsia="宋体" w:cs="宋体"/>
                <w:kern w:val="0"/>
                <w:sz w:val="24"/>
                <w:lang w:bidi="ar"/>
              </w:rPr>
              <w:t>5、产品制作应光滑、平整、无毛剌、无缺陷。</w:t>
            </w:r>
          </w:p>
          <w:p w14:paraId="1DCAC79A">
            <w:pPr>
              <w:widowControl/>
              <w:jc w:val="left"/>
              <w:textAlignment w:val="center"/>
              <w:rPr>
                <w:rFonts w:ascii="宋体" w:hAnsi="宋体" w:eastAsia="宋体" w:cs="宋体"/>
                <w:sz w:val="24"/>
              </w:rPr>
            </w:pPr>
            <w:r>
              <w:rPr>
                <w:rFonts w:hint="eastAsia" w:ascii="宋体" w:hAnsi="宋体" w:eastAsia="宋体" w:cs="宋体"/>
                <w:kern w:val="0"/>
                <w:sz w:val="24"/>
                <w:lang w:bidi="ar"/>
              </w:rPr>
              <w:t>6、其余要求应符合JY0001—2003的有关规定。</w:t>
            </w:r>
          </w:p>
        </w:tc>
        <w:tc>
          <w:tcPr>
            <w:tcW w:w="794" w:type="dxa"/>
            <w:shd w:val="clear" w:color="auto" w:fill="auto"/>
            <w:vAlign w:val="center"/>
          </w:tcPr>
          <w:p w14:paraId="5C5FECD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FAE5CD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0984D55B">
            <w:pPr>
              <w:jc w:val="left"/>
              <w:rPr>
                <w:rFonts w:ascii="宋体" w:hAnsi="宋体" w:eastAsia="宋体" w:cs="宋体"/>
                <w:color w:val="000000"/>
                <w:sz w:val="24"/>
              </w:rPr>
            </w:pPr>
          </w:p>
        </w:tc>
      </w:tr>
      <w:tr w14:paraId="6FC2A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AB1E87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171</w:t>
            </w:r>
          </w:p>
        </w:tc>
        <w:tc>
          <w:tcPr>
            <w:tcW w:w="1069" w:type="dxa"/>
            <w:shd w:val="clear" w:color="auto" w:fill="auto"/>
            <w:vAlign w:val="center"/>
          </w:tcPr>
          <w:p w14:paraId="2730FE6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玻璃棒</w:t>
            </w:r>
          </w:p>
        </w:tc>
        <w:tc>
          <w:tcPr>
            <w:tcW w:w="6258" w:type="dxa"/>
            <w:gridSpan w:val="2"/>
            <w:shd w:val="clear" w:color="auto" w:fill="auto"/>
            <w:vAlign w:val="center"/>
          </w:tcPr>
          <w:p w14:paraId="5D667F8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φ5mm～φ6mm</w:t>
            </w:r>
          </w:p>
        </w:tc>
        <w:tc>
          <w:tcPr>
            <w:tcW w:w="794" w:type="dxa"/>
            <w:shd w:val="clear" w:color="auto" w:fill="auto"/>
            <w:vAlign w:val="center"/>
          </w:tcPr>
          <w:p w14:paraId="25F57D6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千克</w:t>
            </w:r>
          </w:p>
        </w:tc>
        <w:tc>
          <w:tcPr>
            <w:tcW w:w="745" w:type="dxa"/>
            <w:shd w:val="clear" w:color="auto" w:fill="auto"/>
            <w:vAlign w:val="center"/>
          </w:tcPr>
          <w:p w14:paraId="59D849D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45</w:t>
            </w:r>
          </w:p>
        </w:tc>
        <w:tc>
          <w:tcPr>
            <w:tcW w:w="1007" w:type="dxa"/>
            <w:shd w:val="clear" w:color="auto" w:fill="auto"/>
            <w:vAlign w:val="center"/>
          </w:tcPr>
          <w:p w14:paraId="035F5D21">
            <w:pPr>
              <w:jc w:val="left"/>
              <w:rPr>
                <w:rFonts w:ascii="宋体" w:hAnsi="宋体" w:eastAsia="宋体" w:cs="宋体"/>
                <w:color w:val="000000"/>
                <w:sz w:val="24"/>
              </w:rPr>
            </w:pPr>
          </w:p>
        </w:tc>
      </w:tr>
      <w:tr w14:paraId="367FF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62792E3">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17</w:t>
            </w:r>
            <w:r>
              <w:rPr>
                <w:rFonts w:hint="eastAsia" w:ascii="宋体" w:hAnsi="宋体" w:cs="宋体"/>
                <w:color w:val="000000"/>
                <w:kern w:val="0"/>
                <w:sz w:val="24"/>
                <w:lang w:val="en-US" w:eastAsia="zh-CN" w:bidi="ar"/>
              </w:rPr>
              <w:t>2</w:t>
            </w:r>
          </w:p>
        </w:tc>
        <w:tc>
          <w:tcPr>
            <w:tcW w:w="1069" w:type="dxa"/>
            <w:shd w:val="clear" w:color="auto" w:fill="auto"/>
            <w:vAlign w:val="center"/>
          </w:tcPr>
          <w:p w14:paraId="7525210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试管刷</w:t>
            </w:r>
          </w:p>
        </w:tc>
        <w:tc>
          <w:tcPr>
            <w:tcW w:w="6258" w:type="dxa"/>
            <w:gridSpan w:val="2"/>
            <w:shd w:val="clear" w:color="auto" w:fill="auto"/>
            <w:vAlign w:val="center"/>
          </w:tcPr>
          <w:p w14:paraId="2DEFC92E">
            <w:pPr>
              <w:numPr>
                <w:ilvl w:val="0"/>
                <w:numId w:val="32"/>
              </w:numPr>
              <w:jc w:val="left"/>
              <w:rPr>
                <w:rFonts w:ascii="宋体" w:hAnsi="宋体" w:eastAsia="宋体" w:cs="宋体"/>
                <w:color w:val="000000"/>
                <w:sz w:val="24"/>
              </w:rPr>
            </w:pPr>
            <w:r>
              <w:rPr>
                <w:rFonts w:ascii="宋体" w:hAnsi="宋体" w:eastAsia="宋体" w:cs="宋体"/>
                <w:color w:val="000000"/>
                <w:sz w:val="24"/>
              </w:rPr>
              <w:t>材质：刷毛为尼龙材质，手柄为铁丝或不锈钢丝；</w:t>
            </w:r>
          </w:p>
          <w:p w14:paraId="778E8F4F">
            <w:pPr>
              <w:numPr>
                <w:ilvl w:val="0"/>
                <w:numId w:val="32"/>
              </w:numPr>
              <w:jc w:val="left"/>
              <w:rPr>
                <w:rFonts w:ascii="宋体" w:hAnsi="宋体" w:eastAsia="宋体" w:cs="宋体"/>
                <w:color w:val="000000"/>
                <w:sz w:val="24"/>
              </w:rPr>
            </w:pPr>
            <w:r>
              <w:rPr>
                <w:rFonts w:ascii="宋体" w:hAnsi="宋体" w:eastAsia="宋体" w:cs="宋体"/>
                <w:color w:val="000000"/>
                <w:sz w:val="24"/>
              </w:rPr>
              <w:t>规格：长度15-30cm可选，直径5-20mm可选；</w:t>
            </w:r>
          </w:p>
          <w:p w14:paraId="533CA5BB">
            <w:pPr>
              <w:numPr>
                <w:ilvl w:val="0"/>
                <w:numId w:val="32"/>
              </w:numPr>
              <w:jc w:val="left"/>
              <w:rPr>
                <w:rFonts w:ascii="宋体" w:hAnsi="宋体" w:eastAsia="宋体" w:cs="宋体"/>
                <w:color w:val="000000"/>
                <w:sz w:val="24"/>
              </w:rPr>
            </w:pPr>
            <w:r>
              <w:rPr>
                <w:rFonts w:ascii="宋体" w:hAnsi="宋体" w:eastAsia="宋体" w:cs="宋体"/>
                <w:color w:val="000000"/>
                <w:sz w:val="24"/>
              </w:rPr>
              <w:t>刷头形状：螺旋形设计，清洁更彻底；</w:t>
            </w:r>
          </w:p>
          <w:p w14:paraId="4CA50B46">
            <w:pPr>
              <w:numPr>
                <w:ilvl w:val="0"/>
                <w:numId w:val="32"/>
              </w:numPr>
              <w:jc w:val="left"/>
              <w:rPr>
                <w:rFonts w:ascii="宋体" w:hAnsi="宋体" w:eastAsia="宋体" w:cs="宋体"/>
                <w:color w:val="000000"/>
                <w:sz w:val="24"/>
              </w:rPr>
            </w:pPr>
            <w:r>
              <w:rPr>
                <w:rFonts w:ascii="宋体" w:hAnsi="宋体" w:eastAsia="宋体" w:cs="宋体"/>
                <w:color w:val="000000"/>
                <w:sz w:val="24"/>
              </w:rPr>
              <w:t>特点：耐酸碱，不易掉毛，可弯曲适应不同形状；</w:t>
            </w:r>
          </w:p>
          <w:p w14:paraId="2588F18F">
            <w:pPr>
              <w:numPr>
                <w:ilvl w:val="0"/>
                <w:numId w:val="32"/>
              </w:numPr>
              <w:jc w:val="left"/>
              <w:rPr>
                <w:rFonts w:ascii="宋体" w:hAnsi="宋体" w:eastAsia="宋体" w:cs="宋体"/>
                <w:color w:val="000000"/>
                <w:sz w:val="24"/>
              </w:rPr>
            </w:pPr>
            <w:r>
              <w:rPr>
                <w:rFonts w:ascii="宋体" w:hAnsi="宋体" w:eastAsia="宋体" w:cs="宋体"/>
                <w:color w:val="000000"/>
                <w:sz w:val="24"/>
              </w:rPr>
              <w:t>包装：通常5-10支/套，多种尺寸组合；</w:t>
            </w:r>
          </w:p>
          <w:p w14:paraId="4EE0B3E7">
            <w:pPr>
              <w:numPr>
                <w:ilvl w:val="0"/>
                <w:numId w:val="32"/>
              </w:numPr>
              <w:jc w:val="left"/>
              <w:rPr>
                <w:rFonts w:ascii="宋体" w:hAnsi="宋体" w:eastAsia="宋体" w:cs="宋体"/>
                <w:color w:val="000000"/>
                <w:sz w:val="24"/>
              </w:rPr>
            </w:pPr>
            <w:r>
              <w:rPr>
                <w:rFonts w:ascii="宋体" w:hAnsi="宋体" w:eastAsia="宋体" w:cs="宋体"/>
                <w:color w:val="000000"/>
                <w:sz w:val="24"/>
              </w:rPr>
              <w:t>适用：各种规格试管的内部清洁</w:t>
            </w:r>
            <w:r>
              <w:rPr>
                <w:rFonts w:hint="eastAsia" w:ascii="宋体" w:hAnsi="宋体" w:eastAsia="宋体" w:cs="宋体"/>
                <w:color w:val="000000"/>
                <w:sz w:val="24"/>
                <w:lang w:eastAsia="zh-CN"/>
              </w:rPr>
              <w:t>。</w:t>
            </w:r>
          </w:p>
        </w:tc>
        <w:tc>
          <w:tcPr>
            <w:tcW w:w="794" w:type="dxa"/>
            <w:shd w:val="clear" w:color="auto" w:fill="auto"/>
            <w:vAlign w:val="center"/>
          </w:tcPr>
          <w:p w14:paraId="48A84C7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7431502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6106B5D3">
            <w:pPr>
              <w:jc w:val="left"/>
              <w:rPr>
                <w:rFonts w:ascii="宋体" w:hAnsi="宋体" w:eastAsia="宋体" w:cs="宋体"/>
                <w:color w:val="000000"/>
                <w:sz w:val="24"/>
              </w:rPr>
            </w:pPr>
          </w:p>
        </w:tc>
      </w:tr>
      <w:tr w14:paraId="21C0F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E56E41A">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17</w:t>
            </w:r>
            <w:r>
              <w:rPr>
                <w:rFonts w:hint="eastAsia" w:ascii="宋体" w:hAnsi="宋体" w:cs="宋体"/>
                <w:color w:val="000000"/>
                <w:kern w:val="0"/>
                <w:sz w:val="24"/>
                <w:lang w:val="en-US" w:eastAsia="zh-CN" w:bidi="ar"/>
              </w:rPr>
              <w:t>3</w:t>
            </w:r>
          </w:p>
        </w:tc>
        <w:tc>
          <w:tcPr>
            <w:tcW w:w="1069" w:type="dxa"/>
            <w:shd w:val="clear" w:color="auto" w:fill="auto"/>
            <w:vAlign w:val="center"/>
          </w:tcPr>
          <w:p w14:paraId="0A74C1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烧瓶刷</w:t>
            </w:r>
          </w:p>
        </w:tc>
        <w:tc>
          <w:tcPr>
            <w:tcW w:w="6258" w:type="dxa"/>
            <w:gridSpan w:val="2"/>
            <w:shd w:val="clear" w:color="auto" w:fill="auto"/>
            <w:vAlign w:val="center"/>
          </w:tcPr>
          <w:p w14:paraId="2D8629F2">
            <w:pPr>
              <w:numPr>
                <w:ilvl w:val="0"/>
                <w:numId w:val="33"/>
              </w:numPr>
              <w:jc w:val="left"/>
              <w:rPr>
                <w:rFonts w:ascii="宋体" w:hAnsi="宋体" w:eastAsia="宋体" w:cs="宋体"/>
                <w:color w:val="000000"/>
                <w:sz w:val="24"/>
              </w:rPr>
            </w:pPr>
            <w:r>
              <w:rPr>
                <w:rFonts w:ascii="宋体" w:hAnsi="宋体" w:eastAsia="宋体" w:cs="宋体"/>
                <w:color w:val="000000"/>
                <w:sz w:val="24"/>
              </w:rPr>
              <w:t>材质：优质尼龙刷毛，不锈钢或镀锌铁丝柄；</w:t>
            </w:r>
          </w:p>
          <w:p w14:paraId="74651632">
            <w:pPr>
              <w:numPr>
                <w:ilvl w:val="0"/>
                <w:numId w:val="33"/>
              </w:numPr>
              <w:jc w:val="left"/>
              <w:rPr>
                <w:rFonts w:ascii="宋体" w:hAnsi="宋体" w:eastAsia="宋体" w:cs="宋体"/>
                <w:color w:val="000000"/>
                <w:sz w:val="24"/>
              </w:rPr>
            </w:pPr>
            <w:r>
              <w:rPr>
                <w:rFonts w:ascii="宋体" w:hAnsi="宋体" w:eastAsia="宋体" w:cs="宋体"/>
                <w:color w:val="000000"/>
                <w:sz w:val="24"/>
              </w:rPr>
              <w:t>规格：长度25-40cm，刷头直径15-50mm可选；</w:t>
            </w:r>
          </w:p>
          <w:p w14:paraId="5CCBC429">
            <w:pPr>
              <w:numPr>
                <w:ilvl w:val="0"/>
                <w:numId w:val="33"/>
              </w:numPr>
              <w:jc w:val="left"/>
              <w:rPr>
                <w:rFonts w:ascii="宋体" w:hAnsi="宋体" w:eastAsia="宋体" w:cs="宋体"/>
                <w:color w:val="000000"/>
                <w:sz w:val="24"/>
              </w:rPr>
            </w:pPr>
            <w:r>
              <w:rPr>
                <w:rFonts w:ascii="宋体" w:hAnsi="宋体" w:eastAsia="宋体" w:cs="宋体"/>
                <w:color w:val="000000"/>
                <w:sz w:val="24"/>
              </w:rPr>
              <w:t>刷头设计：球形或梨形，可旋转清洁；</w:t>
            </w:r>
          </w:p>
          <w:p w14:paraId="0FDAB841">
            <w:pPr>
              <w:numPr>
                <w:ilvl w:val="0"/>
                <w:numId w:val="33"/>
              </w:numPr>
              <w:jc w:val="left"/>
              <w:rPr>
                <w:rFonts w:ascii="宋体" w:hAnsi="宋体" w:eastAsia="宋体" w:cs="宋体"/>
                <w:color w:val="000000"/>
                <w:sz w:val="24"/>
              </w:rPr>
            </w:pPr>
            <w:r>
              <w:rPr>
                <w:rFonts w:ascii="宋体" w:hAnsi="宋体" w:eastAsia="宋体" w:cs="宋体"/>
                <w:color w:val="000000"/>
                <w:sz w:val="24"/>
              </w:rPr>
              <w:t>特点：刷毛浓密，清洁力强，手柄可弯曲</w:t>
            </w:r>
            <w:r>
              <w:rPr>
                <w:rFonts w:hint="eastAsia" w:ascii="宋体" w:hAnsi="宋体" w:eastAsia="宋体" w:cs="宋体"/>
                <w:color w:val="000000"/>
                <w:sz w:val="24"/>
                <w:lang w:eastAsia="zh-CN"/>
              </w:rPr>
              <w:t>；</w:t>
            </w:r>
          </w:p>
          <w:p w14:paraId="0B8107AB">
            <w:pPr>
              <w:numPr>
                <w:ilvl w:val="0"/>
                <w:numId w:val="33"/>
              </w:numPr>
              <w:ind w:left="0" w:leftChars="0" w:firstLine="0" w:firstLineChars="0"/>
              <w:jc w:val="left"/>
              <w:rPr>
                <w:rFonts w:ascii="宋体" w:hAnsi="宋体" w:eastAsia="宋体" w:cs="宋体"/>
                <w:color w:val="000000"/>
                <w:sz w:val="24"/>
              </w:rPr>
            </w:pPr>
            <w:r>
              <w:rPr>
                <w:rFonts w:ascii="宋体" w:hAnsi="宋体" w:eastAsia="宋体" w:cs="宋体"/>
                <w:color w:val="000000"/>
                <w:sz w:val="24"/>
              </w:rPr>
              <w:t>包装：通常3-5支/套，适应不同容量烧瓶；</w:t>
            </w:r>
          </w:p>
          <w:p w14:paraId="54B58F4F">
            <w:pPr>
              <w:numPr>
                <w:ilvl w:val="0"/>
                <w:numId w:val="33"/>
              </w:numPr>
              <w:ind w:left="0" w:leftChars="0" w:firstLine="0" w:firstLineChars="0"/>
              <w:jc w:val="left"/>
              <w:rPr>
                <w:rFonts w:ascii="宋体" w:hAnsi="宋体" w:eastAsia="宋体" w:cs="宋体"/>
                <w:color w:val="000000"/>
                <w:sz w:val="24"/>
              </w:rPr>
            </w:pPr>
            <w:r>
              <w:rPr>
                <w:rFonts w:ascii="宋体" w:hAnsi="宋体" w:eastAsia="宋体" w:cs="宋体"/>
                <w:color w:val="000000"/>
                <w:sz w:val="24"/>
              </w:rPr>
              <w:t>适用：锥形瓶、圆底烧瓶、平底烧瓶等</w:t>
            </w:r>
            <w:r>
              <w:rPr>
                <w:rFonts w:hint="eastAsia" w:ascii="宋体" w:hAnsi="宋体" w:eastAsia="宋体" w:cs="宋体"/>
                <w:color w:val="000000"/>
                <w:sz w:val="24"/>
                <w:lang w:eastAsia="zh-CN"/>
              </w:rPr>
              <w:t>。</w:t>
            </w:r>
          </w:p>
        </w:tc>
        <w:tc>
          <w:tcPr>
            <w:tcW w:w="794" w:type="dxa"/>
            <w:shd w:val="clear" w:color="auto" w:fill="auto"/>
            <w:vAlign w:val="center"/>
          </w:tcPr>
          <w:p w14:paraId="5C771E2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A7B14E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0277F227">
            <w:pPr>
              <w:jc w:val="left"/>
              <w:rPr>
                <w:rFonts w:ascii="宋体" w:hAnsi="宋体" w:eastAsia="宋体" w:cs="宋体"/>
                <w:color w:val="000000"/>
                <w:sz w:val="24"/>
              </w:rPr>
            </w:pPr>
          </w:p>
        </w:tc>
      </w:tr>
      <w:tr w14:paraId="545B3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59C9D47">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17</w:t>
            </w:r>
            <w:r>
              <w:rPr>
                <w:rFonts w:hint="eastAsia" w:ascii="宋体" w:hAnsi="宋体" w:cs="宋体"/>
                <w:color w:val="000000"/>
                <w:kern w:val="0"/>
                <w:sz w:val="24"/>
                <w:lang w:val="en-US" w:eastAsia="zh-CN" w:bidi="ar"/>
              </w:rPr>
              <w:t>4</w:t>
            </w:r>
          </w:p>
        </w:tc>
        <w:tc>
          <w:tcPr>
            <w:tcW w:w="1069" w:type="dxa"/>
            <w:shd w:val="clear" w:color="auto" w:fill="auto"/>
            <w:vAlign w:val="center"/>
          </w:tcPr>
          <w:p w14:paraId="5BB2717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培养皿</w:t>
            </w:r>
          </w:p>
        </w:tc>
        <w:tc>
          <w:tcPr>
            <w:tcW w:w="6258" w:type="dxa"/>
            <w:gridSpan w:val="2"/>
            <w:shd w:val="clear" w:color="auto" w:fill="auto"/>
            <w:vAlign w:val="center"/>
          </w:tcPr>
          <w:p w14:paraId="5B7423C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100mm</w:t>
            </w:r>
          </w:p>
        </w:tc>
        <w:tc>
          <w:tcPr>
            <w:tcW w:w="794" w:type="dxa"/>
            <w:shd w:val="clear" w:color="auto" w:fill="auto"/>
            <w:vAlign w:val="center"/>
          </w:tcPr>
          <w:p w14:paraId="07464EB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830E5C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45</w:t>
            </w:r>
          </w:p>
        </w:tc>
        <w:tc>
          <w:tcPr>
            <w:tcW w:w="1007" w:type="dxa"/>
            <w:shd w:val="clear" w:color="auto" w:fill="auto"/>
            <w:vAlign w:val="center"/>
          </w:tcPr>
          <w:p w14:paraId="314A72E1">
            <w:pPr>
              <w:jc w:val="left"/>
              <w:rPr>
                <w:rFonts w:ascii="宋体" w:hAnsi="宋体" w:eastAsia="宋体" w:cs="宋体"/>
                <w:color w:val="000000"/>
                <w:sz w:val="24"/>
              </w:rPr>
            </w:pPr>
          </w:p>
        </w:tc>
      </w:tr>
      <w:tr w14:paraId="53B9D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9A78AF8">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17</w:t>
            </w:r>
            <w:r>
              <w:rPr>
                <w:rFonts w:hint="eastAsia" w:ascii="宋体" w:hAnsi="宋体" w:cs="宋体"/>
                <w:color w:val="000000"/>
                <w:kern w:val="0"/>
                <w:sz w:val="24"/>
                <w:lang w:val="en-US" w:eastAsia="zh-CN" w:bidi="ar"/>
              </w:rPr>
              <w:t>5</w:t>
            </w:r>
          </w:p>
        </w:tc>
        <w:tc>
          <w:tcPr>
            <w:tcW w:w="1069" w:type="dxa"/>
            <w:shd w:val="clear" w:color="auto" w:fill="auto"/>
            <w:vAlign w:val="center"/>
          </w:tcPr>
          <w:p w14:paraId="66427AD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蒸发皿</w:t>
            </w:r>
          </w:p>
        </w:tc>
        <w:tc>
          <w:tcPr>
            <w:tcW w:w="6258" w:type="dxa"/>
            <w:gridSpan w:val="2"/>
            <w:shd w:val="clear" w:color="auto" w:fill="auto"/>
            <w:vAlign w:val="center"/>
          </w:tcPr>
          <w:p w14:paraId="7F382B2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瓷，60mm</w:t>
            </w:r>
          </w:p>
        </w:tc>
        <w:tc>
          <w:tcPr>
            <w:tcW w:w="794" w:type="dxa"/>
            <w:shd w:val="clear" w:color="auto" w:fill="auto"/>
            <w:vAlign w:val="center"/>
          </w:tcPr>
          <w:p w14:paraId="00702B5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7DDA426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02DFA5AD">
            <w:pPr>
              <w:jc w:val="left"/>
              <w:rPr>
                <w:rFonts w:ascii="宋体" w:hAnsi="宋体" w:eastAsia="宋体" w:cs="宋体"/>
                <w:color w:val="000000"/>
                <w:sz w:val="24"/>
              </w:rPr>
            </w:pPr>
          </w:p>
        </w:tc>
      </w:tr>
      <w:tr w14:paraId="61951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6473964">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17</w:t>
            </w:r>
            <w:r>
              <w:rPr>
                <w:rFonts w:hint="eastAsia" w:ascii="宋体" w:hAnsi="宋体" w:cs="宋体"/>
                <w:color w:val="000000"/>
                <w:kern w:val="0"/>
                <w:sz w:val="24"/>
                <w:lang w:val="en-US" w:eastAsia="zh-CN" w:bidi="ar"/>
              </w:rPr>
              <w:t>6</w:t>
            </w:r>
          </w:p>
        </w:tc>
        <w:tc>
          <w:tcPr>
            <w:tcW w:w="1069" w:type="dxa"/>
            <w:shd w:val="clear" w:color="auto" w:fill="auto"/>
            <w:vAlign w:val="center"/>
          </w:tcPr>
          <w:p w14:paraId="5441253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塑料量杯</w:t>
            </w:r>
          </w:p>
        </w:tc>
        <w:tc>
          <w:tcPr>
            <w:tcW w:w="6258" w:type="dxa"/>
            <w:gridSpan w:val="2"/>
            <w:shd w:val="clear" w:color="auto" w:fill="auto"/>
            <w:vAlign w:val="center"/>
          </w:tcPr>
          <w:p w14:paraId="755665C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500ml</w:t>
            </w:r>
          </w:p>
        </w:tc>
        <w:tc>
          <w:tcPr>
            <w:tcW w:w="794" w:type="dxa"/>
            <w:shd w:val="clear" w:color="auto" w:fill="auto"/>
            <w:vAlign w:val="center"/>
          </w:tcPr>
          <w:p w14:paraId="43D052A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32999B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2FBCEA88">
            <w:pPr>
              <w:jc w:val="left"/>
              <w:rPr>
                <w:rFonts w:ascii="宋体" w:hAnsi="宋体" w:eastAsia="宋体" w:cs="宋体"/>
                <w:color w:val="000000"/>
                <w:sz w:val="24"/>
              </w:rPr>
            </w:pPr>
          </w:p>
        </w:tc>
      </w:tr>
      <w:tr w14:paraId="681BC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E438DFB">
            <w:pPr>
              <w:widowControl/>
              <w:jc w:val="left"/>
              <w:textAlignment w:val="center"/>
              <w:rPr>
                <w:rFonts w:hint="default" w:ascii="宋体" w:hAnsi="宋体" w:eastAsia="宋体" w:cs="宋体"/>
                <w:color w:val="000000"/>
                <w:sz w:val="24"/>
                <w:lang w:val="en-US" w:eastAsia="zh-CN"/>
              </w:rPr>
            </w:pPr>
            <w:r>
              <w:rPr>
                <w:rFonts w:hint="eastAsia" w:ascii="宋体" w:hAnsi="宋体" w:eastAsia="宋体" w:cs="宋体"/>
                <w:color w:val="000000"/>
                <w:kern w:val="0"/>
                <w:sz w:val="24"/>
                <w:lang w:bidi="ar"/>
              </w:rPr>
              <w:t>1</w:t>
            </w:r>
            <w:r>
              <w:rPr>
                <w:rFonts w:hint="eastAsia" w:ascii="宋体" w:hAnsi="宋体" w:cs="宋体"/>
                <w:color w:val="000000"/>
                <w:kern w:val="0"/>
                <w:sz w:val="24"/>
                <w:lang w:val="en-US" w:eastAsia="zh-CN" w:bidi="ar"/>
              </w:rPr>
              <w:t>77</w:t>
            </w:r>
          </w:p>
        </w:tc>
        <w:tc>
          <w:tcPr>
            <w:tcW w:w="1069" w:type="dxa"/>
            <w:shd w:val="clear" w:color="auto" w:fill="auto"/>
            <w:vAlign w:val="center"/>
          </w:tcPr>
          <w:p w14:paraId="07795C5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pH广范围试纸</w:t>
            </w:r>
          </w:p>
        </w:tc>
        <w:tc>
          <w:tcPr>
            <w:tcW w:w="6258" w:type="dxa"/>
            <w:gridSpan w:val="2"/>
            <w:shd w:val="clear" w:color="auto" w:fill="auto"/>
            <w:vAlign w:val="center"/>
          </w:tcPr>
          <w:p w14:paraId="00E9E56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1～14</w:t>
            </w:r>
          </w:p>
        </w:tc>
        <w:tc>
          <w:tcPr>
            <w:tcW w:w="794" w:type="dxa"/>
            <w:shd w:val="clear" w:color="auto" w:fill="auto"/>
            <w:vAlign w:val="center"/>
          </w:tcPr>
          <w:p w14:paraId="13DF977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本</w:t>
            </w:r>
          </w:p>
        </w:tc>
        <w:tc>
          <w:tcPr>
            <w:tcW w:w="745" w:type="dxa"/>
            <w:shd w:val="clear" w:color="auto" w:fill="auto"/>
            <w:vAlign w:val="center"/>
          </w:tcPr>
          <w:p w14:paraId="33B8199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0F05C8D9">
            <w:pPr>
              <w:jc w:val="left"/>
              <w:rPr>
                <w:rFonts w:ascii="宋体" w:hAnsi="宋体" w:eastAsia="宋体" w:cs="宋体"/>
                <w:color w:val="000000"/>
                <w:sz w:val="24"/>
              </w:rPr>
            </w:pPr>
          </w:p>
        </w:tc>
      </w:tr>
      <w:tr w14:paraId="612D4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D121C43">
            <w:pPr>
              <w:widowControl/>
              <w:jc w:val="left"/>
              <w:textAlignment w:val="center"/>
              <w:rPr>
                <w:rFonts w:hint="default" w:ascii="宋体" w:hAnsi="宋体" w:eastAsia="宋体" w:cs="宋体"/>
                <w:color w:val="000000"/>
                <w:sz w:val="24"/>
                <w:lang w:val="en-US" w:eastAsia="zh-CN"/>
              </w:rPr>
            </w:pPr>
            <w:r>
              <w:rPr>
                <w:rFonts w:hint="eastAsia" w:ascii="宋体" w:hAnsi="宋体" w:eastAsia="宋体" w:cs="宋体"/>
                <w:color w:val="000000"/>
                <w:kern w:val="0"/>
                <w:sz w:val="24"/>
                <w:lang w:bidi="ar"/>
              </w:rPr>
              <w:t>1</w:t>
            </w:r>
            <w:r>
              <w:rPr>
                <w:rFonts w:hint="eastAsia" w:ascii="宋体" w:hAnsi="宋体" w:cs="宋体"/>
                <w:color w:val="000000"/>
                <w:kern w:val="0"/>
                <w:sz w:val="24"/>
                <w:lang w:val="en-US" w:eastAsia="zh-CN" w:bidi="ar"/>
              </w:rPr>
              <w:t>78</w:t>
            </w:r>
          </w:p>
        </w:tc>
        <w:tc>
          <w:tcPr>
            <w:tcW w:w="1069" w:type="dxa"/>
            <w:shd w:val="clear" w:color="auto" w:fill="auto"/>
            <w:vAlign w:val="center"/>
          </w:tcPr>
          <w:p w14:paraId="6AF301A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载玻片</w:t>
            </w:r>
          </w:p>
        </w:tc>
        <w:tc>
          <w:tcPr>
            <w:tcW w:w="6258" w:type="dxa"/>
            <w:gridSpan w:val="2"/>
            <w:shd w:val="clear" w:color="auto" w:fill="auto"/>
            <w:vAlign w:val="center"/>
          </w:tcPr>
          <w:p w14:paraId="25DB057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规格：</w:t>
            </w:r>
            <w:r>
              <w:rPr>
                <w:rFonts w:hint="eastAsia" w:ascii="宋体" w:hAnsi="宋体" w:eastAsia="宋体" w:cs="宋体"/>
                <w:color w:val="auto"/>
                <w:kern w:val="0"/>
                <w:sz w:val="24"/>
                <w:lang w:bidi="ar"/>
              </w:rPr>
              <w:t>约2</w:t>
            </w:r>
            <w:r>
              <w:rPr>
                <w:rFonts w:hint="eastAsia" w:ascii="宋体" w:hAnsi="宋体" w:eastAsia="宋体" w:cs="宋体"/>
                <w:color w:val="000000"/>
                <w:kern w:val="0"/>
                <w:sz w:val="24"/>
                <w:lang w:bidi="ar"/>
              </w:rPr>
              <w:t>5.4mm×76.2mm；厚度：0.8mm～1mm；包装：50片/盒，化学性能稳定。</w:t>
            </w:r>
          </w:p>
        </w:tc>
        <w:tc>
          <w:tcPr>
            <w:tcW w:w="794" w:type="dxa"/>
            <w:shd w:val="clear" w:color="auto" w:fill="auto"/>
            <w:vAlign w:val="center"/>
          </w:tcPr>
          <w:p w14:paraId="67EFC72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w:t>
            </w:r>
          </w:p>
        </w:tc>
        <w:tc>
          <w:tcPr>
            <w:tcW w:w="745" w:type="dxa"/>
            <w:shd w:val="clear" w:color="auto" w:fill="auto"/>
            <w:vAlign w:val="center"/>
          </w:tcPr>
          <w:p w14:paraId="36D3643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5BD7C7EA">
            <w:pPr>
              <w:jc w:val="left"/>
              <w:rPr>
                <w:rFonts w:ascii="宋体" w:hAnsi="宋体" w:eastAsia="宋体" w:cs="宋体"/>
                <w:color w:val="000000"/>
                <w:sz w:val="24"/>
              </w:rPr>
            </w:pPr>
          </w:p>
        </w:tc>
      </w:tr>
      <w:tr w14:paraId="16340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B430A19">
            <w:pPr>
              <w:widowControl/>
              <w:jc w:val="left"/>
              <w:textAlignment w:val="center"/>
              <w:rPr>
                <w:rFonts w:hint="default" w:ascii="宋体" w:hAnsi="宋体" w:eastAsia="宋体" w:cs="宋体"/>
                <w:color w:val="000000"/>
                <w:sz w:val="24"/>
                <w:lang w:val="en-US" w:eastAsia="zh-CN"/>
              </w:rPr>
            </w:pPr>
            <w:r>
              <w:rPr>
                <w:rFonts w:hint="eastAsia" w:ascii="宋体" w:hAnsi="宋体" w:eastAsia="宋体" w:cs="宋体"/>
                <w:color w:val="000000"/>
                <w:kern w:val="0"/>
                <w:sz w:val="24"/>
                <w:lang w:bidi="ar"/>
              </w:rPr>
              <w:t>1</w:t>
            </w:r>
            <w:r>
              <w:rPr>
                <w:rFonts w:hint="eastAsia" w:ascii="宋体" w:hAnsi="宋体" w:cs="宋体"/>
                <w:color w:val="000000"/>
                <w:kern w:val="0"/>
                <w:sz w:val="24"/>
                <w:lang w:val="en-US" w:eastAsia="zh-CN" w:bidi="ar"/>
              </w:rPr>
              <w:t>79</w:t>
            </w:r>
          </w:p>
        </w:tc>
        <w:tc>
          <w:tcPr>
            <w:tcW w:w="1069" w:type="dxa"/>
            <w:shd w:val="clear" w:color="auto" w:fill="auto"/>
            <w:vAlign w:val="center"/>
          </w:tcPr>
          <w:p w14:paraId="72F812A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盖玻片</w:t>
            </w:r>
          </w:p>
        </w:tc>
        <w:tc>
          <w:tcPr>
            <w:tcW w:w="6258" w:type="dxa"/>
            <w:gridSpan w:val="2"/>
            <w:shd w:val="clear" w:color="auto" w:fill="auto"/>
            <w:vAlign w:val="center"/>
          </w:tcPr>
          <w:p w14:paraId="3F7388B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20mm×20mm，厚度：</w:t>
            </w:r>
            <w:r>
              <w:rPr>
                <w:rFonts w:hint="eastAsia" w:ascii="宋体" w:hAnsi="宋体" w:eastAsia="宋体" w:cs="宋体"/>
                <w:color w:val="auto"/>
                <w:kern w:val="0"/>
                <w:sz w:val="24"/>
                <w:lang w:bidi="ar"/>
              </w:rPr>
              <w:t>约0.1</w:t>
            </w:r>
            <w:r>
              <w:rPr>
                <w:rFonts w:hint="eastAsia" w:ascii="宋体" w:hAnsi="宋体" w:eastAsia="宋体" w:cs="宋体"/>
                <w:color w:val="000000"/>
                <w:kern w:val="0"/>
                <w:sz w:val="24"/>
                <w:lang w:bidi="ar"/>
              </w:rPr>
              <w:t>3mm～0.17mm 包装：50片/盒，化学性能稳定</w:t>
            </w:r>
          </w:p>
        </w:tc>
        <w:tc>
          <w:tcPr>
            <w:tcW w:w="794" w:type="dxa"/>
            <w:shd w:val="clear" w:color="auto" w:fill="auto"/>
            <w:vAlign w:val="center"/>
          </w:tcPr>
          <w:p w14:paraId="2E7F26E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w:t>
            </w:r>
          </w:p>
        </w:tc>
        <w:tc>
          <w:tcPr>
            <w:tcW w:w="745" w:type="dxa"/>
            <w:shd w:val="clear" w:color="auto" w:fill="auto"/>
            <w:vAlign w:val="center"/>
          </w:tcPr>
          <w:p w14:paraId="15CFD32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6EB3D2C3">
            <w:pPr>
              <w:jc w:val="left"/>
              <w:rPr>
                <w:rFonts w:ascii="宋体" w:hAnsi="宋体" w:eastAsia="宋体" w:cs="宋体"/>
                <w:color w:val="000000"/>
                <w:sz w:val="24"/>
              </w:rPr>
            </w:pPr>
          </w:p>
        </w:tc>
      </w:tr>
      <w:tr w14:paraId="2BE69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E644464">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18</w:t>
            </w:r>
            <w:r>
              <w:rPr>
                <w:rFonts w:hint="eastAsia" w:ascii="宋体" w:hAnsi="宋体" w:cs="宋体"/>
                <w:color w:val="000000"/>
                <w:kern w:val="0"/>
                <w:sz w:val="24"/>
                <w:lang w:val="en-US" w:eastAsia="zh-CN" w:bidi="ar"/>
              </w:rPr>
              <w:t>0</w:t>
            </w:r>
          </w:p>
        </w:tc>
        <w:tc>
          <w:tcPr>
            <w:tcW w:w="1069" w:type="dxa"/>
            <w:shd w:val="clear" w:color="auto" w:fill="auto"/>
            <w:vAlign w:val="center"/>
          </w:tcPr>
          <w:p w14:paraId="158436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测电笔</w:t>
            </w:r>
          </w:p>
        </w:tc>
        <w:tc>
          <w:tcPr>
            <w:tcW w:w="6258" w:type="dxa"/>
            <w:gridSpan w:val="2"/>
            <w:shd w:val="clear" w:color="auto" w:fill="auto"/>
            <w:vAlign w:val="center"/>
          </w:tcPr>
          <w:p w14:paraId="753595D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氖泡式或数字显示式</w:t>
            </w:r>
          </w:p>
        </w:tc>
        <w:tc>
          <w:tcPr>
            <w:tcW w:w="794" w:type="dxa"/>
            <w:shd w:val="clear" w:color="auto" w:fill="auto"/>
            <w:vAlign w:val="center"/>
          </w:tcPr>
          <w:p w14:paraId="35DAB6E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56C691A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67312E7E">
            <w:pPr>
              <w:jc w:val="left"/>
              <w:rPr>
                <w:rFonts w:ascii="宋体" w:hAnsi="宋体" w:eastAsia="宋体" w:cs="宋体"/>
                <w:color w:val="000000"/>
                <w:sz w:val="24"/>
              </w:rPr>
            </w:pPr>
          </w:p>
        </w:tc>
      </w:tr>
      <w:tr w14:paraId="33CE9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6C58953">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18</w:t>
            </w:r>
            <w:r>
              <w:rPr>
                <w:rFonts w:hint="eastAsia" w:ascii="宋体" w:hAnsi="宋体" w:cs="宋体"/>
                <w:color w:val="000000"/>
                <w:kern w:val="0"/>
                <w:sz w:val="24"/>
                <w:lang w:val="en-US" w:eastAsia="zh-CN" w:bidi="ar"/>
              </w:rPr>
              <w:t>1</w:t>
            </w:r>
          </w:p>
        </w:tc>
        <w:tc>
          <w:tcPr>
            <w:tcW w:w="1069" w:type="dxa"/>
            <w:shd w:val="clear" w:color="auto" w:fill="auto"/>
            <w:vAlign w:val="center"/>
          </w:tcPr>
          <w:p w14:paraId="5CF418F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一字螺丝刀</w:t>
            </w:r>
          </w:p>
        </w:tc>
        <w:tc>
          <w:tcPr>
            <w:tcW w:w="6258" w:type="dxa"/>
            <w:gridSpan w:val="2"/>
            <w:shd w:val="clear" w:color="auto" w:fill="auto"/>
            <w:vAlign w:val="center"/>
          </w:tcPr>
          <w:p w14:paraId="33979FD5">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规格：</w:t>
            </w:r>
            <w:r>
              <w:rPr>
                <w:rFonts w:ascii="宋体" w:hAnsi="宋体" w:eastAsia="宋体" w:cs="宋体"/>
                <w:color w:val="000000"/>
                <w:kern w:val="0"/>
                <w:sz w:val="24"/>
                <w:lang w:bidi="ar"/>
              </w:rPr>
              <w:t xml:space="preserve">一字螺丝刀(3.0×75mm) </w:t>
            </w:r>
          </w:p>
          <w:p w14:paraId="3316C90B">
            <w:pPr>
              <w:widowControl/>
              <w:numPr>
                <w:ilvl w:val="0"/>
                <w:numId w:val="0"/>
              </w:numPr>
              <w:jc w:val="left"/>
              <w:textAlignment w:val="center"/>
              <w:rPr>
                <w:rFonts w:ascii="宋体" w:hAnsi="宋体" w:eastAsia="宋体" w:cs="宋体"/>
                <w:color w:val="000000"/>
                <w:sz w:val="24"/>
              </w:rPr>
            </w:pPr>
            <w:r>
              <w:rPr>
                <w:rFonts w:ascii="宋体" w:hAnsi="宋体" w:eastAsia="宋体" w:cs="宋体"/>
                <w:color w:val="000000"/>
                <w:kern w:val="2"/>
                <w:sz w:val="24"/>
                <w:szCs w:val="24"/>
                <w:lang w:val="en-US" w:eastAsia="zh-CN" w:bidi="ar-SA"/>
              </w:rPr>
              <w:t>13、</w:t>
            </w:r>
            <w:r>
              <w:rPr>
                <w:rFonts w:ascii="宋体" w:hAnsi="宋体" w:eastAsia="宋体" w:cs="宋体"/>
                <w:color w:val="000000"/>
                <w:sz w:val="24"/>
              </w:rPr>
              <w:t>刀头尺寸: 3.0mm宽，适合小型螺丝；</w:t>
            </w:r>
          </w:p>
          <w:p w14:paraId="58C1F18B">
            <w:pPr>
              <w:widowControl/>
              <w:numPr>
                <w:ilvl w:val="0"/>
                <w:numId w:val="0"/>
              </w:numPr>
              <w:jc w:val="left"/>
              <w:textAlignment w:val="center"/>
              <w:rPr>
                <w:rFonts w:ascii="宋体" w:hAnsi="宋体" w:eastAsia="宋体" w:cs="宋体"/>
                <w:color w:val="000000"/>
                <w:sz w:val="24"/>
                <w:highlight w:val="green"/>
              </w:rPr>
            </w:pPr>
            <w:r>
              <w:rPr>
                <w:rFonts w:ascii="宋体" w:hAnsi="宋体" w:eastAsia="宋体" w:cs="宋体"/>
                <w:color w:val="000000"/>
                <w:kern w:val="2"/>
                <w:sz w:val="24"/>
                <w:szCs w:val="24"/>
                <w:lang w:val="en-US" w:eastAsia="zh-CN" w:bidi="ar-SA"/>
              </w:rPr>
              <w:t>14、</w:t>
            </w:r>
            <w:r>
              <w:rPr>
                <w:rFonts w:ascii="宋体" w:hAnsi="宋体" w:eastAsia="宋体" w:cs="宋体"/>
                <w:color w:val="000000"/>
                <w:sz w:val="24"/>
              </w:rPr>
              <w:t>总长度: 约75mm，适合小学生手握；</w:t>
            </w:r>
          </w:p>
          <w:p w14:paraId="23DD0F3B">
            <w:pPr>
              <w:widowControl/>
              <w:numPr>
                <w:ilvl w:val="0"/>
                <w:numId w:val="0"/>
              </w:numPr>
              <w:jc w:val="left"/>
              <w:textAlignment w:val="center"/>
              <w:rPr>
                <w:rFonts w:ascii="宋体" w:hAnsi="宋体" w:eastAsia="宋体" w:cs="宋体"/>
                <w:color w:val="000000"/>
                <w:sz w:val="24"/>
                <w:highlight w:val="green"/>
              </w:rPr>
            </w:pPr>
            <w:r>
              <w:rPr>
                <w:rFonts w:ascii="宋体" w:hAnsi="宋体" w:eastAsia="宋体" w:cs="宋体"/>
                <w:color w:val="000000"/>
                <w:kern w:val="2"/>
                <w:sz w:val="24"/>
                <w:szCs w:val="24"/>
                <w:lang w:val="en-US" w:eastAsia="zh-CN" w:bidi="ar-SA"/>
              </w:rPr>
              <w:t>15、</w:t>
            </w:r>
            <w:r>
              <w:rPr>
                <w:rFonts w:ascii="宋体" w:hAnsi="宋体" w:eastAsia="宋体" w:cs="宋体"/>
                <w:color w:val="000000"/>
                <w:sz w:val="24"/>
              </w:rPr>
              <w:t>手柄材质: 防滑TPR软胶手柄，握感舒适；</w:t>
            </w:r>
          </w:p>
          <w:p w14:paraId="3F975C84">
            <w:pPr>
              <w:widowControl/>
              <w:numPr>
                <w:ilvl w:val="0"/>
                <w:numId w:val="0"/>
              </w:numPr>
              <w:jc w:val="left"/>
              <w:textAlignment w:val="center"/>
              <w:rPr>
                <w:rFonts w:ascii="宋体" w:hAnsi="宋体" w:eastAsia="宋体" w:cs="宋体"/>
                <w:color w:val="000000"/>
                <w:sz w:val="24"/>
                <w:highlight w:val="green"/>
              </w:rPr>
            </w:pPr>
            <w:r>
              <w:rPr>
                <w:rFonts w:ascii="宋体" w:hAnsi="宋体" w:eastAsia="宋体" w:cs="宋体"/>
                <w:color w:val="000000"/>
                <w:kern w:val="2"/>
                <w:sz w:val="24"/>
                <w:szCs w:val="24"/>
                <w:lang w:val="en-US" w:eastAsia="zh-CN" w:bidi="ar-SA"/>
              </w:rPr>
              <w:t>16、</w:t>
            </w:r>
            <w:r>
              <w:rPr>
                <w:rFonts w:ascii="宋体" w:hAnsi="宋体" w:eastAsia="宋体" w:cs="宋体"/>
                <w:color w:val="000000"/>
                <w:sz w:val="24"/>
              </w:rPr>
              <w:t>刀杆材质: 铬钒合金钢，硬度高不易变形；</w:t>
            </w:r>
          </w:p>
          <w:p w14:paraId="2E730A55">
            <w:pPr>
              <w:widowControl/>
              <w:numPr>
                <w:ilvl w:val="0"/>
                <w:numId w:val="0"/>
              </w:numPr>
              <w:jc w:val="left"/>
              <w:textAlignment w:val="center"/>
              <w:rPr>
                <w:rFonts w:ascii="宋体" w:hAnsi="宋体" w:eastAsia="宋体" w:cs="宋体"/>
                <w:color w:val="000000"/>
                <w:sz w:val="24"/>
                <w:highlight w:val="green"/>
              </w:rPr>
            </w:pPr>
            <w:r>
              <w:rPr>
                <w:rFonts w:ascii="宋体" w:hAnsi="宋体" w:eastAsia="宋体" w:cs="宋体"/>
                <w:color w:val="000000"/>
                <w:kern w:val="2"/>
                <w:sz w:val="24"/>
                <w:szCs w:val="24"/>
                <w:lang w:val="en-US" w:eastAsia="zh-CN" w:bidi="ar-SA"/>
              </w:rPr>
              <w:t>17、</w:t>
            </w:r>
            <w:r>
              <w:rPr>
                <w:rFonts w:ascii="宋体" w:hAnsi="宋体" w:eastAsia="宋体" w:cs="宋体"/>
                <w:color w:val="000000"/>
                <w:sz w:val="24"/>
              </w:rPr>
              <w:t>表面处理: 镀镍防锈处理，耐用性强；</w:t>
            </w:r>
          </w:p>
          <w:p w14:paraId="3C81D062">
            <w:pPr>
              <w:widowControl/>
              <w:numPr>
                <w:ilvl w:val="0"/>
                <w:numId w:val="0"/>
              </w:numPr>
              <w:jc w:val="left"/>
              <w:textAlignment w:val="center"/>
              <w:rPr>
                <w:rFonts w:ascii="宋体" w:hAnsi="宋体" w:eastAsia="宋体" w:cs="宋体"/>
                <w:color w:val="000000"/>
                <w:sz w:val="24"/>
                <w:highlight w:val="green"/>
              </w:rPr>
            </w:pPr>
            <w:r>
              <w:rPr>
                <w:rFonts w:ascii="宋体" w:hAnsi="宋体" w:eastAsia="宋体" w:cs="宋体"/>
                <w:color w:val="000000"/>
                <w:kern w:val="2"/>
                <w:sz w:val="24"/>
                <w:szCs w:val="24"/>
                <w:lang w:val="en-US" w:eastAsia="zh-CN" w:bidi="ar-SA"/>
              </w:rPr>
              <w:t>18、</w:t>
            </w:r>
            <w:r>
              <w:rPr>
                <w:rFonts w:ascii="宋体" w:hAnsi="宋体" w:eastAsia="宋体" w:cs="宋体"/>
                <w:color w:val="000000"/>
                <w:sz w:val="24"/>
              </w:rPr>
              <w:t>安全设计: 圆角刀头，防止划伤</w:t>
            </w:r>
            <w:r>
              <w:rPr>
                <w:rFonts w:hint="eastAsia" w:ascii="宋体" w:hAnsi="宋体" w:eastAsia="宋体" w:cs="宋体"/>
                <w:color w:val="000000"/>
                <w:sz w:val="24"/>
                <w:lang w:eastAsia="zh-CN"/>
              </w:rPr>
              <w:t>。</w:t>
            </w:r>
          </w:p>
        </w:tc>
        <w:tc>
          <w:tcPr>
            <w:tcW w:w="794" w:type="dxa"/>
            <w:shd w:val="clear" w:color="auto" w:fill="auto"/>
            <w:vAlign w:val="center"/>
          </w:tcPr>
          <w:p w14:paraId="2A81A1C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00A9867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5CB7D17B">
            <w:pPr>
              <w:jc w:val="left"/>
              <w:rPr>
                <w:rFonts w:ascii="宋体" w:hAnsi="宋体" w:eastAsia="宋体" w:cs="宋体"/>
                <w:color w:val="000000"/>
                <w:sz w:val="24"/>
              </w:rPr>
            </w:pPr>
          </w:p>
        </w:tc>
      </w:tr>
      <w:tr w14:paraId="6D41F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167F996">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18</w:t>
            </w:r>
            <w:r>
              <w:rPr>
                <w:rFonts w:hint="eastAsia" w:ascii="宋体" w:hAnsi="宋体" w:cs="宋体"/>
                <w:color w:val="000000"/>
                <w:kern w:val="0"/>
                <w:sz w:val="24"/>
                <w:lang w:val="en-US" w:eastAsia="zh-CN" w:bidi="ar"/>
              </w:rPr>
              <w:t>2</w:t>
            </w:r>
          </w:p>
        </w:tc>
        <w:tc>
          <w:tcPr>
            <w:tcW w:w="1069" w:type="dxa"/>
            <w:shd w:val="clear" w:color="auto" w:fill="auto"/>
            <w:vAlign w:val="center"/>
          </w:tcPr>
          <w:p w14:paraId="0D64F24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十字螺丝刀</w:t>
            </w:r>
          </w:p>
        </w:tc>
        <w:tc>
          <w:tcPr>
            <w:tcW w:w="6258" w:type="dxa"/>
            <w:gridSpan w:val="2"/>
            <w:shd w:val="clear" w:color="auto" w:fill="auto"/>
            <w:vAlign w:val="center"/>
          </w:tcPr>
          <w:p w14:paraId="319AC3F9">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规格：</w:t>
            </w:r>
            <w:r>
              <w:rPr>
                <w:rFonts w:ascii="宋体" w:hAnsi="宋体" w:eastAsia="宋体" w:cs="宋体"/>
                <w:color w:val="000000"/>
                <w:kern w:val="0"/>
                <w:sz w:val="24"/>
                <w:lang w:bidi="ar"/>
              </w:rPr>
              <w:t>十字螺丝刀(PH1×75mm)</w:t>
            </w:r>
          </w:p>
          <w:p w14:paraId="18807A71">
            <w:pPr>
              <w:widowControl/>
              <w:numPr>
                <w:ilvl w:val="0"/>
                <w:numId w:val="34"/>
              </w:numPr>
              <w:jc w:val="left"/>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刀头型号: PH1规格，适合小型十字螺丝；</w:t>
            </w:r>
          </w:p>
          <w:p w14:paraId="009A4A27">
            <w:pPr>
              <w:widowControl/>
              <w:numPr>
                <w:ilvl w:val="0"/>
                <w:numId w:val="34"/>
              </w:numPr>
              <w:jc w:val="left"/>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总长度: 约75mm，适合小学生操作；</w:t>
            </w:r>
          </w:p>
          <w:p w14:paraId="1FEDCEBA">
            <w:pPr>
              <w:widowControl/>
              <w:numPr>
                <w:ilvl w:val="0"/>
                <w:numId w:val="34"/>
              </w:numPr>
              <w:jc w:val="left"/>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手柄材质: 双色PP塑料手柄，防滑易握；</w:t>
            </w:r>
          </w:p>
          <w:p w14:paraId="658DE628">
            <w:pPr>
              <w:widowControl/>
              <w:numPr>
                <w:ilvl w:val="0"/>
                <w:numId w:val="34"/>
              </w:numPr>
              <w:jc w:val="left"/>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刀杆材质: 铬钼钢，硬度HRC52-56；</w:t>
            </w:r>
          </w:p>
          <w:p w14:paraId="792247FF">
            <w:pPr>
              <w:widowControl/>
              <w:numPr>
                <w:ilvl w:val="0"/>
                <w:numId w:val="34"/>
              </w:numPr>
              <w:jc w:val="left"/>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磁化设计: 刀头带磁性，方便取放螺丝；</w:t>
            </w:r>
          </w:p>
          <w:p w14:paraId="226D66B2">
            <w:pPr>
              <w:widowControl/>
              <w:numPr>
                <w:ilvl w:val="0"/>
                <w:numId w:val="34"/>
              </w:numPr>
              <w:jc w:val="left"/>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安全设计: 刀头钝化处理，降低刺伤风险</w:t>
            </w:r>
            <w:r>
              <w:rPr>
                <w:rFonts w:hint="eastAsia" w:ascii="宋体" w:hAnsi="宋体" w:eastAsia="宋体" w:cs="宋体"/>
                <w:color w:val="000000"/>
                <w:kern w:val="0"/>
                <w:sz w:val="24"/>
                <w:lang w:eastAsia="zh-CN" w:bidi="ar"/>
              </w:rPr>
              <w:t>。</w:t>
            </w:r>
          </w:p>
        </w:tc>
        <w:tc>
          <w:tcPr>
            <w:tcW w:w="794" w:type="dxa"/>
            <w:shd w:val="clear" w:color="auto" w:fill="auto"/>
            <w:vAlign w:val="center"/>
          </w:tcPr>
          <w:p w14:paraId="73BB462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498A2DA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04982306">
            <w:pPr>
              <w:jc w:val="left"/>
              <w:rPr>
                <w:rFonts w:ascii="宋体" w:hAnsi="宋体" w:eastAsia="宋体" w:cs="宋体"/>
                <w:color w:val="000000"/>
                <w:sz w:val="24"/>
              </w:rPr>
            </w:pPr>
          </w:p>
        </w:tc>
      </w:tr>
      <w:tr w14:paraId="7E848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1B541BB">
            <w:pPr>
              <w:widowControl/>
              <w:jc w:val="left"/>
              <w:textAlignment w:val="center"/>
              <w:rPr>
                <w:rFonts w:hint="default" w:ascii="宋体" w:hAnsi="宋体" w:eastAsia="宋体" w:cs="宋体"/>
                <w:color w:val="000000"/>
                <w:sz w:val="24"/>
                <w:lang w:val="en-US" w:eastAsia="zh-CN"/>
              </w:rPr>
            </w:pPr>
            <w:r>
              <w:rPr>
                <w:rFonts w:hint="eastAsia" w:ascii="宋体" w:hAnsi="宋体" w:eastAsia="宋体" w:cs="宋体"/>
                <w:color w:val="000000"/>
                <w:kern w:val="0"/>
                <w:sz w:val="24"/>
                <w:lang w:bidi="ar"/>
              </w:rPr>
              <w:t>1</w:t>
            </w:r>
            <w:r>
              <w:rPr>
                <w:rFonts w:hint="eastAsia" w:ascii="宋体" w:hAnsi="宋体" w:cs="宋体"/>
                <w:color w:val="000000"/>
                <w:kern w:val="0"/>
                <w:sz w:val="24"/>
                <w:lang w:val="en-US" w:eastAsia="zh-CN" w:bidi="ar"/>
              </w:rPr>
              <w:t>83</w:t>
            </w:r>
          </w:p>
        </w:tc>
        <w:tc>
          <w:tcPr>
            <w:tcW w:w="1069" w:type="dxa"/>
            <w:shd w:val="clear" w:color="auto" w:fill="auto"/>
            <w:vAlign w:val="center"/>
          </w:tcPr>
          <w:p w14:paraId="0B97D94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尖咀钳</w:t>
            </w:r>
          </w:p>
        </w:tc>
        <w:tc>
          <w:tcPr>
            <w:tcW w:w="6258" w:type="dxa"/>
            <w:gridSpan w:val="2"/>
            <w:shd w:val="clear" w:color="auto" w:fill="auto"/>
            <w:vAlign w:val="center"/>
          </w:tcPr>
          <w:p w14:paraId="5DB915A1">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1、型号规格：160mm ；</w:t>
            </w:r>
          </w:p>
          <w:p w14:paraId="5D159D58">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2、技术要求：载荷F≥550N ；</w:t>
            </w:r>
          </w:p>
          <w:p w14:paraId="56387546">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3、其它技术要求按 GB6290的规定；</w:t>
            </w:r>
          </w:p>
          <w:p w14:paraId="3FFC6ADE">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4、类嘴钳的抗弯强度符合GB6293-86。</w:t>
            </w:r>
          </w:p>
          <w:p w14:paraId="0BC92CF4">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5、嘴顶缝隙：不小于3mm的区域内，尖嘴钳的嘴顶缝隙最大值不超过0.08mm；</w:t>
            </w:r>
          </w:p>
          <w:p w14:paraId="2931AA7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6、其他技术要求符合GB6290-86《夹扭钳和剪切钳通用技术条件》的规定。</w:t>
            </w:r>
          </w:p>
        </w:tc>
        <w:tc>
          <w:tcPr>
            <w:tcW w:w="794" w:type="dxa"/>
            <w:shd w:val="clear" w:color="auto" w:fill="auto"/>
            <w:vAlign w:val="center"/>
          </w:tcPr>
          <w:p w14:paraId="7B8E28F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6DA2F44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007" w:type="dxa"/>
            <w:shd w:val="clear" w:color="auto" w:fill="auto"/>
            <w:vAlign w:val="center"/>
          </w:tcPr>
          <w:p w14:paraId="1BA24CD1">
            <w:pPr>
              <w:jc w:val="left"/>
              <w:rPr>
                <w:rFonts w:ascii="宋体" w:hAnsi="宋体" w:eastAsia="宋体" w:cs="宋体"/>
                <w:color w:val="000000"/>
                <w:sz w:val="24"/>
              </w:rPr>
            </w:pPr>
          </w:p>
        </w:tc>
      </w:tr>
      <w:tr w14:paraId="175AD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170A886">
            <w:pPr>
              <w:widowControl/>
              <w:jc w:val="left"/>
              <w:textAlignment w:val="center"/>
              <w:rPr>
                <w:rFonts w:hint="default" w:ascii="宋体" w:hAnsi="宋体" w:eastAsia="宋体" w:cs="宋体"/>
                <w:color w:val="000000"/>
                <w:sz w:val="24"/>
                <w:lang w:val="en-US" w:eastAsia="zh-CN"/>
              </w:rPr>
            </w:pPr>
            <w:r>
              <w:rPr>
                <w:rFonts w:hint="eastAsia" w:ascii="宋体" w:hAnsi="宋体" w:eastAsia="宋体" w:cs="宋体"/>
                <w:color w:val="000000"/>
                <w:kern w:val="0"/>
                <w:sz w:val="24"/>
                <w:lang w:bidi="ar"/>
              </w:rPr>
              <w:t>1</w:t>
            </w:r>
            <w:r>
              <w:rPr>
                <w:rFonts w:hint="eastAsia" w:ascii="宋体" w:hAnsi="宋体" w:cs="宋体"/>
                <w:color w:val="000000"/>
                <w:kern w:val="0"/>
                <w:sz w:val="24"/>
                <w:lang w:val="en-US" w:eastAsia="zh-CN" w:bidi="ar"/>
              </w:rPr>
              <w:t>84</w:t>
            </w:r>
          </w:p>
        </w:tc>
        <w:tc>
          <w:tcPr>
            <w:tcW w:w="1069" w:type="dxa"/>
            <w:shd w:val="clear" w:color="auto" w:fill="auto"/>
            <w:vAlign w:val="center"/>
          </w:tcPr>
          <w:p w14:paraId="4ACDC9E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木工锯</w:t>
            </w:r>
          </w:p>
        </w:tc>
        <w:tc>
          <w:tcPr>
            <w:tcW w:w="6258" w:type="dxa"/>
            <w:gridSpan w:val="2"/>
            <w:shd w:val="clear" w:color="auto" w:fill="auto"/>
            <w:vAlign w:val="center"/>
          </w:tcPr>
          <w:p w14:paraId="099ACB3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带把手锯</w:t>
            </w:r>
          </w:p>
        </w:tc>
        <w:tc>
          <w:tcPr>
            <w:tcW w:w="794" w:type="dxa"/>
            <w:shd w:val="clear" w:color="auto" w:fill="auto"/>
            <w:vAlign w:val="center"/>
          </w:tcPr>
          <w:p w14:paraId="3A012A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2F6FD44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132CD8B4">
            <w:pPr>
              <w:jc w:val="left"/>
              <w:rPr>
                <w:rFonts w:ascii="宋体" w:hAnsi="宋体" w:eastAsia="宋体" w:cs="宋体"/>
                <w:color w:val="000000"/>
                <w:sz w:val="24"/>
              </w:rPr>
            </w:pPr>
          </w:p>
        </w:tc>
      </w:tr>
      <w:tr w14:paraId="2C889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8BC9D33">
            <w:pPr>
              <w:widowControl/>
              <w:jc w:val="left"/>
              <w:textAlignment w:val="center"/>
              <w:rPr>
                <w:rFonts w:hint="default" w:ascii="宋体" w:hAnsi="宋体" w:eastAsia="宋体" w:cs="宋体"/>
                <w:color w:val="000000"/>
                <w:sz w:val="24"/>
                <w:lang w:val="en-US" w:eastAsia="zh-CN"/>
              </w:rPr>
            </w:pPr>
            <w:r>
              <w:rPr>
                <w:rFonts w:hint="eastAsia" w:ascii="宋体" w:hAnsi="宋体" w:eastAsia="宋体" w:cs="宋体"/>
                <w:color w:val="000000"/>
                <w:kern w:val="0"/>
                <w:sz w:val="24"/>
                <w:lang w:bidi="ar"/>
              </w:rPr>
              <w:t>1</w:t>
            </w:r>
            <w:r>
              <w:rPr>
                <w:rFonts w:hint="eastAsia" w:ascii="宋体" w:hAnsi="宋体" w:cs="宋体"/>
                <w:color w:val="000000"/>
                <w:kern w:val="0"/>
                <w:sz w:val="24"/>
                <w:lang w:val="en-US" w:eastAsia="zh-CN" w:bidi="ar"/>
              </w:rPr>
              <w:t>85</w:t>
            </w:r>
          </w:p>
        </w:tc>
        <w:tc>
          <w:tcPr>
            <w:tcW w:w="1069" w:type="dxa"/>
            <w:shd w:val="clear" w:color="auto" w:fill="auto"/>
            <w:vAlign w:val="center"/>
          </w:tcPr>
          <w:p w14:paraId="396A15A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钢手锯</w:t>
            </w:r>
          </w:p>
        </w:tc>
        <w:tc>
          <w:tcPr>
            <w:tcW w:w="6258" w:type="dxa"/>
            <w:gridSpan w:val="2"/>
            <w:shd w:val="clear" w:color="auto" w:fill="auto"/>
            <w:vAlign w:val="center"/>
          </w:tcPr>
          <w:p w14:paraId="54310D8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12"/300mm可调钢锯架，全钢结构制造，锁定装置，附锯条一支。</w:t>
            </w:r>
          </w:p>
        </w:tc>
        <w:tc>
          <w:tcPr>
            <w:tcW w:w="794" w:type="dxa"/>
            <w:shd w:val="clear" w:color="auto" w:fill="auto"/>
            <w:vAlign w:val="center"/>
          </w:tcPr>
          <w:p w14:paraId="2283E55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56296A4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FE9D265">
            <w:pPr>
              <w:jc w:val="left"/>
              <w:rPr>
                <w:rFonts w:ascii="宋体" w:hAnsi="宋体" w:eastAsia="宋体" w:cs="宋体"/>
                <w:color w:val="000000"/>
                <w:sz w:val="24"/>
              </w:rPr>
            </w:pPr>
          </w:p>
        </w:tc>
      </w:tr>
      <w:tr w14:paraId="7B440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F85BA60">
            <w:pPr>
              <w:widowControl/>
              <w:jc w:val="left"/>
              <w:textAlignment w:val="center"/>
              <w:rPr>
                <w:rFonts w:hint="default" w:ascii="宋体" w:hAnsi="宋体" w:eastAsia="宋体" w:cs="宋体"/>
                <w:color w:val="000000"/>
                <w:sz w:val="24"/>
                <w:lang w:val="en-US" w:eastAsia="zh-CN"/>
              </w:rPr>
            </w:pPr>
            <w:r>
              <w:rPr>
                <w:rFonts w:hint="eastAsia" w:ascii="宋体" w:hAnsi="宋体" w:eastAsia="宋体" w:cs="宋体"/>
                <w:color w:val="000000"/>
                <w:kern w:val="0"/>
                <w:sz w:val="24"/>
                <w:lang w:bidi="ar"/>
              </w:rPr>
              <w:t>1</w:t>
            </w:r>
            <w:r>
              <w:rPr>
                <w:rFonts w:hint="eastAsia" w:ascii="宋体" w:hAnsi="宋体" w:cs="宋体"/>
                <w:color w:val="000000"/>
                <w:kern w:val="0"/>
                <w:sz w:val="24"/>
                <w:lang w:val="en-US" w:eastAsia="zh-CN" w:bidi="ar"/>
              </w:rPr>
              <w:t>86</w:t>
            </w:r>
          </w:p>
        </w:tc>
        <w:tc>
          <w:tcPr>
            <w:tcW w:w="1069" w:type="dxa"/>
            <w:shd w:val="clear" w:color="auto" w:fill="auto"/>
            <w:vAlign w:val="center"/>
          </w:tcPr>
          <w:p w14:paraId="252FC8F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钢丝钳</w:t>
            </w:r>
          </w:p>
        </w:tc>
        <w:tc>
          <w:tcPr>
            <w:tcW w:w="6258" w:type="dxa"/>
            <w:gridSpan w:val="2"/>
            <w:shd w:val="clear" w:color="auto" w:fill="auto"/>
            <w:vAlign w:val="center"/>
          </w:tcPr>
          <w:p w14:paraId="4F28EA0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250mm</w:t>
            </w:r>
          </w:p>
        </w:tc>
        <w:tc>
          <w:tcPr>
            <w:tcW w:w="794" w:type="dxa"/>
            <w:shd w:val="clear" w:color="auto" w:fill="auto"/>
            <w:vAlign w:val="center"/>
          </w:tcPr>
          <w:p w14:paraId="3044AD3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431B53C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742A876E">
            <w:pPr>
              <w:jc w:val="left"/>
              <w:rPr>
                <w:rFonts w:ascii="宋体" w:hAnsi="宋体" w:eastAsia="宋体" w:cs="宋体"/>
                <w:color w:val="000000"/>
                <w:sz w:val="24"/>
              </w:rPr>
            </w:pPr>
          </w:p>
        </w:tc>
      </w:tr>
      <w:tr w14:paraId="3E889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573910C">
            <w:pPr>
              <w:widowControl/>
              <w:jc w:val="left"/>
              <w:textAlignment w:val="center"/>
              <w:rPr>
                <w:rFonts w:hint="default" w:ascii="宋体" w:hAnsi="宋体" w:eastAsia="宋体" w:cs="宋体"/>
                <w:color w:val="000000"/>
                <w:sz w:val="24"/>
                <w:lang w:val="en-US" w:eastAsia="zh-CN"/>
              </w:rPr>
            </w:pPr>
            <w:r>
              <w:rPr>
                <w:rFonts w:hint="eastAsia" w:ascii="宋体" w:hAnsi="宋体" w:eastAsia="宋体" w:cs="宋体"/>
                <w:color w:val="000000"/>
                <w:kern w:val="0"/>
                <w:sz w:val="24"/>
                <w:lang w:bidi="ar"/>
              </w:rPr>
              <w:t>1</w:t>
            </w:r>
            <w:r>
              <w:rPr>
                <w:rFonts w:hint="eastAsia" w:ascii="宋体" w:hAnsi="宋体" w:cs="宋体"/>
                <w:color w:val="000000"/>
                <w:kern w:val="0"/>
                <w:sz w:val="24"/>
                <w:lang w:val="en-US" w:eastAsia="zh-CN" w:bidi="ar"/>
              </w:rPr>
              <w:t>87</w:t>
            </w:r>
          </w:p>
        </w:tc>
        <w:tc>
          <w:tcPr>
            <w:tcW w:w="1069" w:type="dxa"/>
            <w:shd w:val="clear" w:color="auto" w:fill="auto"/>
            <w:vAlign w:val="center"/>
          </w:tcPr>
          <w:p w14:paraId="1F52050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手锤</w:t>
            </w:r>
          </w:p>
        </w:tc>
        <w:tc>
          <w:tcPr>
            <w:tcW w:w="6258" w:type="dxa"/>
            <w:gridSpan w:val="2"/>
            <w:shd w:val="clear" w:color="auto" w:fill="auto"/>
            <w:vAlign w:val="center"/>
          </w:tcPr>
          <w:p w14:paraId="6BAE6426">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1、供学生敲击物体的手动工具；</w:t>
            </w:r>
          </w:p>
          <w:p w14:paraId="72B8A45C">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2、规格：锤体重0.44Kg；</w:t>
            </w:r>
          </w:p>
          <w:p w14:paraId="43136314">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3、材质：45～55</w:t>
            </w:r>
            <w:r>
              <w:rPr>
                <w:rFonts w:hint="eastAsia" w:ascii="宋体" w:hAnsi="宋体" w:eastAsia="宋体" w:cs="宋体"/>
                <w:kern w:val="0"/>
                <w:sz w:val="24"/>
                <w:lang w:bidi="ar"/>
              </w:rPr>
              <w:t>一级</w:t>
            </w:r>
            <w:r>
              <w:rPr>
                <w:rFonts w:hint="eastAsia" w:ascii="宋体" w:hAnsi="宋体" w:eastAsia="宋体" w:cs="宋体"/>
                <w:color w:val="000000"/>
                <w:kern w:val="0"/>
                <w:sz w:val="24"/>
                <w:lang w:bidi="ar"/>
              </w:rPr>
              <w:t>碳素结构钢；</w:t>
            </w:r>
          </w:p>
          <w:p w14:paraId="1BAEB1C0">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4、硬度：大头HRC≥48～55，小头HRC≥40；</w:t>
            </w:r>
          </w:p>
          <w:p w14:paraId="2732F0F0">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5、锤体孔眼端正，轮廓清晰、表面没有裂纹、折叠、缺口、凹凸不平、生锈等缺陷；</w:t>
            </w:r>
          </w:p>
          <w:p w14:paraId="0DEF0E8C">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6、木柄采用材质坚韧的木材制作，平直圆滑，无裂纺、霉变、虫蛀，表面涂清漆；</w:t>
            </w:r>
          </w:p>
          <w:p w14:paraId="74D76A5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7、榔头装柄后不会松动摇头。</w:t>
            </w:r>
          </w:p>
        </w:tc>
        <w:tc>
          <w:tcPr>
            <w:tcW w:w="794" w:type="dxa"/>
            <w:shd w:val="clear" w:color="auto" w:fill="auto"/>
            <w:vAlign w:val="center"/>
          </w:tcPr>
          <w:p w14:paraId="68D30F8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F91508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A15E0AB">
            <w:pPr>
              <w:jc w:val="left"/>
              <w:rPr>
                <w:rFonts w:ascii="宋体" w:hAnsi="宋体" w:eastAsia="宋体" w:cs="宋体"/>
                <w:color w:val="000000"/>
                <w:sz w:val="24"/>
              </w:rPr>
            </w:pPr>
          </w:p>
        </w:tc>
      </w:tr>
      <w:tr w14:paraId="21CC6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F39BEC3">
            <w:pPr>
              <w:widowControl/>
              <w:jc w:val="left"/>
              <w:textAlignment w:val="center"/>
              <w:rPr>
                <w:rFonts w:hint="default" w:ascii="宋体" w:hAnsi="宋体" w:eastAsia="宋体" w:cs="宋体"/>
                <w:color w:val="000000"/>
                <w:sz w:val="24"/>
                <w:lang w:val="en-US" w:eastAsia="zh-CN"/>
              </w:rPr>
            </w:pPr>
            <w:r>
              <w:rPr>
                <w:rFonts w:hint="eastAsia" w:ascii="宋体" w:hAnsi="宋体" w:eastAsia="宋体" w:cs="宋体"/>
                <w:color w:val="000000"/>
                <w:kern w:val="0"/>
                <w:sz w:val="24"/>
                <w:lang w:bidi="ar"/>
              </w:rPr>
              <w:t>1</w:t>
            </w:r>
            <w:r>
              <w:rPr>
                <w:rFonts w:hint="eastAsia" w:ascii="宋体" w:hAnsi="宋体" w:cs="宋体"/>
                <w:color w:val="000000"/>
                <w:kern w:val="0"/>
                <w:sz w:val="24"/>
                <w:lang w:val="en-US" w:eastAsia="zh-CN" w:bidi="ar"/>
              </w:rPr>
              <w:t>88</w:t>
            </w:r>
          </w:p>
        </w:tc>
        <w:tc>
          <w:tcPr>
            <w:tcW w:w="1069" w:type="dxa"/>
            <w:shd w:val="clear" w:color="auto" w:fill="auto"/>
            <w:vAlign w:val="center"/>
          </w:tcPr>
          <w:p w14:paraId="02F8C55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活扳手</w:t>
            </w:r>
          </w:p>
        </w:tc>
        <w:tc>
          <w:tcPr>
            <w:tcW w:w="6258" w:type="dxa"/>
            <w:gridSpan w:val="2"/>
            <w:shd w:val="clear" w:color="auto" w:fill="auto"/>
            <w:vAlign w:val="center"/>
          </w:tcPr>
          <w:p w14:paraId="5A9DB79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6英寸、10英寸</w:t>
            </w:r>
          </w:p>
        </w:tc>
        <w:tc>
          <w:tcPr>
            <w:tcW w:w="794" w:type="dxa"/>
            <w:shd w:val="clear" w:color="auto" w:fill="auto"/>
            <w:vAlign w:val="center"/>
          </w:tcPr>
          <w:p w14:paraId="30F66F6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06BB493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2A23DB5F">
            <w:pPr>
              <w:jc w:val="left"/>
              <w:rPr>
                <w:rFonts w:ascii="宋体" w:hAnsi="宋体" w:eastAsia="宋体" w:cs="宋体"/>
                <w:color w:val="000000"/>
                <w:sz w:val="24"/>
              </w:rPr>
            </w:pPr>
          </w:p>
        </w:tc>
      </w:tr>
      <w:tr w14:paraId="11EFC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8F7E6FE">
            <w:pPr>
              <w:widowControl/>
              <w:jc w:val="left"/>
              <w:textAlignment w:val="center"/>
              <w:rPr>
                <w:rFonts w:hint="default" w:ascii="宋体" w:hAnsi="宋体" w:eastAsia="宋体" w:cs="宋体"/>
                <w:color w:val="000000"/>
                <w:sz w:val="24"/>
                <w:lang w:val="en-US" w:eastAsia="zh-CN"/>
              </w:rPr>
            </w:pPr>
            <w:r>
              <w:rPr>
                <w:rFonts w:hint="eastAsia" w:ascii="宋体" w:hAnsi="宋体" w:eastAsia="宋体" w:cs="宋体"/>
                <w:color w:val="000000"/>
                <w:kern w:val="0"/>
                <w:sz w:val="24"/>
                <w:lang w:bidi="ar"/>
              </w:rPr>
              <w:t>1</w:t>
            </w:r>
            <w:r>
              <w:rPr>
                <w:rFonts w:hint="eastAsia" w:ascii="宋体" w:hAnsi="宋体" w:cs="宋体"/>
                <w:color w:val="000000"/>
                <w:kern w:val="0"/>
                <w:sz w:val="24"/>
                <w:lang w:val="en-US" w:eastAsia="zh-CN" w:bidi="ar"/>
              </w:rPr>
              <w:t>89</w:t>
            </w:r>
          </w:p>
        </w:tc>
        <w:tc>
          <w:tcPr>
            <w:tcW w:w="1069" w:type="dxa"/>
            <w:shd w:val="clear" w:color="auto" w:fill="auto"/>
            <w:vAlign w:val="center"/>
          </w:tcPr>
          <w:p w14:paraId="511E25C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电烙铁</w:t>
            </w:r>
          </w:p>
        </w:tc>
        <w:tc>
          <w:tcPr>
            <w:tcW w:w="6258" w:type="dxa"/>
            <w:gridSpan w:val="2"/>
            <w:shd w:val="clear" w:color="auto" w:fill="auto"/>
            <w:vAlign w:val="center"/>
          </w:tcPr>
          <w:p w14:paraId="65843D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60w，20w，橡胶线</w:t>
            </w:r>
          </w:p>
        </w:tc>
        <w:tc>
          <w:tcPr>
            <w:tcW w:w="794" w:type="dxa"/>
            <w:shd w:val="clear" w:color="auto" w:fill="auto"/>
            <w:vAlign w:val="center"/>
          </w:tcPr>
          <w:p w14:paraId="5AB13A7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40B5C87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70EAFC4">
            <w:pPr>
              <w:jc w:val="left"/>
              <w:rPr>
                <w:rFonts w:ascii="宋体" w:hAnsi="宋体" w:eastAsia="宋体" w:cs="宋体"/>
                <w:color w:val="000000"/>
                <w:sz w:val="24"/>
              </w:rPr>
            </w:pPr>
          </w:p>
        </w:tc>
      </w:tr>
      <w:tr w14:paraId="724EF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5C724FE">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19</w:t>
            </w:r>
            <w:r>
              <w:rPr>
                <w:rFonts w:hint="eastAsia" w:ascii="宋体" w:hAnsi="宋体" w:cs="宋体"/>
                <w:color w:val="000000"/>
                <w:kern w:val="0"/>
                <w:sz w:val="24"/>
                <w:lang w:val="en-US" w:eastAsia="zh-CN" w:bidi="ar"/>
              </w:rPr>
              <w:t>0</w:t>
            </w:r>
          </w:p>
        </w:tc>
        <w:tc>
          <w:tcPr>
            <w:tcW w:w="1069" w:type="dxa"/>
            <w:shd w:val="clear" w:color="auto" w:fill="auto"/>
            <w:vAlign w:val="center"/>
          </w:tcPr>
          <w:p w14:paraId="1B6957D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手电钻</w:t>
            </w:r>
          </w:p>
        </w:tc>
        <w:tc>
          <w:tcPr>
            <w:tcW w:w="6258" w:type="dxa"/>
            <w:gridSpan w:val="2"/>
            <w:shd w:val="clear" w:color="auto" w:fill="auto"/>
            <w:vAlign w:val="center"/>
          </w:tcPr>
          <w:p w14:paraId="69A038C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φ1mm～φ13mm</w:t>
            </w:r>
          </w:p>
        </w:tc>
        <w:tc>
          <w:tcPr>
            <w:tcW w:w="794" w:type="dxa"/>
            <w:shd w:val="clear" w:color="auto" w:fill="auto"/>
            <w:vAlign w:val="center"/>
          </w:tcPr>
          <w:p w14:paraId="2FD87EE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72531F9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18E2B5BF">
            <w:pPr>
              <w:jc w:val="left"/>
              <w:rPr>
                <w:rFonts w:ascii="宋体" w:hAnsi="宋体" w:eastAsia="宋体" w:cs="宋体"/>
                <w:color w:val="000000"/>
                <w:sz w:val="24"/>
              </w:rPr>
            </w:pPr>
          </w:p>
        </w:tc>
      </w:tr>
      <w:tr w14:paraId="50CB9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724766E">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19</w:t>
            </w:r>
            <w:r>
              <w:rPr>
                <w:rFonts w:hint="eastAsia" w:ascii="宋体" w:hAnsi="宋体" w:cs="宋体"/>
                <w:color w:val="000000"/>
                <w:kern w:val="0"/>
                <w:sz w:val="24"/>
                <w:lang w:val="en-US" w:eastAsia="zh-CN" w:bidi="ar"/>
              </w:rPr>
              <w:t>1</w:t>
            </w:r>
          </w:p>
        </w:tc>
        <w:tc>
          <w:tcPr>
            <w:tcW w:w="1069" w:type="dxa"/>
            <w:shd w:val="clear" w:color="auto" w:fill="auto"/>
            <w:vAlign w:val="center"/>
          </w:tcPr>
          <w:p w14:paraId="7B8707D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剪刀</w:t>
            </w:r>
          </w:p>
        </w:tc>
        <w:tc>
          <w:tcPr>
            <w:tcW w:w="6258" w:type="dxa"/>
            <w:gridSpan w:val="2"/>
            <w:shd w:val="clear" w:color="auto" w:fill="auto"/>
            <w:vAlign w:val="center"/>
          </w:tcPr>
          <w:p w14:paraId="7DEF1FE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刃口机磨，刀身抛光，剪切锋利，全新ABS料塑料手柄。全长不小于150mm，</w:t>
            </w:r>
          </w:p>
        </w:tc>
        <w:tc>
          <w:tcPr>
            <w:tcW w:w="794" w:type="dxa"/>
            <w:shd w:val="clear" w:color="auto" w:fill="auto"/>
            <w:vAlign w:val="center"/>
          </w:tcPr>
          <w:p w14:paraId="29605EE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141139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48F6B4B6">
            <w:pPr>
              <w:jc w:val="left"/>
              <w:rPr>
                <w:rFonts w:ascii="宋体" w:hAnsi="宋体" w:eastAsia="宋体" w:cs="宋体"/>
                <w:color w:val="000000"/>
                <w:sz w:val="24"/>
              </w:rPr>
            </w:pPr>
          </w:p>
        </w:tc>
      </w:tr>
      <w:tr w14:paraId="2EBFF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CC6EF40">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19</w:t>
            </w:r>
            <w:r>
              <w:rPr>
                <w:rFonts w:hint="eastAsia" w:ascii="宋体" w:hAnsi="宋体" w:cs="宋体"/>
                <w:color w:val="000000"/>
                <w:kern w:val="0"/>
                <w:sz w:val="24"/>
                <w:lang w:val="en-US" w:eastAsia="zh-CN" w:bidi="ar"/>
              </w:rPr>
              <w:t>2</w:t>
            </w:r>
          </w:p>
        </w:tc>
        <w:tc>
          <w:tcPr>
            <w:tcW w:w="1069" w:type="dxa"/>
            <w:shd w:val="clear" w:color="auto" w:fill="auto"/>
            <w:vAlign w:val="center"/>
          </w:tcPr>
          <w:p w14:paraId="701A27B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花盆</w:t>
            </w:r>
          </w:p>
        </w:tc>
        <w:tc>
          <w:tcPr>
            <w:tcW w:w="6258" w:type="dxa"/>
            <w:gridSpan w:val="2"/>
            <w:shd w:val="clear" w:color="auto" w:fill="auto"/>
            <w:vAlign w:val="center"/>
          </w:tcPr>
          <w:p w14:paraId="2B955F1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塑料制，直径大于20cm ，高度大于17cm，反边。</w:t>
            </w:r>
          </w:p>
        </w:tc>
        <w:tc>
          <w:tcPr>
            <w:tcW w:w="794" w:type="dxa"/>
            <w:shd w:val="clear" w:color="auto" w:fill="auto"/>
            <w:vAlign w:val="center"/>
          </w:tcPr>
          <w:p w14:paraId="285B01E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7CF918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694F3DBE">
            <w:pPr>
              <w:jc w:val="left"/>
              <w:rPr>
                <w:rFonts w:ascii="宋体" w:hAnsi="宋体" w:eastAsia="宋体" w:cs="宋体"/>
                <w:color w:val="000000"/>
                <w:sz w:val="24"/>
              </w:rPr>
            </w:pPr>
          </w:p>
        </w:tc>
      </w:tr>
      <w:tr w14:paraId="27B01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7EF1219">
            <w:pPr>
              <w:widowControl/>
              <w:jc w:val="left"/>
              <w:textAlignment w:val="center"/>
              <w:rPr>
                <w:rFonts w:hint="eastAsia" w:ascii="宋体" w:hAnsi="宋体" w:eastAsia="宋体" w:cs="宋体"/>
                <w:color w:val="000000"/>
                <w:sz w:val="24"/>
                <w:lang w:val="en-US" w:eastAsia="zh-CN"/>
              </w:rPr>
            </w:pPr>
            <w:r>
              <w:rPr>
                <w:rFonts w:hint="eastAsia" w:ascii="宋体" w:hAnsi="宋体" w:eastAsia="宋体" w:cs="宋体"/>
                <w:color w:val="000000"/>
                <w:kern w:val="0"/>
                <w:sz w:val="24"/>
                <w:lang w:bidi="ar"/>
              </w:rPr>
              <w:t>19</w:t>
            </w:r>
            <w:r>
              <w:rPr>
                <w:rFonts w:hint="eastAsia" w:ascii="宋体" w:hAnsi="宋体" w:eastAsia="宋体" w:cs="宋体"/>
                <w:color w:val="000000"/>
                <w:kern w:val="0"/>
                <w:sz w:val="24"/>
                <w:lang w:val="en-US" w:eastAsia="zh-CN" w:bidi="ar"/>
              </w:rPr>
              <w:t>3</w:t>
            </w:r>
          </w:p>
        </w:tc>
        <w:tc>
          <w:tcPr>
            <w:tcW w:w="1069" w:type="dxa"/>
            <w:shd w:val="clear" w:color="auto" w:fill="auto"/>
            <w:vAlign w:val="center"/>
          </w:tcPr>
          <w:p w14:paraId="5DBAD7B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小刀</w:t>
            </w:r>
          </w:p>
        </w:tc>
        <w:tc>
          <w:tcPr>
            <w:tcW w:w="6258" w:type="dxa"/>
            <w:gridSpan w:val="2"/>
            <w:shd w:val="clear" w:color="auto" w:fill="auto"/>
            <w:vAlign w:val="center"/>
          </w:tcPr>
          <w:p w14:paraId="5184FB1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中号，为塑刀柄和刀片两部分组成，（刀片表面做防锈处理，）抽拉式结构。刀柄</w:t>
            </w:r>
            <w:r>
              <w:rPr>
                <w:rFonts w:hint="eastAsia" w:ascii="宋体" w:hAnsi="宋体" w:eastAsia="宋体" w:cs="宋体"/>
                <w:kern w:val="0"/>
                <w:sz w:val="24"/>
                <w:lang w:bidi="ar"/>
              </w:rPr>
              <w:t>长约为</w:t>
            </w:r>
            <w:r>
              <w:rPr>
                <w:rFonts w:hint="eastAsia" w:ascii="宋体" w:hAnsi="宋体" w:eastAsia="宋体" w:cs="宋体"/>
                <w:color w:val="000000"/>
                <w:kern w:val="0"/>
                <w:sz w:val="24"/>
                <w:lang w:bidi="ar"/>
              </w:rPr>
              <w:t>125mm，带活动扣，执行QB/T1966标准</w:t>
            </w:r>
          </w:p>
        </w:tc>
        <w:tc>
          <w:tcPr>
            <w:tcW w:w="794" w:type="dxa"/>
            <w:shd w:val="clear" w:color="auto" w:fill="auto"/>
            <w:vAlign w:val="center"/>
          </w:tcPr>
          <w:p w14:paraId="6155F98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3866267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42E241AE">
            <w:pPr>
              <w:jc w:val="left"/>
              <w:rPr>
                <w:rFonts w:ascii="宋体" w:hAnsi="宋体" w:eastAsia="宋体" w:cs="宋体"/>
                <w:color w:val="000000"/>
                <w:sz w:val="24"/>
              </w:rPr>
            </w:pPr>
          </w:p>
        </w:tc>
      </w:tr>
      <w:tr w14:paraId="0F0D9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8FBF4F8">
            <w:pPr>
              <w:widowControl/>
              <w:jc w:val="left"/>
              <w:textAlignment w:val="center"/>
              <w:rPr>
                <w:rFonts w:hint="eastAsia" w:ascii="宋体" w:hAnsi="宋体" w:eastAsia="宋体" w:cs="宋体"/>
                <w:color w:val="000000"/>
                <w:sz w:val="24"/>
                <w:lang w:val="en-US" w:eastAsia="zh-CN"/>
              </w:rPr>
            </w:pPr>
            <w:r>
              <w:rPr>
                <w:rFonts w:hint="eastAsia" w:ascii="宋体" w:hAnsi="宋体" w:eastAsia="宋体" w:cs="宋体"/>
                <w:color w:val="000000"/>
                <w:kern w:val="0"/>
                <w:sz w:val="24"/>
                <w:lang w:bidi="ar"/>
              </w:rPr>
              <w:t>19</w:t>
            </w:r>
            <w:r>
              <w:rPr>
                <w:rFonts w:hint="eastAsia" w:ascii="宋体" w:hAnsi="宋体" w:eastAsia="宋体" w:cs="宋体"/>
                <w:color w:val="000000"/>
                <w:kern w:val="0"/>
                <w:sz w:val="24"/>
                <w:lang w:val="en-US" w:eastAsia="zh-CN" w:bidi="ar"/>
              </w:rPr>
              <w:t>4</w:t>
            </w:r>
          </w:p>
        </w:tc>
        <w:tc>
          <w:tcPr>
            <w:tcW w:w="1069" w:type="dxa"/>
            <w:shd w:val="clear" w:color="auto" w:fill="auto"/>
            <w:vAlign w:val="center"/>
          </w:tcPr>
          <w:p w14:paraId="6966CB4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塑料桶</w:t>
            </w:r>
          </w:p>
        </w:tc>
        <w:tc>
          <w:tcPr>
            <w:tcW w:w="6258" w:type="dxa"/>
            <w:gridSpan w:val="2"/>
            <w:shd w:val="clear" w:color="auto" w:fill="auto"/>
            <w:vAlign w:val="center"/>
          </w:tcPr>
          <w:p w14:paraId="55C62C5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圆型，带盖，开口直径不小于180mm，高度不小于150mm，壁厚不小于1.5mm，带提手。</w:t>
            </w:r>
          </w:p>
        </w:tc>
        <w:tc>
          <w:tcPr>
            <w:tcW w:w="794" w:type="dxa"/>
            <w:shd w:val="clear" w:color="auto" w:fill="auto"/>
            <w:vAlign w:val="center"/>
          </w:tcPr>
          <w:p w14:paraId="10F0C09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614CA5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066D8672">
            <w:pPr>
              <w:jc w:val="left"/>
              <w:rPr>
                <w:rFonts w:ascii="宋体" w:hAnsi="宋体" w:eastAsia="宋体" w:cs="宋体"/>
                <w:color w:val="000000"/>
                <w:sz w:val="24"/>
              </w:rPr>
            </w:pPr>
          </w:p>
        </w:tc>
      </w:tr>
      <w:tr w14:paraId="0ADDF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B456053">
            <w:pPr>
              <w:widowControl/>
              <w:jc w:val="left"/>
              <w:textAlignment w:val="center"/>
              <w:rPr>
                <w:rFonts w:hint="eastAsia" w:ascii="宋体" w:hAnsi="宋体" w:eastAsia="宋体" w:cs="宋体"/>
                <w:color w:val="000000"/>
                <w:sz w:val="24"/>
                <w:lang w:val="en-US" w:eastAsia="zh-CN"/>
              </w:rPr>
            </w:pPr>
            <w:r>
              <w:rPr>
                <w:rFonts w:hint="eastAsia" w:ascii="宋体" w:hAnsi="宋体" w:eastAsia="宋体" w:cs="宋体"/>
                <w:color w:val="000000"/>
                <w:kern w:val="0"/>
                <w:sz w:val="24"/>
                <w:lang w:bidi="ar"/>
              </w:rPr>
              <w:t>19</w:t>
            </w:r>
            <w:r>
              <w:rPr>
                <w:rFonts w:hint="eastAsia" w:ascii="宋体" w:hAnsi="宋体" w:eastAsia="宋体" w:cs="宋体"/>
                <w:color w:val="000000"/>
                <w:kern w:val="0"/>
                <w:sz w:val="24"/>
                <w:lang w:val="en-US" w:eastAsia="zh-CN" w:bidi="ar"/>
              </w:rPr>
              <w:t>5</w:t>
            </w:r>
          </w:p>
        </w:tc>
        <w:tc>
          <w:tcPr>
            <w:tcW w:w="1069" w:type="dxa"/>
            <w:shd w:val="clear" w:color="auto" w:fill="auto"/>
            <w:vAlign w:val="center"/>
          </w:tcPr>
          <w:p w14:paraId="75D905B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手摇铃</w:t>
            </w:r>
          </w:p>
        </w:tc>
        <w:tc>
          <w:tcPr>
            <w:tcW w:w="6258" w:type="dxa"/>
            <w:gridSpan w:val="2"/>
            <w:shd w:val="clear" w:color="auto" w:fill="auto"/>
            <w:vAlign w:val="center"/>
          </w:tcPr>
          <w:p w14:paraId="44B3BA3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铃身、击锤为金属制，手柄为塑料，铃直径不小于40mm。</w:t>
            </w:r>
          </w:p>
        </w:tc>
        <w:tc>
          <w:tcPr>
            <w:tcW w:w="794" w:type="dxa"/>
            <w:shd w:val="clear" w:color="auto" w:fill="auto"/>
            <w:vAlign w:val="center"/>
          </w:tcPr>
          <w:p w14:paraId="3335EC1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37C918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07" w:type="dxa"/>
            <w:shd w:val="clear" w:color="auto" w:fill="auto"/>
            <w:vAlign w:val="center"/>
          </w:tcPr>
          <w:p w14:paraId="085BCCA3">
            <w:pPr>
              <w:jc w:val="left"/>
              <w:rPr>
                <w:rFonts w:ascii="宋体" w:hAnsi="宋体" w:eastAsia="宋体" w:cs="宋体"/>
                <w:color w:val="000000"/>
                <w:sz w:val="24"/>
              </w:rPr>
            </w:pPr>
          </w:p>
        </w:tc>
      </w:tr>
      <w:tr w14:paraId="256CC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FBF67FE">
            <w:pPr>
              <w:widowControl/>
              <w:jc w:val="left"/>
              <w:textAlignment w:val="center"/>
              <w:rPr>
                <w:rFonts w:hint="eastAsia" w:ascii="宋体" w:hAnsi="宋体" w:eastAsia="宋体" w:cs="宋体"/>
                <w:color w:val="000000"/>
                <w:sz w:val="24"/>
                <w:lang w:val="en-US" w:eastAsia="zh-CN"/>
              </w:rPr>
            </w:pPr>
            <w:r>
              <w:rPr>
                <w:rFonts w:hint="eastAsia" w:ascii="宋体" w:hAnsi="宋体" w:eastAsia="宋体" w:cs="宋体"/>
                <w:color w:val="000000"/>
                <w:kern w:val="0"/>
                <w:sz w:val="24"/>
                <w:lang w:bidi="ar"/>
              </w:rPr>
              <w:t>19</w:t>
            </w:r>
            <w:r>
              <w:rPr>
                <w:rFonts w:hint="eastAsia" w:ascii="宋体" w:hAnsi="宋体" w:eastAsia="宋体" w:cs="宋体"/>
                <w:color w:val="000000"/>
                <w:kern w:val="0"/>
                <w:sz w:val="24"/>
                <w:lang w:val="en-US" w:eastAsia="zh-CN" w:bidi="ar"/>
              </w:rPr>
              <w:t>6</w:t>
            </w:r>
          </w:p>
        </w:tc>
        <w:tc>
          <w:tcPr>
            <w:tcW w:w="1069" w:type="dxa"/>
            <w:shd w:val="clear" w:color="auto" w:fill="auto"/>
            <w:vAlign w:val="center"/>
          </w:tcPr>
          <w:p w14:paraId="52D3649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手持筛子</w:t>
            </w:r>
          </w:p>
        </w:tc>
        <w:tc>
          <w:tcPr>
            <w:tcW w:w="6258" w:type="dxa"/>
            <w:gridSpan w:val="2"/>
            <w:shd w:val="clear" w:color="auto" w:fill="auto"/>
            <w:vAlign w:val="center"/>
          </w:tcPr>
          <w:p w14:paraId="20D9F6A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直径不小于200mm，围栏高度不小于30mm，网眼以沙子大小。</w:t>
            </w:r>
          </w:p>
        </w:tc>
        <w:tc>
          <w:tcPr>
            <w:tcW w:w="794" w:type="dxa"/>
            <w:shd w:val="clear" w:color="auto" w:fill="auto"/>
            <w:vAlign w:val="center"/>
          </w:tcPr>
          <w:p w14:paraId="32ADDA9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51DA3B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07" w:type="dxa"/>
            <w:shd w:val="clear" w:color="auto" w:fill="auto"/>
            <w:vAlign w:val="center"/>
          </w:tcPr>
          <w:p w14:paraId="01122E05">
            <w:pPr>
              <w:jc w:val="left"/>
              <w:rPr>
                <w:rFonts w:ascii="宋体" w:hAnsi="宋体" w:eastAsia="宋体" w:cs="宋体"/>
                <w:color w:val="000000"/>
                <w:sz w:val="24"/>
              </w:rPr>
            </w:pPr>
          </w:p>
        </w:tc>
      </w:tr>
      <w:tr w14:paraId="4EBAA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BDDE7B4">
            <w:pPr>
              <w:widowControl/>
              <w:jc w:val="left"/>
              <w:textAlignment w:val="center"/>
              <w:rPr>
                <w:rFonts w:hint="eastAsia" w:ascii="宋体" w:hAnsi="宋体" w:eastAsia="宋体" w:cs="宋体"/>
                <w:color w:val="000000"/>
                <w:sz w:val="24"/>
                <w:lang w:val="en-US" w:eastAsia="zh-CN"/>
              </w:rPr>
            </w:pPr>
            <w:r>
              <w:rPr>
                <w:rFonts w:hint="eastAsia" w:ascii="宋体" w:hAnsi="宋体" w:eastAsia="宋体" w:cs="宋体"/>
                <w:color w:val="000000"/>
                <w:kern w:val="0"/>
                <w:sz w:val="24"/>
                <w:lang w:bidi="ar"/>
              </w:rPr>
              <w:t>19</w:t>
            </w:r>
            <w:r>
              <w:rPr>
                <w:rFonts w:hint="eastAsia" w:ascii="宋体" w:hAnsi="宋体" w:eastAsia="宋体" w:cs="宋体"/>
                <w:color w:val="000000"/>
                <w:kern w:val="0"/>
                <w:sz w:val="24"/>
                <w:lang w:val="en-US" w:eastAsia="zh-CN" w:bidi="ar"/>
              </w:rPr>
              <w:t>7</w:t>
            </w:r>
          </w:p>
        </w:tc>
        <w:tc>
          <w:tcPr>
            <w:tcW w:w="1069" w:type="dxa"/>
            <w:shd w:val="clear" w:color="auto" w:fill="auto"/>
            <w:vAlign w:val="center"/>
          </w:tcPr>
          <w:p w14:paraId="14D0FBB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喷水壶</w:t>
            </w:r>
          </w:p>
        </w:tc>
        <w:tc>
          <w:tcPr>
            <w:tcW w:w="6258" w:type="dxa"/>
            <w:gridSpan w:val="2"/>
            <w:shd w:val="clear" w:color="auto" w:fill="auto"/>
            <w:vAlign w:val="center"/>
          </w:tcPr>
          <w:p w14:paraId="0BABD0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塑料制造，不小于1L，气压喷水壶。</w:t>
            </w:r>
          </w:p>
        </w:tc>
        <w:tc>
          <w:tcPr>
            <w:tcW w:w="794" w:type="dxa"/>
            <w:shd w:val="clear" w:color="auto" w:fill="auto"/>
            <w:vAlign w:val="center"/>
          </w:tcPr>
          <w:p w14:paraId="5C7E6E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339CE7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07" w:type="dxa"/>
            <w:shd w:val="clear" w:color="auto" w:fill="auto"/>
            <w:vAlign w:val="center"/>
          </w:tcPr>
          <w:p w14:paraId="197C904D">
            <w:pPr>
              <w:jc w:val="left"/>
              <w:rPr>
                <w:rFonts w:ascii="宋体" w:hAnsi="宋体" w:eastAsia="宋体" w:cs="宋体"/>
                <w:color w:val="000000"/>
                <w:sz w:val="24"/>
              </w:rPr>
            </w:pPr>
          </w:p>
        </w:tc>
      </w:tr>
      <w:tr w14:paraId="2368C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5F3E1B2">
            <w:pPr>
              <w:widowControl/>
              <w:jc w:val="left"/>
              <w:textAlignment w:val="center"/>
              <w:rPr>
                <w:rFonts w:hint="eastAsia" w:ascii="宋体" w:hAnsi="宋体" w:eastAsia="宋体" w:cs="宋体"/>
                <w:color w:val="000000"/>
                <w:sz w:val="24"/>
                <w:lang w:val="en-US" w:eastAsia="zh-CN"/>
              </w:rPr>
            </w:pPr>
            <w:r>
              <w:rPr>
                <w:rFonts w:hint="eastAsia" w:ascii="宋体" w:hAnsi="宋体" w:eastAsia="宋体" w:cs="宋体"/>
                <w:color w:val="000000"/>
                <w:kern w:val="0"/>
                <w:sz w:val="24"/>
                <w:lang w:bidi="ar"/>
              </w:rPr>
              <w:t>19</w:t>
            </w:r>
            <w:r>
              <w:rPr>
                <w:rFonts w:hint="eastAsia" w:ascii="宋体" w:hAnsi="宋体" w:eastAsia="宋体" w:cs="宋体"/>
                <w:color w:val="000000"/>
                <w:kern w:val="0"/>
                <w:sz w:val="24"/>
                <w:lang w:val="en-US" w:eastAsia="zh-CN" w:bidi="ar"/>
              </w:rPr>
              <w:t>8</w:t>
            </w:r>
          </w:p>
        </w:tc>
        <w:tc>
          <w:tcPr>
            <w:tcW w:w="1069" w:type="dxa"/>
            <w:shd w:val="clear" w:color="auto" w:fill="auto"/>
            <w:vAlign w:val="center"/>
          </w:tcPr>
          <w:p w14:paraId="4CBF74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吹风机</w:t>
            </w:r>
          </w:p>
        </w:tc>
        <w:tc>
          <w:tcPr>
            <w:tcW w:w="6258" w:type="dxa"/>
            <w:gridSpan w:val="2"/>
            <w:shd w:val="clear" w:color="auto" w:fill="auto"/>
            <w:vAlign w:val="center"/>
          </w:tcPr>
          <w:p w14:paraId="6D440F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额定电压220V，50Hz，1000W，冷热风双项选择，符合标准JB/T5880-1991 《日用吹风机》的有关规定；符合GB 21746－2008《教学仪器设备安全要求总则》教学仪器设备安全的国家强制性标准的要求。</w:t>
            </w:r>
          </w:p>
        </w:tc>
        <w:tc>
          <w:tcPr>
            <w:tcW w:w="794" w:type="dxa"/>
            <w:shd w:val="clear" w:color="auto" w:fill="auto"/>
            <w:vAlign w:val="center"/>
          </w:tcPr>
          <w:p w14:paraId="777A867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660662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07" w:type="dxa"/>
            <w:shd w:val="clear" w:color="auto" w:fill="auto"/>
            <w:vAlign w:val="center"/>
          </w:tcPr>
          <w:p w14:paraId="42A66227">
            <w:pPr>
              <w:jc w:val="left"/>
              <w:rPr>
                <w:rFonts w:ascii="宋体" w:hAnsi="宋体" w:eastAsia="宋体" w:cs="宋体"/>
                <w:color w:val="000000"/>
                <w:sz w:val="24"/>
              </w:rPr>
            </w:pPr>
          </w:p>
        </w:tc>
      </w:tr>
      <w:tr w14:paraId="5B720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AAFBFCC">
            <w:pPr>
              <w:widowControl/>
              <w:jc w:val="left"/>
              <w:textAlignment w:val="center"/>
              <w:rPr>
                <w:rFonts w:hint="eastAsia" w:ascii="宋体" w:hAnsi="宋体" w:eastAsia="宋体" w:cs="宋体"/>
                <w:color w:val="000000"/>
                <w:sz w:val="24"/>
                <w:lang w:val="en-US" w:eastAsia="zh-CN"/>
              </w:rPr>
            </w:pPr>
            <w:r>
              <w:rPr>
                <w:rFonts w:hint="eastAsia" w:ascii="宋体" w:hAnsi="宋体" w:eastAsia="宋体" w:cs="宋体"/>
                <w:color w:val="000000"/>
                <w:kern w:val="0"/>
                <w:sz w:val="24"/>
                <w:lang w:bidi="ar"/>
              </w:rPr>
              <w:t>19</w:t>
            </w:r>
            <w:r>
              <w:rPr>
                <w:rFonts w:hint="eastAsia" w:ascii="宋体" w:hAnsi="宋体" w:eastAsia="宋体" w:cs="宋体"/>
                <w:color w:val="000000"/>
                <w:kern w:val="0"/>
                <w:sz w:val="24"/>
                <w:lang w:val="en-US" w:eastAsia="zh-CN" w:bidi="ar"/>
              </w:rPr>
              <w:t>9</w:t>
            </w:r>
          </w:p>
        </w:tc>
        <w:tc>
          <w:tcPr>
            <w:tcW w:w="1069" w:type="dxa"/>
            <w:shd w:val="clear" w:color="auto" w:fill="auto"/>
            <w:vAlign w:val="center"/>
          </w:tcPr>
          <w:p w14:paraId="488A9FA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采集捕捞工具</w:t>
            </w:r>
          </w:p>
        </w:tc>
        <w:tc>
          <w:tcPr>
            <w:tcW w:w="6258" w:type="dxa"/>
            <w:gridSpan w:val="2"/>
            <w:shd w:val="clear" w:color="auto" w:fill="auto"/>
            <w:vAlign w:val="center"/>
          </w:tcPr>
          <w:p w14:paraId="7692163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产品由标本夹、捕虫网、水网、带盖塑料桶、小铁铲、枝剪等组成。标本夹用塑料制作，尺寸为不小于250mm×200mm，两块为一套，带捆扎带两根；捕虫网：网兜用尼龙网眼纱制作，网圈用不小于φ3mm镀锌铁丝卷制，直径φ250mm，网深不小于300mm。水网：用密织纱布，网圈用φ4mm镀锌铁丝卷制，直径φ250mm，网袋为圆台形，中心高200mm，网柄为ABS工程塑料制成。带盖塑料桶高不小于150mm，上底内径不小于φ135mm，下底内径φ100mm。小铁铲长不小于180mm，表面作防锈处理，木制手柄。枝剪总长不小于150mm，柄部带塑料套</w:t>
            </w:r>
          </w:p>
        </w:tc>
        <w:tc>
          <w:tcPr>
            <w:tcW w:w="794" w:type="dxa"/>
            <w:shd w:val="clear" w:color="auto" w:fill="auto"/>
            <w:vAlign w:val="center"/>
          </w:tcPr>
          <w:p w14:paraId="64127F1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DCDDEF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007" w:type="dxa"/>
            <w:shd w:val="clear" w:color="auto" w:fill="auto"/>
            <w:vAlign w:val="center"/>
          </w:tcPr>
          <w:p w14:paraId="04ABC1B8">
            <w:pPr>
              <w:jc w:val="left"/>
              <w:rPr>
                <w:rFonts w:ascii="宋体" w:hAnsi="宋体" w:eastAsia="宋体" w:cs="宋体"/>
                <w:color w:val="000000"/>
                <w:sz w:val="24"/>
              </w:rPr>
            </w:pPr>
          </w:p>
        </w:tc>
      </w:tr>
      <w:tr w14:paraId="3EAD7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89E9A68">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20</w:t>
            </w:r>
            <w:r>
              <w:rPr>
                <w:rFonts w:hint="eastAsia" w:ascii="宋体" w:hAnsi="宋体" w:cs="宋体"/>
                <w:color w:val="000000"/>
                <w:kern w:val="0"/>
                <w:sz w:val="24"/>
                <w:lang w:val="en-US" w:eastAsia="zh-CN" w:bidi="ar"/>
              </w:rPr>
              <w:t>0</w:t>
            </w:r>
          </w:p>
        </w:tc>
        <w:tc>
          <w:tcPr>
            <w:tcW w:w="1069" w:type="dxa"/>
            <w:shd w:val="clear" w:color="auto" w:fill="auto"/>
            <w:vAlign w:val="center"/>
          </w:tcPr>
          <w:p w14:paraId="2CCE796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榨汁器</w:t>
            </w:r>
          </w:p>
        </w:tc>
        <w:tc>
          <w:tcPr>
            <w:tcW w:w="6258" w:type="dxa"/>
            <w:gridSpan w:val="2"/>
            <w:shd w:val="clear" w:color="auto" w:fill="auto"/>
            <w:vAlign w:val="center"/>
          </w:tcPr>
          <w:p w14:paraId="65D7899B">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由杠杆压榨圆盘、过滤盘、盛汁盘组成。</w:t>
            </w:r>
          </w:p>
          <w:p w14:paraId="2698D569">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一、杠杆压榨盘：</w:t>
            </w:r>
          </w:p>
          <w:p w14:paraId="2C6A4919">
            <w:pPr>
              <w:widowControl/>
              <w:numPr>
                <w:ilvl w:val="0"/>
                <w:numId w:val="35"/>
              </w:numPr>
              <w:jc w:val="left"/>
              <w:textAlignment w:val="center"/>
              <w:rPr>
                <w:rFonts w:ascii="宋体" w:hAnsi="宋体" w:eastAsia="宋体" w:cs="宋体"/>
                <w:kern w:val="0"/>
                <w:sz w:val="24"/>
                <w:lang w:bidi="ar"/>
              </w:rPr>
            </w:pPr>
            <w:r>
              <w:rPr>
                <w:rFonts w:hint="eastAsia" w:ascii="宋体" w:hAnsi="宋体" w:eastAsia="宋体" w:cs="宋体"/>
                <w:color w:val="000000"/>
                <w:kern w:val="0"/>
                <w:sz w:val="24"/>
                <w:lang w:bidi="ar"/>
              </w:rPr>
              <w:t>杠杆最小部分有效尺寸：</w:t>
            </w:r>
            <w:r>
              <w:rPr>
                <w:rFonts w:hint="eastAsia" w:ascii="宋体" w:hAnsi="宋体" w:eastAsia="宋体" w:cs="宋体"/>
                <w:kern w:val="0"/>
                <w:sz w:val="24"/>
                <w:lang w:bidi="ar"/>
              </w:rPr>
              <w:t>约为220×16×10mm；</w:t>
            </w:r>
          </w:p>
          <w:p w14:paraId="7A379051">
            <w:pPr>
              <w:widowControl/>
              <w:numPr>
                <w:ilvl w:val="0"/>
                <w:numId w:val="35"/>
              </w:numPr>
              <w:jc w:val="left"/>
              <w:textAlignment w:val="center"/>
              <w:rPr>
                <w:rFonts w:ascii="宋体" w:hAnsi="宋体" w:eastAsia="宋体" w:cs="宋体"/>
                <w:color w:val="000000"/>
                <w:kern w:val="0"/>
                <w:sz w:val="24"/>
                <w:lang w:bidi="ar"/>
              </w:rPr>
            </w:pPr>
            <w:r>
              <w:rPr>
                <w:rFonts w:hint="eastAsia" w:ascii="宋体" w:hAnsi="宋体" w:eastAsia="宋体" w:cs="宋体"/>
                <w:kern w:val="0"/>
                <w:sz w:val="24"/>
                <w:lang w:bidi="ar"/>
              </w:rPr>
              <w:t>圆盘直径约为73</w:t>
            </w:r>
            <w:r>
              <w:rPr>
                <w:rFonts w:hint="eastAsia" w:ascii="宋体" w:hAnsi="宋体" w:eastAsia="宋体" w:cs="宋体"/>
                <w:color w:val="000000"/>
                <w:kern w:val="0"/>
                <w:sz w:val="24"/>
                <w:lang w:bidi="ar"/>
              </w:rPr>
              <w:t>×7mm，误差±0.5mm；底面成三角形槽排列，槽不少于10条。</w:t>
            </w:r>
          </w:p>
          <w:p w14:paraId="0F4357D8">
            <w:pPr>
              <w:widowControl/>
              <w:numPr>
                <w:ilvl w:val="0"/>
                <w:numId w:val="36"/>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过滤盘：</w:t>
            </w:r>
          </w:p>
          <w:p w14:paraId="4F521B34">
            <w:pPr>
              <w:widowControl/>
              <w:numPr>
                <w:ilvl w:val="0"/>
                <w:numId w:val="37"/>
              </w:numPr>
              <w:jc w:val="left"/>
              <w:textAlignment w:val="center"/>
              <w:rPr>
                <w:rFonts w:ascii="宋体" w:hAnsi="宋体" w:eastAsia="宋体" w:cs="宋体"/>
                <w:kern w:val="0"/>
                <w:sz w:val="24"/>
                <w:lang w:bidi="ar"/>
              </w:rPr>
            </w:pPr>
            <w:r>
              <w:rPr>
                <w:rFonts w:hint="eastAsia" w:ascii="宋体" w:hAnsi="宋体" w:eastAsia="宋体" w:cs="宋体"/>
                <w:color w:val="000000"/>
                <w:kern w:val="0"/>
                <w:sz w:val="24"/>
                <w:lang w:bidi="ar"/>
              </w:rPr>
              <w:t>有效</w:t>
            </w:r>
            <w:r>
              <w:rPr>
                <w:rFonts w:hint="eastAsia" w:ascii="宋体" w:hAnsi="宋体" w:eastAsia="宋体" w:cs="宋体"/>
                <w:kern w:val="0"/>
                <w:sz w:val="24"/>
                <w:lang w:bidi="ar"/>
              </w:rPr>
              <w:t>尺寸约为Φ93×36mm，误差±0.5mm；</w:t>
            </w:r>
          </w:p>
          <w:p w14:paraId="17193D11">
            <w:pPr>
              <w:widowControl/>
              <w:numPr>
                <w:ilvl w:val="0"/>
                <w:numId w:val="37"/>
              </w:numPr>
              <w:jc w:val="left"/>
              <w:textAlignment w:val="center"/>
              <w:rPr>
                <w:rFonts w:ascii="宋体" w:hAnsi="宋体" w:eastAsia="宋体" w:cs="宋体"/>
                <w:kern w:val="0"/>
                <w:sz w:val="24"/>
                <w:lang w:bidi="ar"/>
              </w:rPr>
            </w:pPr>
            <w:r>
              <w:rPr>
                <w:rFonts w:hint="eastAsia" w:ascii="宋体" w:hAnsi="宋体" w:eastAsia="宋体" w:cs="宋体"/>
                <w:kern w:val="0"/>
                <w:sz w:val="24"/>
                <w:lang w:bidi="ar"/>
              </w:rPr>
              <w:t>底部滤网成正方形槽排列；</w:t>
            </w:r>
          </w:p>
          <w:p w14:paraId="5795BCD1">
            <w:pPr>
              <w:widowControl/>
              <w:numPr>
                <w:ilvl w:val="0"/>
                <w:numId w:val="37"/>
              </w:numPr>
              <w:jc w:val="left"/>
              <w:textAlignment w:val="center"/>
              <w:rPr>
                <w:rFonts w:ascii="宋体" w:hAnsi="宋体" w:eastAsia="宋体" w:cs="宋体"/>
                <w:kern w:val="0"/>
                <w:sz w:val="24"/>
                <w:lang w:bidi="ar"/>
              </w:rPr>
            </w:pPr>
            <w:r>
              <w:rPr>
                <w:rFonts w:hint="eastAsia" w:ascii="宋体" w:hAnsi="宋体" w:eastAsia="宋体" w:cs="宋体"/>
                <w:kern w:val="0"/>
                <w:sz w:val="24"/>
                <w:lang w:bidi="ar"/>
              </w:rPr>
              <w:t>漏汁孔2mm×2mm，误差±0.2mm。</w:t>
            </w:r>
          </w:p>
          <w:p w14:paraId="6BAA7BF4">
            <w:pPr>
              <w:widowControl/>
              <w:numPr>
                <w:ilvl w:val="0"/>
                <w:numId w:val="0"/>
              </w:numPr>
              <w:jc w:val="left"/>
              <w:textAlignment w:val="center"/>
              <w:rPr>
                <w:rFonts w:ascii="宋体" w:hAnsi="宋体" w:eastAsia="宋体" w:cs="宋体"/>
                <w:kern w:val="0"/>
                <w:sz w:val="24"/>
                <w:lang w:bidi="ar"/>
              </w:rPr>
            </w:pPr>
            <w:r>
              <w:rPr>
                <w:rFonts w:hint="eastAsia" w:ascii="宋体" w:hAnsi="宋体" w:eastAsia="宋体" w:cs="宋体"/>
                <w:kern w:val="0"/>
                <w:sz w:val="24"/>
                <w:lang w:bidi="ar"/>
              </w:rPr>
              <w:t>三、盛汁盘：</w:t>
            </w:r>
          </w:p>
          <w:p w14:paraId="0B1B57BF">
            <w:pPr>
              <w:widowControl/>
              <w:numPr>
                <w:ilvl w:val="0"/>
                <w:numId w:val="38"/>
              </w:numPr>
              <w:jc w:val="left"/>
              <w:textAlignment w:val="center"/>
              <w:rPr>
                <w:rFonts w:ascii="宋体" w:hAnsi="宋体" w:eastAsia="宋体" w:cs="宋体"/>
                <w:color w:val="000000"/>
                <w:kern w:val="0"/>
                <w:sz w:val="24"/>
                <w:lang w:bidi="ar"/>
              </w:rPr>
            </w:pPr>
            <w:r>
              <w:rPr>
                <w:rFonts w:hint="eastAsia" w:ascii="宋体" w:hAnsi="宋体" w:eastAsia="宋体" w:cs="宋体"/>
                <w:kern w:val="0"/>
                <w:sz w:val="24"/>
                <w:lang w:bidi="ar"/>
              </w:rPr>
              <w:t>约为93mm×64mm，误差±0.5mm；</w:t>
            </w:r>
          </w:p>
          <w:p w14:paraId="1AB5CA25">
            <w:pPr>
              <w:widowControl/>
              <w:numPr>
                <w:ilvl w:val="0"/>
                <w:numId w:val="0"/>
              </w:numPr>
              <w:jc w:val="left"/>
              <w:textAlignment w:val="center"/>
              <w:rPr>
                <w:rFonts w:ascii="宋体" w:hAnsi="宋体" w:eastAsia="宋体" w:cs="宋体"/>
                <w:color w:val="000000"/>
                <w:kern w:val="0"/>
                <w:sz w:val="24"/>
                <w:lang w:bidi="ar"/>
              </w:rPr>
            </w:pPr>
            <w:r>
              <w:rPr>
                <w:rFonts w:hint="eastAsia" w:ascii="宋体" w:hAnsi="宋体" w:eastAsia="宋体" w:cs="宋体"/>
                <w:kern w:val="0"/>
                <w:sz w:val="24"/>
                <w:lang w:bidi="ar"/>
              </w:rPr>
              <w:t>2、手持部位有效尺寸约为108×22mm，</w:t>
            </w:r>
            <w:r>
              <w:rPr>
                <w:rFonts w:hint="eastAsia" w:ascii="宋体" w:hAnsi="宋体" w:eastAsia="宋体" w:cs="宋体"/>
                <w:color w:val="000000"/>
                <w:kern w:val="0"/>
                <w:sz w:val="24"/>
                <w:lang w:bidi="ar"/>
              </w:rPr>
              <w:t>误差±0.5mm；</w:t>
            </w:r>
          </w:p>
          <w:p w14:paraId="4BEA1F8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3、侧面有倒汁口嘴。</w:t>
            </w:r>
          </w:p>
        </w:tc>
        <w:tc>
          <w:tcPr>
            <w:tcW w:w="794" w:type="dxa"/>
            <w:shd w:val="clear" w:color="auto" w:fill="auto"/>
            <w:vAlign w:val="center"/>
          </w:tcPr>
          <w:p w14:paraId="0B7AAA3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5EFBBE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007" w:type="dxa"/>
            <w:shd w:val="clear" w:color="auto" w:fill="auto"/>
            <w:vAlign w:val="center"/>
          </w:tcPr>
          <w:p w14:paraId="3E53B3C9">
            <w:pPr>
              <w:jc w:val="left"/>
              <w:rPr>
                <w:rFonts w:ascii="宋体" w:hAnsi="宋体" w:eastAsia="宋体" w:cs="宋体"/>
                <w:color w:val="000000"/>
                <w:sz w:val="24"/>
              </w:rPr>
            </w:pPr>
          </w:p>
        </w:tc>
      </w:tr>
      <w:tr w14:paraId="4BF48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613" w:type="dxa"/>
            <w:gridSpan w:val="7"/>
            <w:shd w:val="clear" w:color="auto" w:fill="auto"/>
            <w:vAlign w:val="center"/>
          </w:tcPr>
          <w:p w14:paraId="0B7CF0D0">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三、初中物理实验室设施设备-物理电学实验室（国兴中学保亭学校/金江学校，各56座）</w:t>
            </w:r>
          </w:p>
        </w:tc>
      </w:tr>
      <w:tr w14:paraId="71956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613" w:type="dxa"/>
            <w:gridSpan w:val="7"/>
            <w:shd w:val="clear" w:color="auto" w:fill="auto"/>
            <w:vAlign w:val="bottom"/>
          </w:tcPr>
          <w:p w14:paraId="7DEDB0FC">
            <w:pPr>
              <w:widowControl/>
              <w:jc w:val="left"/>
              <w:textAlignment w:val="bottom"/>
              <w:rPr>
                <w:rFonts w:ascii="宋体" w:hAnsi="宋体" w:eastAsia="宋体" w:cs="宋体"/>
                <w:b/>
                <w:bCs/>
                <w:color w:val="000000"/>
                <w:sz w:val="24"/>
              </w:rPr>
            </w:pPr>
            <w:r>
              <w:rPr>
                <w:rFonts w:hint="eastAsia" w:ascii="宋体" w:hAnsi="宋体" w:eastAsia="宋体" w:cs="宋体"/>
                <w:b/>
                <w:bCs/>
                <w:color w:val="000000"/>
                <w:kern w:val="0"/>
                <w:sz w:val="24"/>
                <w:lang w:bidi="ar"/>
              </w:rPr>
              <w:t>（一）教师控制演示区</w:t>
            </w:r>
          </w:p>
        </w:tc>
      </w:tr>
      <w:tr w14:paraId="6F6CB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01FF76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69" w:type="dxa"/>
            <w:shd w:val="clear" w:color="auto" w:fill="auto"/>
            <w:vAlign w:val="center"/>
          </w:tcPr>
          <w:p w14:paraId="0A0827F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实验桌</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（教师演示台）</w:t>
            </w:r>
          </w:p>
        </w:tc>
        <w:tc>
          <w:tcPr>
            <w:tcW w:w="6258" w:type="dxa"/>
            <w:gridSpan w:val="2"/>
            <w:shd w:val="clear" w:color="auto" w:fill="auto"/>
            <w:vAlign w:val="center"/>
          </w:tcPr>
          <w:p w14:paraId="025203B1">
            <w:pPr>
              <w:widowControl/>
              <w:jc w:val="left"/>
              <w:textAlignment w:val="center"/>
              <w:rPr>
                <w:rFonts w:ascii="宋体" w:hAnsi="宋体" w:eastAsia="宋体" w:cs="宋体"/>
                <w:sz w:val="24"/>
              </w:rPr>
            </w:pPr>
            <w:r>
              <w:rPr>
                <w:rFonts w:hint="eastAsia" w:ascii="宋体" w:hAnsi="宋体" w:eastAsia="宋体" w:cs="宋体"/>
                <w:kern w:val="0"/>
                <w:sz w:val="24"/>
                <w:lang w:bidi="ar"/>
              </w:rPr>
              <w:t>规格：≥2400mm（L）×750mm（W）×890mm（H）；</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1、台面：采用≥13.0mm厚优抗板台面，台面边缘用同质材料板双层加厚至≥26.0mm，由专业生产厂家用CNC机械加工而成。</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2、柜体：框架及柜体均为全钢结构，通体钢板采用≥1.0mm国标一级冷轧钢板，经机压成形、焊接制作，表面经环氧树脂粉体涂装处理（涂装厚度≥75μm）。耐腐蚀，易清洗、耐磨、耐刻刮。</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3、门板：柜门为双包结构，内附防噪填充。柜门内侧装有起缓冲作用防撞贴。</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4、抽屉：四面抽墙一体成型式设计并与抽头锁合，抽屉脸头为双层结构，内具隔音材质，采用静音三节承重滑轨，铝合金拉手设计。</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5、活动搁层板：搁层板支撑扣采用厚度≥0.8mm的镀锌钢板制作，承重≥50kg，柜体内有搁层板上下调节孔，搁层板厚度≥18mm。</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6、装饰封板：可拆装式设计。</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7、所有钣金的表面接缝均应为满焊，焊接表面平整、平滑，柜体底部配备≥30mm高钢制ABS注塑调节脚。</w:t>
            </w:r>
          </w:p>
        </w:tc>
        <w:tc>
          <w:tcPr>
            <w:tcW w:w="794" w:type="dxa"/>
            <w:shd w:val="clear" w:color="auto" w:fill="auto"/>
            <w:vAlign w:val="center"/>
          </w:tcPr>
          <w:p w14:paraId="249DAC3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张</w:t>
            </w:r>
          </w:p>
        </w:tc>
        <w:tc>
          <w:tcPr>
            <w:tcW w:w="745" w:type="dxa"/>
            <w:shd w:val="clear" w:color="auto" w:fill="auto"/>
            <w:vAlign w:val="center"/>
          </w:tcPr>
          <w:p w14:paraId="68E60E0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1C46CE9F">
            <w:pPr>
              <w:jc w:val="left"/>
              <w:rPr>
                <w:rFonts w:ascii="宋体" w:hAnsi="宋体" w:eastAsia="宋体" w:cs="宋体"/>
                <w:color w:val="000000"/>
                <w:sz w:val="24"/>
              </w:rPr>
            </w:pPr>
          </w:p>
        </w:tc>
      </w:tr>
      <w:tr w14:paraId="78FD6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DD429E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69" w:type="dxa"/>
            <w:shd w:val="clear" w:color="auto" w:fill="auto"/>
            <w:vAlign w:val="center"/>
          </w:tcPr>
          <w:p w14:paraId="357166A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教师椅</w:t>
            </w:r>
          </w:p>
        </w:tc>
        <w:tc>
          <w:tcPr>
            <w:tcW w:w="6258" w:type="dxa"/>
            <w:gridSpan w:val="2"/>
            <w:shd w:val="clear" w:color="auto" w:fill="auto"/>
            <w:vAlign w:val="center"/>
          </w:tcPr>
          <w:p w14:paraId="1FC32277">
            <w:pPr>
              <w:pStyle w:val="9"/>
              <w:widowControl/>
              <w:ind w:firstLine="0" w:firstLineChars="0"/>
              <w:jc w:val="left"/>
              <w:textAlignment w:val="center"/>
              <w:rPr>
                <w:rFonts w:ascii="宋体" w:hAnsi="宋体" w:eastAsia="宋体" w:cs="宋体"/>
                <w:kern w:val="0"/>
                <w:sz w:val="24"/>
                <w:lang w:bidi="ar"/>
              </w:rPr>
            </w:pPr>
            <w:r>
              <w:rPr>
                <w:rFonts w:hint="eastAsia" w:ascii="宋体" w:hAnsi="宋体" w:eastAsia="宋体" w:cs="宋体"/>
                <w:kern w:val="0"/>
                <w:sz w:val="24"/>
                <w:lang w:bidi="ar"/>
              </w:rPr>
              <w:t>1、规格：常规、中背、带扶手≥550×500×1070mm</w:t>
            </w:r>
          </w:p>
          <w:p w14:paraId="50484E07">
            <w:pPr>
              <w:pStyle w:val="9"/>
              <w:widowControl/>
              <w:ind w:firstLine="0" w:firstLineChars="0"/>
              <w:jc w:val="left"/>
              <w:textAlignment w:val="center"/>
              <w:rPr>
                <w:rFonts w:ascii="宋体" w:hAnsi="宋体" w:eastAsia="宋体" w:cs="宋体"/>
                <w:sz w:val="24"/>
              </w:rPr>
            </w:pPr>
            <w:r>
              <w:rPr>
                <w:rFonts w:hint="eastAsia" w:ascii="宋体" w:hAnsi="宋体" w:eastAsia="宋体" w:cs="宋体"/>
                <w:kern w:val="0"/>
                <w:sz w:val="24"/>
                <w:lang w:bidi="ar"/>
              </w:rPr>
              <w:t>2、背框采用E</w:t>
            </w:r>
            <w:r>
              <w:rPr>
                <w:rFonts w:hint="eastAsia" w:ascii="宋体" w:hAnsi="宋体" w:eastAsia="宋体" w:cs="宋体"/>
                <w:kern w:val="0"/>
                <w:sz w:val="24"/>
                <w:vertAlign w:val="subscript"/>
                <w:lang w:bidi="ar"/>
              </w:rPr>
              <w:t>0</w:t>
            </w:r>
            <w:r>
              <w:rPr>
                <w:rFonts w:hint="eastAsia" w:ascii="宋体" w:hAnsi="宋体" w:eastAsia="宋体" w:cs="宋体"/>
                <w:kern w:val="0"/>
                <w:sz w:val="24"/>
                <w:lang w:bidi="ar"/>
              </w:rPr>
              <w:t>级硬杂木多层胶合板，厚度≥12，上覆一次成型PU泡绵，座密度≥30kg/m</w:t>
            </w:r>
            <w:r>
              <w:rPr>
                <w:rFonts w:hint="eastAsia" w:ascii="宋体" w:hAnsi="宋体" w:eastAsia="宋体" w:cs="宋体"/>
                <w:kern w:val="0"/>
                <w:sz w:val="24"/>
                <w:vertAlign w:val="superscript"/>
                <w:lang w:bidi="ar"/>
              </w:rPr>
              <w:t>3</w:t>
            </w:r>
            <w:r>
              <w:rPr>
                <w:rFonts w:hint="eastAsia" w:ascii="宋体" w:hAnsi="宋体" w:eastAsia="宋体" w:cs="宋体"/>
                <w:kern w:val="0"/>
                <w:sz w:val="24"/>
                <w:lang w:bidi="ar"/>
              </w:rPr>
              <w:t>，背密度≥25kg/m</w:t>
            </w:r>
            <w:r>
              <w:rPr>
                <w:rFonts w:hint="eastAsia" w:ascii="宋体" w:hAnsi="宋体" w:eastAsia="宋体" w:cs="宋体"/>
                <w:kern w:val="0"/>
                <w:sz w:val="24"/>
                <w:vertAlign w:val="superscript"/>
                <w:lang w:bidi="ar"/>
              </w:rPr>
              <w:t>3</w:t>
            </w:r>
            <w:r>
              <w:rPr>
                <w:rFonts w:hint="eastAsia" w:ascii="宋体" w:hAnsi="宋体" w:eastAsia="宋体" w:cs="宋体"/>
                <w:kern w:val="0"/>
                <w:sz w:val="24"/>
                <w:lang w:bidi="ar"/>
              </w:rPr>
              <w:t>，回弹性≥40%，外覆PU皮覆面；PU扶手；前置式同步倾仰机构，气压棒具备倾仰、升降、锁定功能，行程≥80，最低座面高≤400；工程塑料五星脚； PU脚轮。</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3、采用PU皮面，海绵坐垫；</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4、黑色PP加玻纤内外塑框；</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5、一体成型PP固定扶手；</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6、中靠背46-49cm，人体工程学设计；</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7、≥1.0mm厚汽杆；</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8、PP加纤五星塑脚；</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9、φ50mm（偏差±5%）黑边尼龙万向轮。</w:t>
            </w:r>
          </w:p>
        </w:tc>
        <w:tc>
          <w:tcPr>
            <w:tcW w:w="794" w:type="dxa"/>
            <w:shd w:val="clear" w:color="auto" w:fill="auto"/>
            <w:vAlign w:val="center"/>
          </w:tcPr>
          <w:p w14:paraId="58ADF89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张</w:t>
            </w:r>
          </w:p>
        </w:tc>
        <w:tc>
          <w:tcPr>
            <w:tcW w:w="745" w:type="dxa"/>
            <w:shd w:val="clear" w:color="auto" w:fill="auto"/>
            <w:vAlign w:val="center"/>
          </w:tcPr>
          <w:p w14:paraId="431EC0E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1C4B2C2F">
            <w:pPr>
              <w:jc w:val="left"/>
              <w:rPr>
                <w:rFonts w:ascii="宋体" w:hAnsi="宋体" w:eastAsia="宋体" w:cs="宋体"/>
                <w:color w:val="000000"/>
                <w:sz w:val="24"/>
              </w:rPr>
            </w:pPr>
          </w:p>
        </w:tc>
      </w:tr>
      <w:tr w14:paraId="43088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4E264A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069" w:type="dxa"/>
            <w:shd w:val="clear" w:color="auto" w:fill="auto"/>
            <w:vAlign w:val="center"/>
          </w:tcPr>
          <w:p w14:paraId="6B12B2C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教师电源</w:t>
            </w:r>
          </w:p>
        </w:tc>
        <w:tc>
          <w:tcPr>
            <w:tcW w:w="6258" w:type="dxa"/>
            <w:gridSpan w:val="2"/>
            <w:shd w:val="clear" w:color="auto" w:fill="auto"/>
            <w:vAlign w:val="center"/>
          </w:tcPr>
          <w:p w14:paraId="03A3D19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采用内嵌</w:t>
            </w:r>
            <w:r>
              <w:rPr>
                <w:rFonts w:hint="eastAsia" w:ascii="宋体" w:hAnsi="宋体" w:eastAsia="宋体" w:cs="宋体"/>
                <w:color w:val="auto"/>
                <w:kern w:val="0"/>
                <w:sz w:val="24"/>
                <w:lang w:bidi="ar"/>
              </w:rPr>
              <w:t>式≥10</w:t>
            </w:r>
            <w:r>
              <w:rPr>
                <w:rFonts w:hint="eastAsia" w:ascii="宋体" w:hAnsi="宋体" w:eastAsia="宋体" w:cs="宋体"/>
                <w:color w:val="000000"/>
                <w:kern w:val="0"/>
                <w:sz w:val="24"/>
                <w:lang w:bidi="ar"/>
              </w:rPr>
              <w:t>.1英寸全触摸液晶显示（偏差±5%），智能一体化界面，线路采用高速贴片机焊接，可人性化设置开机验证方式和定时关机时间，教师与学生数据传输采用有线或无线通信，电源参数如下：</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1、教师交流：支持通过触摸显示屏操作0-30V交流电压，选取方式采用数控快捷方式，不得采用累计或步进式，电压分辨率为1V，具备过载自动保护及报警装置。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2、教师直流：支持通过触摸显示屏操作0-30V直流电压，选取方式采用数控快捷方式，不得采用累计或步进式，电压分辨率为0.1V，具备过载自动保护及报警装置。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3、学生交流：教师电源支持分组控制学生交流电压，控制范围为0-30V，分辨率为1V。</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4、学生直流：教师电源支持分组控制学生直流电压，控制范围为0-30V，分辨率为0.1V。</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5、学生高压：教师电源支持分组控制学生的高压220V电源，此电源与学生低压区分隔离，当高压关闭时学生低压仍可使用。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6、锁定功能：教师端支持远程锁定学生电源低压交、直流电压。</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7、直流高压：输出240V或300V的高压，输出电流为100mA,具备过载保护功能。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8、教师自用不少于两路220V多功能插座输出。</w:t>
            </w:r>
          </w:p>
        </w:tc>
        <w:tc>
          <w:tcPr>
            <w:tcW w:w="794" w:type="dxa"/>
            <w:shd w:val="clear" w:color="auto" w:fill="auto"/>
            <w:vAlign w:val="center"/>
          </w:tcPr>
          <w:p w14:paraId="31B27F2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0A81BFA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0D65FA8C">
            <w:pPr>
              <w:jc w:val="left"/>
              <w:rPr>
                <w:rFonts w:ascii="宋体" w:hAnsi="宋体" w:eastAsia="宋体" w:cs="宋体"/>
                <w:color w:val="000000"/>
                <w:sz w:val="24"/>
              </w:rPr>
            </w:pPr>
          </w:p>
        </w:tc>
      </w:tr>
      <w:tr w14:paraId="3C8DC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613" w:type="dxa"/>
            <w:gridSpan w:val="7"/>
            <w:shd w:val="clear" w:color="auto" w:fill="auto"/>
            <w:vAlign w:val="center"/>
          </w:tcPr>
          <w:p w14:paraId="552FC36F">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（二）学生实验学习区</w:t>
            </w:r>
          </w:p>
        </w:tc>
      </w:tr>
      <w:tr w14:paraId="3082C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4B661E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69" w:type="dxa"/>
            <w:shd w:val="clear" w:color="auto" w:fill="auto"/>
            <w:vAlign w:val="center"/>
          </w:tcPr>
          <w:p w14:paraId="41C5F22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实验桌</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（学生）</w:t>
            </w:r>
          </w:p>
        </w:tc>
        <w:tc>
          <w:tcPr>
            <w:tcW w:w="6258" w:type="dxa"/>
            <w:gridSpan w:val="2"/>
            <w:shd w:val="clear" w:color="auto" w:fill="auto"/>
            <w:vAlign w:val="center"/>
          </w:tcPr>
          <w:p w14:paraId="1D4C4520">
            <w:pPr>
              <w:widowControl/>
              <w:jc w:val="left"/>
              <w:textAlignment w:val="center"/>
              <w:rPr>
                <w:rFonts w:ascii="宋体" w:hAnsi="宋体" w:eastAsia="宋体" w:cs="宋体"/>
                <w:kern w:val="0"/>
                <w:sz w:val="24"/>
                <w:lang w:bidi="ar"/>
              </w:rPr>
            </w:pPr>
            <w:r>
              <w:rPr>
                <w:rFonts w:hint="eastAsia" w:ascii="宋体" w:hAnsi="宋体" w:eastAsia="宋体" w:cs="宋体"/>
                <w:kern w:val="0"/>
                <w:sz w:val="24"/>
                <w:lang w:bidi="ar"/>
              </w:rPr>
              <w:t>1、基材：桌面采用≥20的陶瓷台面；书包斗采用PP材料；金属桌架，壁厚≥1.5，桌腿为“Z”字造型，所有的金属表面经除油、除锈、陶化后喷塑处理。</w:t>
            </w:r>
          </w:p>
          <w:p w14:paraId="66216825">
            <w:pPr>
              <w:widowControl/>
              <w:jc w:val="left"/>
              <w:textAlignment w:val="center"/>
              <w:rPr>
                <w:rFonts w:ascii="宋体" w:hAnsi="宋体" w:eastAsia="宋体" w:cs="宋体"/>
                <w:kern w:val="0"/>
                <w:sz w:val="24"/>
                <w:lang w:bidi="ar"/>
              </w:rPr>
            </w:pPr>
            <w:r>
              <w:rPr>
                <w:rFonts w:hint="eastAsia" w:ascii="宋体" w:hAnsi="宋体" w:eastAsia="宋体" w:cs="宋体"/>
                <w:kern w:val="0"/>
                <w:sz w:val="24"/>
                <w:lang w:bidi="ar"/>
              </w:rPr>
              <w:t>2、功能设置：桌面上前端设档沿；桌面下设书包斗，采用PP塑料一次注塑成型；书包斗前端预留学生凳挂靠口，上翘工艺设计，两书包斗中间预留放置不同功能学生电源的空间；脚垫高度可调。</w:t>
            </w:r>
          </w:p>
          <w:p w14:paraId="1FD400B9">
            <w:pPr>
              <w:widowControl/>
              <w:jc w:val="left"/>
              <w:textAlignment w:val="center"/>
              <w:rPr>
                <w:rFonts w:ascii="宋体" w:hAnsi="宋体" w:eastAsia="宋体" w:cs="宋体"/>
                <w:sz w:val="24"/>
              </w:rPr>
            </w:pPr>
            <w:r>
              <w:rPr>
                <w:rFonts w:hint="eastAsia" w:ascii="宋体" w:hAnsi="宋体" w:eastAsia="宋体" w:cs="宋体"/>
                <w:kern w:val="0"/>
                <w:sz w:val="24"/>
                <w:lang w:bidi="ar"/>
              </w:rPr>
              <w:t>3、规格：≥1200mm（L）×600mm（W）×780mm（H）；实验桌整体符合人体工程学设计，外表为流线形工业设计，简洁时尚。</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4、台面：采用厚度≥20mm无甲醛新型环保陶瓷台面，表面采用实验室专业耐腐蚀、耐刻刮、耐污染釉面，由黑色坯体与耐腐蚀釉面经高温长时间一体烧制而成，黑色坯体可避免台面侧面因二次低温上釉易脱落现象的发生。</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5、桌体框架：铸铝/塑铝结构；通过桌体上端两侧支架、立柱连接铸铝桌脚，形成“Z”字造型，使桌体具有强承重性及高稳定性；桌体所有接触人体的边棱均无锐利的棱角、毛刺；桌体表面经环氧树脂粉体喷涂处理，耐腐蚀。</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6、上端两侧支架：铸铝模具成型，规格≥572mm×62mm×93mm选用铝锭ADC12，经酸洗磷化前处理，表面经环氧树脂粉喷涂处理，耐腐蚀。</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7、桌脚/脚垫：铸铝模具成型，规格≥526mm×600mm×117mm；选用铝锭ADC12，经酸洗磷化前处理，表面经环氧树脂粉喷涂处理，耐腐蚀。脚垫高度可调，耐磨、防潮、防滑。</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8、立柱：规格≥620mm×80mm×50mm；铝材挤出成型，经酸洗磷化前处理，表面经环氧树脂粉体喷涂处理，耐腐蚀。</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9、主横梁：采用”8”字型铝材挤出成型，规格≥1080mm×19mm×80mm，经酸洗磷化前处理，表面经环氧树脂粉喷涂处理，耐腐蚀。</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10、后挡条：铝材挤出成型，规格≥1068mm×80×16mm；连接左右两侧注塑模具成型ABS材质固定卡位，防止台面物品滑落；经酸洗磷化前处理，表面经环氧树脂粉喷涂处理，耐腐蚀。</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11、书包斗：规格≥400mm×330mm×162mm，采用增强PP塑料一次注塑成型；书包斗前端预留学生凳挂靠口，上翘工艺设计，两书包斗中间预留放置不同功能学生电源的空间，具有隐蔽性；固定挂架采用镀锌方钢，防腐防锈。</w:t>
            </w:r>
          </w:p>
        </w:tc>
        <w:tc>
          <w:tcPr>
            <w:tcW w:w="794" w:type="dxa"/>
            <w:shd w:val="clear" w:color="auto" w:fill="auto"/>
            <w:vAlign w:val="center"/>
          </w:tcPr>
          <w:p w14:paraId="3FE02A0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张</w:t>
            </w:r>
          </w:p>
        </w:tc>
        <w:tc>
          <w:tcPr>
            <w:tcW w:w="745" w:type="dxa"/>
            <w:shd w:val="clear" w:color="auto" w:fill="auto"/>
            <w:vAlign w:val="center"/>
          </w:tcPr>
          <w:p w14:paraId="3056FDE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w:t>
            </w:r>
          </w:p>
        </w:tc>
        <w:tc>
          <w:tcPr>
            <w:tcW w:w="1007" w:type="dxa"/>
            <w:shd w:val="clear" w:color="auto" w:fill="auto"/>
            <w:vAlign w:val="center"/>
          </w:tcPr>
          <w:p w14:paraId="7E0C107A">
            <w:pPr>
              <w:jc w:val="left"/>
              <w:rPr>
                <w:rFonts w:ascii="宋体" w:hAnsi="宋体" w:eastAsia="宋体" w:cs="宋体"/>
                <w:color w:val="000000"/>
                <w:sz w:val="24"/>
              </w:rPr>
            </w:pPr>
          </w:p>
        </w:tc>
      </w:tr>
      <w:tr w14:paraId="4099A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ABCC7F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69" w:type="dxa"/>
            <w:shd w:val="clear" w:color="auto" w:fill="auto"/>
            <w:vAlign w:val="center"/>
          </w:tcPr>
          <w:p w14:paraId="4105083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电源功能柱</w:t>
            </w:r>
          </w:p>
        </w:tc>
        <w:tc>
          <w:tcPr>
            <w:tcW w:w="6258" w:type="dxa"/>
            <w:gridSpan w:val="2"/>
            <w:shd w:val="clear" w:color="auto" w:fill="auto"/>
          </w:tcPr>
          <w:p w14:paraId="672B5DCD">
            <w:pPr>
              <w:widowControl/>
              <w:jc w:val="left"/>
              <w:textAlignment w:val="top"/>
              <w:rPr>
                <w:rFonts w:ascii="宋体" w:hAnsi="宋体" w:eastAsia="宋体" w:cs="宋体"/>
                <w:color w:val="000000"/>
                <w:sz w:val="24"/>
              </w:rPr>
            </w:pPr>
            <w:r>
              <w:rPr>
                <w:rFonts w:hint="eastAsia" w:ascii="宋体" w:hAnsi="宋体" w:eastAsia="宋体" w:cs="宋体"/>
                <w:color w:val="000000"/>
                <w:kern w:val="0"/>
                <w:sz w:val="24"/>
                <w:lang w:bidi="ar"/>
              </w:rPr>
              <w:t>1、规格：≥270mm（L）×165mm（W）×750mm（H）；</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2、材质：整体采用PP和ABS材质，具有耐化学性、耐热性、电绝缘性等性能；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3、主体设置多组加强筋，能够起到增强主体刚性和进行限位的作用；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4、设有检修口，拆装方便，便于线路检修和维护；</w:t>
            </w:r>
          </w:p>
        </w:tc>
        <w:tc>
          <w:tcPr>
            <w:tcW w:w="794" w:type="dxa"/>
            <w:shd w:val="clear" w:color="auto" w:fill="auto"/>
            <w:vAlign w:val="center"/>
          </w:tcPr>
          <w:p w14:paraId="6D97C61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只</w:t>
            </w:r>
          </w:p>
        </w:tc>
        <w:tc>
          <w:tcPr>
            <w:tcW w:w="745" w:type="dxa"/>
            <w:shd w:val="clear" w:color="auto" w:fill="auto"/>
            <w:vAlign w:val="center"/>
          </w:tcPr>
          <w:p w14:paraId="501246A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w:t>
            </w:r>
          </w:p>
        </w:tc>
        <w:tc>
          <w:tcPr>
            <w:tcW w:w="1007" w:type="dxa"/>
            <w:shd w:val="clear" w:color="auto" w:fill="auto"/>
            <w:vAlign w:val="center"/>
          </w:tcPr>
          <w:p w14:paraId="0BDE3D3A">
            <w:pPr>
              <w:jc w:val="left"/>
              <w:rPr>
                <w:rFonts w:ascii="宋体" w:hAnsi="宋体" w:eastAsia="宋体" w:cs="宋体"/>
                <w:color w:val="000000"/>
                <w:sz w:val="24"/>
              </w:rPr>
            </w:pPr>
          </w:p>
        </w:tc>
      </w:tr>
      <w:tr w14:paraId="4FD9A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4CCE7F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069" w:type="dxa"/>
            <w:shd w:val="clear" w:color="auto" w:fill="auto"/>
            <w:vAlign w:val="center"/>
          </w:tcPr>
          <w:p w14:paraId="3C10412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学生凳</w:t>
            </w:r>
          </w:p>
        </w:tc>
        <w:tc>
          <w:tcPr>
            <w:tcW w:w="6258" w:type="dxa"/>
            <w:gridSpan w:val="2"/>
            <w:shd w:val="clear" w:color="auto" w:fill="auto"/>
            <w:vAlign w:val="center"/>
          </w:tcPr>
          <w:p w14:paraId="4205C0A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1、规格：≥φ300mm×440mm。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2、凳面：采用ABS环保材质一体注塑成型，防摔耐磨。人体工程学</w:t>
            </w:r>
            <w:r>
              <w:rPr>
                <w:rFonts w:hint="eastAsia" w:ascii="宋体" w:hAnsi="宋体" w:eastAsia="宋体" w:cs="宋体"/>
                <w:kern w:val="0"/>
                <w:sz w:val="24"/>
                <w:lang w:bidi="ar"/>
              </w:rPr>
              <w:t>设计，座面中间有内弧成型，座面下设有钢制托盘，钢板厚度≥2mm厚深度≥8mm。</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3、升降式螺杆，升降范围≥50mm；：直径≥20mm螺纹碳钢，配合高强度钢制托盘于凳升降螺杆与凳面底部固定，钢板厚度≥2mm。</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4、支持调节凳子高度，升降≥50mm。</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5、凳下脚钢脚架：由壁厚≥1.2mm椭圆形钢管及壁厚≥2mm圆钢管焊接组成，表面经除油、除锈、陶化后喷塑处理高温烤漆处理。</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6、脚垫：塑胶材质，采用PP加纤维制实心倒勾式一</w:t>
            </w:r>
            <w:r>
              <w:rPr>
                <w:rFonts w:hint="eastAsia" w:ascii="宋体" w:hAnsi="宋体" w:eastAsia="宋体" w:cs="宋体"/>
                <w:color w:val="000000"/>
                <w:kern w:val="0"/>
                <w:sz w:val="24"/>
                <w:lang w:bidi="ar"/>
              </w:rPr>
              <w:t>体注塑成型，防水防滑。</w:t>
            </w:r>
          </w:p>
        </w:tc>
        <w:tc>
          <w:tcPr>
            <w:tcW w:w="794" w:type="dxa"/>
            <w:shd w:val="clear" w:color="auto" w:fill="auto"/>
            <w:vAlign w:val="center"/>
          </w:tcPr>
          <w:p w14:paraId="273B40F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DB7E0B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56</w:t>
            </w:r>
          </w:p>
        </w:tc>
        <w:tc>
          <w:tcPr>
            <w:tcW w:w="1007" w:type="dxa"/>
            <w:shd w:val="clear" w:color="auto" w:fill="auto"/>
            <w:vAlign w:val="center"/>
          </w:tcPr>
          <w:p w14:paraId="48BD81A7">
            <w:pPr>
              <w:jc w:val="left"/>
              <w:rPr>
                <w:rFonts w:ascii="宋体" w:hAnsi="宋体" w:eastAsia="宋体" w:cs="宋体"/>
                <w:color w:val="000000"/>
                <w:sz w:val="24"/>
              </w:rPr>
            </w:pPr>
          </w:p>
        </w:tc>
      </w:tr>
      <w:tr w14:paraId="7AF4E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2AA51F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69" w:type="dxa"/>
            <w:shd w:val="clear" w:color="auto" w:fill="auto"/>
            <w:vAlign w:val="center"/>
          </w:tcPr>
          <w:p w14:paraId="1B1F5DE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学生电源</w:t>
            </w:r>
          </w:p>
        </w:tc>
        <w:tc>
          <w:tcPr>
            <w:tcW w:w="6258" w:type="dxa"/>
            <w:gridSpan w:val="2"/>
            <w:shd w:val="clear" w:color="auto" w:fill="auto"/>
            <w:vAlign w:val="center"/>
          </w:tcPr>
          <w:p w14:paraId="049B81A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采用铝合金外框，一体化PVC及隐藏式按键操作，电源设定采用数字键盘快捷方式，电源显示方式采用数字表显示。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1、交流输出：支持由学生或教师操作输出0-30V电压，分辨率为1V，具备过载声光报警保护功能。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2、直流输出：支持由学生或教师操作输出0-30V电压，分辨率为0.1V，具备过载声光报警保护功能。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3、由教师单独控制两路220V电源输出，有开关及指示显示，当此电被关闭时，低压仍可使用。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4、锁定：教师端支持远程锁定学生电源低压交、直流电压。</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5、配备双组外部测试功能，含有电压，电流，灵敏电流计等六块表。</w:t>
            </w:r>
          </w:p>
        </w:tc>
        <w:tc>
          <w:tcPr>
            <w:tcW w:w="794" w:type="dxa"/>
            <w:shd w:val="clear" w:color="auto" w:fill="auto"/>
            <w:vAlign w:val="center"/>
          </w:tcPr>
          <w:p w14:paraId="257E796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44E05E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w:t>
            </w:r>
          </w:p>
        </w:tc>
        <w:tc>
          <w:tcPr>
            <w:tcW w:w="1007" w:type="dxa"/>
            <w:shd w:val="clear" w:color="auto" w:fill="auto"/>
            <w:vAlign w:val="center"/>
          </w:tcPr>
          <w:p w14:paraId="5AE01ABE">
            <w:pPr>
              <w:jc w:val="left"/>
              <w:rPr>
                <w:rFonts w:ascii="宋体" w:hAnsi="宋体" w:eastAsia="宋体" w:cs="宋体"/>
                <w:color w:val="000000"/>
                <w:sz w:val="24"/>
              </w:rPr>
            </w:pPr>
          </w:p>
        </w:tc>
      </w:tr>
      <w:tr w14:paraId="7F5D6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613" w:type="dxa"/>
            <w:gridSpan w:val="7"/>
            <w:shd w:val="clear" w:color="auto" w:fill="auto"/>
            <w:vAlign w:val="center"/>
          </w:tcPr>
          <w:p w14:paraId="74728EFC">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（三）安装附件部分</w:t>
            </w:r>
          </w:p>
        </w:tc>
      </w:tr>
      <w:tr w14:paraId="40627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C2430F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69" w:type="dxa"/>
            <w:shd w:val="clear" w:color="auto" w:fill="auto"/>
            <w:vAlign w:val="center"/>
          </w:tcPr>
          <w:p w14:paraId="30AB805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电源布线耗材</w:t>
            </w:r>
          </w:p>
        </w:tc>
        <w:tc>
          <w:tcPr>
            <w:tcW w:w="6258" w:type="dxa"/>
            <w:gridSpan w:val="2"/>
            <w:shd w:val="clear" w:color="auto" w:fill="auto"/>
            <w:vAlign w:val="center"/>
          </w:tcPr>
          <w:p w14:paraId="7B9D51A9">
            <w:pPr>
              <w:widowControl/>
              <w:jc w:val="left"/>
              <w:textAlignment w:val="center"/>
              <w:rPr>
                <w:sz w:val="24"/>
                <w:lang w:bidi="ar"/>
              </w:rPr>
            </w:pPr>
            <w:r>
              <w:rPr>
                <w:rFonts w:hint="eastAsia" w:ascii="宋体" w:hAnsi="宋体" w:eastAsia="宋体" w:cs="宋体"/>
                <w:color w:val="000000"/>
                <w:kern w:val="0"/>
                <w:sz w:val="24"/>
                <w:lang w:bidi="ar"/>
              </w:rPr>
              <w:t xml:space="preserve">1、地面耗材：每桌采用软铜质电线与主线对接取电；选用合适规格的线管包裹取电连接线。 </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2、地下耗材：电源主线采用2.5mm²BVR铜</w:t>
            </w:r>
            <w:r>
              <w:rPr>
                <w:rFonts w:hint="eastAsia" w:ascii="宋体" w:hAnsi="宋体" w:eastAsia="宋体" w:cs="宋体"/>
                <w:kern w:val="0"/>
                <w:sz w:val="24"/>
                <w:lang w:bidi="ar"/>
              </w:rPr>
              <w:t>软线，线外套有；选用Ф20或Ф25PVC阻燃线管铺设。</w:t>
            </w:r>
          </w:p>
        </w:tc>
        <w:tc>
          <w:tcPr>
            <w:tcW w:w="794" w:type="dxa"/>
            <w:shd w:val="clear" w:color="auto" w:fill="auto"/>
            <w:vAlign w:val="center"/>
          </w:tcPr>
          <w:p w14:paraId="545E1BF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室</w:t>
            </w:r>
          </w:p>
        </w:tc>
        <w:tc>
          <w:tcPr>
            <w:tcW w:w="745" w:type="dxa"/>
            <w:shd w:val="clear" w:color="auto" w:fill="auto"/>
            <w:vAlign w:val="center"/>
          </w:tcPr>
          <w:p w14:paraId="5232028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7194060">
            <w:pPr>
              <w:jc w:val="left"/>
              <w:rPr>
                <w:rFonts w:ascii="宋体" w:hAnsi="宋体" w:eastAsia="宋体" w:cs="宋体"/>
                <w:color w:val="000000"/>
                <w:sz w:val="24"/>
              </w:rPr>
            </w:pPr>
          </w:p>
        </w:tc>
      </w:tr>
      <w:tr w14:paraId="75954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613" w:type="dxa"/>
            <w:gridSpan w:val="7"/>
            <w:shd w:val="clear" w:color="auto" w:fill="auto"/>
            <w:vAlign w:val="center"/>
          </w:tcPr>
          <w:p w14:paraId="76DBBDB4">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四、初中物理教学装备配置（金江学校）</w:t>
            </w:r>
          </w:p>
        </w:tc>
      </w:tr>
      <w:tr w14:paraId="2ADE6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D43E56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69" w:type="dxa"/>
            <w:shd w:val="clear" w:color="auto" w:fill="auto"/>
            <w:vAlign w:val="center"/>
          </w:tcPr>
          <w:p w14:paraId="29C8E4B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超声波清洗机</w:t>
            </w:r>
          </w:p>
        </w:tc>
        <w:tc>
          <w:tcPr>
            <w:tcW w:w="6258" w:type="dxa"/>
            <w:gridSpan w:val="2"/>
            <w:shd w:val="clear" w:color="auto" w:fill="auto"/>
            <w:vAlign w:val="center"/>
          </w:tcPr>
          <w:p w14:paraId="57F3105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 L</w:t>
            </w:r>
            <w:r>
              <w:rPr>
                <w:rStyle w:val="10"/>
                <w:rFonts w:hint="eastAsia" w:ascii="宋体" w:hAnsi="宋体" w:eastAsia="宋体" w:cs="宋体"/>
                <w:sz w:val="24"/>
                <w:szCs w:val="24"/>
                <w:lang w:bidi="ar"/>
              </w:rPr>
              <w:t>〜</w:t>
            </w:r>
            <w:r>
              <w:rPr>
                <w:rFonts w:hint="eastAsia" w:ascii="宋体" w:hAnsi="宋体" w:eastAsia="宋体" w:cs="宋体"/>
                <w:color w:val="000000"/>
                <w:kern w:val="0"/>
                <w:sz w:val="24"/>
                <w:lang w:bidi="ar"/>
              </w:rPr>
              <w:t>30 L</w:t>
            </w:r>
          </w:p>
        </w:tc>
        <w:tc>
          <w:tcPr>
            <w:tcW w:w="794" w:type="dxa"/>
            <w:shd w:val="clear" w:color="auto" w:fill="auto"/>
            <w:vAlign w:val="center"/>
          </w:tcPr>
          <w:p w14:paraId="2E64679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3824712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1BE03207">
            <w:pPr>
              <w:jc w:val="left"/>
              <w:rPr>
                <w:rFonts w:ascii="宋体" w:hAnsi="宋体" w:eastAsia="宋体" w:cs="宋体"/>
                <w:color w:val="000000"/>
                <w:sz w:val="24"/>
              </w:rPr>
            </w:pPr>
          </w:p>
        </w:tc>
      </w:tr>
      <w:tr w14:paraId="4A43F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1F5AC9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69" w:type="dxa"/>
            <w:shd w:val="clear" w:color="auto" w:fill="auto"/>
            <w:vAlign w:val="center"/>
          </w:tcPr>
          <w:p w14:paraId="0ACE98A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实验用品提篮</w:t>
            </w:r>
          </w:p>
        </w:tc>
        <w:tc>
          <w:tcPr>
            <w:tcW w:w="6258" w:type="dxa"/>
            <w:gridSpan w:val="2"/>
            <w:shd w:val="clear" w:color="auto" w:fill="auto"/>
            <w:vAlign w:val="center"/>
          </w:tcPr>
          <w:p w14:paraId="4DEE404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木制，配有提手，</w:t>
            </w:r>
            <w:r>
              <w:rPr>
                <w:rFonts w:hint="eastAsia" w:ascii="宋体" w:hAnsi="宋体" w:eastAsia="宋体" w:cs="宋体"/>
                <w:color w:val="auto"/>
                <w:kern w:val="0"/>
                <w:sz w:val="24"/>
                <w:lang w:bidi="ar"/>
              </w:rPr>
              <w:t>规格</w:t>
            </w:r>
            <w:r>
              <w:rPr>
                <w:rFonts w:hint="eastAsia" w:ascii="宋体" w:hAnsi="宋体" w:eastAsia="宋体" w:cs="宋体"/>
                <w:color w:val="auto"/>
                <w:kern w:val="0"/>
                <w:sz w:val="24"/>
                <w:lang w:eastAsia="zh-CN" w:bidi="ar"/>
              </w:rPr>
              <w:t>：</w:t>
            </w:r>
            <w:r>
              <w:rPr>
                <w:rFonts w:hint="eastAsia" w:ascii="宋体" w:hAnsi="宋体" w:eastAsia="宋体" w:cs="宋体"/>
                <w:color w:val="auto"/>
                <w:kern w:val="0"/>
                <w:sz w:val="24"/>
                <w:lang w:bidi="ar"/>
              </w:rPr>
              <w:t>490 mm×360 mm</w:t>
            </w:r>
            <w:r>
              <w:rPr>
                <w:rFonts w:hint="eastAsia" w:ascii="宋体" w:hAnsi="宋体" w:eastAsia="宋体" w:cs="宋体"/>
                <w:color w:val="000000"/>
                <w:kern w:val="0"/>
                <w:sz w:val="24"/>
                <w:lang w:bidi="ar"/>
              </w:rPr>
              <w:t>×290 mm</w:t>
            </w:r>
          </w:p>
        </w:tc>
        <w:tc>
          <w:tcPr>
            <w:tcW w:w="794" w:type="dxa"/>
            <w:shd w:val="clear" w:color="auto" w:fill="auto"/>
            <w:vAlign w:val="center"/>
          </w:tcPr>
          <w:p w14:paraId="21DC591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195971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11660472">
            <w:pPr>
              <w:jc w:val="left"/>
              <w:rPr>
                <w:rFonts w:ascii="宋体" w:hAnsi="宋体" w:eastAsia="宋体" w:cs="宋体"/>
                <w:color w:val="000000"/>
                <w:sz w:val="24"/>
              </w:rPr>
            </w:pPr>
          </w:p>
        </w:tc>
      </w:tr>
      <w:tr w14:paraId="4BBA5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8A4BA5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069" w:type="dxa"/>
            <w:shd w:val="clear" w:color="auto" w:fill="auto"/>
            <w:vAlign w:val="center"/>
          </w:tcPr>
          <w:p w14:paraId="048FFB6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电工刀</w:t>
            </w:r>
          </w:p>
        </w:tc>
        <w:tc>
          <w:tcPr>
            <w:tcW w:w="6258" w:type="dxa"/>
            <w:gridSpan w:val="2"/>
            <w:shd w:val="clear" w:color="auto" w:fill="auto"/>
            <w:vAlign w:val="center"/>
          </w:tcPr>
          <w:p w14:paraId="19E0F1DB">
            <w:pPr>
              <w:jc w:val="left"/>
              <w:rPr>
                <w:rFonts w:ascii="宋体" w:hAnsi="宋体" w:eastAsia="宋体" w:cs="宋体"/>
                <w:sz w:val="24"/>
              </w:rPr>
            </w:pPr>
            <w:r>
              <w:rPr>
                <w:rFonts w:ascii="宋体" w:hAnsi="宋体" w:eastAsia="宋体" w:cs="宋体"/>
                <w:sz w:val="24"/>
              </w:rPr>
              <w:t>材质：优质合金钢刀片，ABS塑料手柄；刀片长度：约75mm；总长度：约185mm；功能特点：刀片可锁定，使用安全；带有剥线槽，适合电线剥皮；手柄防滑设计</w:t>
            </w:r>
          </w:p>
        </w:tc>
        <w:tc>
          <w:tcPr>
            <w:tcW w:w="794" w:type="dxa"/>
            <w:shd w:val="clear" w:color="auto" w:fill="auto"/>
            <w:vAlign w:val="center"/>
          </w:tcPr>
          <w:p w14:paraId="187C99B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0D4CE28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8B0C37D">
            <w:pPr>
              <w:jc w:val="left"/>
              <w:rPr>
                <w:rFonts w:ascii="宋体" w:hAnsi="宋体" w:eastAsia="宋体" w:cs="宋体"/>
                <w:color w:val="000000"/>
                <w:sz w:val="24"/>
              </w:rPr>
            </w:pPr>
          </w:p>
        </w:tc>
      </w:tr>
      <w:tr w14:paraId="76715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5B7190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69" w:type="dxa"/>
            <w:shd w:val="clear" w:color="auto" w:fill="auto"/>
            <w:vAlign w:val="center"/>
          </w:tcPr>
          <w:p w14:paraId="0B8295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松香</w:t>
            </w:r>
          </w:p>
        </w:tc>
        <w:tc>
          <w:tcPr>
            <w:tcW w:w="6258" w:type="dxa"/>
            <w:gridSpan w:val="2"/>
            <w:shd w:val="clear" w:color="auto" w:fill="auto"/>
            <w:vAlign w:val="center"/>
          </w:tcPr>
          <w:p w14:paraId="364892E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助焊</w:t>
            </w:r>
          </w:p>
        </w:tc>
        <w:tc>
          <w:tcPr>
            <w:tcW w:w="794" w:type="dxa"/>
            <w:shd w:val="clear" w:color="auto" w:fill="auto"/>
            <w:vAlign w:val="center"/>
          </w:tcPr>
          <w:p w14:paraId="3513A5E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4FBC891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1909ACB9">
            <w:pPr>
              <w:jc w:val="left"/>
              <w:rPr>
                <w:rFonts w:ascii="宋体" w:hAnsi="宋体" w:eastAsia="宋体" w:cs="宋体"/>
                <w:color w:val="000000"/>
                <w:sz w:val="24"/>
              </w:rPr>
            </w:pPr>
          </w:p>
        </w:tc>
      </w:tr>
      <w:tr w14:paraId="525FD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1E853C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69" w:type="dxa"/>
            <w:shd w:val="clear" w:color="auto" w:fill="auto"/>
            <w:vAlign w:val="center"/>
          </w:tcPr>
          <w:p w14:paraId="4AED7B4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胶枪</w:t>
            </w:r>
          </w:p>
        </w:tc>
        <w:tc>
          <w:tcPr>
            <w:tcW w:w="6258" w:type="dxa"/>
            <w:gridSpan w:val="2"/>
            <w:shd w:val="clear" w:color="auto" w:fill="auto"/>
            <w:vAlign w:val="center"/>
          </w:tcPr>
          <w:p w14:paraId="5344C7D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 W，热熔胶</w:t>
            </w:r>
          </w:p>
        </w:tc>
        <w:tc>
          <w:tcPr>
            <w:tcW w:w="794" w:type="dxa"/>
            <w:shd w:val="clear" w:color="auto" w:fill="auto"/>
            <w:vAlign w:val="center"/>
          </w:tcPr>
          <w:p w14:paraId="4FC9DB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7709365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007" w:type="dxa"/>
            <w:shd w:val="clear" w:color="auto" w:fill="auto"/>
            <w:vAlign w:val="center"/>
          </w:tcPr>
          <w:p w14:paraId="0A7331D5">
            <w:pPr>
              <w:jc w:val="left"/>
              <w:rPr>
                <w:rFonts w:ascii="宋体" w:hAnsi="宋体" w:eastAsia="宋体" w:cs="宋体"/>
                <w:color w:val="000000"/>
                <w:sz w:val="24"/>
              </w:rPr>
            </w:pPr>
          </w:p>
        </w:tc>
      </w:tr>
      <w:tr w14:paraId="5EF71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3DA6FE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1069" w:type="dxa"/>
            <w:shd w:val="clear" w:color="auto" w:fill="auto"/>
            <w:vAlign w:val="center"/>
          </w:tcPr>
          <w:p w14:paraId="646FCD1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打孔夹板</w:t>
            </w:r>
          </w:p>
        </w:tc>
        <w:tc>
          <w:tcPr>
            <w:tcW w:w="6258" w:type="dxa"/>
            <w:gridSpan w:val="2"/>
            <w:shd w:val="clear" w:color="auto" w:fill="auto"/>
            <w:vAlign w:val="center"/>
          </w:tcPr>
          <w:p w14:paraId="3CEA037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硬木或硬塑料</w:t>
            </w:r>
          </w:p>
        </w:tc>
        <w:tc>
          <w:tcPr>
            <w:tcW w:w="794" w:type="dxa"/>
            <w:shd w:val="clear" w:color="auto" w:fill="auto"/>
            <w:vAlign w:val="center"/>
          </w:tcPr>
          <w:p w14:paraId="07F3E9E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1C8629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1941F007">
            <w:pPr>
              <w:jc w:val="left"/>
              <w:rPr>
                <w:rFonts w:ascii="宋体" w:hAnsi="宋体" w:eastAsia="宋体" w:cs="宋体"/>
                <w:color w:val="000000"/>
                <w:sz w:val="24"/>
              </w:rPr>
            </w:pPr>
          </w:p>
        </w:tc>
      </w:tr>
      <w:tr w14:paraId="20CBA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699476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w:t>
            </w:r>
          </w:p>
        </w:tc>
        <w:tc>
          <w:tcPr>
            <w:tcW w:w="1069" w:type="dxa"/>
            <w:shd w:val="clear" w:color="auto" w:fill="auto"/>
            <w:vAlign w:val="center"/>
          </w:tcPr>
          <w:p w14:paraId="4B09FA4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工具箱</w:t>
            </w:r>
          </w:p>
        </w:tc>
        <w:tc>
          <w:tcPr>
            <w:tcW w:w="6258" w:type="dxa"/>
            <w:gridSpan w:val="2"/>
            <w:shd w:val="clear" w:color="auto" w:fill="auto"/>
            <w:vAlign w:val="center"/>
          </w:tcPr>
          <w:p w14:paraId="4FBE897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含民用剪刀、平口钳、尖嘴钳、剥线钳、斜口钳、钢丝钳、一字和十字螺丝刀、锥子、镊子等</w:t>
            </w:r>
          </w:p>
        </w:tc>
        <w:tc>
          <w:tcPr>
            <w:tcW w:w="794" w:type="dxa"/>
            <w:shd w:val="clear" w:color="auto" w:fill="auto"/>
            <w:vAlign w:val="center"/>
          </w:tcPr>
          <w:p w14:paraId="56CBC4A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箱</w:t>
            </w:r>
          </w:p>
        </w:tc>
        <w:tc>
          <w:tcPr>
            <w:tcW w:w="745" w:type="dxa"/>
            <w:shd w:val="clear" w:color="auto" w:fill="auto"/>
            <w:vAlign w:val="center"/>
          </w:tcPr>
          <w:p w14:paraId="54AFA60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FAF16B8">
            <w:pPr>
              <w:jc w:val="left"/>
              <w:rPr>
                <w:rFonts w:ascii="宋体" w:hAnsi="宋体" w:eastAsia="宋体" w:cs="宋体"/>
                <w:color w:val="000000"/>
                <w:sz w:val="24"/>
              </w:rPr>
            </w:pPr>
          </w:p>
        </w:tc>
      </w:tr>
      <w:tr w14:paraId="3DEB4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E7E702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69" w:type="dxa"/>
            <w:shd w:val="clear" w:color="auto" w:fill="auto"/>
            <w:vAlign w:val="center"/>
          </w:tcPr>
          <w:p w14:paraId="7E82D7B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试管</w:t>
            </w:r>
          </w:p>
        </w:tc>
        <w:tc>
          <w:tcPr>
            <w:tcW w:w="6258" w:type="dxa"/>
            <w:gridSpan w:val="2"/>
            <w:shd w:val="clear" w:color="auto" w:fill="auto"/>
            <w:vAlign w:val="center"/>
          </w:tcPr>
          <w:p w14:paraId="7E756D48">
            <w:pPr>
              <w:widowControl/>
              <w:jc w:val="left"/>
              <w:textAlignment w:val="center"/>
              <w:rPr>
                <w:rFonts w:ascii="宋体" w:hAnsi="宋体" w:eastAsia="宋体" w:cs="宋体"/>
                <w:i/>
                <w:iCs/>
                <w:color w:val="000000"/>
                <w:sz w:val="24"/>
              </w:rPr>
            </w:pPr>
            <w:r>
              <w:rPr>
                <w:rStyle w:val="11"/>
                <w:rFonts w:hint="default"/>
                <w:sz w:val="24"/>
                <w:szCs w:val="24"/>
                <w:lang w:bidi="ar"/>
              </w:rPr>
              <w:t>Φ</w:t>
            </w:r>
            <w:r>
              <w:rPr>
                <w:rFonts w:hint="eastAsia" w:ascii="宋体" w:hAnsi="宋体" w:eastAsia="宋体" w:cs="宋体"/>
                <w:color w:val="000000"/>
                <w:kern w:val="0"/>
                <w:sz w:val="24"/>
                <w:lang w:bidi="ar"/>
              </w:rPr>
              <w:t>30 mm×200 mm</w:t>
            </w:r>
            <w:r>
              <w:rPr>
                <w:rStyle w:val="12"/>
                <w:rFonts w:hint="default"/>
                <w:sz w:val="24"/>
                <w:szCs w:val="24"/>
                <w:lang w:bidi="ar"/>
              </w:rPr>
              <w:t xml:space="preserve"> </w:t>
            </w:r>
            <w:r>
              <w:rPr>
                <w:rStyle w:val="13"/>
                <w:rFonts w:hint="default"/>
                <w:sz w:val="24"/>
                <w:szCs w:val="24"/>
                <w:lang w:bidi="ar"/>
              </w:rPr>
              <w:t>透明，硼硅酸盐玻璃制</w:t>
            </w:r>
          </w:p>
        </w:tc>
        <w:tc>
          <w:tcPr>
            <w:tcW w:w="794" w:type="dxa"/>
            <w:shd w:val="clear" w:color="auto" w:fill="auto"/>
            <w:vAlign w:val="center"/>
          </w:tcPr>
          <w:p w14:paraId="2446AF5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572183F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19AC0504">
            <w:pPr>
              <w:jc w:val="left"/>
              <w:rPr>
                <w:rFonts w:ascii="宋体" w:hAnsi="宋体" w:eastAsia="宋体" w:cs="宋体"/>
                <w:color w:val="000000"/>
                <w:sz w:val="24"/>
              </w:rPr>
            </w:pPr>
          </w:p>
        </w:tc>
      </w:tr>
      <w:tr w14:paraId="569B0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CC761B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w:t>
            </w:r>
          </w:p>
        </w:tc>
        <w:tc>
          <w:tcPr>
            <w:tcW w:w="1069" w:type="dxa"/>
            <w:shd w:val="clear" w:color="auto" w:fill="auto"/>
            <w:vAlign w:val="center"/>
          </w:tcPr>
          <w:p w14:paraId="0302EC3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烧杯</w:t>
            </w:r>
          </w:p>
        </w:tc>
        <w:tc>
          <w:tcPr>
            <w:tcW w:w="6258" w:type="dxa"/>
            <w:gridSpan w:val="2"/>
            <w:shd w:val="clear" w:color="auto" w:fill="auto"/>
            <w:vAlign w:val="center"/>
          </w:tcPr>
          <w:p w14:paraId="58BF7CB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 mL 透明，硼硅酸盐玻璃制，</w:t>
            </w:r>
            <w:r>
              <w:rPr>
                <w:rFonts w:hint="eastAsia" w:ascii="宋体" w:hAnsi="宋体" w:eastAsia="宋体" w:cs="宋体"/>
                <w:kern w:val="0"/>
                <w:sz w:val="24"/>
                <w:lang w:bidi="ar"/>
              </w:rPr>
              <w:t>设有容量刻度。应清晰耐久，应在容量标志下有记号面积</w:t>
            </w:r>
          </w:p>
        </w:tc>
        <w:tc>
          <w:tcPr>
            <w:tcW w:w="794" w:type="dxa"/>
            <w:shd w:val="clear" w:color="auto" w:fill="auto"/>
            <w:vAlign w:val="center"/>
          </w:tcPr>
          <w:p w14:paraId="03D6BDF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AAF1D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70D534D7">
            <w:pPr>
              <w:jc w:val="left"/>
              <w:rPr>
                <w:rFonts w:ascii="宋体" w:hAnsi="宋体" w:eastAsia="宋体" w:cs="宋体"/>
                <w:color w:val="000000"/>
                <w:sz w:val="24"/>
              </w:rPr>
            </w:pPr>
          </w:p>
        </w:tc>
      </w:tr>
      <w:tr w14:paraId="4A046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E26DF5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69" w:type="dxa"/>
            <w:shd w:val="clear" w:color="auto" w:fill="auto"/>
            <w:vAlign w:val="center"/>
          </w:tcPr>
          <w:p w14:paraId="768098C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电子打火枪</w:t>
            </w:r>
          </w:p>
        </w:tc>
        <w:tc>
          <w:tcPr>
            <w:tcW w:w="6258" w:type="dxa"/>
            <w:gridSpan w:val="2"/>
            <w:shd w:val="clear" w:color="auto" w:fill="auto"/>
            <w:vAlign w:val="center"/>
          </w:tcPr>
          <w:p w14:paraId="3C685BE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电加热丝</w:t>
            </w:r>
          </w:p>
        </w:tc>
        <w:tc>
          <w:tcPr>
            <w:tcW w:w="794" w:type="dxa"/>
            <w:shd w:val="clear" w:color="auto" w:fill="auto"/>
            <w:vAlign w:val="center"/>
          </w:tcPr>
          <w:p w14:paraId="7E8EAE1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4627A7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47D86F4">
            <w:pPr>
              <w:jc w:val="left"/>
              <w:rPr>
                <w:rFonts w:ascii="宋体" w:hAnsi="宋体" w:eastAsia="宋体" w:cs="宋体"/>
                <w:color w:val="000000"/>
                <w:sz w:val="24"/>
              </w:rPr>
            </w:pPr>
          </w:p>
        </w:tc>
      </w:tr>
      <w:tr w14:paraId="1DE62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68B389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w:t>
            </w:r>
          </w:p>
        </w:tc>
        <w:tc>
          <w:tcPr>
            <w:tcW w:w="1069" w:type="dxa"/>
            <w:shd w:val="clear" w:color="auto" w:fill="auto"/>
            <w:vAlign w:val="center"/>
          </w:tcPr>
          <w:p w14:paraId="14A74EA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蜂蜡</w:t>
            </w:r>
          </w:p>
        </w:tc>
        <w:tc>
          <w:tcPr>
            <w:tcW w:w="6258" w:type="dxa"/>
            <w:gridSpan w:val="2"/>
            <w:shd w:val="clear" w:color="auto" w:fill="auto"/>
            <w:vAlign w:val="center"/>
          </w:tcPr>
          <w:p w14:paraId="7A9C9AD4">
            <w:pPr>
              <w:jc w:val="left"/>
              <w:rPr>
                <w:rFonts w:ascii="宋体" w:hAnsi="宋体" w:eastAsia="宋体" w:cs="宋体"/>
                <w:sz w:val="24"/>
              </w:rPr>
            </w:pPr>
            <w:r>
              <w:rPr>
                <w:rFonts w:ascii="宋体" w:hAnsi="宋体" w:eastAsia="宋体" w:cs="宋体"/>
                <w:sz w:val="24"/>
              </w:rPr>
              <w:t>规格：500克/块，长方形块状(约10×5×2cm);熔点：62-65℃（适合实验室安全使用）；颜色：天然淡黄色，半透明；纯度：≥98%，低杂质含量；包装：食品级PE塑料袋密封包装。</w:t>
            </w:r>
          </w:p>
        </w:tc>
        <w:tc>
          <w:tcPr>
            <w:tcW w:w="794" w:type="dxa"/>
            <w:shd w:val="clear" w:color="auto" w:fill="auto"/>
            <w:vAlign w:val="center"/>
          </w:tcPr>
          <w:p w14:paraId="7F8E98BF">
            <w:pPr>
              <w:widowControl/>
              <w:jc w:val="left"/>
              <w:textAlignment w:val="center"/>
              <w:rPr>
                <w:rFonts w:ascii="宋体" w:hAnsi="宋体" w:eastAsia="宋体" w:cs="宋体"/>
                <w:color w:val="000000"/>
                <w:sz w:val="24"/>
              </w:rPr>
            </w:pPr>
            <w:r>
              <w:rPr>
                <w:rFonts w:ascii="宋体" w:hAnsi="宋体" w:eastAsia="宋体" w:cs="宋体"/>
                <w:color w:val="000000"/>
                <w:sz w:val="24"/>
              </w:rPr>
              <w:t>块</w:t>
            </w:r>
          </w:p>
        </w:tc>
        <w:tc>
          <w:tcPr>
            <w:tcW w:w="745" w:type="dxa"/>
            <w:shd w:val="clear" w:color="auto" w:fill="auto"/>
            <w:vAlign w:val="center"/>
          </w:tcPr>
          <w:p w14:paraId="5E970B5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F9AC10F">
            <w:pPr>
              <w:jc w:val="left"/>
              <w:rPr>
                <w:rFonts w:ascii="宋体" w:hAnsi="宋体" w:eastAsia="宋体" w:cs="宋体"/>
                <w:color w:val="000000"/>
                <w:sz w:val="24"/>
              </w:rPr>
            </w:pPr>
          </w:p>
        </w:tc>
      </w:tr>
      <w:tr w14:paraId="25C28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1A3F14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069" w:type="dxa"/>
            <w:shd w:val="clear" w:color="auto" w:fill="auto"/>
            <w:vAlign w:val="center"/>
          </w:tcPr>
          <w:p w14:paraId="2D6CC8E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酒精 </w:t>
            </w:r>
            <w:r>
              <w:rPr>
                <w:rStyle w:val="14"/>
                <w:rFonts w:hint="default"/>
                <w:sz w:val="24"/>
                <w:szCs w:val="24"/>
                <w:lang w:bidi="ar"/>
              </w:rPr>
              <w:t>b</w:t>
            </w:r>
          </w:p>
        </w:tc>
        <w:tc>
          <w:tcPr>
            <w:tcW w:w="6258" w:type="dxa"/>
            <w:gridSpan w:val="2"/>
            <w:shd w:val="clear" w:color="auto" w:fill="auto"/>
            <w:vAlign w:val="center"/>
          </w:tcPr>
          <w:p w14:paraId="50AE211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工业</w:t>
            </w:r>
          </w:p>
        </w:tc>
        <w:tc>
          <w:tcPr>
            <w:tcW w:w="794" w:type="dxa"/>
            <w:shd w:val="clear" w:color="auto" w:fill="auto"/>
            <w:vAlign w:val="center"/>
          </w:tcPr>
          <w:p w14:paraId="3B83F2D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mL</w:t>
            </w:r>
          </w:p>
        </w:tc>
        <w:tc>
          <w:tcPr>
            <w:tcW w:w="745" w:type="dxa"/>
            <w:shd w:val="clear" w:color="auto" w:fill="auto"/>
            <w:vAlign w:val="center"/>
          </w:tcPr>
          <w:p w14:paraId="4B28697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02560AF6">
            <w:pPr>
              <w:jc w:val="left"/>
              <w:rPr>
                <w:rFonts w:ascii="宋体" w:hAnsi="宋体" w:eastAsia="宋体" w:cs="宋体"/>
                <w:color w:val="000000"/>
                <w:sz w:val="24"/>
              </w:rPr>
            </w:pPr>
          </w:p>
        </w:tc>
      </w:tr>
      <w:tr w14:paraId="7B5F8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691C88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69" w:type="dxa"/>
            <w:shd w:val="clear" w:color="auto" w:fill="auto"/>
            <w:vAlign w:val="center"/>
          </w:tcPr>
          <w:p w14:paraId="0647044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物理支架</w:t>
            </w:r>
          </w:p>
        </w:tc>
        <w:tc>
          <w:tcPr>
            <w:tcW w:w="6258" w:type="dxa"/>
            <w:gridSpan w:val="2"/>
            <w:shd w:val="clear" w:color="auto" w:fill="auto"/>
            <w:vAlign w:val="center"/>
          </w:tcPr>
          <w:p w14:paraId="7F1FE00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立杆</w:t>
            </w:r>
            <w:r>
              <w:rPr>
                <w:rStyle w:val="11"/>
                <w:rFonts w:hint="default"/>
                <w:sz w:val="24"/>
                <w:szCs w:val="24"/>
                <w:lang w:bidi="ar"/>
              </w:rPr>
              <w:t>Φ</w:t>
            </w:r>
            <w:r>
              <w:rPr>
                <w:rFonts w:hint="eastAsia" w:ascii="宋体" w:hAnsi="宋体" w:eastAsia="宋体" w:cs="宋体"/>
                <w:color w:val="000000"/>
                <w:kern w:val="0"/>
                <w:sz w:val="24"/>
                <w:lang w:bidi="ar"/>
              </w:rPr>
              <w:t>12 mm×500 mm、</w:t>
            </w:r>
            <w:r>
              <w:rPr>
                <w:rStyle w:val="11"/>
                <w:rFonts w:hint="default"/>
                <w:sz w:val="24"/>
                <w:szCs w:val="24"/>
                <w:lang w:bidi="ar"/>
              </w:rPr>
              <w:t>Φ</w:t>
            </w:r>
            <w:r>
              <w:rPr>
                <w:rFonts w:hint="eastAsia" w:ascii="宋体" w:hAnsi="宋体" w:eastAsia="宋体" w:cs="宋体"/>
                <w:color w:val="000000"/>
                <w:kern w:val="0"/>
                <w:sz w:val="24"/>
                <w:lang w:bidi="ar"/>
              </w:rPr>
              <w:t>12 mm×700 mm 各 1 根；A 形座 2 个，质量分别不小于 1.5 kg和 3.0 kg；平行夹 2 个、垂直夹 2 个、烧瓶夹 1 个、万向夹 1 个、台边夹 1 个、大铁环1 个、圆托盘 1 个、绝缘杆 1 个、吊杆 1 个、吊钩 4 个</w:t>
            </w:r>
            <w:r>
              <w:rPr>
                <w:rFonts w:hint="eastAsia" w:ascii="宋体" w:hAnsi="宋体" w:eastAsia="宋体" w:cs="宋体"/>
                <w:color w:val="FF0000"/>
                <w:kern w:val="0"/>
                <w:sz w:val="24"/>
                <w:lang w:bidi="ar"/>
              </w:rPr>
              <w:t>。</w:t>
            </w:r>
          </w:p>
        </w:tc>
        <w:tc>
          <w:tcPr>
            <w:tcW w:w="794" w:type="dxa"/>
            <w:shd w:val="clear" w:color="auto" w:fill="auto"/>
            <w:vAlign w:val="center"/>
          </w:tcPr>
          <w:p w14:paraId="45C47F3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10D6067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62D0A190">
            <w:pPr>
              <w:jc w:val="left"/>
              <w:rPr>
                <w:rFonts w:ascii="宋体" w:hAnsi="宋体" w:eastAsia="宋体" w:cs="宋体"/>
                <w:color w:val="000000"/>
                <w:sz w:val="24"/>
              </w:rPr>
            </w:pPr>
          </w:p>
        </w:tc>
      </w:tr>
      <w:tr w14:paraId="5A3A5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F09FAD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w:t>
            </w:r>
          </w:p>
        </w:tc>
        <w:tc>
          <w:tcPr>
            <w:tcW w:w="1069" w:type="dxa"/>
            <w:shd w:val="clear" w:color="auto" w:fill="auto"/>
            <w:vAlign w:val="center"/>
          </w:tcPr>
          <w:p w14:paraId="58AF54A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方座支架</w:t>
            </w:r>
          </w:p>
        </w:tc>
        <w:tc>
          <w:tcPr>
            <w:tcW w:w="6258" w:type="dxa"/>
            <w:gridSpan w:val="2"/>
            <w:shd w:val="clear" w:color="auto" w:fill="auto"/>
            <w:vAlign w:val="center"/>
          </w:tcPr>
          <w:p w14:paraId="16AD3ED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由方形座、立杆、烧瓶夹、大小铁环、垂直夹（2 只）、平行夹、吊杆等成；立杆长 600 mm，方形座</w:t>
            </w:r>
            <w:r>
              <w:rPr>
                <w:rFonts w:hint="eastAsia" w:ascii="宋体" w:hAnsi="宋体" w:eastAsia="宋体" w:cs="宋体"/>
                <w:kern w:val="0"/>
                <w:sz w:val="24"/>
                <w:lang w:bidi="ar"/>
              </w:rPr>
              <w:t>长 约210 mm，宽约13</w:t>
            </w:r>
            <w:r>
              <w:rPr>
                <w:rFonts w:hint="eastAsia" w:ascii="宋体" w:hAnsi="宋体" w:eastAsia="宋体" w:cs="宋体"/>
                <w:color w:val="000000"/>
                <w:kern w:val="0"/>
                <w:sz w:val="24"/>
                <w:lang w:bidi="ar"/>
              </w:rPr>
              <w:t>5 mm，烧瓶夹夹口内壁有耐热</w:t>
            </w:r>
            <w:r>
              <w:rPr>
                <w:rFonts w:hint="eastAsia" w:ascii="宋体" w:hAnsi="宋体" w:eastAsia="宋体" w:cs="宋体"/>
                <w:kern w:val="0"/>
                <w:sz w:val="24"/>
                <w:lang w:bidi="ar"/>
              </w:rPr>
              <w:t>缓压层不低于 120 ℃的缓压层。</w:t>
            </w:r>
          </w:p>
        </w:tc>
        <w:tc>
          <w:tcPr>
            <w:tcW w:w="794" w:type="dxa"/>
            <w:shd w:val="clear" w:color="auto" w:fill="auto"/>
            <w:vAlign w:val="center"/>
          </w:tcPr>
          <w:p w14:paraId="5F6E5E3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6D610C7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15BD5C18">
            <w:pPr>
              <w:jc w:val="left"/>
              <w:rPr>
                <w:rFonts w:ascii="宋体" w:hAnsi="宋体" w:eastAsia="宋体" w:cs="宋体"/>
                <w:color w:val="000000"/>
                <w:sz w:val="24"/>
              </w:rPr>
            </w:pPr>
          </w:p>
        </w:tc>
      </w:tr>
      <w:tr w14:paraId="2F5FA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9E3A90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w:t>
            </w:r>
          </w:p>
        </w:tc>
        <w:tc>
          <w:tcPr>
            <w:tcW w:w="1069" w:type="dxa"/>
            <w:shd w:val="clear" w:color="auto" w:fill="auto"/>
            <w:vAlign w:val="center"/>
          </w:tcPr>
          <w:p w14:paraId="663C7E1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多功能实验支架</w:t>
            </w:r>
          </w:p>
        </w:tc>
        <w:tc>
          <w:tcPr>
            <w:tcW w:w="6258" w:type="dxa"/>
            <w:gridSpan w:val="2"/>
            <w:shd w:val="clear" w:color="auto" w:fill="auto"/>
            <w:vAlign w:val="center"/>
          </w:tcPr>
          <w:p w14:paraId="74A1FCE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组合座架 1 个，最小组合支承面积应不小于560 mm×10 mm；滑块式垂直夹 5 个、烧瓶夹1 个、万向夹 1 个、大铁环 1 个、方托盘 1个、绝缘环 2 个、吊钩 4 个</w:t>
            </w:r>
          </w:p>
        </w:tc>
        <w:tc>
          <w:tcPr>
            <w:tcW w:w="794" w:type="dxa"/>
            <w:shd w:val="clear" w:color="auto" w:fill="auto"/>
            <w:vAlign w:val="center"/>
          </w:tcPr>
          <w:p w14:paraId="5C2A1B3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59F4D3C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68206B56">
            <w:pPr>
              <w:jc w:val="left"/>
              <w:rPr>
                <w:rFonts w:ascii="宋体" w:hAnsi="宋体" w:eastAsia="宋体" w:cs="宋体"/>
                <w:color w:val="000000"/>
                <w:sz w:val="24"/>
              </w:rPr>
            </w:pPr>
          </w:p>
        </w:tc>
      </w:tr>
      <w:tr w14:paraId="4E5A6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AA1786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w:t>
            </w:r>
          </w:p>
        </w:tc>
        <w:tc>
          <w:tcPr>
            <w:tcW w:w="1069" w:type="dxa"/>
            <w:shd w:val="clear" w:color="auto" w:fill="auto"/>
            <w:vAlign w:val="center"/>
          </w:tcPr>
          <w:p w14:paraId="3641E99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碘升华凝华管</w:t>
            </w:r>
          </w:p>
        </w:tc>
        <w:tc>
          <w:tcPr>
            <w:tcW w:w="6258" w:type="dxa"/>
            <w:gridSpan w:val="2"/>
            <w:shd w:val="clear" w:color="auto" w:fill="auto"/>
            <w:vAlign w:val="center"/>
          </w:tcPr>
          <w:p w14:paraId="762A885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碘密封于碘锤内，无色透明硼硅酸盐玻璃制</w:t>
            </w:r>
            <w:r>
              <w:rPr>
                <w:rFonts w:hint="eastAsia" w:ascii="宋体" w:hAnsi="宋体" w:eastAsia="宋体" w:cs="宋体"/>
                <w:kern w:val="0"/>
                <w:sz w:val="24"/>
                <w:lang w:bidi="ar"/>
              </w:rPr>
              <w:t>管约为</w:t>
            </w:r>
            <w:r>
              <w:rPr>
                <w:rStyle w:val="11"/>
                <w:rFonts w:hint="default"/>
                <w:sz w:val="24"/>
                <w:szCs w:val="24"/>
                <w:lang w:bidi="ar"/>
              </w:rPr>
              <w:t>Φ</w:t>
            </w:r>
            <w:r>
              <w:rPr>
                <w:rFonts w:hint="eastAsia" w:ascii="宋体" w:hAnsi="宋体" w:eastAsia="宋体" w:cs="宋体"/>
                <w:color w:val="000000"/>
                <w:kern w:val="0"/>
                <w:sz w:val="24"/>
                <w:lang w:bidi="ar"/>
              </w:rPr>
              <w:t>28 mm×34 mm，两端面应为凹面，热冲击应不低于 200 ℃</w:t>
            </w:r>
          </w:p>
        </w:tc>
        <w:tc>
          <w:tcPr>
            <w:tcW w:w="794" w:type="dxa"/>
            <w:shd w:val="clear" w:color="auto" w:fill="auto"/>
            <w:vAlign w:val="center"/>
          </w:tcPr>
          <w:p w14:paraId="019ACC1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107909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DF181B0">
            <w:pPr>
              <w:jc w:val="left"/>
              <w:rPr>
                <w:rFonts w:ascii="宋体" w:hAnsi="宋体" w:eastAsia="宋体" w:cs="宋体"/>
                <w:color w:val="000000"/>
                <w:sz w:val="24"/>
              </w:rPr>
            </w:pPr>
          </w:p>
        </w:tc>
      </w:tr>
      <w:tr w14:paraId="3F8FF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75A56A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w:t>
            </w:r>
          </w:p>
        </w:tc>
        <w:tc>
          <w:tcPr>
            <w:tcW w:w="1069" w:type="dxa"/>
            <w:shd w:val="clear" w:color="auto" w:fill="auto"/>
            <w:vAlign w:val="center"/>
          </w:tcPr>
          <w:p w14:paraId="3E5D992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量筒</w:t>
            </w:r>
          </w:p>
        </w:tc>
        <w:tc>
          <w:tcPr>
            <w:tcW w:w="6258" w:type="dxa"/>
            <w:gridSpan w:val="2"/>
            <w:shd w:val="clear" w:color="auto" w:fill="auto"/>
            <w:vAlign w:val="center"/>
          </w:tcPr>
          <w:p w14:paraId="7627531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 mL，1 mL 透明钠钙玻璃制，分度线、数字和标志应完整、清晰和耐久，容积为 20 ℃时充满量筒刻度线所容纳体积</w:t>
            </w:r>
            <w:r>
              <w:rPr>
                <w:rFonts w:hint="eastAsia" w:ascii="宋体" w:hAnsi="宋体" w:eastAsia="宋体" w:cs="宋体"/>
                <w:color w:val="FF0000"/>
                <w:kern w:val="0"/>
                <w:sz w:val="24"/>
                <w:lang w:bidi="ar"/>
              </w:rPr>
              <w:t>。</w:t>
            </w:r>
          </w:p>
        </w:tc>
        <w:tc>
          <w:tcPr>
            <w:tcW w:w="794" w:type="dxa"/>
            <w:shd w:val="clear" w:color="auto" w:fill="auto"/>
            <w:vAlign w:val="center"/>
          </w:tcPr>
          <w:p w14:paraId="5AB9473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E15B65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2D80DB7D">
            <w:pPr>
              <w:jc w:val="left"/>
              <w:rPr>
                <w:rFonts w:ascii="宋体" w:hAnsi="宋体" w:eastAsia="宋体" w:cs="宋体"/>
                <w:color w:val="000000"/>
                <w:sz w:val="24"/>
              </w:rPr>
            </w:pPr>
          </w:p>
        </w:tc>
      </w:tr>
      <w:tr w14:paraId="36C54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3F501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w:t>
            </w:r>
          </w:p>
        </w:tc>
        <w:tc>
          <w:tcPr>
            <w:tcW w:w="1069" w:type="dxa"/>
            <w:shd w:val="clear" w:color="auto" w:fill="auto"/>
            <w:vAlign w:val="center"/>
          </w:tcPr>
          <w:p w14:paraId="44710C6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量杯</w:t>
            </w:r>
          </w:p>
        </w:tc>
        <w:tc>
          <w:tcPr>
            <w:tcW w:w="6258" w:type="dxa"/>
            <w:gridSpan w:val="2"/>
            <w:shd w:val="clear" w:color="auto" w:fill="auto"/>
            <w:vAlign w:val="center"/>
          </w:tcPr>
          <w:p w14:paraId="61FDCBB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 mL，无色透明玻璃制，口部应熔光，壁厚≥1.2 mm，耐水性 HGB3 级</w:t>
            </w:r>
            <w:r>
              <w:rPr>
                <w:rFonts w:hint="eastAsia" w:ascii="宋体" w:hAnsi="宋体" w:eastAsia="宋体" w:cs="宋体"/>
                <w:color w:val="FF0000"/>
                <w:kern w:val="0"/>
                <w:sz w:val="24"/>
                <w:lang w:bidi="ar"/>
              </w:rPr>
              <w:t>。</w:t>
            </w:r>
          </w:p>
        </w:tc>
        <w:tc>
          <w:tcPr>
            <w:tcW w:w="794" w:type="dxa"/>
            <w:shd w:val="clear" w:color="auto" w:fill="auto"/>
            <w:vAlign w:val="center"/>
          </w:tcPr>
          <w:p w14:paraId="2AC10BF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DD1E1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09316747">
            <w:pPr>
              <w:jc w:val="left"/>
              <w:rPr>
                <w:rFonts w:ascii="宋体" w:hAnsi="宋体" w:eastAsia="宋体" w:cs="宋体"/>
                <w:color w:val="000000"/>
                <w:sz w:val="24"/>
              </w:rPr>
            </w:pPr>
          </w:p>
        </w:tc>
      </w:tr>
      <w:tr w14:paraId="26CDC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58BD2B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19</w:t>
            </w:r>
          </w:p>
        </w:tc>
        <w:tc>
          <w:tcPr>
            <w:tcW w:w="1069" w:type="dxa"/>
            <w:shd w:val="clear" w:color="auto" w:fill="auto"/>
            <w:vAlign w:val="center"/>
          </w:tcPr>
          <w:p w14:paraId="1538972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演示直尺</w:t>
            </w:r>
          </w:p>
        </w:tc>
        <w:tc>
          <w:tcPr>
            <w:tcW w:w="6258" w:type="dxa"/>
            <w:gridSpan w:val="2"/>
            <w:shd w:val="clear" w:color="auto" w:fill="auto"/>
            <w:vAlign w:val="center"/>
          </w:tcPr>
          <w:p w14:paraId="7DB8E8A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由尺身和指示线框 2 部分组成，可采用木材、塑料或铝合金材料，木直尺两端应加金属包头；长度应为 1000 mm±2 mm，宽度为 45 mm±1 mm，塑料及木直尺厚度为 8 mm±0.2 mm；分度值 1 cm，分度线在任意 10 cm 内的累计误差不应超过 1 mm，全长累计误差不应超过2 mm</w:t>
            </w:r>
          </w:p>
        </w:tc>
        <w:tc>
          <w:tcPr>
            <w:tcW w:w="794" w:type="dxa"/>
            <w:shd w:val="clear" w:color="auto" w:fill="auto"/>
            <w:vAlign w:val="center"/>
          </w:tcPr>
          <w:p w14:paraId="6B9C2E0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 把</w:t>
            </w:r>
          </w:p>
        </w:tc>
        <w:tc>
          <w:tcPr>
            <w:tcW w:w="745" w:type="dxa"/>
            <w:shd w:val="clear" w:color="auto" w:fill="auto"/>
            <w:vAlign w:val="center"/>
          </w:tcPr>
          <w:p w14:paraId="6DB51DB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14EDAE3">
            <w:pPr>
              <w:jc w:val="left"/>
              <w:rPr>
                <w:rFonts w:ascii="宋体" w:hAnsi="宋体" w:eastAsia="宋体" w:cs="宋体"/>
                <w:color w:val="000000"/>
                <w:sz w:val="24"/>
              </w:rPr>
            </w:pPr>
          </w:p>
        </w:tc>
      </w:tr>
      <w:tr w14:paraId="50AC9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D3FD94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069" w:type="dxa"/>
            <w:shd w:val="clear" w:color="auto" w:fill="auto"/>
            <w:vAlign w:val="center"/>
          </w:tcPr>
          <w:p w14:paraId="11204B6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条形磁铁</w:t>
            </w:r>
          </w:p>
        </w:tc>
        <w:tc>
          <w:tcPr>
            <w:tcW w:w="6258" w:type="dxa"/>
            <w:gridSpan w:val="2"/>
            <w:shd w:val="clear" w:color="auto" w:fill="auto"/>
            <w:vAlign w:val="center"/>
          </w:tcPr>
          <w:p w14:paraId="277A84A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D-CG-LT-180，表面磁感应强度≥0.07 T</w:t>
            </w:r>
          </w:p>
        </w:tc>
        <w:tc>
          <w:tcPr>
            <w:tcW w:w="794" w:type="dxa"/>
            <w:shd w:val="clear" w:color="auto" w:fill="auto"/>
            <w:vAlign w:val="center"/>
          </w:tcPr>
          <w:p w14:paraId="2ECA191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对</w:t>
            </w:r>
          </w:p>
        </w:tc>
        <w:tc>
          <w:tcPr>
            <w:tcW w:w="745" w:type="dxa"/>
            <w:shd w:val="clear" w:color="auto" w:fill="auto"/>
            <w:vAlign w:val="center"/>
          </w:tcPr>
          <w:p w14:paraId="7976F8E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7B16E726">
            <w:pPr>
              <w:jc w:val="left"/>
              <w:rPr>
                <w:rFonts w:ascii="宋体" w:hAnsi="宋体" w:eastAsia="宋体" w:cs="宋体"/>
                <w:color w:val="000000"/>
                <w:sz w:val="24"/>
              </w:rPr>
            </w:pPr>
          </w:p>
        </w:tc>
      </w:tr>
      <w:tr w14:paraId="77040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A769CC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21</w:t>
            </w:r>
          </w:p>
        </w:tc>
        <w:tc>
          <w:tcPr>
            <w:tcW w:w="1069" w:type="dxa"/>
            <w:shd w:val="clear" w:color="auto" w:fill="auto"/>
            <w:vAlign w:val="center"/>
          </w:tcPr>
          <w:p w14:paraId="2507EB1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蹄形磁铁</w:t>
            </w:r>
          </w:p>
        </w:tc>
        <w:tc>
          <w:tcPr>
            <w:tcW w:w="6258" w:type="dxa"/>
            <w:gridSpan w:val="2"/>
            <w:shd w:val="clear" w:color="auto" w:fill="auto"/>
            <w:vAlign w:val="center"/>
          </w:tcPr>
          <w:p w14:paraId="298A614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D-CG-LU-100，表面磁感应强度≥0.055 T</w:t>
            </w:r>
          </w:p>
        </w:tc>
        <w:tc>
          <w:tcPr>
            <w:tcW w:w="794" w:type="dxa"/>
            <w:shd w:val="clear" w:color="auto" w:fill="auto"/>
            <w:vAlign w:val="center"/>
          </w:tcPr>
          <w:p w14:paraId="1DB3566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F3EEA4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24B1B23B">
            <w:pPr>
              <w:jc w:val="left"/>
              <w:rPr>
                <w:rFonts w:ascii="宋体" w:hAnsi="宋体" w:eastAsia="宋体" w:cs="宋体"/>
                <w:color w:val="000000"/>
                <w:sz w:val="24"/>
              </w:rPr>
            </w:pPr>
          </w:p>
        </w:tc>
      </w:tr>
      <w:tr w14:paraId="4AA40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9CE811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22</w:t>
            </w:r>
          </w:p>
        </w:tc>
        <w:tc>
          <w:tcPr>
            <w:tcW w:w="1069" w:type="dxa"/>
            <w:shd w:val="clear" w:color="auto" w:fill="auto"/>
            <w:vAlign w:val="center"/>
          </w:tcPr>
          <w:p w14:paraId="78F419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铁粉</w:t>
            </w:r>
          </w:p>
        </w:tc>
        <w:tc>
          <w:tcPr>
            <w:tcW w:w="6258" w:type="dxa"/>
            <w:gridSpan w:val="2"/>
            <w:shd w:val="clear" w:color="auto" w:fill="auto"/>
            <w:vAlign w:val="center"/>
          </w:tcPr>
          <w:p w14:paraId="32A37D2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铁屑要均匀，颗粒小</w:t>
            </w:r>
          </w:p>
        </w:tc>
        <w:tc>
          <w:tcPr>
            <w:tcW w:w="794" w:type="dxa"/>
            <w:shd w:val="clear" w:color="auto" w:fill="auto"/>
            <w:vAlign w:val="center"/>
          </w:tcPr>
          <w:p w14:paraId="1934C3D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w:t>
            </w:r>
          </w:p>
        </w:tc>
        <w:tc>
          <w:tcPr>
            <w:tcW w:w="745" w:type="dxa"/>
            <w:shd w:val="clear" w:color="auto" w:fill="auto"/>
            <w:vAlign w:val="center"/>
          </w:tcPr>
          <w:p w14:paraId="548FB17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7575085">
            <w:pPr>
              <w:jc w:val="left"/>
              <w:rPr>
                <w:rFonts w:ascii="宋体" w:hAnsi="宋体" w:eastAsia="宋体" w:cs="宋体"/>
                <w:color w:val="000000"/>
                <w:sz w:val="24"/>
              </w:rPr>
            </w:pPr>
          </w:p>
        </w:tc>
      </w:tr>
      <w:tr w14:paraId="38FFD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613" w:type="dxa"/>
            <w:gridSpan w:val="7"/>
            <w:shd w:val="clear" w:color="auto" w:fill="auto"/>
            <w:vAlign w:val="center"/>
          </w:tcPr>
          <w:p w14:paraId="56F4A9E1">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五、初中物理教学装备配置（国兴中学保亭学校）</w:t>
            </w:r>
          </w:p>
        </w:tc>
      </w:tr>
      <w:tr w14:paraId="75250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59A856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69" w:type="dxa"/>
            <w:shd w:val="clear" w:color="auto" w:fill="auto"/>
            <w:vAlign w:val="center"/>
          </w:tcPr>
          <w:p w14:paraId="3BF8031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数据采集器</w:t>
            </w:r>
          </w:p>
        </w:tc>
        <w:tc>
          <w:tcPr>
            <w:tcW w:w="6258" w:type="dxa"/>
            <w:gridSpan w:val="2"/>
            <w:shd w:val="clear" w:color="auto" w:fill="auto"/>
            <w:vAlign w:val="center"/>
          </w:tcPr>
          <w:p w14:paraId="7BB3278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1、显示屏：</w:t>
            </w:r>
            <w:r>
              <w:rPr>
                <w:rFonts w:hint="eastAsia" w:ascii="宋体" w:hAnsi="宋体" w:eastAsia="宋体" w:cs="宋体"/>
                <w:color w:val="auto"/>
                <w:kern w:val="0"/>
                <w:sz w:val="24"/>
                <w:lang w:bidi="ar"/>
              </w:rPr>
              <w:t>≥10.1</w:t>
            </w:r>
            <w:r>
              <w:rPr>
                <w:rFonts w:hint="eastAsia" w:ascii="宋体" w:hAnsi="宋体" w:eastAsia="宋体" w:cs="宋体"/>
                <w:color w:val="000000"/>
                <w:kern w:val="0"/>
                <w:sz w:val="24"/>
                <w:lang w:bidi="ar"/>
              </w:rPr>
              <w:t>英寸及以上尺寸（偏差±5%）。</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2、显示屏分辨率：≥1920×1200高清显示屏。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3、显示触摸屏：IPS触摸屏。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4、处理器：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中央处理器CPU：八核心处理器，处理器工作频率2.0GHz</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图形处理器GPU：ARM Mali-G52。</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5、运行内存：≥6GB。</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6、储存空间：≥128GB的内置芯片级储存空间。</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7、无线WIFI：802.11（2.4G/5G双频）。</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8、无线传感器数据采集通道：蓝牙5.0及以下的低功耗无线通讯网络自动调频。</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9、摄像头：前置不小于500万像素、后置不小于800万像素，支持自动对焦。</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10、操作系统：Android操作系统。</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11、接口规格：type-C 接口、音频接口、SIM卡接口×2（nano sim卡类型）、TF卡三合一。</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12、背壳材质：金属。</w:t>
            </w:r>
          </w:p>
        </w:tc>
        <w:tc>
          <w:tcPr>
            <w:tcW w:w="794" w:type="dxa"/>
            <w:shd w:val="clear" w:color="auto" w:fill="auto"/>
            <w:vAlign w:val="center"/>
          </w:tcPr>
          <w:p w14:paraId="0F2C65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1861B64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1F3F0099">
            <w:pPr>
              <w:jc w:val="left"/>
              <w:rPr>
                <w:rFonts w:ascii="宋体" w:hAnsi="宋体" w:eastAsia="宋体" w:cs="宋体"/>
                <w:color w:val="000000"/>
                <w:sz w:val="24"/>
              </w:rPr>
            </w:pPr>
          </w:p>
        </w:tc>
      </w:tr>
      <w:tr w14:paraId="6735A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9C5D9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69" w:type="dxa"/>
            <w:shd w:val="clear" w:color="auto" w:fill="auto"/>
            <w:vAlign w:val="center"/>
          </w:tcPr>
          <w:p w14:paraId="32453AA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实验数据采集处理软件</w:t>
            </w:r>
          </w:p>
        </w:tc>
        <w:tc>
          <w:tcPr>
            <w:tcW w:w="6258" w:type="dxa"/>
            <w:gridSpan w:val="2"/>
            <w:shd w:val="clear" w:color="auto" w:fill="auto"/>
            <w:vAlign w:val="center"/>
          </w:tcPr>
          <w:p w14:paraId="715B77D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1、软件基于Android系统开发，支持蓝牙和USB两种连接方式；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▲2、实现与传感器的直接通信，无需其他扩展配件进行二次连接；</w:t>
            </w:r>
            <w:r>
              <w:rPr>
                <w:rFonts w:hint="eastAsia" w:ascii="宋体" w:hAnsi="宋体" w:eastAsia="宋体" w:cs="宋体"/>
                <w:color w:val="000000"/>
                <w:kern w:val="0"/>
                <w:sz w:val="24"/>
                <w:lang w:bidi="ar"/>
              </w:rPr>
              <w:br w:type="textWrapping"/>
            </w:r>
            <w:r>
              <w:rPr>
                <w:rFonts w:hint="eastAsia" w:ascii="宋体" w:hAnsi="宋体" w:eastAsia="宋体" w:cs="宋体"/>
                <w:kern w:val="0"/>
                <w:sz w:val="24"/>
                <w:lang w:bidi="ar"/>
              </w:rPr>
              <w:t>▲3、</w:t>
            </w:r>
            <w:r>
              <w:rPr>
                <w:rFonts w:hint="eastAsia" w:ascii="宋体" w:hAnsi="宋体" w:eastAsia="宋体" w:cs="宋体"/>
                <w:color w:val="000000"/>
                <w:kern w:val="0"/>
                <w:sz w:val="24"/>
                <w:lang w:bidi="ar"/>
              </w:rPr>
              <w:t>软件内置操作帮助说明，长按各个按钮出现简要提示，可查看与该按钮对应的详细说明，提高实用性、易用性；</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4、提供不低于12种页面布局模板，可依据实验要求选择对应的页面布局方式；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5、提供多种数据显示方式，包含点线图、数据表格、指针仪表、数字仪表等；</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6、支持用户自行设计实验模板、设置公式、数据分析等；</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7、支持用户对已完成实验进行模板保存，便于分享及后续使用；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8、支持实验保存及回放，利于学生巩固学习；</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9、支持对实验数据进行导出及导入，方便实验数据留存，让学生进一步学习探究。</w:t>
            </w:r>
          </w:p>
        </w:tc>
        <w:tc>
          <w:tcPr>
            <w:tcW w:w="794" w:type="dxa"/>
            <w:shd w:val="clear" w:color="auto" w:fill="auto"/>
            <w:vAlign w:val="center"/>
          </w:tcPr>
          <w:p w14:paraId="3E9E446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0F7E15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3356FA72">
            <w:pPr>
              <w:jc w:val="left"/>
              <w:rPr>
                <w:rFonts w:ascii="宋体" w:hAnsi="宋体" w:eastAsia="宋体" w:cs="宋体"/>
                <w:color w:val="000000"/>
                <w:sz w:val="24"/>
              </w:rPr>
            </w:pPr>
          </w:p>
        </w:tc>
      </w:tr>
      <w:tr w14:paraId="230CE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005C2E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069" w:type="dxa"/>
            <w:shd w:val="clear" w:color="auto" w:fill="auto"/>
            <w:vAlign w:val="center"/>
          </w:tcPr>
          <w:p w14:paraId="63552DD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温度传感器</w:t>
            </w:r>
          </w:p>
        </w:tc>
        <w:tc>
          <w:tcPr>
            <w:tcW w:w="6258" w:type="dxa"/>
            <w:gridSpan w:val="2"/>
            <w:shd w:val="clear" w:color="auto" w:fill="auto"/>
            <w:vAlign w:val="center"/>
          </w:tcPr>
          <w:p w14:paraId="302C110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量程：-40℃~125℃分度：0.01℃</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1、工艺：外壳采用ABS塑料注塑工艺一次成型、组装；</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2、屏幕：内置显示屏，可脱离计算机独立显示实时数据；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3、电池：内置大容量锂离子电池，可通过内置的USB接口对锂离子电池进行充电；</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4、连接方式：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无线：内置无线传输模块，通过蓝牙方式连接；</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有线：通过USB连接；</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5、配备不锈钢探头，强度高，耐久性好，稳定性强；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6、功能：应用于与温度或温度变化有关的各类实验。</w:t>
            </w:r>
          </w:p>
        </w:tc>
        <w:tc>
          <w:tcPr>
            <w:tcW w:w="794" w:type="dxa"/>
            <w:shd w:val="clear" w:color="auto" w:fill="auto"/>
            <w:vAlign w:val="center"/>
          </w:tcPr>
          <w:p w14:paraId="6065247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43ED24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E6056A1">
            <w:pPr>
              <w:jc w:val="left"/>
              <w:rPr>
                <w:rFonts w:ascii="宋体" w:hAnsi="宋体" w:eastAsia="宋体" w:cs="宋体"/>
                <w:color w:val="000000"/>
                <w:sz w:val="24"/>
              </w:rPr>
            </w:pPr>
          </w:p>
        </w:tc>
      </w:tr>
      <w:tr w14:paraId="5008E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7DA6ED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69" w:type="dxa"/>
            <w:shd w:val="clear" w:color="auto" w:fill="auto"/>
            <w:vAlign w:val="center"/>
          </w:tcPr>
          <w:p w14:paraId="1F2E71F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热辐射传感器</w:t>
            </w:r>
          </w:p>
        </w:tc>
        <w:tc>
          <w:tcPr>
            <w:tcW w:w="6258" w:type="dxa"/>
            <w:gridSpan w:val="2"/>
            <w:shd w:val="clear" w:color="auto" w:fill="auto"/>
            <w:vAlign w:val="center"/>
          </w:tcPr>
          <w:p w14:paraId="0CEB4F8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量程：测量范围：-70℃～380℃，分度：0.02℃</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1、工艺：外壳采用ABS塑料注塑工艺一次成型、组装；</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2、屏幕：内置显示屏，支持脱离计算机独立显示实时数据；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3、电池：内置大容量锂离子电池，支持通过内置的USB接口对锂离子电池进行充电；</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4、连接方式：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无线：内置无线传输模块，通过蓝牙方式连接；</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有线：通过USB连接；</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5、内置红外探头，无需接触物体表面即可确定物体表面温度；</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6、功能：适用于测量热辐射强度以及不具备接触性测温条件的实验。</w:t>
            </w:r>
          </w:p>
        </w:tc>
        <w:tc>
          <w:tcPr>
            <w:tcW w:w="794" w:type="dxa"/>
            <w:shd w:val="clear" w:color="auto" w:fill="auto"/>
            <w:vAlign w:val="center"/>
          </w:tcPr>
          <w:p w14:paraId="149485A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8663E4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09DE12BB">
            <w:pPr>
              <w:jc w:val="left"/>
              <w:rPr>
                <w:rFonts w:ascii="宋体" w:hAnsi="宋体" w:eastAsia="宋体" w:cs="宋体"/>
                <w:color w:val="000000"/>
                <w:sz w:val="24"/>
              </w:rPr>
            </w:pPr>
          </w:p>
        </w:tc>
      </w:tr>
      <w:tr w14:paraId="034AC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FB5AE1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69" w:type="dxa"/>
            <w:shd w:val="clear" w:color="auto" w:fill="auto"/>
            <w:vAlign w:val="center"/>
          </w:tcPr>
          <w:p w14:paraId="12452A8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磁感应强度传感器</w:t>
            </w:r>
          </w:p>
        </w:tc>
        <w:tc>
          <w:tcPr>
            <w:tcW w:w="6258" w:type="dxa"/>
            <w:gridSpan w:val="2"/>
            <w:shd w:val="clear" w:color="auto" w:fill="auto"/>
            <w:vAlign w:val="center"/>
          </w:tcPr>
          <w:p w14:paraId="4421C20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量程：测量范围：-130mT～130mT分度：0.01mT</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1、工艺：外壳采用ABS塑料注塑工艺一次成型、组装；</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2、屏幕：内置显示屏，支持脱离计算机独立显示实时数据；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3、电池：内置大容量锂离子电池，支持通过内置的USB接口对锂离子电池进行充电；</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4、连接方式：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无线：内置无线传输模块，通过蓝牙方式连接；</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有线：通过USB连接；</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5、功能：用于测量空间任意点的磁场强度。</w:t>
            </w:r>
          </w:p>
        </w:tc>
        <w:tc>
          <w:tcPr>
            <w:tcW w:w="794" w:type="dxa"/>
            <w:shd w:val="clear" w:color="auto" w:fill="auto"/>
            <w:vAlign w:val="center"/>
          </w:tcPr>
          <w:p w14:paraId="7EDC7C6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73B0F04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6EF11D65">
            <w:pPr>
              <w:jc w:val="left"/>
              <w:rPr>
                <w:rFonts w:ascii="宋体" w:hAnsi="宋体" w:eastAsia="宋体" w:cs="宋体"/>
                <w:color w:val="000000"/>
                <w:sz w:val="24"/>
              </w:rPr>
            </w:pPr>
          </w:p>
        </w:tc>
      </w:tr>
      <w:tr w14:paraId="479A7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1E8589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1069" w:type="dxa"/>
            <w:shd w:val="clear" w:color="auto" w:fill="auto"/>
            <w:vAlign w:val="center"/>
          </w:tcPr>
          <w:p w14:paraId="00486A0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压强传感器</w:t>
            </w:r>
          </w:p>
        </w:tc>
        <w:tc>
          <w:tcPr>
            <w:tcW w:w="6258" w:type="dxa"/>
            <w:gridSpan w:val="2"/>
            <w:shd w:val="clear" w:color="auto" w:fill="auto"/>
            <w:vAlign w:val="center"/>
          </w:tcPr>
          <w:p w14:paraId="4145002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量程：0kPa～700kPa分度：0.01kPa</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1、工艺：外壳采用ABS塑料注塑工艺一次成型、组装；</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2、屏幕：内置显示屏，可脱离计算机独立显示实时数据；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3、电池：内置大容量锂离子电池，可通过内置的USB接口对锂离子电池进行充电；</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4、连接方式：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无线：内置无线传输模块，通过蓝牙方式连接；</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有线：通过USB连接；</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5、功能：用于与气体压力有关的各类实验。</w:t>
            </w:r>
          </w:p>
        </w:tc>
        <w:tc>
          <w:tcPr>
            <w:tcW w:w="794" w:type="dxa"/>
            <w:shd w:val="clear" w:color="auto" w:fill="auto"/>
            <w:vAlign w:val="center"/>
          </w:tcPr>
          <w:p w14:paraId="780827D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1AB434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3AE92CD5">
            <w:pPr>
              <w:jc w:val="left"/>
              <w:rPr>
                <w:rFonts w:ascii="宋体" w:hAnsi="宋体" w:eastAsia="宋体" w:cs="宋体"/>
                <w:color w:val="000000"/>
                <w:sz w:val="24"/>
              </w:rPr>
            </w:pPr>
          </w:p>
        </w:tc>
      </w:tr>
      <w:tr w14:paraId="279BB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37F229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w:t>
            </w:r>
          </w:p>
        </w:tc>
        <w:tc>
          <w:tcPr>
            <w:tcW w:w="1069" w:type="dxa"/>
            <w:shd w:val="clear" w:color="auto" w:fill="auto"/>
            <w:vAlign w:val="center"/>
          </w:tcPr>
          <w:p w14:paraId="68D77E0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声波传感器</w:t>
            </w:r>
          </w:p>
        </w:tc>
        <w:tc>
          <w:tcPr>
            <w:tcW w:w="6258" w:type="dxa"/>
            <w:gridSpan w:val="2"/>
            <w:shd w:val="clear" w:color="auto" w:fill="auto"/>
            <w:vAlign w:val="center"/>
          </w:tcPr>
          <w:p w14:paraId="3E13584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量程：测量范围：20Hz～15000Hz,分度：1Hz</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1、工艺：外壳采用ABS塑料注塑工艺一次成型、组装；</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2、屏幕：内置显示屏，支持脱离计算机独立显示实时数据；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3、电池：内置大容量锂离子电池，支持通过内置的USB接口对锂离子电池进行充电；</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4、连接方式：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无线：内置无线传输模块，通过蓝牙方式连接；</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有线：通过USB连接；</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5、内置显示屏支持直接显示声音波形图，独立实现声音可视；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6、功能：主要用于探究与声音特性有关的实验。</w:t>
            </w:r>
          </w:p>
        </w:tc>
        <w:tc>
          <w:tcPr>
            <w:tcW w:w="794" w:type="dxa"/>
            <w:shd w:val="clear" w:color="auto" w:fill="auto"/>
            <w:vAlign w:val="center"/>
          </w:tcPr>
          <w:p w14:paraId="5CD9007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89E36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206F43C9">
            <w:pPr>
              <w:jc w:val="left"/>
              <w:rPr>
                <w:rFonts w:ascii="宋体" w:hAnsi="宋体" w:eastAsia="宋体" w:cs="宋体"/>
                <w:color w:val="000000"/>
                <w:sz w:val="24"/>
              </w:rPr>
            </w:pPr>
          </w:p>
        </w:tc>
      </w:tr>
      <w:tr w14:paraId="0D573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F24184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69" w:type="dxa"/>
            <w:shd w:val="clear" w:color="auto" w:fill="auto"/>
            <w:vAlign w:val="center"/>
          </w:tcPr>
          <w:p w14:paraId="2969CC5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多量程电流传感器</w:t>
            </w:r>
          </w:p>
        </w:tc>
        <w:tc>
          <w:tcPr>
            <w:tcW w:w="6258" w:type="dxa"/>
            <w:gridSpan w:val="2"/>
            <w:shd w:val="clear" w:color="auto" w:fill="auto"/>
            <w:vAlign w:val="center"/>
          </w:tcPr>
          <w:p w14:paraId="3038D33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具备两个量程，可通过传感器自由选择量程</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量程1：-200mA～+200mA；分度：0.1mA</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量程2：-2A～+2A；分度：0.001A</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1、工艺：外壳采用ABS塑料注塑工艺一次成型、组装；</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2、屏幕：内置不小于1.8寸显示屏，可脱离计算机独立显示实时数据；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3、电池：内置大容量锂离子电池，通过内置USB接口充电；</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4、连接方式：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无线：内置无线传输模块，通过蓝牙方式连接；</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有线：通过USB连接；</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5、可分别支持Android、windows系统。</w:t>
            </w:r>
          </w:p>
        </w:tc>
        <w:tc>
          <w:tcPr>
            <w:tcW w:w="794" w:type="dxa"/>
            <w:shd w:val="clear" w:color="auto" w:fill="auto"/>
            <w:vAlign w:val="center"/>
          </w:tcPr>
          <w:p w14:paraId="165AE89C">
            <w:pPr>
              <w:jc w:val="left"/>
              <w:rPr>
                <w:rFonts w:ascii="宋体" w:hAnsi="宋体" w:eastAsia="宋体" w:cs="宋体"/>
                <w:color w:val="000000"/>
                <w:sz w:val="24"/>
              </w:rPr>
            </w:pPr>
          </w:p>
        </w:tc>
        <w:tc>
          <w:tcPr>
            <w:tcW w:w="745" w:type="dxa"/>
            <w:shd w:val="clear" w:color="auto" w:fill="auto"/>
            <w:vAlign w:val="center"/>
          </w:tcPr>
          <w:p w14:paraId="3A1BA08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69611E3E">
            <w:pPr>
              <w:jc w:val="left"/>
              <w:rPr>
                <w:rFonts w:ascii="宋体" w:hAnsi="宋体" w:eastAsia="宋体" w:cs="宋体"/>
                <w:color w:val="000000"/>
                <w:sz w:val="24"/>
              </w:rPr>
            </w:pPr>
          </w:p>
        </w:tc>
      </w:tr>
      <w:tr w14:paraId="42B3F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07C924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w:t>
            </w:r>
          </w:p>
        </w:tc>
        <w:tc>
          <w:tcPr>
            <w:tcW w:w="1069" w:type="dxa"/>
            <w:shd w:val="clear" w:color="auto" w:fill="auto"/>
            <w:vAlign w:val="center"/>
          </w:tcPr>
          <w:p w14:paraId="59B91CA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多量程电压传感器</w:t>
            </w:r>
          </w:p>
        </w:tc>
        <w:tc>
          <w:tcPr>
            <w:tcW w:w="6258" w:type="dxa"/>
            <w:gridSpan w:val="2"/>
            <w:shd w:val="clear" w:color="auto" w:fill="auto"/>
            <w:vAlign w:val="center"/>
          </w:tcPr>
          <w:p w14:paraId="7E3ACD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具备两个量程，可通过传感器自由选择量程</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量程1：-2V～+2V；分度：0.001V</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量程2：-20V～+20V；分度：0.01V</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1、工艺：外壳采用ABS塑料注塑工艺一次成型、组装；</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2、屏幕：内置不小于1.8寸显示屏，可脱离计算机独立显示实时数据；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3、电池：内置大容量锂离子电池，通过内置USB接口充电；</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4、连接方式：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无线：内置无线传输模块，通过蓝牙方式连接；</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有线：通过USB连接；</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5.可分别支持Android、windows系统。</w:t>
            </w:r>
          </w:p>
        </w:tc>
        <w:tc>
          <w:tcPr>
            <w:tcW w:w="794" w:type="dxa"/>
            <w:shd w:val="clear" w:color="auto" w:fill="auto"/>
            <w:vAlign w:val="center"/>
          </w:tcPr>
          <w:p w14:paraId="22571501">
            <w:pPr>
              <w:jc w:val="left"/>
              <w:rPr>
                <w:rFonts w:ascii="宋体" w:hAnsi="宋体" w:eastAsia="宋体" w:cs="宋体"/>
                <w:color w:val="000000"/>
                <w:sz w:val="24"/>
              </w:rPr>
            </w:pPr>
          </w:p>
        </w:tc>
        <w:tc>
          <w:tcPr>
            <w:tcW w:w="745" w:type="dxa"/>
            <w:shd w:val="clear" w:color="auto" w:fill="auto"/>
            <w:vAlign w:val="center"/>
          </w:tcPr>
          <w:p w14:paraId="3240730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37F78A10">
            <w:pPr>
              <w:jc w:val="left"/>
              <w:rPr>
                <w:rFonts w:ascii="宋体" w:hAnsi="宋体" w:eastAsia="宋体" w:cs="宋体"/>
                <w:color w:val="000000"/>
                <w:sz w:val="24"/>
              </w:rPr>
            </w:pPr>
          </w:p>
        </w:tc>
      </w:tr>
      <w:tr w14:paraId="6DA97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EB2B3B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69" w:type="dxa"/>
            <w:shd w:val="clear" w:color="auto" w:fill="auto"/>
            <w:vAlign w:val="center"/>
          </w:tcPr>
          <w:p w14:paraId="2CD490A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工作服</w:t>
            </w:r>
          </w:p>
        </w:tc>
        <w:tc>
          <w:tcPr>
            <w:tcW w:w="6258" w:type="dxa"/>
            <w:gridSpan w:val="2"/>
            <w:shd w:val="clear" w:color="auto" w:fill="auto"/>
            <w:vAlign w:val="center"/>
          </w:tcPr>
          <w:p w14:paraId="394B50B5">
            <w:pPr>
              <w:widowControl/>
              <w:jc w:val="left"/>
              <w:textAlignment w:val="center"/>
              <w:rPr>
                <w:rFonts w:ascii="宋体" w:hAnsi="宋体" w:eastAsia="宋体" w:cs="宋体"/>
                <w:kern w:val="0"/>
                <w:sz w:val="24"/>
                <w:lang w:bidi="ar"/>
              </w:rPr>
            </w:pPr>
            <w:r>
              <w:rPr>
                <w:rFonts w:ascii="宋体" w:hAnsi="宋体" w:eastAsia="宋体" w:cs="宋体"/>
                <w:kern w:val="0"/>
                <w:sz w:val="24"/>
                <w:lang w:bidi="ar"/>
              </w:rPr>
              <w:t>材质：65%涤纶+35%棉混纺（耐洗、防皱、透气）；特点：前开扣设计，4个口袋（2个上口袋+2个下口袋），腰部可调节松紧带，L码：衣长80，胸围120，袖长61，XL码：衣长85，胸围130，袖长64，各一套</w:t>
            </w:r>
          </w:p>
        </w:tc>
        <w:tc>
          <w:tcPr>
            <w:tcW w:w="794" w:type="dxa"/>
            <w:shd w:val="clear" w:color="auto" w:fill="auto"/>
            <w:vAlign w:val="center"/>
          </w:tcPr>
          <w:p w14:paraId="4235BB1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1FC3280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34FD2CB5">
            <w:pPr>
              <w:jc w:val="left"/>
              <w:rPr>
                <w:rFonts w:ascii="宋体" w:hAnsi="宋体" w:eastAsia="宋体" w:cs="宋体"/>
                <w:color w:val="000000"/>
                <w:sz w:val="24"/>
              </w:rPr>
            </w:pPr>
          </w:p>
        </w:tc>
      </w:tr>
      <w:tr w14:paraId="70C75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333803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w:t>
            </w:r>
          </w:p>
        </w:tc>
        <w:tc>
          <w:tcPr>
            <w:tcW w:w="1069" w:type="dxa"/>
            <w:shd w:val="clear" w:color="auto" w:fill="auto"/>
            <w:vAlign w:val="center"/>
          </w:tcPr>
          <w:p w14:paraId="6B4086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乳胶手套</w:t>
            </w:r>
          </w:p>
        </w:tc>
        <w:tc>
          <w:tcPr>
            <w:tcW w:w="6258" w:type="dxa"/>
            <w:gridSpan w:val="2"/>
            <w:shd w:val="clear" w:color="auto" w:fill="auto"/>
            <w:vAlign w:val="center"/>
          </w:tcPr>
          <w:p w14:paraId="1758243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耐酸（碱）</w:t>
            </w:r>
          </w:p>
        </w:tc>
        <w:tc>
          <w:tcPr>
            <w:tcW w:w="794" w:type="dxa"/>
            <w:shd w:val="clear" w:color="auto" w:fill="auto"/>
            <w:vAlign w:val="center"/>
          </w:tcPr>
          <w:p w14:paraId="3A0C229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双</w:t>
            </w:r>
          </w:p>
        </w:tc>
        <w:tc>
          <w:tcPr>
            <w:tcW w:w="745" w:type="dxa"/>
            <w:shd w:val="clear" w:color="auto" w:fill="auto"/>
            <w:vAlign w:val="center"/>
          </w:tcPr>
          <w:p w14:paraId="0B78E79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6EDD2145">
            <w:pPr>
              <w:jc w:val="left"/>
              <w:rPr>
                <w:rFonts w:ascii="宋体" w:hAnsi="宋体" w:eastAsia="宋体" w:cs="宋体"/>
                <w:color w:val="000000"/>
                <w:sz w:val="24"/>
              </w:rPr>
            </w:pPr>
          </w:p>
        </w:tc>
      </w:tr>
      <w:tr w14:paraId="6BF25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585C17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069" w:type="dxa"/>
            <w:shd w:val="clear" w:color="auto" w:fill="auto"/>
            <w:vAlign w:val="center"/>
          </w:tcPr>
          <w:p w14:paraId="389A01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机械危害防护手套</w:t>
            </w:r>
          </w:p>
        </w:tc>
        <w:tc>
          <w:tcPr>
            <w:tcW w:w="6258" w:type="dxa"/>
            <w:gridSpan w:val="2"/>
            <w:shd w:val="clear" w:color="auto" w:fill="auto"/>
            <w:vAlign w:val="center"/>
          </w:tcPr>
          <w:p w14:paraId="5A814E4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 级</w:t>
            </w:r>
          </w:p>
        </w:tc>
        <w:tc>
          <w:tcPr>
            <w:tcW w:w="794" w:type="dxa"/>
            <w:shd w:val="clear" w:color="auto" w:fill="auto"/>
            <w:vAlign w:val="center"/>
          </w:tcPr>
          <w:p w14:paraId="5D4A508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双</w:t>
            </w:r>
          </w:p>
        </w:tc>
        <w:tc>
          <w:tcPr>
            <w:tcW w:w="745" w:type="dxa"/>
            <w:shd w:val="clear" w:color="auto" w:fill="auto"/>
            <w:vAlign w:val="center"/>
          </w:tcPr>
          <w:p w14:paraId="3DAE6F1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03908033">
            <w:pPr>
              <w:jc w:val="left"/>
              <w:rPr>
                <w:rFonts w:ascii="宋体" w:hAnsi="宋体" w:eastAsia="宋体" w:cs="宋体"/>
                <w:color w:val="000000"/>
                <w:sz w:val="24"/>
              </w:rPr>
            </w:pPr>
          </w:p>
        </w:tc>
      </w:tr>
      <w:tr w14:paraId="57090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0AE473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69" w:type="dxa"/>
            <w:shd w:val="clear" w:color="auto" w:fill="auto"/>
            <w:vAlign w:val="center"/>
          </w:tcPr>
          <w:p w14:paraId="7519970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套袖</w:t>
            </w:r>
          </w:p>
        </w:tc>
        <w:tc>
          <w:tcPr>
            <w:tcW w:w="6258" w:type="dxa"/>
            <w:gridSpan w:val="2"/>
            <w:shd w:val="clear" w:color="auto" w:fill="auto"/>
            <w:vAlign w:val="center"/>
          </w:tcPr>
          <w:p w14:paraId="3AA73EBB">
            <w:pPr>
              <w:widowControl/>
              <w:jc w:val="left"/>
              <w:textAlignment w:val="center"/>
              <w:rPr>
                <w:rFonts w:ascii="宋体" w:hAnsi="宋体" w:eastAsia="宋体" w:cs="宋体"/>
                <w:sz w:val="24"/>
              </w:rPr>
            </w:pPr>
            <w:r>
              <w:rPr>
                <w:rFonts w:ascii="宋体" w:hAnsi="宋体" w:eastAsia="宋体" w:cs="宋体"/>
                <w:sz w:val="24"/>
              </w:rPr>
              <w:t>可调节松紧带套袖，材质：100%棉或65%涤纶+35%棉混纺，特点：两端松紧带设计，防滑耐磨，可机洗。标准尺寸：长度40-45，周长28-32（展开状态）；大尺寸：长度45-50，周长32-36（展开状态）标准尺寸7套，大尺寸3套。</w:t>
            </w:r>
          </w:p>
        </w:tc>
        <w:tc>
          <w:tcPr>
            <w:tcW w:w="794" w:type="dxa"/>
            <w:shd w:val="clear" w:color="auto" w:fill="auto"/>
            <w:vAlign w:val="center"/>
          </w:tcPr>
          <w:p w14:paraId="13CB27D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110AC30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796C24C5">
            <w:pPr>
              <w:jc w:val="left"/>
              <w:rPr>
                <w:rFonts w:ascii="宋体" w:hAnsi="宋体" w:eastAsia="宋体" w:cs="宋体"/>
                <w:color w:val="000000"/>
                <w:sz w:val="24"/>
              </w:rPr>
            </w:pPr>
          </w:p>
        </w:tc>
      </w:tr>
      <w:tr w14:paraId="3921E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9AFF3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w:t>
            </w:r>
          </w:p>
        </w:tc>
        <w:tc>
          <w:tcPr>
            <w:tcW w:w="1069" w:type="dxa"/>
            <w:shd w:val="clear" w:color="auto" w:fill="auto"/>
            <w:vAlign w:val="center"/>
          </w:tcPr>
          <w:p w14:paraId="536739B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激光防护镜</w:t>
            </w:r>
          </w:p>
        </w:tc>
        <w:tc>
          <w:tcPr>
            <w:tcW w:w="6258" w:type="dxa"/>
            <w:gridSpan w:val="2"/>
            <w:shd w:val="clear" w:color="auto" w:fill="auto"/>
            <w:vAlign w:val="center"/>
          </w:tcPr>
          <w:p w14:paraId="7347516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激光类实验用</w:t>
            </w:r>
          </w:p>
        </w:tc>
        <w:tc>
          <w:tcPr>
            <w:tcW w:w="794" w:type="dxa"/>
            <w:shd w:val="clear" w:color="auto" w:fill="auto"/>
            <w:vAlign w:val="center"/>
          </w:tcPr>
          <w:p w14:paraId="49887B1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7D67113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7970E030">
            <w:pPr>
              <w:jc w:val="left"/>
              <w:rPr>
                <w:rFonts w:ascii="宋体" w:hAnsi="宋体" w:eastAsia="宋体" w:cs="宋体"/>
                <w:color w:val="000000"/>
                <w:sz w:val="24"/>
              </w:rPr>
            </w:pPr>
          </w:p>
        </w:tc>
      </w:tr>
      <w:tr w14:paraId="4FAF9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838929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w:t>
            </w:r>
          </w:p>
        </w:tc>
        <w:tc>
          <w:tcPr>
            <w:tcW w:w="1069" w:type="dxa"/>
            <w:shd w:val="clear" w:color="auto" w:fill="auto"/>
            <w:vAlign w:val="center"/>
          </w:tcPr>
          <w:p w14:paraId="0045E87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护目镜</w:t>
            </w:r>
          </w:p>
        </w:tc>
        <w:tc>
          <w:tcPr>
            <w:tcW w:w="6258" w:type="dxa"/>
            <w:gridSpan w:val="2"/>
            <w:shd w:val="clear" w:color="auto" w:fill="auto"/>
            <w:vAlign w:val="center"/>
          </w:tcPr>
          <w:p w14:paraId="16077EA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防机械冲击</w:t>
            </w:r>
          </w:p>
        </w:tc>
        <w:tc>
          <w:tcPr>
            <w:tcW w:w="794" w:type="dxa"/>
            <w:shd w:val="clear" w:color="auto" w:fill="auto"/>
            <w:vAlign w:val="center"/>
          </w:tcPr>
          <w:p w14:paraId="71F7EE7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FF2116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38991DC8">
            <w:pPr>
              <w:jc w:val="left"/>
              <w:rPr>
                <w:rFonts w:ascii="宋体" w:hAnsi="宋体" w:eastAsia="宋体" w:cs="宋体"/>
                <w:color w:val="000000"/>
                <w:sz w:val="24"/>
              </w:rPr>
            </w:pPr>
          </w:p>
        </w:tc>
      </w:tr>
      <w:tr w14:paraId="718B5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E44A4F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w:t>
            </w:r>
          </w:p>
        </w:tc>
        <w:tc>
          <w:tcPr>
            <w:tcW w:w="1069" w:type="dxa"/>
            <w:shd w:val="clear" w:color="auto" w:fill="auto"/>
            <w:vAlign w:val="center"/>
          </w:tcPr>
          <w:p w14:paraId="68EA562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简易急救箱</w:t>
            </w:r>
          </w:p>
        </w:tc>
        <w:tc>
          <w:tcPr>
            <w:tcW w:w="6258" w:type="dxa"/>
            <w:gridSpan w:val="2"/>
            <w:shd w:val="clear" w:color="auto" w:fill="auto"/>
            <w:vAlign w:val="center"/>
          </w:tcPr>
          <w:p w14:paraId="49DCA97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箱内包括：烧伤药膏，医用酒精，碘伏，创可贴，胶布，绷带，卫生棉签，剪刀，镊子止血带（长度≥30 cm）等</w:t>
            </w:r>
            <w:r>
              <w:rPr>
                <w:rFonts w:hint="eastAsia" w:ascii="宋体" w:hAnsi="宋体" w:eastAsia="宋体" w:cs="宋体"/>
                <w:color w:val="FF0000"/>
                <w:kern w:val="0"/>
                <w:sz w:val="24"/>
                <w:lang w:bidi="ar"/>
              </w:rPr>
              <w:t>。</w:t>
            </w:r>
          </w:p>
        </w:tc>
        <w:tc>
          <w:tcPr>
            <w:tcW w:w="794" w:type="dxa"/>
            <w:shd w:val="clear" w:color="auto" w:fill="auto"/>
            <w:vAlign w:val="center"/>
          </w:tcPr>
          <w:p w14:paraId="52AA01F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854D8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BB40662">
            <w:pPr>
              <w:jc w:val="left"/>
              <w:rPr>
                <w:rFonts w:ascii="宋体" w:hAnsi="宋体" w:eastAsia="宋体" w:cs="宋体"/>
                <w:color w:val="000000"/>
                <w:sz w:val="24"/>
              </w:rPr>
            </w:pPr>
          </w:p>
        </w:tc>
      </w:tr>
      <w:tr w14:paraId="145C2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5FCDB5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w:t>
            </w:r>
          </w:p>
        </w:tc>
        <w:tc>
          <w:tcPr>
            <w:tcW w:w="1069" w:type="dxa"/>
            <w:shd w:val="clear" w:color="auto" w:fill="auto"/>
            <w:vAlign w:val="center"/>
          </w:tcPr>
          <w:p w14:paraId="2D4E00A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电冰箱</w:t>
            </w:r>
          </w:p>
        </w:tc>
        <w:tc>
          <w:tcPr>
            <w:tcW w:w="6258" w:type="dxa"/>
            <w:gridSpan w:val="2"/>
            <w:shd w:val="clear" w:color="auto" w:fill="auto"/>
            <w:vAlign w:val="center"/>
          </w:tcPr>
          <w:p w14:paraId="6F40328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≥180 L</w:t>
            </w:r>
          </w:p>
        </w:tc>
        <w:tc>
          <w:tcPr>
            <w:tcW w:w="794" w:type="dxa"/>
            <w:shd w:val="clear" w:color="auto" w:fill="auto"/>
            <w:vAlign w:val="center"/>
          </w:tcPr>
          <w:p w14:paraId="39F7F1D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33A47F6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B33C8EB">
            <w:pPr>
              <w:jc w:val="left"/>
              <w:rPr>
                <w:rFonts w:ascii="宋体" w:hAnsi="宋体" w:eastAsia="宋体" w:cs="宋体"/>
                <w:color w:val="000000"/>
                <w:sz w:val="24"/>
              </w:rPr>
            </w:pPr>
          </w:p>
        </w:tc>
      </w:tr>
      <w:tr w14:paraId="1B7CA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796BAC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w:t>
            </w:r>
          </w:p>
        </w:tc>
        <w:tc>
          <w:tcPr>
            <w:tcW w:w="1069" w:type="dxa"/>
            <w:shd w:val="clear" w:color="auto" w:fill="auto"/>
            <w:vAlign w:val="center"/>
          </w:tcPr>
          <w:p w14:paraId="08B0BFC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电磁炉</w:t>
            </w:r>
          </w:p>
        </w:tc>
        <w:tc>
          <w:tcPr>
            <w:tcW w:w="6258" w:type="dxa"/>
            <w:gridSpan w:val="2"/>
            <w:shd w:val="clear" w:color="auto" w:fill="auto"/>
            <w:vAlign w:val="center"/>
          </w:tcPr>
          <w:p w14:paraId="4A31AB8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功率可调，额定功率≥1600 W</w:t>
            </w:r>
          </w:p>
        </w:tc>
        <w:tc>
          <w:tcPr>
            <w:tcW w:w="794" w:type="dxa"/>
            <w:shd w:val="clear" w:color="auto" w:fill="auto"/>
            <w:vAlign w:val="center"/>
          </w:tcPr>
          <w:p w14:paraId="24128C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2F03FFE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64E3CBE">
            <w:pPr>
              <w:jc w:val="left"/>
              <w:rPr>
                <w:rFonts w:ascii="宋体" w:hAnsi="宋体" w:eastAsia="宋体" w:cs="宋体"/>
                <w:color w:val="000000"/>
                <w:sz w:val="24"/>
              </w:rPr>
            </w:pPr>
          </w:p>
        </w:tc>
      </w:tr>
      <w:tr w14:paraId="7969F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3685E0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19</w:t>
            </w:r>
          </w:p>
        </w:tc>
        <w:tc>
          <w:tcPr>
            <w:tcW w:w="1069" w:type="dxa"/>
            <w:shd w:val="clear" w:color="auto" w:fill="auto"/>
            <w:vAlign w:val="center"/>
          </w:tcPr>
          <w:p w14:paraId="56D7A3E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吹风机</w:t>
            </w:r>
          </w:p>
        </w:tc>
        <w:tc>
          <w:tcPr>
            <w:tcW w:w="6258" w:type="dxa"/>
            <w:gridSpan w:val="2"/>
            <w:shd w:val="clear" w:color="auto" w:fill="auto"/>
            <w:vAlign w:val="center"/>
          </w:tcPr>
          <w:p w14:paraId="5CA25D3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功率≥1000 W</w:t>
            </w:r>
          </w:p>
        </w:tc>
        <w:tc>
          <w:tcPr>
            <w:tcW w:w="794" w:type="dxa"/>
            <w:shd w:val="clear" w:color="auto" w:fill="auto"/>
            <w:vAlign w:val="center"/>
          </w:tcPr>
          <w:p w14:paraId="0987793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E9D379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6658C6B8">
            <w:pPr>
              <w:jc w:val="left"/>
              <w:rPr>
                <w:rFonts w:ascii="宋体" w:hAnsi="宋体" w:eastAsia="宋体" w:cs="宋体"/>
                <w:color w:val="000000"/>
                <w:sz w:val="24"/>
              </w:rPr>
            </w:pPr>
          </w:p>
        </w:tc>
      </w:tr>
      <w:tr w14:paraId="5BE62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DBDAA8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069" w:type="dxa"/>
            <w:shd w:val="clear" w:color="auto" w:fill="auto"/>
            <w:vAlign w:val="center"/>
          </w:tcPr>
          <w:p w14:paraId="283C98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超声波清洗机</w:t>
            </w:r>
          </w:p>
        </w:tc>
        <w:tc>
          <w:tcPr>
            <w:tcW w:w="6258" w:type="dxa"/>
            <w:gridSpan w:val="2"/>
            <w:shd w:val="clear" w:color="auto" w:fill="auto"/>
            <w:vAlign w:val="center"/>
          </w:tcPr>
          <w:p w14:paraId="49EF833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 L</w:t>
            </w:r>
            <w:r>
              <w:rPr>
                <w:rStyle w:val="10"/>
                <w:rFonts w:hint="eastAsia" w:ascii="宋体" w:hAnsi="宋体" w:eastAsia="宋体" w:cs="宋体"/>
                <w:sz w:val="24"/>
                <w:szCs w:val="24"/>
                <w:lang w:bidi="ar"/>
              </w:rPr>
              <w:t>〜</w:t>
            </w:r>
            <w:r>
              <w:rPr>
                <w:rFonts w:hint="eastAsia" w:ascii="宋体" w:hAnsi="宋体" w:eastAsia="宋体" w:cs="宋体"/>
                <w:color w:val="000000"/>
                <w:kern w:val="0"/>
                <w:sz w:val="24"/>
                <w:lang w:bidi="ar"/>
              </w:rPr>
              <w:t>30 L</w:t>
            </w:r>
          </w:p>
        </w:tc>
        <w:tc>
          <w:tcPr>
            <w:tcW w:w="794" w:type="dxa"/>
            <w:shd w:val="clear" w:color="auto" w:fill="auto"/>
            <w:vAlign w:val="center"/>
          </w:tcPr>
          <w:p w14:paraId="6F2DB3F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1FBCFAB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06A077BE">
            <w:pPr>
              <w:jc w:val="left"/>
              <w:rPr>
                <w:rFonts w:ascii="宋体" w:hAnsi="宋体" w:eastAsia="宋体" w:cs="宋体"/>
                <w:color w:val="000000"/>
                <w:sz w:val="24"/>
              </w:rPr>
            </w:pPr>
          </w:p>
        </w:tc>
      </w:tr>
      <w:tr w14:paraId="18DF3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8206F3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21</w:t>
            </w:r>
          </w:p>
        </w:tc>
        <w:tc>
          <w:tcPr>
            <w:tcW w:w="1069" w:type="dxa"/>
            <w:shd w:val="clear" w:color="auto" w:fill="auto"/>
            <w:vAlign w:val="center"/>
          </w:tcPr>
          <w:p w14:paraId="02620FD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仪器车</w:t>
            </w:r>
          </w:p>
        </w:tc>
        <w:tc>
          <w:tcPr>
            <w:tcW w:w="6258" w:type="dxa"/>
            <w:gridSpan w:val="2"/>
            <w:shd w:val="clear" w:color="auto" w:fill="auto"/>
            <w:vAlign w:val="center"/>
          </w:tcPr>
          <w:p w14:paraId="1DDE78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600 mm×400 mm×800 mm，车轮</w:t>
            </w:r>
            <w:r>
              <w:rPr>
                <w:rFonts w:hint="eastAsia" w:ascii="宋体" w:hAnsi="宋体" w:eastAsia="宋体" w:cs="宋体"/>
                <w:kern w:val="0"/>
                <w:sz w:val="24"/>
                <w:lang w:bidi="ar"/>
              </w:rPr>
              <w:t>约</w:t>
            </w:r>
            <w:r>
              <w:rPr>
                <w:rStyle w:val="11"/>
                <w:rFonts w:hint="default"/>
                <w:sz w:val="24"/>
                <w:szCs w:val="24"/>
                <w:lang w:bidi="ar"/>
              </w:rPr>
              <w:t>Φ</w:t>
            </w:r>
            <w:r>
              <w:rPr>
                <w:rFonts w:hint="eastAsia" w:ascii="宋体" w:hAnsi="宋体" w:eastAsia="宋体" w:cs="宋体"/>
                <w:color w:val="000000"/>
                <w:kern w:val="0"/>
                <w:sz w:val="24"/>
                <w:lang w:bidi="ar"/>
              </w:rPr>
              <w:t>75 mm，厚25 mm；一轮带刹车，车轮固定，车架扭动量（上部）≤20 mm；钢材制作，载重≥60 kg</w:t>
            </w:r>
          </w:p>
        </w:tc>
        <w:tc>
          <w:tcPr>
            <w:tcW w:w="794" w:type="dxa"/>
            <w:shd w:val="clear" w:color="auto" w:fill="auto"/>
            <w:vAlign w:val="center"/>
          </w:tcPr>
          <w:p w14:paraId="376D28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辆</w:t>
            </w:r>
          </w:p>
        </w:tc>
        <w:tc>
          <w:tcPr>
            <w:tcW w:w="745" w:type="dxa"/>
            <w:shd w:val="clear" w:color="auto" w:fill="auto"/>
            <w:vAlign w:val="center"/>
          </w:tcPr>
          <w:p w14:paraId="2EE2A98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F02B82A">
            <w:pPr>
              <w:jc w:val="left"/>
              <w:rPr>
                <w:rFonts w:ascii="宋体" w:hAnsi="宋体" w:eastAsia="宋体" w:cs="宋体"/>
                <w:color w:val="000000"/>
                <w:sz w:val="24"/>
              </w:rPr>
            </w:pPr>
          </w:p>
        </w:tc>
      </w:tr>
      <w:tr w14:paraId="60C9D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2CB561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22</w:t>
            </w:r>
          </w:p>
        </w:tc>
        <w:tc>
          <w:tcPr>
            <w:tcW w:w="1069" w:type="dxa"/>
            <w:shd w:val="clear" w:color="auto" w:fill="auto"/>
            <w:vAlign w:val="center"/>
          </w:tcPr>
          <w:p w14:paraId="2E66D9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小托盘</w:t>
            </w:r>
          </w:p>
        </w:tc>
        <w:tc>
          <w:tcPr>
            <w:tcW w:w="6258" w:type="dxa"/>
            <w:gridSpan w:val="2"/>
            <w:shd w:val="clear" w:color="auto" w:fill="auto"/>
            <w:vAlign w:val="center"/>
          </w:tcPr>
          <w:p w14:paraId="4A681BF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200 mm×300 mm×60 mm</w:t>
            </w:r>
          </w:p>
        </w:tc>
        <w:tc>
          <w:tcPr>
            <w:tcW w:w="794" w:type="dxa"/>
            <w:shd w:val="clear" w:color="auto" w:fill="auto"/>
            <w:vAlign w:val="center"/>
          </w:tcPr>
          <w:p w14:paraId="044D066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1B0A524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7FA7ACF0">
            <w:pPr>
              <w:jc w:val="left"/>
              <w:rPr>
                <w:rFonts w:ascii="宋体" w:hAnsi="宋体" w:eastAsia="宋体" w:cs="宋体"/>
                <w:color w:val="000000"/>
                <w:sz w:val="24"/>
              </w:rPr>
            </w:pPr>
          </w:p>
        </w:tc>
      </w:tr>
      <w:tr w14:paraId="46DDF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BA1D72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69" w:type="dxa"/>
            <w:shd w:val="clear" w:color="auto" w:fill="auto"/>
            <w:vAlign w:val="center"/>
          </w:tcPr>
          <w:p w14:paraId="05822AC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大托盘</w:t>
            </w:r>
          </w:p>
        </w:tc>
        <w:tc>
          <w:tcPr>
            <w:tcW w:w="6258" w:type="dxa"/>
            <w:gridSpan w:val="2"/>
            <w:shd w:val="clear" w:color="auto" w:fill="auto"/>
            <w:vAlign w:val="center"/>
          </w:tcPr>
          <w:p w14:paraId="271EF9E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 mm×400 mm×80 mm</w:t>
            </w:r>
          </w:p>
        </w:tc>
        <w:tc>
          <w:tcPr>
            <w:tcW w:w="794" w:type="dxa"/>
            <w:shd w:val="clear" w:color="auto" w:fill="auto"/>
            <w:vAlign w:val="center"/>
          </w:tcPr>
          <w:p w14:paraId="5027460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728E3CA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1ECFF370">
            <w:pPr>
              <w:jc w:val="left"/>
              <w:rPr>
                <w:rFonts w:ascii="宋体" w:hAnsi="宋体" w:eastAsia="宋体" w:cs="宋体"/>
                <w:color w:val="000000"/>
                <w:sz w:val="24"/>
              </w:rPr>
            </w:pPr>
          </w:p>
        </w:tc>
      </w:tr>
      <w:tr w14:paraId="6633C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2F8187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24</w:t>
            </w:r>
          </w:p>
        </w:tc>
        <w:tc>
          <w:tcPr>
            <w:tcW w:w="1069" w:type="dxa"/>
            <w:shd w:val="clear" w:color="auto" w:fill="auto"/>
            <w:vAlign w:val="center"/>
          </w:tcPr>
          <w:p w14:paraId="5BEA21D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一字螺丝刀</w:t>
            </w:r>
          </w:p>
        </w:tc>
        <w:tc>
          <w:tcPr>
            <w:tcW w:w="6258" w:type="dxa"/>
            <w:gridSpan w:val="2"/>
            <w:vMerge w:val="restart"/>
            <w:shd w:val="clear" w:color="auto" w:fill="auto"/>
            <w:vAlign w:val="center"/>
          </w:tcPr>
          <w:p w14:paraId="3CCEA79B">
            <w:pPr>
              <w:widowControl/>
              <w:jc w:val="left"/>
              <w:textAlignment w:val="center"/>
              <w:rPr>
                <w:rFonts w:ascii="宋体" w:hAnsi="宋体" w:eastAsia="宋体" w:cs="宋体"/>
                <w:i/>
                <w:iCs/>
                <w:color w:val="000000"/>
                <w:sz w:val="24"/>
              </w:rPr>
            </w:pPr>
            <w:r>
              <w:rPr>
                <w:rStyle w:val="11"/>
                <w:rFonts w:hint="default"/>
                <w:sz w:val="24"/>
                <w:szCs w:val="24"/>
                <w:lang w:bidi="ar"/>
              </w:rPr>
              <w:t>Φ</w:t>
            </w:r>
            <w:r>
              <w:rPr>
                <w:rFonts w:hint="eastAsia" w:ascii="宋体" w:hAnsi="宋体" w:eastAsia="宋体" w:cs="宋体"/>
                <w:color w:val="000000"/>
                <w:kern w:val="0"/>
                <w:sz w:val="24"/>
                <w:lang w:bidi="ar"/>
              </w:rPr>
              <w:t>6 mm，长 150 mm；</w:t>
            </w:r>
            <w:r>
              <w:rPr>
                <w:rStyle w:val="11"/>
                <w:rFonts w:hint="default"/>
                <w:sz w:val="24"/>
                <w:szCs w:val="24"/>
                <w:lang w:bidi="ar"/>
              </w:rPr>
              <w:t>Φ</w:t>
            </w:r>
            <w:r>
              <w:rPr>
                <w:rFonts w:hint="eastAsia" w:ascii="宋体" w:hAnsi="宋体" w:eastAsia="宋体" w:cs="宋体"/>
                <w:color w:val="000000"/>
                <w:kern w:val="0"/>
                <w:sz w:val="24"/>
                <w:lang w:bidi="ar"/>
              </w:rPr>
              <w:t>3 mm，长 75 mm；工作部带磁性，硬度不低于 HRC48；旋杆采用铬钒钢，长度不小于 100 mm，应经镀铬防锈处理；手柄采用高强度 PP+高强性 TPR 注塑成型</w:t>
            </w:r>
            <w:r>
              <w:rPr>
                <w:rFonts w:hint="eastAsia" w:ascii="宋体" w:hAnsi="宋体" w:eastAsia="宋体" w:cs="宋体"/>
                <w:color w:val="FF0000"/>
                <w:kern w:val="0"/>
                <w:sz w:val="24"/>
                <w:lang w:bidi="ar"/>
              </w:rPr>
              <w:t>。</w:t>
            </w:r>
          </w:p>
        </w:tc>
        <w:tc>
          <w:tcPr>
            <w:tcW w:w="794" w:type="dxa"/>
            <w:shd w:val="clear" w:color="auto" w:fill="auto"/>
            <w:vAlign w:val="center"/>
          </w:tcPr>
          <w:p w14:paraId="112819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1E60D2E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39C96A88">
            <w:pPr>
              <w:jc w:val="left"/>
              <w:rPr>
                <w:rFonts w:ascii="宋体" w:hAnsi="宋体" w:eastAsia="宋体" w:cs="宋体"/>
                <w:color w:val="000000"/>
                <w:sz w:val="24"/>
              </w:rPr>
            </w:pPr>
          </w:p>
        </w:tc>
      </w:tr>
      <w:tr w14:paraId="65D6A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3A353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69" w:type="dxa"/>
            <w:shd w:val="clear" w:color="auto" w:fill="auto"/>
            <w:vAlign w:val="center"/>
          </w:tcPr>
          <w:p w14:paraId="2ACB77E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十字螺丝刀</w:t>
            </w:r>
          </w:p>
        </w:tc>
        <w:tc>
          <w:tcPr>
            <w:tcW w:w="6258" w:type="dxa"/>
            <w:gridSpan w:val="2"/>
            <w:vMerge w:val="continue"/>
            <w:shd w:val="clear" w:color="auto" w:fill="auto"/>
            <w:vAlign w:val="center"/>
          </w:tcPr>
          <w:p w14:paraId="7E37B150">
            <w:pPr>
              <w:jc w:val="left"/>
              <w:rPr>
                <w:rFonts w:ascii="宋体" w:hAnsi="宋体" w:eastAsia="宋体" w:cs="宋体"/>
                <w:i/>
                <w:iCs/>
                <w:color w:val="000000"/>
                <w:sz w:val="24"/>
              </w:rPr>
            </w:pPr>
          </w:p>
        </w:tc>
        <w:tc>
          <w:tcPr>
            <w:tcW w:w="794" w:type="dxa"/>
            <w:shd w:val="clear" w:color="auto" w:fill="auto"/>
            <w:vAlign w:val="center"/>
          </w:tcPr>
          <w:p w14:paraId="41C5338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53BE86C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3DC0B330">
            <w:pPr>
              <w:jc w:val="left"/>
              <w:rPr>
                <w:rFonts w:ascii="宋体" w:hAnsi="宋体" w:eastAsia="宋体" w:cs="宋体"/>
                <w:color w:val="000000"/>
                <w:sz w:val="24"/>
              </w:rPr>
            </w:pPr>
          </w:p>
        </w:tc>
      </w:tr>
      <w:tr w14:paraId="3A4C4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D4147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26</w:t>
            </w:r>
          </w:p>
        </w:tc>
        <w:tc>
          <w:tcPr>
            <w:tcW w:w="1069" w:type="dxa"/>
            <w:shd w:val="clear" w:color="auto" w:fill="auto"/>
            <w:vAlign w:val="center"/>
          </w:tcPr>
          <w:p w14:paraId="5CAED24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手板锯</w:t>
            </w:r>
          </w:p>
        </w:tc>
        <w:tc>
          <w:tcPr>
            <w:tcW w:w="6258" w:type="dxa"/>
            <w:gridSpan w:val="2"/>
            <w:shd w:val="clear" w:color="auto" w:fill="auto"/>
            <w:vAlign w:val="center"/>
          </w:tcPr>
          <w:p w14:paraId="7790226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固定式普通型</w:t>
            </w:r>
          </w:p>
        </w:tc>
        <w:tc>
          <w:tcPr>
            <w:tcW w:w="794" w:type="dxa"/>
            <w:shd w:val="clear" w:color="auto" w:fill="auto"/>
            <w:vAlign w:val="center"/>
          </w:tcPr>
          <w:p w14:paraId="09B7273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221DAE1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1F4C568">
            <w:pPr>
              <w:jc w:val="left"/>
              <w:rPr>
                <w:rFonts w:ascii="宋体" w:hAnsi="宋体" w:eastAsia="宋体" w:cs="宋体"/>
                <w:color w:val="000000"/>
                <w:sz w:val="24"/>
              </w:rPr>
            </w:pPr>
          </w:p>
        </w:tc>
      </w:tr>
      <w:tr w14:paraId="77654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D4D30A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27</w:t>
            </w:r>
          </w:p>
        </w:tc>
        <w:tc>
          <w:tcPr>
            <w:tcW w:w="1069" w:type="dxa"/>
            <w:shd w:val="clear" w:color="auto" w:fill="auto"/>
            <w:vAlign w:val="center"/>
          </w:tcPr>
          <w:p w14:paraId="3613AF0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钢手锯</w:t>
            </w:r>
          </w:p>
        </w:tc>
        <w:tc>
          <w:tcPr>
            <w:tcW w:w="6258" w:type="dxa"/>
            <w:gridSpan w:val="2"/>
            <w:shd w:val="clear" w:color="auto" w:fill="auto"/>
            <w:vAlign w:val="center"/>
          </w:tcPr>
          <w:p w14:paraId="28FFB55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A 型（单面）300 mm，18 齿/25 mm；安装锯条后，锯条中心平面与锯架中心平面的平行度不大于 2 mm；钢锯在达到 99 N 拉力后经过 1 min，不应有永久变形，拉钉不得松动脱落；钢板制锯架在达到 900 N 张力时，侧弯不得超过 1.8 mm</w:t>
            </w:r>
            <w:r>
              <w:rPr>
                <w:rFonts w:hint="eastAsia" w:ascii="宋体" w:hAnsi="宋体" w:eastAsia="宋体" w:cs="宋体"/>
                <w:color w:val="FF0000"/>
                <w:kern w:val="0"/>
                <w:sz w:val="24"/>
                <w:lang w:bidi="ar"/>
              </w:rPr>
              <w:t>。</w:t>
            </w:r>
          </w:p>
        </w:tc>
        <w:tc>
          <w:tcPr>
            <w:tcW w:w="794" w:type="dxa"/>
            <w:shd w:val="clear" w:color="auto" w:fill="auto"/>
            <w:vAlign w:val="center"/>
          </w:tcPr>
          <w:p w14:paraId="441C6E7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4745394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0BA7D09">
            <w:pPr>
              <w:jc w:val="left"/>
              <w:rPr>
                <w:rFonts w:ascii="宋体" w:hAnsi="宋体" w:eastAsia="宋体" w:cs="宋体"/>
                <w:color w:val="000000"/>
                <w:sz w:val="24"/>
              </w:rPr>
            </w:pPr>
          </w:p>
        </w:tc>
      </w:tr>
      <w:tr w14:paraId="68929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551DC9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w:t>
            </w:r>
          </w:p>
        </w:tc>
        <w:tc>
          <w:tcPr>
            <w:tcW w:w="1069" w:type="dxa"/>
            <w:shd w:val="clear" w:color="auto" w:fill="auto"/>
            <w:vAlign w:val="center"/>
          </w:tcPr>
          <w:p w14:paraId="45A302E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木工锯</w:t>
            </w:r>
          </w:p>
        </w:tc>
        <w:tc>
          <w:tcPr>
            <w:tcW w:w="6258" w:type="dxa"/>
            <w:gridSpan w:val="2"/>
            <w:shd w:val="clear" w:color="auto" w:fill="auto"/>
            <w:vAlign w:val="center"/>
          </w:tcPr>
          <w:p w14:paraId="5506A8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框架式，两头用硬木，中间横档用杉木，锯条端与握手木框距离为 30 mm，该端锯条倒角，一头固定（45°）式需加固，一年内螺钉处应不开裂，也可两端用锯鼻；绞绳不少于 16 根，绞片有细绳拴住；锯条长 400 mm厚度 0.5 mm，采用 65Mn 冷轧钢带，硬度在 HV399 以上，应有弯曲强度和拨齿性能，齿距 2.5 mm，开好锯路，锯口有安全包扎</w:t>
            </w:r>
            <w:r>
              <w:rPr>
                <w:rFonts w:hint="eastAsia" w:ascii="宋体" w:hAnsi="宋体" w:eastAsia="宋体" w:cs="宋体"/>
                <w:color w:val="FF0000"/>
                <w:kern w:val="0"/>
                <w:sz w:val="24"/>
                <w:lang w:bidi="ar"/>
              </w:rPr>
              <w:t>。</w:t>
            </w:r>
          </w:p>
        </w:tc>
        <w:tc>
          <w:tcPr>
            <w:tcW w:w="794" w:type="dxa"/>
            <w:shd w:val="clear" w:color="auto" w:fill="auto"/>
            <w:vAlign w:val="center"/>
          </w:tcPr>
          <w:p w14:paraId="6DA679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27F777C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5F8FCBB">
            <w:pPr>
              <w:jc w:val="left"/>
              <w:rPr>
                <w:rFonts w:ascii="宋体" w:hAnsi="宋体" w:eastAsia="宋体" w:cs="宋体"/>
                <w:color w:val="000000"/>
                <w:sz w:val="24"/>
              </w:rPr>
            </w:pPr>
          </w:p>
        </w:tc>
      </w:tr>
      <w:tr w14:paraId="6872F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D32AF3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29</w:t>
            </w:r>
          </w:p>
        </w:tc>
        <w:tc>
          <w:tcPr>
            <w:tcW w:w="1069" w:type="dxa"/>
            <w:shd w:val="clear" w:color="auto" w:fill="auto"/>
            <w:vAlign w:val="center"/>
          </w:tcPr>
          <w:p w14:paraId="7CB68A6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木工锤</w:t>
            </w:r>
          </w:p>
        </w:tc>
        <w:tc>
          <w:tcPr>
            <w:tcW w:w="6258" w:type="dxa"/>
            <w:gridSpan w:val="2"/>
            <w:shd w:val="clear" w:color="auto" w:fill="auto"/>
            <w:vAlign w:val="center"/>
          </w:tcPr>
          <w:p w14:paraId="7D116F4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0.25 kg</w:t>
            </w:r>
          </w:p>
        </w:tc>
        <w:tc>
          <w:tcPr>
            <w:tcW w:w="794" w:type="dxa"/>
            <w:shd w:val="clear" w:color="auto" w:fill="auto"/>
            <w:vAlign w:val="center"/>
          </w:tcPr>
          <w:p w14:paraId="6305CA4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6F45966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0B348B39">
            <w:pPr>
              <w:jc w:val="left"/>
              <w:rPr>
                <w:rFonts w:ascii="宋体" w:hAnsi="宋体" w:eastAsia="宋体" w:cs="宋体"/>
                <w:color w:val="000000"/>
                <w:sz w:val="24"/>
              </w:rPr>
            </w:pPr>
          </w:p>
        </w:tc>
      </w:tr>
      <w:tr w14:paraId="713EA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21B69E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069" w:type="dxa"/>
            <w:shd w:val="clear" w:color="auto" w:fill="auto"/>
            <w:vAlign w:val="center"/>
          </w:tcPr>
          <w:p w14:paraId="4DF82AA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钳工锤</w:t>
            </w:r>
          </w:p>
        </w:tc>
        <w:tc>
          <w:tcPr>
            <w:tcW w:w="6258" w:type="dxa"/>
            <w:gridSpan w:val="2"/>
            <w:shd w:val="clear" w:color="auto" w:fill="auto"/>
            <w:vAlign w:val="center"/>
          </w:tcPr>
          <w:p w14:paraId="0871F9F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0.4 kg，A 型或者 B 型</w:t>
            </w:r>
          </w:p>
        </w:tc>
        <w:tc>
          <w:tcPr>
            <w:tcW w:w="794" w:type="dxa"/>
            <w:shd w:val="clear" w:color="auto" w:fill="auto"/>
            <w:vAlign w:val="center"/>
          </w:tcPr>
          <w:p w14:paraId="009A429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6063494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9B9CB76">
            <w:pPr>
              <w:jc w:val="left"/>
              <w:rPr>
                <w:rFonts w:ascii="宋体" w:hAnsi="宋体" w:eastAsia="宋体" w:cs="宋体"/>
                <w:color w:val="000000"/>
                <w:sz w:val="24"/>
              </w:rPr>
            </w:pPr>
          </w:p>
        </w:tc>
      </w:tr>
      <w:tr w14:paraId="27C54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2F3949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31</w:t>
            </w:r>
          </w:p>
        </w:tc>
        <w:tc>
          <w:tcPr>
            <w:tcW w:w="1069" w:type="dxa"/>
            <w:shd w:val="clear" w:color="auto" w:fill="auto"/>
            <w:vAlign w:val="center"/>
          </w:tcPr>
          <w:p w14:paraId="21CD1A6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剥线钳</w:t>
            </w:r>
          </w:p>
        </w:tc>
        <w:tc>
          <w:tcPr>
            <w:tcW w:w="6258" w:type="dxa"/>
            <w:gridSpan w:val="2"/>
            <w:shd w:val="clear" w:color="auto" w:fill="auto"/>
            <w:vAlign w:val="center"/>
          </w:tcPr>
          <w:p w14:paraId="57445B3A">
            <w:pPr>
              <w:widowControl/>
              <w:jc w:val="left"/>
              <w:textAlignment w:val="center"/>
              <w:rPr>
                <w:rFonts w:ascii="宋体" w:hAnsi="宋体" w:eastAsia="宋体" w:cs="宋体"/>
                <w:i/>
                <w:iCs/>
                <w:color w:val="000000"/>
                <w:sz w:val="24"/>
              </w:rPr>
            </w:pPr>
            <w:r>
              <w:rPr>
                <w:rStyle w:val="11"/>
                <w:rFonts w:hint="default"/>
                <w:sz w:val="24"/>
                <w:szCs w:val="24"/>
                <w:lang w:bidi="ar"/>
              </w:rPr>
              <w:t>Φ</w:t>
            </w:r>
            <w:r>
              <w:rPr>
                <w:rFonts w:hint="eastAsia" w:ascii="宋体" w:hAnsi="宋体" w:eastAsia="宋体" w:cs="宋体"/>
                <w:color w:val="000000"/>
                <w:kern w:val="0"/>
                <w:sz w:val="24"/>
                <w:lang w:bidi="ar"/>
              </w:rPr>
              <w:t>0.5 mm～2.5 mm；刃口闭合状态间隙应不大于 0.3 mm，刃口错位应不大于 0.2 mm；钳口硬度不低于 HRA65 或 HRC30</w:t>
            </w:r>
            <w:r>
              <w:rPr>
                <w:rFonts w:hint="eastAsia" w:ascii="宋体" w:hAnsi="宋体" w:eastAsia="宋体" w:cs="宋体"/>
                <w:color w:val="FF0000"/>
                <w:kern w:val="0"/>
                <w:sz w:val="24"/>
                <w:lang w:bidi="ar"/>
              </w:rPr>
              <w:t>。</w:t>
            </w:r>
          </w:p>
        </w:tc>
        <w:tc>
          <w:tcPr>
            <w:tcW w:w="794" w:type="dxa"/>
            <w:shd w:val="clear" w:color="auto" w:fill="auto"/>
            <w:vAlign w:val="center"/>
          </w:tcPr>
          <w:p w14:paraId="3834D4D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7DF99A6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0CA5C49C">
            <w:pPr>
              <w:jc w:val="left"/>
              <w:rPr>
                <w:rFonts w:ascii="宋体" w:hAnsi="宋体" w:eastAsia="宋体" w:cs="宋体"/>
                <w:color w:val="000000"/>
                <w:sz w:val="24"/>
              </w:rPr>
            </w:pPr>
          </w:p>
        </w:tc>
      </w:tr>
      <w:tr w14:paraId="7C37D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8FAA04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32</w:t>
            </w:r>
          </w:p>
        </w:tc>
        <w:tc>
          <w:tcPr>
            <w:tcW w:w="1069" w:type="dxa"/>
            <w:shd w:val="clear" w:color="auto" w:fill="auto"/>
            <w:vAlign w:val="center"/>
          </w:tcPr>
          <w:p w14:paraId="3B464C7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钢丝钳</w:t>
            </w:r>
          </w:p>
        </w:tc>
        <w:tc>
          <w:tcPr>
            <w:tcW w:w="6258" w:type="dxa"/>
            <w:gridSpan w:val="2"/>
            <w:shd w:val="clear" w:color="auto" w:fill="auto"/>
            <w:vAlign w:val="center"/>
          </w:tcPr>
          <w:p w14:paraId="7C8C3B9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160 mm，抗弯强度 1120 N，扭力矩 15 N·m，15°；剪切性能</w:t>
            </w:r>
            <w:r>
              <w:rPr>
                <w:rStyle w:val="11"/>
                <w:rFonts w:hint="default"/>
                <w:sz w:val="24"/>
                <w:szCs w:val="24"/>
                <w:lang w:bidi="ar"/>
              </w:rPr>
              <w:t>Φ</w:t>
            </w:r>
            <w:r>
              <w:rPr>
                <w:rFonts w:hint="eastAsia" w:ascii="宋体" w:hAnsi="宋体" w:eastAsia="宋体" w:cs="宋体"/>
                <w:color w:val="000000"/>
                <w:kern w:val="0"/>
                <w:sz w:val="24"/>
                <w:lang w:bidi="ar"/>
              </w:rPr>
              <w:t>16 mm 钢丝，580 N；夹持面硬度不低于 44HRC；PVC 环保手柄，在不大于 18 N 的力作用下撑开角度不小于 22°</w:t>
            </w:r>
            <w:r>
              <w:rPr>
                <w:rFonts w:hint="eastAsia" w:ascii="宋体" w:hAnsi="宋体" w:eastAsia="宋体" w:cs="宋体"/>
                <w:color w:val="FF0000"/>
                <w:kern w:val="0"/>
                <w:sz w:val="24"/>
                <w:lang w:bidi="ar"/>
              </w:rPr>
              <w:t>。</w:t>
            </w:r>
          </w:p>
        </w:tc>
        <w:tc>
          <w:tcPr>
            <w:tcW w:w="794" w:type="dxa"/>
            <w:shd w:val="clear" w:color="auto" w:fill="auto"/>
            <w:vAlign w:val="center"/>
          </w:tcPr>
          <w:p w14:paraId="11817AF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7798DAE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07F84B7">
            <w:pPr>
              <w:jc w:val="left"/>
              <w:rPr>
                <w:rFonts w:ascii="宋体" w:hAnsi="宋体" w:eastAsia="宋体" w:cs="宋体"/>
                <w:color w:val="000000"/>
                <w:sz w:val="24"/>
              </w:rPr>
            </w:pPr>
          </w:p>
        </w:tc>
      </w:tr>
      <w:tr w14:paraId="1197C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80529A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33</w:t>
            </w:r>
          </w:p>
        </w:tc>
        <w:tc>
          <w:tcPr>
            <w:tcW w:w="1069" w:type="dxa"/>
            <w:shd w:val="clear" w:color="auto" w:fill="auto"/>
            <w:vAlign w:val="center"/>
          </w:tcPr>
          <w:p w14:paraId="00B7F59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尖嘴钳</w:t>
            </w:r>
          </w:p>
        </w:tc>
        <w:tc>
          <w:tcPr>
            <w:tcW w:w="6258" w:type="dxa"/>
            <w:gridSpan w:val="2"/>
            <w:shd w:val="clear" w:color="auto" w:fill="auto"/>
            <w:vAlign w:val="center"/>
          </w:tcPr>
          <w:p w14:paraId="030496B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160 mm，抗弯强度 710 N，剪切性能</w:t>
            </w:r>
            <w:r>
              <w:rPr>
                <w:rStyle w:val="11"/>
                <w:rFonts w:hint="default"/>
                <w:sz w:val="24"/>
                <w:szCs w:val="24"/>
                <w:lang w:bidi="ar"/>
              </w:rPr>
              <w:t>Φ</w:t>
            </w:r>
            <w:r>
              <w:rPr>
                <w:rFonts w:hint="eastAsia" w:ascii="宋体" w:hAnsi="宋体" w:eastAsia="宋体" w:cs="宋体"/>
                <w:color w:val="000000"/>
                <w:kern w:val="0"/>
                <w:sz w:val="24"/>
                <w:lang w:bidi="ar"/>
              </w:rPr>
              <w:t>1.6 mm钢丝，570 N；在不大于 18 N 的力作用下撑开角度不小于 22°，硬度不低于 44HRC，PVC手柄</w:t>
            </w:r>
            <w:r>
              <w:rPr>
                <w:rFonts w:hint="eastAsia" w:ascii="宋体" w:hAnsi="宋体" w:eastAsia="宋体" w:cs="宋体"/>
                <w:color w:val="FF0000"/>
                <w:kern w:val="0"/>
                <w:sz w:val="24"/>
                <w:lang w:bidi="ar"/>
              </w:rPr>
              <w:t>。</w:t>
            </w:r>
          </w:p>
        </w:tc>
        <w:tc>
          <w:tcPr>
            <w:tcW w:w="794" w:type="dxa"/>
            <w:shd w:val="clear" w:color="auto" w:fill="auto"/>
            <w:vAlign w:val="center"/>
          </w:tcPr>
          <w:p w14:paraId="5F74227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66577BD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15BB545">
            <w:pPr>
              <w:jc w:val="left"/>
              <w:rPr>
                <w:rFonts w:ascii="宋体" w:hAnsi="宋体" w:eastAsia="宋体" w:cs="宋体"/>
                <w:color w:val="000000"/>
                <w:sz w:val="24"/>
              </w:rPr>
            </w:pPr>
          </w:p>
        </w:tc>
      </w:tr>
      <w:tr w14:paraId="099FB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7CD074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34</w:t>
            </w:r>
          </w:p>
        </w:tc>
        <w:tc>
          <w:tcPr>
            <w:tcW w:w="1069" w:type="dxa"/>
            <w:shd w:val="clear" w:color="auto" w:fill="auto"/>
            <w:vAlign w:val="center"/>
          </w:tcPr>
          <w:p w14:paraId="7FB0798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平口钳</w:t>
            </w:r>
          </w:p>
        </w:tc>
        <w:tc>
          <w:tcPr>
            <w:tcW w:w="6258" w:type="dxa"/>
            <w:gridSpan w:val="2"/>
            <w:shd w:val="clear" w:color="auto" w:fill="auto"/>
            <w:vAlign w:val="center"/>
          </w:tcPr>
          <w:p w14:paraId="511B8ED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普通机用平口钳；钳口宽度 100 mm，最大张开度 100 mm</w:t>
            </w:r>
            <w:r>
              <w:rPr>
                <w:rFonts w:hint="eastAsia" w:ascii="宋体" w:hAnsi="宋体" w:eastAsia="宋体" w:cs="宋体"/>
                <w:color w:val="FF0000"/>
                <w:kern w:val="0"/>
                <w:sz w:val="24"/>
                <w:lang w:bidi="ar"/>
              </w:rPr>
              <w:t>。</w:t>
            </w:r>
          </w:p>
        </w:tc>
        <w:tc>
          <w:tcPr>
            <w:tcW w:w="794" w:type="dxa"/>
            <w:shd w:val="clear" w:color="auto" w:fill="auto"/>
            <w:vAlign w:val="center"/>
          </w:tcPr>
          <w:p w14:paraId="0A4AD5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664B28C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07EE1540">
            <w:pPr>
              <w:jc w:val="left"/>
              <w:rPr>
                <w:rFonts w:ascii="宋体" w:hAnsi="宋体" w:eastAsia="宋体" w:cs="宋体"/>
                <w:color w:val="000000"/>
                <w:sz w:val="24"/>
              </w:rPr>
            </w:pPr>
          </w:p>
        </w:tc>
      </w:tr>
      <w:tr w14:paraId="2D3EB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40" w:type="dxa"/>
            <w:shd w:val="clear" w:color="auto" w:fill="auto"/>
            <w:vAlign w:val="center"/>
          </w:tcPr>
          <w:p w14:paraId="199400D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35</w:t>
            </w:r>
          </w:p>
        </w:tc>
        <w:tc>
          <w:tcPr>
            <w:tcW w:w="1069" w:type="dxa"/>
            <w:shd w:val="clear" w:color="auto" w:fill="auto"/>
            <w:vAlign w:val="center"/>
          </w:tcPr>
          <w:p w14:paraId="42F2858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斜口钳</w:t>
            </w:r>
          </w:p>
        </w:tc>
        <w:tc>
          <w:tcPr>
            <w:tcW w:w="6258" w:type="dxa"/>
            <w:gridSpan w:val="2"/>
            <w:shd w:val="clear" w:color="auto" w:fill="auto"/>
            <w:vAlign w:val="center"/>
          </w:tcPr>
          <w:p w14:paraId="58C9706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125 mm，双刃刀</w:t>
            </w:r>
          </w:p>
        </w:tc>
        <w:tc>
          <w:tcPr>
            <w:tcW w:w="794" w:type="dxa"/>
            <w:shd w:val="clear" w:color="auto" w:fill="auto"/>
            <w:vAlign w:val="center"/>
          </w:tcPr>
          <w:p w14:paraId="70D183E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3041199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FD0E9B8">
            <w:pPr>
              <w:jc w:val="left"/>
              <w:rPr>
                <w:rFonts w:ascii="宋体" w:hAnsi="宋体" w:eastAsia="宋体" w:cs="宋体"/>
                <w:color w:val="000000"/>
                <w:sz w:val="24"/>
              </w:rPr>
            </w:pPr>
          </w:p>
        </w:tc>
      </w:tr>
      <w:tr w14:paraId="513D1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D56E1C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36</w:t>
            </w:r>
          </w:p>
        </w:tc>
        <w:tc>
          <w:tcPr>
            <w:tcW w:w="1069" w:type="dxa"/>
            <w:shd w:val="clear" w:color="auto" w:fill="auto"/>
            <w:vAlign w:val="center"/>
          </w:tcPr>
          <w:p w14:paraId="64EF57C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台虎钳</w:t>
            </w:r>
          </w:p>
        </w:tc>
        <w:tc>
          <w:tcPr>
            <w:tcW w:w="6258" w:type="dxa"/>
            <w:gridSpan w:val="2"/>
            <w:shd w:val="clear" w:color="auto" w:fill="auto"/>
            <w:vAlign w:val="center"/>
          </w:tcPr>
          <w:p w14:paraId="7C4158B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回转式，重型；开口度不小于 125 mm，开闭灵活，钳口闭合间隙 0.15mm，夹紧力 22 kN</w:t>
            </w:r>
            <w:r>
              <w:rPr>
                <w:rFonts w:hint="eastAsia" w:ascii="宋体" w:hAnsi="宋体" w:eastAsia="宋体" w:cs="宋体"/>
                <w:color w:val="FF0000"/>
                <w:kern w:val="0"/>
                <w:sz w:val="24"/>
                <w:lang w:bidi="ar"/>
              </w:rPr>
              <w:t>。</w:t>
            </w:r>
          </w:p>
        </w:tc>
        <w:tc>
          <w:tcPr>
            <w:tcW w:w="794" w:type="dxa"/>
            <w:shd w:val="clear" w:color="auto" w:fill="auto"/>
            <w:vAlign w:val="center"/>
          </w:tcPr>
          <w:p w14:paraId="45DACE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6A92CA2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0634B14F">
            <w:pPr>
              <w:jc w:val="left"/>
              <w:rPr>
                <w:rFonts w:ascii="宋体" w:hAnsi="宋体" w:eastAsia="宋体" w:cs="宋体"/>
                <w:color w:val="000000"/>
                <w:sz w:val="24"/>
              </w:rPr>
            </w:pPr>
          </w:p>
        </w:tc>
      </w:tr>
      <w:tr w14:paraId="65E33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467BFD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37</w:t>
            </w:r>
          </w:p>
        </w:tc>
        <w:tc>
          <w:tcPr>
            <w:tcW w:w="1069" w:type="dxa"/>
            <w:shd w:val="clear" w:color="auto" w:fill="auto"/>
            <w:vAlign w:val="center"/>
          </w:tcPr>
          <w:p w14:paraId="5846FC2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砂纸</w:t>
            </w:r>
          </w:p>
        </w:tc>
        <w:tc>
          <w:tcPr>
            <w:tcW w:w="6258" w:type="dxa"/>
            <w:gridSpan w:val="2"/>
            <w:shd w:val="clear" w:color="auto" w:fill="auto"/>
            <w:vAlign w:val="center"/>
          </w:tcPr>
          <w:p w14:paraId="52E4197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干磨砂纸，P36～P50、P150～P220、P1000～P2000</w:t>
            </w:r>
          </w:p>
        </w:tc>
        <w:tc>
          <w:tcPr>
            <w:tcW w:w="794" w:type="dxa"/>
            <w:shd w:val="clear" w:color="auto" w:fill="auto"/>
            <w:vAlign w:val="center"/>
          </w:tcPr>
          <w:p w14:paraId="348214C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张</w:t>
            </w:r>
          </w:p>
        </w:tc>
        <w:tc>
          <w:tcPr>
            <w:tcW w:w="745" w:type="dxa"/>
            <w:shd w:val="clear" w:color="auto" w:fill="auto"/>
            <w:vAlign w:val="center"/>
          </w:tcPr>
          <w:p w14:paraId="6191327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7B44A7EB">
            <w:pPr>
              <w:jc w:val="left"/>
              <w:rPr>
                <w:rFonts w:ascii="宋体" w:hAnsi="宋体" w:eastAsia="宋体" w:cs="宋体"/>
                <w:color w:val="000000"/>
                <w:sz w:val="24"/>
              </w:rPr>
            </w:pPr>
          </w:p>
        </w:tc>
      </w:tr>
      <w:tr w14:paraId="2DA99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D5F726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38</w:t>
            </w:r>
          </w:p>
        </w:tc>
        <w:tc>
          <w:tcPr>
            <w:tcW w:w="1069" w:type="dxa"/>
            <w:shd w:val="clear" w:color="auto" w:fill="auto"/>
            <w:vAlign w:val="center"/>
          </w:tcPr>
          <w:p w14:paraId="6D4A928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铁皮剪刀</w:t>
            </w:r>
          </w:p>
        </w:tc>
        <w:tc>
          <w:tcPr>
            <w:tcW w:w="6258" w:type="dxa"/>
            <w:gridSpan w:val="2"/>
            <w:shd w:val="clear" w:color="auto" w:fill="auto"/>
            <w:vAlign w:val="center"/>
          </w:tcPr>
          <w:p w14:paraId="49693D9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力臂 200 mm，剪 100 mm</w:t>
            </w:r>
          </w:p>
        </w:tc>
        <w:tc>
          <w:tcPr>
            <w:tcW w:w="794" w:type="dxa"/>
            <w:shd w:val="clear" w:color="auto" w:fill="auto"/>
            <w:vAlign w:val="center"/>
          </w:tcPr>
          <w:p w14:paraId="6840B8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6E0DFDB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6C4C8320">
            <w:pPr>
              <w:jc w:val="left"/>
              <w:rPr>
                <w:rFonts w:ascii="宋体" w:hAnsi="宋体" w:eastAsia="宋体" w:cs="宋体"/>
                <w:color w:val="000000"/>
                <w:sz w:val="24"/>
              </w:rPr>
            </w:pPr>
          </w:p>
        </w:tc>
      </w:tr>
      <w:tr w14:paraId="1802D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FB17B4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39</w:t>
            </w:r>
          </w:p>
        </w:tc>
        <w:tc>
          <w:tcPr>
            <w:tcW w:w="1069" w:type="dxa"/>
            <w:shd w:val="clear" w:color="auto" w:fill="auto"/>
            <w:vAlign w:val="center"/>
          </w:tcPr>
          <w:p w14:paraId="3330303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民用剪刀</w:t>
            </w:r>
          </w:p>
        </w:tc>
        <w:tc>
          <w:tcPr>
            <w:tcW w:w="6258" w:type="dxa"/>
            <w:gridSpan w:val="2"/>
            <w:shd w:val="clear" w:color="auto" w:fill="auto"/>
            <w:vAlign w:val="center"/>
          </w:tcPr>
          <w:p w14:paraId="0EB9467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长 170 mm，用于剪布</w:t>
            </w:r>
          </w:p>
        </w:tc>
        <w:tc>
          <w:tcPr>
            <w:tcW w:w="794" w:type="dxa"/>
            <w:shd w:val="clear" w:color="auto" w:fill="auto"/>
            <w:vAlign w:val="center"/>
          </w:tcPr>
          <w:p w14:paraId="32ED068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696DA8F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527EF38">
            <w:pPr>
              <w:jc w:val="left"/>
              <w:rPr>
                <w:rFonts w:ascii="宋体" w:hAnsi="宋体" w:eastAsia="宋体" w:cs="宋体"/>
                <w:color w:val="000000"/>
                <w:sz w:val="24"/>
              </w:rPr>
            </w:pPr>
          </w:p>
        </w:tc>
      </w:tr>
      <w:tr w14:paraId="5D5D5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9A83BA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40</w:t>
            </w:r>
          </w:p>
        </w:tc>
        <w:tc>
          <w:tcPr>
            <w:tcW w:w="1069" w:type="dxa"/>
            <w:shd w:val="clear" w:color="auto" w:fill="auto"/>
            <w:vAlign w:val="center"/>
          </w:tcPr>
          <w:p w14:paraId="36A93ED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电烙铁套装</w:t>
            </w:r>
          </w:p>
        </w:tc>
        <w:tc>
          <w:tcPr>
            <w:tcW w:w="6258" w:type="dxa"/>
            <w:gridSpan w:val="2"/>
            <w:shd w:val="clear" w:color="auto" w:fill="auto"/>
            <w:vAlign w:val="center"/>
          </w:tcPr>
          <w:p w14:paraId="3C6C3A2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80 W 内热式，橡胶线，含烙铁架</w:t>
            </w:r>
          </w:p>
        </w:tc>
        <w:tc>
          <w:tcPr>
            <w:tcW w:w="794" w:type="dxa"/>
            <w:shd w:val="clear" w:color="auto" w:fill="auto"/>
            <w:vAlign w:val="center"/>
          </w:tcPr>
          <w:p w14:paraId="662FF98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5ACA3EC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3FE118E">
            <w:pPr>
              <w:jc w:val="left"/>
              <w:rPr>
                <w:rFonts w:ascii="宋体" w:hAnsi="宋体" w:eastAsia="宋体" w:cs="宋体"/>
                <w:color w:val="000000"/>
                <w:sz w:val="24"/>
              </w:rPr>
            </w:pPr>
          </w:p>
        </w:tc>
      </w:tr>
      <w:tr w14:paraId="3EC29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B0E17B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41</w:t>
            </w:r>
          </w:p>
        </w:tc>
        <w:tc>
          <w:tcPr>
            <w:tcW w:w="1069" w:type="dxa"/>
            <w:shd w:val="clear" w:color="auto" w:fill="auto"/>
            <w:vAlign w:val="center"/>
          </w:tcPr>
          <w:p w14:paraId="6893CBA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焊锡膏</w:t>
            </w:r>
          </w:p>
        </w:tc>
        <w:tc>
          <w:tcPr>
            <w:tcW w:w="6258" w:type="dxa"/>
            <w:gridSpan w:val="2"/>
            <w:shd w:val="clear" w:color="auto" w:fill="auto"/>
            <w:vAlign w:val="center"/>
          </w:tcPr>
          <w:p w14:paraId="28B154B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中性</w:t>
            </w:r>
          </w:p>
        </w:tc>
        <w:tc>
          <w:tcPr>
            <w:tcW w:w="794" w:type="dxa"/>
            <w:shd w:val="clear" w:color="auto" w:fill="auto"/>
            <w:vAlign w:val="center"/>
          </w:tcPr>
          <w:p w14:paraId="2536D51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w:t>
            </w:r>
          </w:p>
        </w:tc>
        <w:tc>
          <w:tcPr>
            <w:tcW w:w="745" w:type="dxa"/>
            <w:shd w:val="clear" w:color="auto" w:fill="auto"/>
            <w:vAlign w:val="center"/>
          </w:tcPr>
          <w:p w14:paraId="20EDA5B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DDD2152">
            <w:pPr>
              <w:jc w:val="left"/>
              <w:rPr>
                <w:rFonts w:ascii="宋体" w:hAnsi="宋体" w:eastAsia="宋体" w:cs="宋体"/>
                <w:color w:val="000000"/>
                <w:sz w:val="24"/>
              </w:rPr>
            </w:pPr>
          </w:p>
        </w:tc>
      </w:tr>
      <w:tr w14:paraId="5F75E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DE755B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42</w:t>
            </w:r>
          </w:p>
        </w:tc>
        <w:tc>
          <w:tcPr>
            <w:tcW w:w="1069" w:type="dxa"/>
            <w:shd w:val="clear" w:color="auto" w:fill="auto"/>
            <w:vAlign w:val="center"/>
          </w:tcPr>
          <w:p w14:paraId="455F7F2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焊锡丝</w:t>
            </w:r>
          </w:p>
        </w:tc>
        <w:tc>
          <w:tcPr>
            <w:tcW w:w="6258" w:type="dxa"/>
            <w:gridSpan w:val="2"/>
            <w:shd w:val="clear" w:color="auto" w:fill="auto"/>
            <w:vAlign w:val="center"/>
          </w:tcPr>
          <w:p w14:paraId="42998DE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无铅</w:t>
            </w:r>
          </w:p>
        </w:tc>
        <w:tc>
          <w:tcPr>
            <w:tcW w:w="794" w:type="dxa"/>
            <w:shd w:val="clear" w:color="auto" w:fill="auto"/>
            <w:vAlign w:val="center"/>
          </w:tcPr>
          <w:p w14:paraId="11EACAB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5A57006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450</w:t>
            </w:r>
          </w:p>
        </w:tc>
        <w:tc>
          <w:tcPr>
            <w:tcW w:w="1007" w:type="dxa"/>
            <w:shd w:val="clear" w:color="auto" w:fill="auto"/>
            <w:vAlign w:val="center"/>
          </w:tcPr>
          <w:p w14:paraId="0F329FA4">
            <w:pPr>
              <w:jc w:val="left"/>
              <w:rPr>
                <w:rFonts w:ascii="宋体" w:hAnsi="宋体" w:eastAsia="宋体" w:cs="宋体"/>
                <w:color w:val="000000"/>
                <w:sz w:val="24"/>
              </w:rPr>
            </w:pPr>
          </w:p>
        </w:tc>
      </w:tr>
      <w:tr w14:paraId="789DF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33B162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43</w:t>
            </w:r>
          </w:p>
        </w:tc>
        <w:tc>
          <w:tcPr>
            <w:tcW w:w="1069" w:type="dxa"/>
            <w:shd w:val="clear" w:color="auto" w:fill="auto"/>
            <w:vAlign w:val="center"/>
          </w:tcPr>
          <w:p w14:paraId="3047426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松香</w:t>
            </w:r>
          </w:p>
        </w:tc>
        <w:tc>
          <w:tcPr>
            <w:tcW w:w="6258" w:type="dxa"/>
            <w:gridSpan w:val="2"/>
            <w:shd w:val="clear" w:color="auto" w:fill="auto"/>
            <w:vAlign w:val="center"/>
          </w:tcPr>
          <w:p w14:paraId="16FC7DF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助焊</w:t>
            </w:r>
          </w:p>
        </w:tc>
        <w:tc>
          <w:tcPr>
            <w:tcW w:w="794" w:type="dxa"/>
            <w:shd w:val="clear" w:color="auto" w:fill="auto"/>
            <w:vAlign w:val="center"/>
          </w:tcPr>
          <w:p w14:paraId="508C6EA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39A2790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0B8D79D3">
            <w:pPr>
              <w:jc w:val="left"/>
              <w:rPr>
                <w:rFonts w:ascii="宋体" w:hAnsi="宋体" w:eastAsia="宋体" w:cs="宋体"/>
                <w:color w:val="000000"/>
                <w:sz w:val="24"/>
              </w:rPr>
            </w:pPr>
          </w:p>
        </w:tc>
      </w:tr>
      <w:tr w14:paraId="3A030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2677C4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44</w:t>
            </w:r>
          </w:p>
        </w:tc>
        <w:tc>
          <w:tcPr>
            <w:tcW w:w="1069" w:type="dxa"/>
            <w:shd w:val="clear" w:color="auto" w:fill="auto"/>
            <w:vAlign w:val="center"/>
          </w:tcPr>
          <w:p w14:paraId="302601A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吸锡器</w:t>
            </w:r>
          </w:p>
        </w:tc>
        <w:tc>
          <w:tcPr>
            <w:tcW w:w="6258" w:type="dxa"/>
            <w:gridSpan w:val="2"/>
            <w:shd w:val="clear" w:color="auto" w:fill="auto"/>
            <w:vAlign w:val="center"/>
          </w:tcPr>
          <w:p w14:paraId="38EDF6E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手动</w:t>
            </w:r>
          </w:p>
        </w:tc>
        <w:tc>
          <w:tcPr>
            <w:tcW w:w="794" w:type="dxa"/>
            <w:shd w:val="clear" w:color="auto" w:fill="auto"/>
            <w:vAlign w:val="center"/>
          </w:tcPr>
          <w:p w14:paraId="0D19F30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D63A59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27AE57C">
            <w:pPr>
              <w:jc w:val="left"/>
              <w:rPr>
                <w:rFonts w:ascii="宋体" w:hAnsi="宋体" w:eastAsia="宋体" w:cs="宋体"/>
                <w:color w:val="000000"/>
                <w:sz w:val="24"/>
              </w:rPr>
            </w:pPr>
          </w:p>
        </w:tc>
      </w:tr>
      <w:tr w14:paraId="0D931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1F9411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45</w:t>
            </w:r>
          </w:p>
        </w:tc>
        <w:tc>
          <w:tcPr>
            <w:tcW w:w="1069" w:type="dxa"/>
            <w:shd w:val="clear" w:color="auto" w:fill="auto"/>
            <w:vAlign w:val="center"/>
          </w:tcPr>
          <w:p w14:paraId="77E6D05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胶枪</w:t>
            </w:r>
          </w:p>
        </w:tc>
        <w:tc>
          <w:tcPr>
            <w:tcW w:w="6258" w:type="dxa"/>
            <w:gridSpan w:val="2"/>
            <w:shd w:val="clear" w:color="auto" w:fill="auto"/>
            <w:vAlign w:val="center"/>
          </w:tcPr>
          <w:p w14:paraId="0EBF909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 W，热熔胶</w:t>
            </w:r>
          </w:p>
        </w:tc>
        <w:tc>
          <w:tcPr>
            <w:tcW w:w="794" w:type="dxa"/>
            <w:shd w:val="clear" w:color="auto" w:fill="auto"/>
            <w:vAlign w:val="center"/>
          </w:tcPr>
          <w:p w14:paraId="5DBDAE5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716B6AC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DC239A1">
            <w:pPr>
              <w:jc w:val="left"/>
              <w:rPr>
                <w:rFonts w:ascii="宋体" w:hAnsi="宋体" w:eastAsia="宋体" w:cs="宋体"/>
                <w:color w:val="000000"/>
                <w:sz w:val="24"/>
              </w:rPr>
            </w:pPr>
          </w:p>
        </w:tc>
      </w:tr>
      <w:tr w14:paraId="36C64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C33899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46</w:t>
            </w:r>
          </w:p>
        </w:tc>
        <w:tc>
          <w:tcPr>
            <w:tcW w:w="1069" w:type="dxa"/>
            <w:shd w:val="clear" w:color="auto" w:fill="auto"/>
            <w:vAlign w:val="center"/>
          </w:tcPr>
          <w:p w14:paraId="07460A3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打孔器</w:t>
            </w:r>
          </w:p>
        </w:tc>
        <w:tc>
          <w:tcPr>
            <w:tcW w:w="6258" w:type="dxa"/>
            <w:gridSpan w:val="2"/>
            <w:shd w:val="clear" w:color="auto" w:fill="auto"/>
            <w:vAlign w:val="center"/>
          </w:tcPr>
          <w:p w14:paraId="31761AB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齿口式，不锈钢材质，每组 4 支，外径分别为 5.0 mm、6.5 mm、8 mm、9.5 mm；附通棒</w:t>
            </w:r>
          </w:p>
        </w:tc>
        <w:tc>
          <w:tcPr>
            <w:tcW w:w="794" w:type="dxa"/>
            <w:shd w:val="clear" w:color="auto" w:fill="auto"/>
            <w:vAlign w:val="center"/>
          </w:tcPr>
          <w:p w14:paraId="55D5990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42C681A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12888C7">
            <w:pPr>
              <w:jc w:val="left"/>
              <w:rPr>
                <w:rFonts w:ascii="宋体" w:hAnsi="宋体" w:eastAsia="宋体" w:cs="宋体"/>
                <w:color w:val="000000"/>
                <w:sz w:val="24"/>
              </w:rPr>
            </w:pPr>
          </w:p>
        </w:tc>
      </w:tr>
      <w:tr w14:paraId="6D28A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2B802C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47</w:t>
            </w:r>
          </w:p>
        </w:tc>
        <w:tc>
          <w:tcPr>
            <w:tcW w:w="1069" w:type="dxa"/>
            <w:shd w:val="clear" w:color="auto" w:fill="auto"/>
            <w:vAlign w:val="center"/>
          </w:tcPr>
          <w:p w14:paraId="59A8A07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打孔夹板</w:t>
            </w:r>
          </w:p>
        </w:tc>
        <w:tc>
          <w:tcPr>
            <w:tcW w:w="6258" w:type="dxa"/>
            <w:gridSpan w:val="2"/>
            <w:shd w:val="clear" w:color="auto" w:fill="auto"/>
            <w:vAlign w:val="center"/>
          </w:tcPr>
          <w:p w14:paraId="64BEE4F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硬木或硬塑料</w:t>
            </w:r>
          </w:p>
        </w:tc>
        <w:tc>
          <w:tcPr>
            <w:tcW w:w="794" w:type="dxa"/>
            <w:shd w:val="clear" w:color="auto" w:fill="auto"/>
            <w:vAlign w:val="center"/>
          </w:tcPr>
          <w:p w14:paraId="20B40B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7B403DF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1F2627C8">
            <w:pPr>
              <w:jc w:val="left"/>
              <w:rPr>
                <w:rFonts w:ascii="宋体" w:hAnsi="宋体" w:eastAsia="宋体" w:cs="宋体"/>
                <w:color w:val="000000"/>
                <w:sz w:val="24"/>
              </w:rPr>
            </w:pPr>
          </w:p>
        </w:tc>
      </w:tr>
      <w:tr w14:paraId="25F64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0DEAA8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48</w:t>
            </w:r>
          </w:p>
        </w:tc>
        <w:tc>
          <w:tcPr>
            <w:tcW w:w="1069" w:type="dxa"/>
            <w:shd w:val="clear" w:color="auto" w:fill="auto"/>
            <w:vAlign w:val="center"/>
          </w:tcPr>
          <w:p w14:paraId="315D410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锥子</w:t>
            </w:r>
          </w:p>
        </w:tc>
        <w:tc>
          <w:tcPr>
            <w:tcW w:w="6258" w:type="dxa"/>
            <w:gridSpan w:val="2"/>
            <w:shd w:val="clear" w:color="auto" w:fill="auto"/>
            <w:vAlign w:val="center"/>
          </w:tcPr>
          <w:p w14:paraId="648A7E4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锥头长</w:t>
            </w:r>
            <w:r>
              <w:rPr>
                <w:rFonts w:hint="eastAsia" w:ascii="宋体" w:hAnsi="宋体" w:eastAsia="宋体" w:cs="宋体"/>
                <w:kern w:val="0"/>
                <w:sz w:val="24"/>
                <w:lang w:bidi="ar"/>
              </w:rPr>
              <w:t xml:space="preserve"> 约为7</w:t>
            </w:r>
            <w:r>
              <w:rPr>
                <w:rFonts w:hint="eastAsia" w:ascii="宋体" w:hAnsi="宋体" w:eastAsia="宋体" w:cs="宋体"/>
                <w:color w:val="000000"/>
                <w:kern w:val="0"/>
                <w:sz w:val="24"/>
                <w:lang w:bidi="ar"/>
              </w:rPr>
              <w:t>7 mm，锥杆直径渐变</w:t>
            </w:r>
          </w:p>
        </w:tc>
        <w:tc>
          <w:tcPr>
            <w:tcW w:w="794" w:type="dxa"/>
            <w:shd w:val="clear" w:color="auto" w:fill="auto"/>
            <w:vAlign w:val="center"/>
          </w:tcPr>
          <w:p w14:paraId="3C8833D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DC9DF3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30923EE7">
            <w:pPr>
              <w:jc w:val="left"/>
              <w:rPr>
                <w:rFonts w:ascii="宋体" w:hAnsi="宋体" w:eastAsia="宋体" w:cs="宋体"/>
                <w:color w:val="000000"/>
                <w:sz w:val="24"/>
              </w:rPr>
            </w:pPr>
          </w:p>
        </w:tc>
      </w:tr>
      <w:tr w14:paraId="2F752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04A932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49</w:t>
            </w:r>
          </w:p>
        </w:tc>
        <w:tc>
          <w:tcPr>
            <w:tcW w:w="1069" w:type="dxa"/>
            <w:shd w:val="clear" w:color="auto" w:fill="auto"/>
            <w:vAlign w:val="center"/>
          </w:tcPr>
          <w:p w14:paraId="7F9ABE9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镊子</w:t>
            </w:r>
          </w:p>
        </w:tc>
        <w:tc>
          <w:tcPr>
            <w:tcW w:w="6258" w:type="dxa"/>
            <w:gridSpan w:val="2"/>
            <w:shd w:val="clear" w:color="auto" w:fill="auto"/>
            <w:vAlign w:val="center"/>
          </w:tcPr>
          <w:p w14:paraId="6575D11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304 不锈钢，平头，长 125 mm，钢板厚 1.2 mm镊子前部应有防滑脱锯齿状</w:t>
            </w:r>
            <w:r>
              <w:rPr>
                <w:rFonts w:hint="eastAsia" w:ascii="宋体" w:hAnsi="宋体" w:eastAsia="宋体" w:cs="宋体"/>
                <w:color w:val="FF0000"/>
                <w:kern w:val="0"/>
                <w:sz w:val="24"/>
                <w:lang w:bidi="ar"/>
              </w:rPr>
              <w:t>。</w:t>
            </w:r>
          </w:p>
        </w:tc>
        <w:tc>
          <w:tcPr>
            <w:tcW w:w="794" w:type="dxa"/>
            <w:shd w:val="clear" w:color="auto" w:fill="auto"/>
            <w:vAlign w:val="center"/>
          </w:tcPr>
          <w:p w14:paraId="4CD836E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392622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60F3BBA0">
            <w:pPr>
              <w:jc w:val="left"/>
              <w:rPr>
                <w:rFonts w:ascii="宋体" w:hAnsi="宋体" w:eastAsia="宋体" w:cs="宋体"/>
                <w:color w:val="000000"/>
                <w:sz w:val="24"/>
              </w:rPr>
            </w:pPr>
          </w:p>
        </w:tc>
      </w:tr>
      <w:tr w14:paraId="5D920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61F8F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69" w:type="dxa"/>
            <w:shd w:val="clear" w:color="auto" w:fill="auto"/>
            <w:vAlign w:val="center"/>
          </w:tcPr>
          <w:p w14:paraId="5BE8250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水准器</w:t>
            </w:r>
          </w:p>
        </w:tc>
        <w:tc>
          <w:tcPr>
            <w:tcW w:w="6258" w:type="dxa"/>
            <w:gridSpan w:val="2"/>
            <w:shd w:val="clear" w:color="auto" w:fill="auto"/>
            <w:vAlign w:val="center"/>
          </w:tcPr>
          <w:p w14:paraId="694A686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气泡水准器</w:t>
            </w:r>
          </w:p>
        </w:tc>
        <w:tc>
          <w:tcPr>
            <w:tcW w:w="794" w:type="dxa"/>
            <w:shd w:val="clear" w:color="auto" w:fill="auto"/>
            <w:vAlign w:val="center"/>
          </w:tcPr>
          <w:p w14:paraId="1970C2D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7A5C5C2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5C770E87">
            <w:pPr>
              <w:jc w:val="left"/>
              <w:rPr>
                <w:rFonts w:ascii="宋体" w:hAnsi="宋体" w:eastAsia="宋体" w:cs="宋体"/>
                <w:color w:val="000000"/>
                <w:sz w:val="24"/>
              </w:rPr>
            </w:pPr>
          </w:p>
        </w:tc>
      </w:tr>
      <w:tr w14:paraId="40159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A48A6F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51</w:t>
            </w:r>
          </w:p>
        </w:tc>
        <w:tc>
          <w:tcPr>
            <w:tcW w:w="1069" w:type="dxa"/>
            <w:shd w:val="clear" w:color="auto" w:fill="auto"/>
            <w:vAlign w:val="center"/>
          </w:tcPr>
          <w:p w14:paraId="1E9F950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直角尺</w:t>
            </w:r>
          </w:p>
        </w:tc>
        <w:tc>
          <w:tcPr>
            <w:tcW w:w="6258" w:type="dxa"/>
            <w:gridSpan w:val="2"/>
            <w:shd w:val="clear" w:color="auto" w:fill="auto"/>
            <w:vAlign w:val="center"/>
          </w:tcPr>
          <w:p w14:paraId="6E478AE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宽座角尺，160 mm×100 mm，不锈钢材料，硬度 561HV（或 53HRC），2 级</w:t>
            </w:r>
          </w:p>
        </w:tc>
        <w:tc>
          <w:tcPr>
            <w:tcW w:w="794" w:type="dxa"/>
            <w:shd w:val="clear" w:color="auto" w:fill="auto"/>
            <w:vAlign w:val="center"/>
          </w:tcPr>
          <w:p w14:paraId="42DE26D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77CDD60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152F270D">
            <w:pPr>
              <w:jc w:val="left"/>
              <w:rPr>
                <w:rFonts w:ascii="宋体" w:hAnsi="宋体" w:eastAsia="宋体" w:cs="宋体"/>
                <w:color w:val="000000"/>
                <w:sz w:val="24"/>
              </w:rPr>
            </w:pPr>
          </w:p>
        </w:tc>
      </w:tr>
      <w:tr w14:paraId="229CE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7DD61A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52</w:t>
            </w:r>
          </w:p>
        </w:tc>
        <w:tc>
          <w:tcPr>
            <w:tcW w:w="1069" w:type="dxa"/>
            <w:shd w:val="clear" w:color="auto" w:fill="auto"/>
            <w:vAlign w:val="center"/>
          </w:tcPr>
          <w:p w14:paraId="4A290DB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工具箱</w:t>
            </w:r>
          </w:p>
        </w:tc>
        <w:tc>
          <w:tcPr>
            <w:tcW w:w="6258" w:type="dxa"/>
            <w:gridSpan w:val="2"/>
            <w:shd w:val="clear" w:color="auto" w:fill="auto"/>
            <w:vAlign w:val="center"/>
          </w:tcPr>
          <w:p w14:paraId="0B4A434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含民用剪刀、平口钳、尖嘴钳、剥线钳、斜口钳、钢丝钳、一字和十字螺丝刀、锥子、镊子等</w:t>
            </w:r>
          </w:p>
        </w:tc>
        <w:tc>
          <w:tcPr>
            <w:tcW w:w="794" w:type="dxa"/>
            <w:shd w:val="clear" w:color="auto" w:fill="auto"/>
            <w:vAlign w:val="center"/>
          </w:tcPr>
          <w:p w14:paraId="55802F8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箱</w:t>
            </w:r>
          </w:p>
        </w:tc>
        <w:tc>
          <w:tcPr>
            <w:tcW w:w="745" w:type="dxa"/>
            <w:shd w:val="clear" w:color="auto" w:fill="auto"/>
            <w:vAlign w:val="center"/>
          </w:tcPr>
          <w:p w14:paraId="40FABDB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16D84644">
            <w:pPr>
              <w:jc w:val="left"/>
              <w:rPr>
                <w:rFonts w:ascii="宋体" w:hAnsi="宋体" w:eastAsia="宋体" w:cs="宋体"/>
                <w:color w:val="000000"/>
                <w:sz w:val="24"/>
              </w:rPr>
            </w:pPr>
          </w:p>
        </w:tc>
      </w:tr>
      <w:tr w14:paraId="3009E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9CF8EF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53</w:t>
            </w:r>
          </w:p>
        </w:tc>
        <w:tc>
          <w:tcPr>
            <w:tcW w:w="1069" w:type="dxa"/>
            <w:shd w:val="clear" w:color="auto" w:fill="auto"/>
            <w:vAlign w:val="center"/>
          </w:tcPr>
          <w:p w14:paraId="4A9A3F2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寒暑表</w:t>
            </w:r>
          </w:p>
        </w:tc>
        <w:tc>
          <w:tcPr>
            <w:tcW w:w="6258" w:type="dxa"/>
            <w:gridSpan w:val="2"/>
            <w:shd w:val="clear" w:color="auto" w:fill="auto"/>
            <w:vAlign w:val="center"/>
          </w:tcPr>
          <w:p w14:paraId="526F71A7">
            <w:pPr>
              <w:widowControl/>
              <w:numPr>
                <w:ilvl w:val="0"/>
                <w:numId w:val="39"/>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量程-50 ℃～50 ℃，分度值 1 ℃，允许误差±1 ℃；</w:t>
            </w:r>
          </w:p>
          <w:p w14:paraId="48EF147B">
            <w:pPr>
              <w:widowControl/>
              <w:numPr>
                <w:ilvl w:val="0"/>
                <w:numId w:val="39"/>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底板长 200 mm～300 mm，温度计外径 5 mm～8 mm，感温泡长 8 mm～15 mm；</w:t>
            </w:r>
          </w:p>
          <w:p w14:paraId="3EA3E912">
            <w:pPr>
              <w:widowControl/>
              <w:numPr>
                <w:ilvl w:val="0"/>
                <w:numId w:val="39"/>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当温度达到 100 ℃时，安全泡应能容纳上升感温液，温度计不致胀破</w:t>
            </w:r>
            <w:r>
              <w:rPr>
                <w:rFonts w:hint="eastAsia" w:ascii="宋体" w:hAnsi="宋体" w:eastAsia="宋体" w:cs="宋体"/>
                <w:color w:val="FF0000"/>
                <w:kern w:val="0"/>
                <w:sz w:val="24"/>
                <w:lang w:bidi="ar"/>
              </w:rPr>
              <w:t>。</w:t>
            </w:r>
          </w:p>
        </w:tc>
        <w:tc>
          <w:tcPr>
            <w:tcW w:w="794" w:type="dxa"/>
            <w:shd w:val="clear" w:color="auto" w:fill="auto"/>
            <w:vAlign w:val="center"/>
          </w:tcPr>
          <w:p w14:paraId="25E9EDE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只</w:t>
            </w:r>
          </w:p>
        </w:tc>
        <w:tc>
          <w:tcPr>
            <w:tcW w:w="745" w:type="dxa"/>
            <w:shd w:val="clear" w:color="auto" w:fill="auto"/>
            <w:vAlign w:val="center"/>
          </w:tcPr>
          <w:p w14:paraId="6BA1DA0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CC3C079">
            <w:pPr>
              <w:jc w:val="left"/>
              <w:rPr>
                <w:rFonts w:ascii="宋体" w:hAnsi="宋体" w:eastAsia="宋体" w:cs="宋体"/>
                <w:color w:val="000000"/>
                <w:sz w:val="24"/>
              </w:rPr>
            </w:pPr>
          </w:p>
        </w:tc>
      </w:tr>
      <w:tr w14:paraId="16BBF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FE7D29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54</w:t>
            </w:r>
          </w:p>
        </w:tc>
        <w:tc>
          <w:tcPr>
            <w:tcW w:w="1069" w:type="dxa"/>
            <w:shd w:val="clear" w:color="auto" w:fill="auto"/>
            <w:vAlign w:val="center"/>
          </w:tcPr>
          <w:p w14:paraId="1D732B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体温计</w:t>
            </w:r>
          </w:p>
        </w:tc>
        <w:tc>
          <w:tcPr>
            <w:tcW w:w="6258" w:type="dxa"/>
            <w:gridSpan w:val="2"/>
            <w:shd w:val="clear" w:color="auto" w:fill="auto"/>
            <w:vAlign w:val="center"/>
          </w:tcPr>
          <w:p w14:paraId="747158E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水银，量程 35 ℃～42 ℃，分度值 0.1 ℃感温液柱不应中断、自流、难甩，应有“CCV”标志</w:t>
            </w:r>
          </w:p>
        </w:tc>
        <w:tc>
          <w:tcPr>
            <w:tcW w:w="794" w:type="dxa"/>
            <w:shd w:val="clear" w:color="auto" w:fill="auto"/>
            <w:vAlign w:val="center"/>
          </w:tcPr>
          <w:p w14:paraId="06D12B4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 支</w:t>
            </w:r>
          </w:p>
        </w:tc>
        <w:tc>
          <w:tcPr>
            <w:tcW w:w="745" w:type="dxa"/>
            <w:shd w:val="clear" w:color="auto" w:fill="auto"/>
            <w:vAlign w:val="center"/>
          </w:tcPr>
          <w:p w14:paraId="12430E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298F2BAB">
            <w:pPr>
              <w:jc w:val="left"/>
              <w:rPr>
                <w:rFonts w:ascii="宋体" w:hAnsi="宋体" w:eastAsia="宋体" w:cs="宋体"/>
                <w:color w:val="000000"/>
                <w:sz w:val="24"/>
              </w:rPr>
            </w:pPr>
          </w:p>
        </w:tc>
      </w:tr>
      <w:tr w14:paraId="111FA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A2C1C2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55</w:t>
            </w:r>
          </w:p>
        </w:tc>
        <w:tc>
          <w:tcPr>
            <w:tcW w:w="1069" w:type="dxa"/>
            <w:shd w:val="clear" w:color="auto" w:fill="auto"/>
            <w:vAlign w:val="center"/>
          </w:tcPr>
          <w:p w14:paraId="7521A69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电子体温计</w:t>
            </w:r>
          </w:p>
        </w:tc>
        <w:tc>
          <w:tcPr>
            <w:tcW w:w="6258" w:type="dxa"/>
            <w:gridSpan w:val="2"/>
            <w:shd w:val="clear" w:color="auto" w:fill="auto"/>
            <w:vAlign w:val="center"/>
          </w:tcPr>
          <w:p w14:paraId="46924F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量程 35.0 ℃～41.0 ℃，分辨力 0.1 ℃，在达到测量稳定值时应有提示或标志</w:t>
            </w:r>
            <w:r>
              <w:rPr>
                <w:rFonts w:hint="eastAsia" w:ascii="宋体" w:hAnsi="宋体" w:eastAsia="宋体" w:cs="宋体"/>
                <w:color w:val="FF0000"/>
                <w:kern w:val="0"/>
                <w:sz w:val="24"/>
                <w:lang w:bidi="ar"/>
              </w:rPr>
              <w:t>。</w:t>
            </w:r>
          </w:p>
        </w:tc>
        <w:tc>
          <w:tcPr>
            <w:tcW w:w="794" w:type="dxa"/>
            <w:shd w:val="clear" w:color="auto" w:fill="auto"/>
            <w:vAlign w:val="center"/>
          </w:tcPr>
          <w:p w14:paraId="47E613D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3A3E62D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62522DBA">
            <w:pPr>
              <w:jc w:val="left"/>
              <w:rPr>
                <w:rFonts w:ascii="宋体" w:hAnsi="宋体" w:eastAsia="宋体" w:cs="宋体"/>
                <w:color w:val="000000"/>
                <w:sz w:val="24"/>
              </w:rPr>
            </w:pPr>
          </w:p>
        </w:tc>
      </w:tr>
      <w:tr w14:paraId="43BF3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FD5F28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56</w:t>
            </w:r>
          </w:p>
        </w:tc>
        <w:tc>
          <w:tcPr>
            <w:tcW w:w="1069" w:type="dxa"/>
            <w:shd w:val="clear" w:color="auto" w:fill="auto"/>
            <w:vAlign w:val="center"/>
          </w:tcPr>
          <w:p w14:paraId="35603C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红液温度计</w:t>
            </w:r>
          </w:p>
        </w:tc>
        <w:tc>
          <w:tcPr>
            <w:tcW w:w="6258" w:type="dxa"/>
            <w:gridSpan w:val="2"/>
            <w:shd w:val="clear" w:color="auto" w:fill="auto"/>
            <w:vAlign w:val="center"/>
          </w:tcPr>
          <w:p w14:paraId="4E58AC4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量程-20 ℃～100 ℃，分度值 1 ℃，示值误差&lt;±1.5 ℃</w:t>
            </w:r>
          </w:p>
        </w:tc>
        <w:tc>
          <w:tcPr>
            <w:tcW w:w="794" w:type="dxa"/>
            <w:shd w:val="clear" w:color="auto" w:fill="auto"/>
            <w:vAlign w:val="center"/>
          </w:tcPr>
          <w:p w14:paraId="36F9010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0D8CBBC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40EF8DA0">
            <w:pPr>
              <w:jc w:val="left"/>
              <w:rPr>
                <w:rFonts w:ascii="宋体" w:hAnsi="宋体" w:eastAsia="宋体" w:cs="宋体"/>
                <w:color w:val="000000"/>
                <w:sz w:val="24"/>
              </w:rPr>
            </w:pPr>
          </w:p>
        </w:tc>
      </w:tr>
      <w:tr w14:paraId="19518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E170A6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57</w:t>
            </w:r>
          </w:p>
        </w:tc>
        <w:tc>
          <w:tcPr>
            <w:tcW w:w="1069" w:type="dxa"/>
            <w:shd w:val="clear" w:color="auto" w:fill="auto"/>
            <w:vAlign w:val="center"/>
          </w:tcPr>
          <w:p w14:paraId="6900D9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水银温度计</w:t>
            </w:r>
          </w:p>
        </w:tc>
        <w:tc>
          <w:tcPr>
            <w:tcW w:w="6258" w:type="dxa"/>
            <w:gridSpan w:val="2"/>
            <w:shd w:val="clear" w:color="auto" w:fill="auto"/>
            <w:vAlign w:val="center"/>
          </w:tcPr>
          <w:p w14:paraId="37674F1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量程 0 ℃～200 ℃，分度值 1 ℃，有保护套</w:t>
            </w:r>
          </w:p>
        </w:tc>
        <w:tc>
          <w:tcPr>
            <w:tcW w:w="794" w:type="dxa"/>
            <w:shd w:val="clear" w:color="auto" w:fill="auto"/>
            <w:vAlign w:val="center"/>
          </w:tcPr>
          <w:p w14:paraId="625D5BD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43E0EF5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5F23FADA">
            <w:pPr>
              <w:jc w:val="left"/>
              <w:rPr>
                <w:rFonts w:ascii="宋体" w:hAnsi="宋体" w:eastAsia="宋体" w:cs="宋体"/>
                <w:color w:val="000000"/>
                <w:sz w:val="24"/>
              </w:rPr>
            </w:pPr>
          </w:p>
        </w:tc>
      </w:tr>
      <w:tr w14:paraId="2CB5A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FF1D09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58</w:t>
            </w:r>
          </w:p>
        </w:tc>
        <w:tc>
          <w:tcPr>
            <w:tcW w:w="1069" w:type="dxa"/>
            <w:shd w:val="clear" w:color="auto" w:fill="auto"/>
            <w:vAlign w:val="center"/>
          </w:tcPr>
          <w:p w14:paraId="3278BBB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演示温度计</w:t>
            </w:r>
          </w:p>
        </w:tc>
        <w:tc>
          <w:tcPr>
            <w:tcW w:w="6258" w:type="dxa"/>
            <w:gridSpan w:val="2"/>
            <w:shd w:val="clear" w:color="auto" w:fill="auto"/>
            <w:vAlign w:val="center"/>
          </w:tcPr>
          <w:p w14:paraId="42ED39B9">
            <w:pPr>
              <w:widowControl/>
              <w:numPr>
                <w:ilvl w:val="0"/>
                <w:numId w:val="40"/>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量程-5 ℃～100 ℃，分度值 1 ℃，误差± 1 ℃；</w:t>
            </w:r>
          </w:p>
          <w:p w14:paraId="19D07C1F">
            <w:pPr>
              <w:widowControl/>
              <w:numPr>
                <w:ilvl w:val="0"/>
                <w:numId w:val="40"/>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全长不小于 565 mm，感温泡长度不小于 30 mm，标尺不小于 350 mm，标度板上有摄氏温标和热力学温标；</w:t>
            </w:r>
          </w:p>
          <w:p w14:paraId="700D7C85">
            <w:pPr>
              <w:widowControl/>
              <w:numPr>
                <w:ilvl w:val="0"/>
                <w:numId w:val="40"/>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在板面中段承受垂直与板面方向 4.9 N 的力时，板中部挠度应不大于 5 mm</w:t>
            </w:r>
            <w:r>
              <w:rPr>
                <w:rFonts w:hint="eastAsia" w:ascii="宋体" w:hAnsi="宋体" w:eastAsia="宋体" w:cs="宋体"/>
                <w:color w:val="FF0000"/>
                <w:kern w:val="0"/>
                <w:sz w:val="24"/>
                <w:lang w:bidi="ar"/>
              </w:rPr>
              <w:t>。</w:t>
            </w:r>
          </w:p>
        </w:tc>
        <w:tc>
          <w:tcPr>
            <w:tcW w:w="794" w:type="dxa"/>
            <w:shd w:val="clear" w:color="auto" w:fill="auto"/>
            <w:vAlign w:val="center"/>
          </w:tcPr>
          <w:p w14:paraId="7E53B55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0E338A4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004F10FC">
            <w:pPr>
              <w:jc w:val="left"/>
              <w:rPr>
                <w:rFonts w:ascii="宋体" w:hAnsi="宋体" w:eastAsia="宋体" w:cs="宋体"/>
                <w:color w:val="000000"/>
                <w:sz w:val="24"/>
              </w:rPr>
            </w:pPr>
          </w:p>
        </w:tc>
      </w:tr>
      <w:tr w14:paraId="65747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ED9B8E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59</w:t>
            </w:r>
          </w:p>
        </w:tc>
        <w:tc>
          <w:tcPr>
            <w:tcW w:w="1069" w:type="dxa"/>
            <w:shd w:val="clear" w:color="auto" w:fill="auto"/>
            <w:vAlign w:val="center"/>
          </w:tcPr>
          <w:p w14:paraId="3334911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数字温度计</w:t>
            </w:r>
          </w:p>
        </w:tc>
        <w:tc>
          <w:tcPr>
            <w:tcW w:w="6258" w:type="dxa"/>
            <w:gridSpan w:val="2"/>
            <w:shd w:val="clear" w:color="auto" w:fill="auto"/>
            <w:vAlign w:val="center"/>
          </w:tcPr>
          <w:p w14:paraId="3AA004BC">
            <w:pPr>
              <w:widowControl/>
              <w:numPr>
                <w:ilvl w:val="0"/>
                <w:numId w:val="41"/>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量程-30 ℃～200 ℃，分辨力 0.1 ℃，误差&lt;±1.5 ℃；</w:t>
            </w:r>
          </w:p>
          <w:p w14:paraId="4A6D7EAD">
            <w:pPr>
              <w:widowControl/>
              <w:numPr>
                <w:ilvl w:val="0"/>
                <w:numId w:val="41"/>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不接电脑，可独立运行，自带显示屏，表盘尺寸≥180 mm×90 mm</w:t>
            </w:r>
            <w:r>
              <w:rPr>
                <w:rFonts w:hint="eastAsia" w:ascii="宋体" w:hAnsi="宋体" w:eastAsia="宋体" w:cs="宋体"/>
                <w:color w:val="FF0000"/>
                <w:kern w:val="0"/>
                <w:sz w:val="24"/>
                <w:lang w:bidi="ar"/>
              </w:rPr>
              <w:t>。</w:t>
            </w:r>
          </w:p>
        </w:tc>
        <w:tc>
          <w:tcPr>
            <w:tcW w:w="794" w:type="dxa"/>
            <w:shd w:val="clear" w:color="auto" w:fill="auto"/>
            <w:vAlign w:val="center"/>
          </w:tcPr>
          <w:p w14:paraId="62E4C50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76AF051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65B37256">
            <w:pPr>
              <w:jc w:val="left"/>
              <w:rPr>
                <w:rFonts w:ascii="宋体" w:hAnsi="宋体" w:eastAsia="宋体" w:cs="宋体"/>
                <w:color w:val="000000"/>
                <w:sz w:val="24"/>
              </w:rPr>
            </w:pPr>
          </w:p>
        </w:tc>
      </w:tr>
      <w:tr w14:paraId="57193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C3EB0E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69" w:type="dxa"/>
            <w:shd w:val="clear" w:color="auto" w:fill="auto"/>
            <w:vAlign w:val="center"/>
          </w:tcPr>
          <w:p w14:paraId="2784FB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双金属片温度计</w:t>
            </w:r>
          </w:p>
        </w:tc>
        <w:tc>
          <w:tcPr>
            <w:tcW w:w="6258" w:type="dxa"/>
            <w:gridSpan w:val="2"/>
            <w:shd w:val="clear" w:color="auto" w:fill="auto"/>
            <w:vAlign w:val="center"/>
          </w:tcPr>
          <w:p w14:paraId="1E6760F0">
            <w:pPr>
              <w:widowControl/>
              <w:numPr>
                <w:ilvl w:val="0"/>
                <w:numId w:val="42"/>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指针式，双金属游丝测温，游丝部位可见，盘面直径≥150 mm；</w:t>
            </w:r>
          </w:p>
          <w:p w14:paraId="0A8FBA67">
            <w:pPr>
              <w:widowControl/>
              <w:numPr>
                <w:ilvl w:val="0"/>
                <w:numId w:val="42"/>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量程－10 ℃～50 ℃，误差≤±3 ℃</w:t>
            </w:r>
            <w:r>
              <w:rPr>
                <w:rFonts w:hint="eastAsia" w:ascii="宋体" w:hAnsi="宋体" w:eastAsia="宋体" w:cs="宋体"/>
                <w:color w:val="FF0000"/>
                <w:kern w:val="0"/>
                <w:sz w:val="24"/>
                <w:lang w:bidi="ar"/>
              </w:rPr>
              <w:t>。</w:t>
            </w:r>
          </w:p>
        </w:tc>
        <w:tc>
          <w:tcPr>
            <w:tcW w:w="794" w:type="dxa"/>
            <w:shd w:val="clear" w:color="auto" w:fill="auto"/>
            <w:vAlign w:val="center"/>
          </w:tcPr>
          <w:p w14:paraId="4C39FF4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53C6B9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172EEC3">
            <w:pPr>
              <w:jc w:val="left"/>
              <w:rPr>
                <w:rFonts w:ascii="宋体" w:hAnsi="宋体" w:eastAsia="宋体" w:cs="宋体"/>
                <w:color w:val="000000"/>
                <w:sz w:val="24"/>
              </w:rPr>
            </w:pPr>
          </w:p>
        </w:tc>
      </w:tr>
      <w:tr w14:paraId="66458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D1819E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61</w:t>
            </w:r>
          </w:p>
        </w:tc>
        <w:tc>
          <w:tcPr>
            <w:tcW w:w="1069" w:type="dxa"/>
            <w:shd w:val="clear" w:color="auto" w:fill="auto"/>
            <w:vAlign w:val="center"/>
          </w:tcPr>
          <w:p w14:paraId="3ECDD0E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红外温度计</w:t>
            </w:r>
          </w:p>
        </w:tc>
        <w:tc>
          <w:tcPr>
            <w:tcW w:w="6258" w:type="dxa"/>
            <w:gridSpan w:val="2"/>
            <w:shd w:val="clear" w:color="auto" w:fill="auto"/>
            <w:vAlign w:val="center"/>
          </w:tcPr>
          <w:p w14:paraId="2AF72AC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分辨力 0.1 ℃</w:t>
            </w:r>
          </w:p>
        </w:tc>
        <w:tc>
          <w:tcPr>
            <w:tcW w:w="794" w:type="dxa"/>
            <w:shd w:val="clear" w:color="auto" w:fill="auto"/>
            <w:vAlign w:val="center"/>
          </w:tcPr>
          <w:p w14:paraId="0D39919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B3E9F9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0C5C6A3F">
            <w:pPr>
              <w:jc w:val="left"/>
              <w:rPr>
                <w:rFonts w:ascii="宋体" w:hAnsi="宋体" w:eastAsia="宋体" w:cs="宋体"/>
                <w:color w:val="000000"/>
                <w:sz w:val="24"/>
              </w:rPr>
            </w:pPr>
          </w:p>
        </w:tc>
      </w:tr>
      <w:tr w14:paraId="676CA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680620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62</w:t>
            </w:r>
          </w:p>
        </w:tc>
        <w:tc>
          <w:tcPr>
            <w:tcW w:w="1069" w:type="dxa"/>
            <w:shd w:val="clear" w:color="auto" w:fill="auto"/>
            <w:vAlign w:val="center"/>
          </w:tcPr>
          <w:p w14:paraId="5B70F04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蒸发皿</w:t>
            </w:r>
          </w:p>
        </w:tc>
        <w:tc>
          <w:tcPr>
            <w:tcW w:w="6258" w:type="dxa"/>
            <w:gridSpan w:val="2"/>
            <w:shd w:val="clear" w:color="auto" w:fill="auto"/>
            <w:vAlign w:val="center"/>
          </w:tcPr>
          <w:p w14:paraId="583711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瓷，</w:t>
            </w:r>
            <w:r>
              <w:rPr>
                <w:rStyle w:val="11"/>
                <w:rFonts w:hint="default"/>
                <w:sz w:val="24"/>
                <w:szCs w:val="24"/>
                <w:lang w:bidi="ar"/>
              </w:rPr>
              <w:t>Φ</w:t>
            </w:r>
            <w:r>
              <w:rPr>
                <w:rFonts w:hint="eastAsia" w:ascii="宋体" w:hAnsi="宋体" w:eastAsia="宋体" w:cs="宋体"/>
                <w:color w:val="000000"/>
                <w:kern w:val="0"/>
                <w:sz w:val="24"/>
                <w:lang w:bidi="ar"/>
              </w:rPr>
              <w:t>60 mm</w:t>
            </w:r>
          </w:p>
        </w:tc>
        <w:tc>
          <w:tcPr>
            <w:tcW w:w="794" w:type="dxa"/>
            <w:shd w:val="clear" w:color="auto" w:fill="auto"/>
            <w:vAlign w:val="center"/>
          </w:tcPr>
          <w:p w14:paraId="1C0D6E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F0691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39EDE2C0">
            <w:pPr>
              <w:jc w:val="left"/>
              <w:rPr>
                <w:rFonts w:ascii="宋体" w:hAnsi="宋体" w:eastAsia="宋体" w:cs="宋体"/>
                <w:color w:val="000000"/>
                <w:sz w:val="24"/>
              </w:rPr>
            </w:pPr>
          </w:p>
        </w:tc>
      </w:tr>
      <w:tr w14:paraId="4178F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6F36EC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63</w:t>
            </w:r>
          </w:p>
        </w:tc>
        <w:tc>
          <w:tcPr>
            <w:tcW w:w="1069" w:type="dxa"/>
            <w:shd w:val="clear" w:color="auto" w:fill="auto"/>
            <w:vAlign w:val="center"/>
          </w:tcPr>
          <w:p w14:paraId="360AD8C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橡胶塞</w:t>
            </w:r>
          </w:p>
        </w:tc>
        <w:tc>
          <w:tcPr>
            <w:tcW w:w="6258" w:type="dxa"/>
            <w:gridSpan w:val="2"/>
            <w:shd w:val="clear" w:color="auto" w:fill="auto"/>
            <w:vAlign w:val="center"/>
          </w:tcPr>
          <w:p w14:paraId="78F21E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0～4 号，应选用白色胶塞，质地均匀</w:t>
            </w:r>
          </w:p>
        </w:tc>
        <w:tc>
          <w:tcPr>
            <w:tcW w:w="794" w:type="dxa"/>
            <w:shd w:val="clear" w:color="auto" w:fill="auto"/>
            <w:vAlign w:val="center"/>
          </w:tcPr>
          <w:p w14:paraId="060523F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6B80307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71B888CA">
            <w:pPr>
              <w:jc w:val="left"/>
              <w:rPr>
                <w:rFonts w:ascii="宋体" w:hAnsi="宋体" w:eastAsia="宋体" w:cs="宋体"/>
                <w:color w:val="000000"/>
                <w:sz w:val="24"/>
              </w:rPr>
            </w:pPr>
          </w:p>
        </w:tc>
      </w:tr>
      <w:tr w14:paraId="5F56D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052202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64</w:t>
            </w:r>
          </w:p>
        </w:tc>
        <w:tc>
          <w:tcPr>
            <w:tcW w:w="1069" w:type="dxa"/>
            <w:vMerge w:val="restart"/>
            <w:shd w:val="clear" w:color="auto" w:fill="auto"/>
            <w:vAlign w:val="center"/>
          </w:tcPr>
          <w:p w14:paraId="46B211D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试管</w:t>
            </w:r>
          </w:p>
        </w:tc>
        <w:tc>
          <w:tcPr>
            <w:tcW w:w="6258" w:type="dxa"/>
            <w:gridSpan w:val="2"/>
            <w:shd w:val="clear" w:color="auto" w:fill="auto"/>
            <w:vAlign w:val="center"/>
          </w:tcPr>
          <w:p w14:paraId="1EB0EBC7">
            <w:pPr>
              <w:widowControl/>
              <w:jc w:val="left"/>
              <w:textAlignment w:val="center"/>
              <w:rPr>
                <w:rFonts w:ascii="宋体" w:hAnsi="宋体" w:eastAsia="宋体" w:cs="宋体"/>
                <w:i/>
                <w:iCs/>
                <w:color w:val="000000"/>
                <w:sz w:val="24"/>
              </w:rPr>
            </w:pPr>
            <w:r>
              <w:rPr>
                <w:rStyle w:val="11"/>
                <w:rFonts w:hint="default"/>
                <w:sz w:val="24"/>
                <w:szCs w:val="24"/>
                <w:lang w:bidi="ar"/>
              </w:rPr>
              <w:t>Φ</w:t>
            </w:r>
            <w:r>
              <w:rPr>
                <w:rFonts w:hint="eastAsia" w:ascii="宋体" w:hAnsi="宋体" w:eastAsia="宋体" w:cs="宋体"/>
                <w:color w:val="000000"/>
                <w:kern w:val="0"/>
                <w:sz w:val="24"/>
                <w:lang w:bidi="ar"/>
              </w:rPr>
              <w:t>15 mm×150 mm</w:t>
            </w:r>
            <w:r>
              <w:rPr>
                <w:rStyle w:val="13"/>
                <w:rFonts w:hint="default"/>
                <w:sz w:val="24"/>
                <w:szCs w:val="24"/>
                <w:lang w:bidi="ar"/>
              </w:rPr>
              <w:t xml:space="preserve"> 透明，硼硅酸盐玻璃制</w:t>
            </w:r>
          </w:p>
        </w:tc>
        <w:tc>
          <w:tcPr>
            <w:tcW w:w="794" w:type="dxa"/>
            <w:shd w:val="clear" w:color="auto" w:fill="auto"/>
            <w:vAlign w:val="center"/>
          </w:tcPr>
          <w:p w14:paraId="0DACE2B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6678AB3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0AD42586">
            <w:pPr>
              <w:jc w:val="left"/>
              <w:rPr>
                <w:rFonts w:ascii="宋体" w:hAnsi="宋体" w:eastAsia="宋体" w:cs="宋体"/>
                <w:color w:val="000000"/>
                <w:sz w:val="24"/>
              </w:rPr>
            </w:pPr>
          </w:p>
        </w:tc>
      </w:tr>
      <w:tr w14:paraId="66126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67066D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65</w:t>
            </w:r>
          </w:p>
        </w:tc>
        <w:tc>
          <w:tcPr>
            <w:tcW w:w="1069" w:type="dxa"/>
            <w:vMerge w:val="continue"/>
            <w:shd w:val="clear" w:color="auto" w:fill="auto"/>
            <w:vAlign w:val="center"/>
          </w:tcPr>
          <w:p w14:paraId="62ACA33E">
            <w:pPr>
              <w:jc w:val="left"/>
              <w:rPr>
                <w:rFonts w:ascii="宋体" w:hAnsi="宋体" w:eastAsia="宋体" w:cs="宋体"/>
                <w:color w:val="000000"/>
                <w:sz w:val="24"/>
              </w:rPr>
            </w:pPr>
          </w:p>
        </w:tc>
        <w:tc>
          <w:tcPr>
            <w:tcW w:w="6258" w:type="dxa"/>
            <w:gridSpan w:val="2"/>
            <w:shd w:val="clear" w:color="auto" w:fill="auto"/>
            <w:vAlign w:val="center"/>
          </w:tcPr>
          <w:p w14:paraId="0171DE2A">
            <w:pPr>
              <w:widowControl/>
              <w:jc w:val="left"/>
              <w:textAlignment w:val="center"/>
              <w:rPr>
                <w:rFonts w:ascii="宋体" w:hAnsi="宋体" w:eastAsia="宋体" w:cs="宋体"/>
                <w:i/>
                <w:iCs/>
                <w:color w:val="000000"/>
                <w:sz w:val="24"/>
              </w:rPr>
            </w:pPr>
            <w:r>
              <w:rPr>
                <w:rStyle w:val="11"/>
                <w:rFonts w:hint="default"/>
                <w:sz w:val="24"/>
                <w:szCs w:val="24"/>
                <w:lang w:bidi="ar"/>
              </w:rPr>
              <w:t>Φ</w:t>
            </w:r>
            <w:r>
              <w:rPr>
                <w:rFonts w:hint="eastAsia" w:ascii="宋体" w:hAnsi="宋体" w:eastAsia="宋体" w:cs="宋体"/>
                <w:color w:val="000000"/>
                <w:kern w:val="0"/>
                <w:sz w:val="24"/>
                <w:lang w:bidi="ar"/>
              </w:rPr>
              <w:t>30 mm×200 mm</w:t>
            </w:r>
            <w:r>
              <w:rPr>
                <w:rStyle w:val="12"/>
                <w:rFonts w:hint="default"/>
                <w:sz w:val="24"/>
                <w:szCs w:val="24"/>
                <w:lang w:bidi="ar"/>
              </w:rPr>
              <w:t xml:space="preserve"> </w:t>
            </w:r>
            <w:r>
              <w:rPr>
                <w:rStyle w:val="13"/>
                <w:rFonts w:hint="default"/>
                <w:sz w:val="24"/>
                <w:szCs w:val="24"/>
                <w:lang w:bidi="ar"/>
              </w:rPr>
              <w:t>透明，硼硅酸盐玻璃制</w:t>
            </w:r>
          </w:p>
        </w:tc>
        <w:tc>
          <w:tcPr>
            <w:tcW w:w="794" w:type="dxa"/>
            <w:shd w:val="clear" w:color="auto" w:fill="auto"/>
            <w:vAlign w:val="center"/>
          </w:tcPr>
          <w:p w14:paraId="5662D98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1AC087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6CEBB508">
            <w:pPr>
              <w:jc w:val="left"/>
              <w:rPr>
                <w:rFonts w:ascii="宋体" w:hAnsi="宋体" w:eastAsia="宋体" w:cs="宋体"/>
                <w:color w:val="000000"/>
                <w:sz w:val="24"/>
              </w:rPr>
            </w:pPr>
          </w:p>
        </w:tc>
      </w:tr>
      <w:tr w14:paraId="26054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91B62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66</w:t>
            </w:r>
          </w:p>
        </w:tc>
        <w:tc>
          <w:tcPr>
            <w:tcW w:w="1069" w:type="dxa"/>
            <w:vMerge w:val="restart"/>
            <w:shd w:val="clear" w:color="auto" w:fill="auto"/>
            <w:vAlign w:val="center"/>
          </w:tcPr>
          <w:p w14:paraId="365FDA0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烧瓶</w:t>
            </w:r>
          </w:p>
        </w:tc>
        <w:tc>
          <w:tcPr>
            <w:tcW w:w="6258" w:type="dxa"/>
            <w:gridSpan w:val="2"/>
            <w:shd w:val="clear" w:color="auto" w:fill="auto"/>
            <w:vAlign w:val="center"/>
          </w:tcPr>
          <w:p w14:paraId="1E6F08B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圆、长，500 mL  透明，硼硅酸盐玻璃制</w:t>
            </w:r>
          </w:p>
        </w:tc>
        <w:tc>
          <w:tcPr>
            <w:tcW w:w="794" w:type="dxa"/>
            <w:shd w:val="clear" w:color="auto" w:fill="auto"/>
            <w:vAlign w:val="center"/>
          </w:tcPr>
          <w:p w14:paraId="045CAFB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543CEE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43AC8C40">
            <w:pPr>
              <w:jc w:val="left"/>
              <w:rPr>
                <w:rFonts w:ascii="宋体" w:hAnsi="宋体" w:eastAsia="宋体" w:cs="宋体"/>
                <w:color w:val="000000"/>
                <w:sz w:val="24"/>
              </w:rPr>
            </w:pPr>
          </w:p>
        </w:tc>
      </w:tr>
      <w:tr w14:paraId="346ED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FB9A13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67</w:t>
            </w:r>
          </w:p>
        </w:tc>
        <w:tc>
          <w:tcPr>
            <w:tcW w:w="1069" w:type="dxa"/>
            <w:vMerge w:val="continue"/>
            <w:shd w:val="clear" w:color="auto" w:fill="auto"/>
            <w:vAlign w:val="center"/>
          </w:tcPr>
          <w:p w14:paraId="2E9A9E45">
            <w:pPr>
              <w:jc w:val="left"/>
              <w:rPr>
                <w:rFonts w:ascii="宋体" w:hAnsi="宋体" w:eastAsia="宋体" w:cs="宋体"/>
                <w:color w:val="000000"/>
                <w:sz w:val="24"/>
              </w:rPr>
            </w:pPr>
          </w:p>
        </w:tc>
        <w:tc>
          <w:tcPr>
            <w:tcW w:w="6258" w:type="dxa"/>
            <w:gridSpan w:val="2"/>
            <w:shd w:val="clear" w:color="auto" w:fill="auto"/>
            <w:vAlign w:val="center"/>
          </w:tcPr>
          <w:p w14:paraId="14D12D5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平、长，250 mL  透明，硼硅酸盐玻璃制</w:t>
            </w:r>
          </w:p>
        </w:tc>
        <w:tc>
          <w:tcPr>
            <w:tcW w:w="794" w:type="dxa"/>
            <w:shd w:val="clear" w:color="auto" w:fill="auto"/>
            <w:vAlign w:val="center"/>
          </w:tcPr>
          <w:p w14:paraId="0F8CCFD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18316D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71086F86">
            <w:pPr>
              <w:jc w:val="left"/>
              <w:rPr>
                <w:rFonts w:ascii="宋体" w:hAnsi="宋体" w:eastAsia="宋体" w:cs="宋体"/>
                <w:color w:val="000000"/>
                <w:sz w:val="24"/>
              </w:rPr>
            </w:pPr>
          </w:p>
        </w:tc>
      </w:tr>
      <w:tr w14:paraId="39703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F50993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68</w:t>
            </w:r>
          </w:p>
        </w:tc>
        <w:tc>
          <w:tcPr>
            <w:tcW w:w="1069" w:type="dxa"/>
            <w:shd w:val="clear" w:color="auto" w:fill="auto"/>
            <w:vAlign w:val="center"/>
          </w:tcPr>
          <w:p w14:paraId="4D6D830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烧杯</w:t>
            </w:r>
          </w:p>
        </w:tc>
        <w:tc>
          <w:tcPr>
            <w:tcW w:w="6258" w:type="dxa"/>
            <w:gridSpan w:val="2"/>
            <w:shd w:val="clear" w:color="auto" w:fill="auto"/>
            <w:vAlign w:val="center"/>
          </w:tcPr>
          <w:p w14:paraId="636B65A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 mL 透明，硼硅酸盐玻璃制，</w:t>
            </w:r>
            <w:r>
              <w:rPr>
                <w:rFonts w:hint="eastAsia" w:ascii="宋体" w:hAnsi="宋体" w:eastAsia="宋体" w:cs="宋体"/>
                <w:kern w:val="0"/>
                <w:sz w:val="24"/>
                <w:lang w:bidi="ar"/>
              </w:rPr>
              <w:t>设有容量标志，刻度应清晰耐久，应在容量标志下有记号面积</w:t>
            </w:r>
          </w:p>
        </w:tc>
        <w:tc>
          <w:tcPr>
            <w:tcW w:w="794" w:type="dxa"/>
            <w:shd w:val="clear" w:color="auto" w:fill="auto"/>
            <w:vAlign w:val="center"/>
          </w:tcPr>
          <w:p w14:paraId="17A4269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A175C3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55D6D24C">
            <w:pPr>
              <w:jc w:val="left"/>
              <w:rPr>
                <w:rFonts w:ascii="宋体" w:hAnsi="宋体" w:eastAsia="宋体" w:cs="宋体"/>
                <w:color w:val="000000"/>
                <w:sz w:val="24"/>
              </w:rPr>
            </w:pPr>
          </w:p>
        </w:tc>
      </w:tr>
      <w:tr w14:paraId="4D018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5D9D61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69</w:t>
            </w:r>
          </w:p>
        </w:tc>
        <w:tc>
          <w:tcPr>
            <w:tcW w:w="1069" w:type="dxa"/>
            <w:shd w:val="clear" w:color="auto" w:fill="auto"/>
            <w:vAlign w:val="center"/>
          </w:tcPr>
          <w:p w14:paraId="0AE6A8E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酒精灯</w:t>
            </w:r>
          </w:p>
        </w:tc>
        <w:tc>
          <w:tcPr>
            <w:tcW w:w="6258" w:type="dxa"/>
            <w:gridSpan w:val="2"/>
            <w:shd w:val="clear" w:color="auto" w:fill="auto"/>
            <w:vAlign w:val="center"/>
          </w:tcPr>
          <w:p w14:paraId="3799576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150 mL，采用透明钠钙玻璃制造，无明显黄绿色，灯口应平整，瓷灯头与灯口平面间隙不应超过 1.5 mm，玻璃灯罩应磨口，瓷灯头应为白色，表面无气泡，无疵点，无裂纹，无碰损缺口，酒精灯应配置与灯口孔径相适应的整齐完整的棉线灯芯</w:t>
            </w:r>
          </w:p>
        </w:tc>
        <w:tc>
          <w:tcPr>
            <w:tcW w:w="794" w:type="dxa"/>
            <w:shd w:val="clear" w:color="auto" w:fill="auto"/>
            <w:vAlign w:val="center"/>
          </w:tcPr>
          <w:p w14:paraId="55F753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3C695FC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72F44678">
            <w:pPr>
              <w:jc w:val="left"/>
              <w:rPr>
                <w:rFonts w:ascii="宋体" w:hAnsi="宋体" w:eastAsia="宋体" w:cs="宋体"/>
                <w:color w:val="000000"/>
                <w:sz w:val="24"/>
              </w:rPr>
            </w:pPr>
          </w:p>
        </w:tc>
      </w:tr>
      <w:tr w14:paraId="37250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A697CD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70</w:t>
            </w:r>
          </w:p>
        </w:tc>
        <w:tc>
          <w:tcPr>
            <w:tcW w:w="1069" w:type="dxa"/>
            <w:shd w:val="clear" w:color="auto" w:fill="auto"/>
            <w:vAlign w:val="center"/>
          </w:tcPr>
          <w:p w14:paraId="6C1D3C4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漏斗</w:t>
            </w:r>
          </w:p>
        </w:tc>
        <w:tc>
          <w:tcPr>
            <w:tcW w:w="6258" w:type="dxa"/>
            <w:gridSpan w:val="2"/>
            <w:shd w:val="clear" w:color="auto" w:fill="auto"/>
            <w:vAlign w:val="center"/>
          </w:tcPr>
          <w:p w14:paraId="4C2E819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漏斗口径 90 mm，斗颈长 90 mm，下口磨成 45º角，斜口边口倒角或熔光，耐水性 HGB3级</w:t>
            </w:r>
          </w:p>
        </w:tc>
        <w:tc>
          <w:tcPr>
            <w:tcW w:w="794" w:type="dxa"/>
            <w:shd w:val="clear" w:color="auto" w:fill="auto"/>
            <w:vAlign w:val="center"/>
          </w:tcPr>
          <w:p w14:paraId="095470A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7F479CB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2FD14F29">
            <w:pPr>
              <w:jc w:val="left"/>
              <w:rPr>
                <w:rFonts w:ascii="宋体" w:hAnsi="宋体" w:eastAsia="宋体" w:cs="宋体"/>
                <w:color w:val="000000"/>
                <w:sz w:val="24"/>
              </w:rPr>
            </w:pPr>
          </w:p>
        </w:tc>
      </w:tr>
      <w:tr w14:paraId="5AFE2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6BDC9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71</w:t>
            </w:r>
          </w:p>
        </w:tc>
        <w:tc>
          <w:tcPr>
            <w:tcW w:w="1069" w:type="dxa"/>
            <w:shd w:val="clear" w:color="auto" w:fill="auto"/>
            <w:vAlign w:val="center"/>
          </w:tcPr>
          <w:p w14:paraId="718DA2F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电子打火枪</w:t>
            </w:r>
          </w:p>
        </w:tc>
        <w:tc>
          <w:tcPr>
            <w:tcW w:w="6258" w:type="dxa"/>
            <w:gridSpan w:val="2"/>
            <w:shd w:val="clear" w:color="auto" w:fill="auto"/>
            <w:vAlign w:val="center"/>
          </w:tcPr>
          <w:p w14:paraId="1CD6064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电加热丝</w:t>
            </w:r>
          </w:p>
        </w:tc>
        <w:tc>
          <w:tcPr>
            <w:tcW w:w="794" w:type="dxa"/>
            <w:shd w:val="clear" w:color="auto" w:fill="auto"/>
            <w:vAlign w:val="center"/>
          </w:tcPr>
          <w:p w14:paraId="318DCA9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6BAB8B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15688CA6">
            <w:pPr>
              <w:jc w:val="left"/>
              <w:rPr>
                <w:rFonts w:ascii="宋体" w:hAnsi="宋体" w:eastAsia="宋体" w:cs="宋体"/>
                <w:color w:val="000000"/>
                <w:sz w:val="24"/>
              </w:rPr>
            </w:pPr>
          </w:p>
        </w:tc>
      </w:tr>
      <w:tr w14:paraId="0AB1F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BB788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72</w:t>
            </w:r>
          </w:p>
        </w:tc>
        <w:tc>
          <w:tcPr>
            <w:tcW w:w="1069" w:type="dxa"/>
            <w:shd w:val="clear" w:color="auto" w:fill="auto"/>
            <w:vAlign w:val="center"/>
          </w:tcPr>
          <w:p w14:paraId="0D15BF3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烧杯用电加热器</w:t>
            </w:r>
          </w:p>
        </w:tc>
        <w:tc>
          <w:tcPr>
            <w:tcW w:w="6258" w:type="dxa"/>
            <w:gridSpan w:val="2"/>
            <w:shd w:val="clear" w:color="auto" w:fill="auto"/>
            <w:vAlign w:val="center"/>
          </w:tcPr>
          <w:p w14:paraId="7AA7F4F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0 W～250 W，可调；密封式</w:t>
            </w:r>
          </w:p>
        </w:tc>
        <w:tc>
          <w:tcPr>
            <w:tcW w:w="794" w:type="dxa"/>
            <w:shd w:val="clear" w:color="auto" w:fill="auto"/>
            <w:vAlign w:val="center"/>
          </w:tcPr>
          <w:p w14:paraId="36978D8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0AF7E87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52ADBF31">
            <w:pPr>
              <w:jc w:val="left"/>
              <w:rPr>
                <w:rFonts w:ascii="宋体" w:hAnsi="宋体" w:eastAsia="宋体" w:cs="宋体"/>
                <w:color w:val="000000"/>
                <w:sz w:val="24"/>
              </w:rPr>
            </w:pPr>
          </w:p>
        </w:tc>
      </w:tr>
      <w:tr w14:paraId="49357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22D48E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73</w:t>
            </w:r>
          </w:p>
        </w:tc>
        <w:tc>
          <w:tcPr>
            <w:tcW w:w="1069" w:type="dxa"/>
            <w:shd w:val="clear" w:color="auto" w:fill="auto"/>
            <w:vAlign w:val="center"/>
          </w:tcPr>
          <w:p w14:paraId="13E67AF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注射器</w:t>
            </w:r>
          </w:p>
        </w:tc>
        <w:tc>
          <w:tcPr>
            <w:tcW w:w="6258" w:type="dxa"/>
            <w:gridSpan w:val="2"/>
            <w:shd w:val="clear" w:color="auto" w:fill="auto"/>
            <w:vAlign w:val="center"/>
          </w:tcPr>
          <w:p w14:paraId="3E353EA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 mL，分度值 10 mL，刻度清晰。加帽或塞，密闭性好，防止液体泄漏，清晰度高</w:t>
            </w:r>
          </w:p>
        </w:tc>
        <w:tc>
          <w:tcPr>
            <w:tcW w:w="794" w:type="dxa"/>
            <w:shd w:val="clear" w:color="auto" w:fill="auto"/>
            <w:vAlign w:val="center"/>
          </w:tcPr>
          <w:p w14:paraId="61D64C0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3A76F90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7CE1AB46">
            <w:pPr>
              <w:jc w:val="left"/>
              <w:rPr>
                <w:rFonts w:ascii="宋体" w:hAnsi="宋体" w:eastAsia="宋体" w:cs="宋体"/>
                <w:color w:val="000000"/>
                <w:sz w:val="24"/>
              </w:rPr>
            </w:pPr>
          </w:p>
        </w:tc>
      </w:tr>
      <w:tr w14:paraId="3C72B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BF0578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74</w:t>
            </w:r>
          </w:p>
        </w:tc>
        <w:tc>
          <w:tcPr>
            <w:tcW w:w="1069" w:type="dxa"/>
            <w:shd w:val="clear" w:color="auto" w:fill="auto"/>
            <w:vAlign w:val="center"/>
          </w:tcPr>
          <w:p w14:paraId="763ACD4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三通连接管</w:t>
            </w:r>
          </w:p>
        </w:tc>
        <w:tc>
          <w:tcPr>
            <w:tcW w:w="6258" w:type="dxa"/>
            <w:gridSpan w:val="2"/>
            <w:shd w:val="clear" w:color="auto" w:fill="auto"/>
            <w:vAlign w:val="center"/>
          </w:tcPr>
          <w:p w14:paraId="6D6C666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T 形</w:t>
            </w:r>
          </w:p>
        </w:tc>
        <w:tc>
          <w:tcPr>
            <w:tcW w:w="794" w:type="dxa"/>
            <w:shd w:val="clear" w:color="auto" w:fill="auto"/>
            <w:vAlign w:val="center"/>
          </w:tcPr>
          <w:p w14:paraId="101A860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664FFD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4EB0CD40">
            <w:pPr>
              <w:jc w:val="left"/>
              <w:rPr>
                <w:rFonts w:ascii="宋体" w:hAnsi="宋体" w:eastAsia="宋体" w:cs="宋体"/>
                <w:color w:val="000000"/>
                <w:sz w:val="24"/>
              </w:rPr>
            </w:pPr>
          </w:p>
        </w:tc>
      </w:tr>
      <w:tr w14:paraId="41FEF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EC6C04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75</w:t>
            </w:r>
          </w:p>
        </w:tc>
        <w:tc>
          <w:tcPr>
            <w:tcW w:w="1069" w:type="dxa"/>
            <w:shd w:val="clear" w:color="auto" w:fill="auto"/>
            <w:vAlign w:val="center"/>
          </w:tcPr>
          <w:p w14:paraId="741637E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陶土网</w:t>
            </w:r>
          </w:p>
        </w:tc>
        <w:tc>
          <w:tcPr>
            <w:tcW w:w="6258" w:type="dxa"/>
            <w:gridSpan w:val="2"/>
            <w:shd w:val="clear" w:color="auto" w:fill="auto"/>
            <w:vAlign w:val="center"/>
          </w:tcPr>
          <w:p w14:paraId="05B87BA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功能同石棉网，陶土材质，尺寸不小于 125 mm×125 mm，0.8 mm 钢丝制成</w:t>
            </w:r>
          </w:p>
        </w:tc>
        <w:tc>
          <w:tcPr>
            <w:tcW w:w="794" w:type="dxa"/>
            <w:shd w:val="clear" w:color="auto" w:fill="auto"/>
            <w:vAlign w:val="center"/>
          </w:tcPr>
          <w:p w14:paraId="1AAFDE6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98899D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228D444F">
            <w:pPr>
              <w:jc w:val="left"/>
              <w:rPr>
                <w:rFonts w:ascii="宋体" w:hAnsi="宋体" w:eastAsia="宋体" w:cs="宋体"/>
                <w:color w:val="000000"/>
                <w:sz w:val="24"/>
              </w:rPr>
            </w:pPr>
          </w:p>
        </w:tc>
      </w:tr>
      <w:tr w14:paraId="66986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FE7DF9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76</w:t>
            </w:r>
          </w:p>
        </w:tc>
        <w:tc>
          <w:tcPr>
            <w:tcW w:w="1069" w:type="dxa"/>
            <w:shd w:val="clear" w:color="auto" w:fill="auto"/>
            <w:vAlign w:val="center"/>
          </w:tcPr>
          <w:p w14:paraId="11E20C0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脚踏打气筒</w:t>
            </w:r>
          </w:p>
        </w:tc>
        <w:tc>
          <w:tcPr>
            <w:tcW w:w="6258" w:type="dxa"/>
            <w:gridSpan w:val="2"/>
            <w:shd w:val="clear" w:color="auto" w:fill="auto"/>
            <w:vAlign w:val="center"/>
          </w:tcPr>
          <w:p w14:paraId="42A935D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气嘴外径 8 mm±0.1 mm，台阶口，工作气压不小于 0.295 MPa</w:t>
            </w:r>
          </w:p>
        </w:tc>
        <w:tc>
          <w:tcPr>
            <w:tcW w:w="794" w:type="dxa"/>
            <w:shd w:val="clear" w:color="auto" w:fill="auto"/>
            <w:vAlign w:val="center"/>
          </w:tcPr>
          <w:p w14:paraId="00CBF2E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678158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9F23D1F">
            <w:pPr>
              <w:jc w:val="left"/>
              <w:rPr>
                <w:rFonts w:ascii="宋体" w:hAnsi="宋体" w:eastAsia="宋体" w:cs="宋体"/>
                <w:color w:val="000000"/>
                <w:sz w:val="24"/>
              </w:rPr>
            </w:pPr>
          </w:p>
        </w:tc>
      </w:tr>
      <w:tr w14:paraId="04984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B83909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77</w:t>
            </w:r>
          </w:p>
        </w:tc>
        <w:tc>
          <w:tcPr>
            <w:tcW w:w="1069" w:type="dxa"/>
            <w:shd w:val="clear" w:color="auto" w:fill="auto"/>
            <w:vAlign w:val="center"/>
          </w:tcPr>
          <w:p w14:paraId="61CFF21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两用气筒</w:t>
            </w:r>
          </w:p>
        </w:tc>
        <w:tc>
          <w:tcPr>
            <w:tcW w:w="6258" w:type="dxa"/>
            <w:gridSpan w:val="2"/>
            <w:shd w:val="clear" w:color="auto" w:fill="auto"/>
            <w:vAlign w:val="center"/>
          </w:tcPr>
          <w:p w14:paraId="66168F52">
            <w:pPr>
              <w:widowControl/>
              <w:numPr>
                <w:ilvl w:val="0"/>
                <w:numId w:val="43"/>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活塞胶垫，气嘴外径 8 mm±0.1 mm，长度15 mm，台阶口；</w:t>
            </w:r>
          </w:p>
          <w:p w14:paraId="57666647">
            <w:pPr>
              <w:widowControl/>
              <w:numPr>
                <w:ilvl w:val="0"/>
                <w:numId w:val="43"/>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抽气压强达到 6.7 kPa 时放置30 s，漏气引起的压强变化应≤2.6 kPa充气压强达到 290 kPa时，放置 30 s，漏气引起的压强变化应≤9.8 kPa。</w:t>
            </w:r>
          </w:p>
        </w:tc>
        <w:tc>
          <w:tcPr>
            <w:tcW w:w="794" w:type="dxa"/>
            <w:shd w:val="clear" w:color="auto" w:fill="auto"/>
            <w:vAlign w:val="center"/>
          </w:tcPr>
          <w:p w14:paraId="7395C40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3C67350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7D70E56">
            <w:pPr>
              <w:jc w:val="left"/>
              <w:rPr>
                <w:rFonts w:ascii="宋体" w:hAnsi="宋体" w:eastAsia="宋体" w:cs="宋体"/>
                <w:color w:val="000000"/>
                <w:sz w:val="24"/>
              </w:rPr>
            </w:pPr>
          </w:p>
        </w:tc>
      </w:tr>
      <w:tr w14:paraId="48025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27765C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78</w:t>
            </w:r>
          </w:p>
        </w:tc>
        <w:tc>
          <w:tcPr>
            <w:tcW w:w="1069" w:type="dxa"/>
            <w:shd w:val="clear" w:color="auto" w:fill="auto"/>
            <w:vAlign w:val="center"/>
          </w:tcPr>
          <w:p w14:paraId="4B994DE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硫代硫酸钠</w:t>
            </w:r>
          </w:p>
        </w:tc>
        <w:tc>
          <w:tcPr>
            <w:tcW w:w="6258" w:type="dxa"/>
            <w:gridSpan w:val="2"/>
            <w:shd w:val="clear" w:color="auto" w:fill="auto"/>
            <w:vAlign w:val="center"/>
          </w:tcPr>
          <w:p w14:paraId="073CCDD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俗称海波，分析纯</w:t>
            </w:r>
          </w:p>
        </w:tc>
        <w:tc>
          <w:tcPr>
            <w:tcW w:w="794" w:type="dxa"/>
            <w:shd w:val="clear" w:color="auto" w:fill="auto"/>
            <w:vAlign w:val="center"/>
          </w:tcPr>
          <w:p w14:paraId="262E377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2E04E28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w:t>
            </w:r>
          </w:p>
        </w:tc>
        <w:tc>
          <w:tcPr>
            <w:tcW w:w="1007" w:type="dxa"/>
            <w:shd w:val="clear" w:color="auto" w:fill="auto"/>
            <w:vAlign w:val="center"/>
          </w:tcPr>
          <w:p w14:paraId="696DE25C">
            <w:pPr>
              <w:jc w:val="left"/>
              <w:rPr>
                <w:rFonts w:ascii="宋体" w:hAnsi="宋体" w:eastAsia="宋体" w:cs="宋体"/>
                <w:color w:val="000000"/>
                <w:sz w:val="24"/>
              </w:rPr>
            </w:pPr>
          </w:p>
        </w:tc>
      </w:tr>
      <w:tr w14:paraId="6704F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376277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79</w:t>
            </w:r>
          </w:p>
        </w:tc>
        <w:tc>
          <w:tcPr>
            <w:tcW w:w="1069" w:type="dxa"/>
            <w:shd w:val="clear" w:color="auto" w:fill="auto"/>
            <w:vAlign w:val="center"/>
          </w:tcPr>
          <w:p w14:paraId="34A6283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石蜡</w:t>
            </w:r>
          </w:p>
        </w:tc>
        <w:tc>
          <w:tcPr>
            <w:tcW w:w="6258" w:type="dxa"/>
            <w:gridSpan w:val="2"/>
            <w:shd w:val="clear" w:color="auto" w:fill="auto"/>
            <w:vAlign w:val="center"/>
          </w:tcPr>
          <w:p w14:paraId="0DFAB7E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工业</w:t>
            </w:r>
          </w:p>
        </w:tc>
        <w:tc>
          <w:tcPr>
            <w:tcW w:w="794" w:type="dxa"/>
            <w:shd w:val="clear" w:color="auto" w:fill="auto"/>
            <w:vAlign w:val="center"/>
          </w:tcPr>
          <w:p w14:paraId="51376DE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28BB163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w:t>
            </w:r>
          </w:p>
        </w:tc>
        <w:tc>
          <w:tcPr>
            <w:tcW w:w="1007" w:type="dxa"/>
            <w:shd w:val="clear" w:color="auto" w:fill="auto"/>
            <w:vAlign w:val="center"/>
          </w:tcPr>
          <w:p w14:paraId="11A31BEE">
            <w:pPr>
              <w:jc w:val="left"/>
              <w:rPr>
                <w:rFonts w:ascii="宋体" w:hAnsi="宋体" w:eastAsia="宋体" w:cs="宋体"/>
                <w:color w:val="000000"/>
                <w:sz w:val="24"/>
              </w:rPr>
            </w:pPr>
          </w:p>
        </w:tc>
      </w:tr>
      <w:tr w14:paraId="4872F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95A296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80</w:t>
            </w:r>
          </w:p>
        </w:tc>
        <w:tc>
          <w:tcPr>
            <w:tcW w:w="1069" w:type="dxa"/>
            <w:shd w:val="clear" w:color="auto" w:fill="auto"/>
            <w:vAlign w:val="center"/>
          </w:tcPr>
          <w:p w14:paraId="05A968A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蜂蜡</w:t>
            </w:r>
          </w:p>
        </w:tc>
        <w:tc>
          <w:tcPr>
            <w:tcW w:w="6258" w:type="dxa"/>
            <w:gridSpan w:val="2"/>
            <w:shd w:val="clear" w:color="auto" w:fill="auto"/>
            <w:vAlign w:val="center"/>
          </w:tcPr>
          <w:p w14:paraId="23B21123">
            <w:pPr>
              <w:jc w:val="left"/>
              <w:rPr>
                <w:rFonts w:ascii="宋体" w:hAnsi="宋体" w:eastAsia="宋体" w:cs="宋体"/>
                <w:sz w:val="24"/>
              </w:rPr>
            </w:pPr>
            <w:r>
              <w:rPr>
                <w:rFonts w:ascii="宋体" w:hAnsi="宋体" w:eastAsia="宋体" w:cs="宋体"/>
                <w:sz w:val="24"/>
              </w:rPr>
              <w:t>规格：500克/块，长方形块状(约10×5×2cm);熔点：62-65℃（适合实验室安全使用）；颜色：天然淡黄色，半透明；纯度：≥98%，低杂质含量；包装：食品级PE塑料袋密封包装。</w:t>
            </w:r>
          </w:p>
        </w:tc>
        <w:tc>
          <w:tcPr>
            <w:tcW w:w="794" w:type="dxa"/>
            <w:shd w:val="clear" w:color="auto" w:fill="auto"/>
            <w:vAlign w:val="center"/>
          </w:tcPr>
          <w:p w14:paraId="6FBE20A2">
            <w:pPr>
              <w:widowControl/>
              <w:jc w:val="left"/>
              <w:textAlignment w:val="center"/>
              <w:rPr>
                <w:rFonts w:ascii="宋体" w:hAnsi="宋体" w:eastAsia="宋体" w:cs="宋体"/>
                <w:color w:val="000000"/>
                <w:sz w:val="24"/>
              </w:rPr>
            </w:pPr>
            <w:r>
              <w:rPr>
                <w:rFonts w:ascii="宋体" w:hAnsi="宋体" w:eastAsia="宋体" w:cs="宋体"/>
                <w:color w:val="000000"/>
                <w:sz w:val="24"/>
              </w:rPr>
              <w:t>块</w:t>
            </w:r>
          </w:p>
        </w:tc>
        <w:tc>
          <w:tcPr>
            <w:tcW w:w="745" w:type="dxa"/>
            <w:shd w:val="clear" w:color="auto" w:fill="auto"/>
            <w:vAlign w:val="center"/>
          </w:tcPr>
          <w:p w14:paraId="1441CA5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6882F1E5">
            <w:pPr>
              <w:jc w:val="left"/>
              <w:rPr>
                <w:rFonts w:ascii="宋体" w:hAnsi="宋体" w:eastAsia="宋体" w:cs="宋体"/>
                <w:color w:val="000000"/>
                <w:sz w:val="24"/>
              </w:rPr>
            </w:pPr>
          </w:p>
        </w:tc>
      </w:tr>
      <w:tr w14:paraId="66F12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810B3C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81</w:t>
            </w:r>
          </w:p>
        </w:tc>
        <w:tc>
          <w:tcPr>
            <w:tcW w:w="1069" w:type="dxa"/>
            <w:shd w:val="clear" w:color="auto" w:fill="auto"/>
            <w:vAlign w:val="center"/>
          </w:tcPr>
          <w:p w14:paraId="37C482D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酒精 </w:t>
            </w:r>
            <w:r>
              <w:rPr>
                <w:rStyle w:val="14"/>
                <w:rFonts w:hint="default"/>
                <w:sz w:val="24"/>
                <w:szCs w:val="24"/>
                <w:lang w:bidi="ar"/>
              </w:rPr>
              <w:t>b</w:t>
            </w:r>
          </w:p>
        </w:tc>
        <w:tc>
          <w:tcPr>
            <w:tcW w:w="6258" w:type="dxa"/>
            <w:gridSpan w:val="2"/>
            <w:shd w:val="clear" w:color="auto" w:fill="auto"/>
            <w:vAlign w:val="center"/>
          </w:tcPr>
          <w:p w14:paraId="561247B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工业</w:t>
            </w:r>
          </w:p>
        </w:tc>
        <w:tc>
          <w:tcPr>
            <w:tcW w:w="794" w:type="dxa"/>
            <w:shd w:val="clear" w:color="auto" w:fill="auto"/>
            <w:vAlign w:val="center"/>
          </w:tcPr>
          <w:p w14:paraId="508E138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mL</w:t>
            </w:r>
          </w:p>
        </w:tc>
        <w:tc>
          <w:tcPr>
            <w:tcW w:w="745" w:type="dxa"/>
            <w:shd w:val="clear" w:color="auto" w:fill="auto"/>
            <w:vAlign w:val="center"/>
          </w:tcPr>
          <w:p w14:paraId="618E764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5000</w:t>
            </w:r>
          </w:p>
        </w:tc>
        <w:tc>
          <w:tcPr>
            <w:tcW w:w="1007" w:type="dxa"/>
            <w:shd w:val="clear" w:color="auto" w:fill="auto"/>
            <w:vAlign w:val="center"/>
          </w:tcPr>
          <w:p w14:paraId="5671932D">
            <w:pPr>
              <w:jc w:val="left"/>
              <w:rPr>
                <w:rFonts w:ascii="宋体" w:hAnsi="宋体" w:eastAsia="宋体" w:cs="宋体"/>
                <w:color w:val="000000"/>
                <w:sz w:val="24"/>
              </w:rPr>
            </w:pPr>
          </w:p>
        </w:tc>
      </w:tr>
      <w:tr w14:paraId="4E0B8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CCCB9F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82</w:t>
            </w:r>
          </w:p>
        </w:tc>
        <w:tc>
          <w:tcPr>
            <w:tcW w:w="1069" w:type="dxa"/>
            <w:shd w:val="clear" w:color="auto" w:fill="auto"/>
            <w:vAlign w:val="center"/>
          </w:tcPr>
          <w:p w14:paraId="12FF89E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物理支架</w:t>
            </w:r>
          </w:p>
        </w:tc>
        <w:tc>
          <w:tcPr>
            <w:tcW w:w="6258" w:type="dxa"/>
            <w:gridSpan w:val="2"/>
            <w:shd w:val="clear" w:color="auto" w:fill="auto"/>
            <w:vAlign w:val="center"/>
          </w:tcPr>
          <w:p w14:paraId="3490B68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立杆</w:t>
            </w:r>
            <w:r>
              <w:rPr>
                <w:rStyle w:val="11"/>
                <w:rFonts w:hint="default"/>
                <w:sz w:val="24"/>
                <w:szCs w:val="24"/>
                <w:lang w:bidi="ar"/>
              </w:rPr>
              <w:t>Φ</w:t>
            </w:r>
            <w:r>
              <w:rPr>
                <w:rFonts w:hint="eastAsia" w:ascii="宋体" w:hAnsi="宋体" w:eastAsia="宋体" w:cs="宋体"/>
                <w:color w:val="000000"/>
                <w:kern w:val="0"/>
                <w:sz w:val="24"/>
                <w:lang w:bidi="ar"/>
              </w:rPr>
              <w:t>12 mm×500 mm、</w:t>
            </w:r>
            <w:r>
              <w:rPr>
                <w:rStyle w:val="11"/>
                <w:rFonts w:hint="default"/>
                <w:sz w:val="24"/>
                <w:szCs w:val="24"/>
                <w:lang w:bidi="ar"/>
              </w:rPr>
              <w:t>Φ</w:t>
            </w:r>
            <w:r>
              <w:rPr>
                <w:rFonts w:hint="eastAsia" w:ascii="宋体" w:hAnsi="宋体" w:eastAsia="宋体" w:cs="宋体"/>
                <w:color w:val="000000"/>
                <w:kern w:val="0"/>
                <w:sz w:val="24"/>
                <w:lang w:bidi="ar"/>
              </w:rPr>
              <w:t>12 mm×700 mm 各 1 根；A 形座 2 个，质量分别不小于 1.5 kg和 3.0 kg；平行夹 2 个、垂直夹 2 个、烧瓶夹 1 个、万向夹 1 个、台边夹 1 个、大铁环1 个、圆托盘 1 个、绝缘杆 1 个、吊杆 1 个、吊钩 4 个</w:t>
            </w:r>
          </w:p>
        </w:tc>
        <w:tc>
          <w:tcPr>
            <w:tcW w:w="794" w:type="dxa"/>
            <w:shd w:val="clear" w:color="auto" w:fill="auto"/>
            <w:vAlign w:val="center"/>
          </w:tcPr>
          <w:p w14:paraId="4BE72BB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73F9EC5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217DD2A">
            <w:pPr>
              <w:jc w:val="left"/>
              <w:rPr>
                <w:rFonts w:ascii="宋体" w:hAnsi="宋体" w:eastAsia="宋体" w:cs="宋体"/>
                <w:color w:val="000000"/>
                <w:sz w:val="24"/>
              </w:rPr>
            </w:pPr>
          </w:p>
        </w:tc>
      </w:tr>
      <w:tr w14:paraId="2A1C2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654DB0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83</w:t>
            </w:r>
          </w:p>
        </w:tc>
        <w:tc>
          <w:tcPr>
            <w:tcW w:w="1069" w:type="dxa"/>
            <w:shd w:val="clear" w:color="auto" w:fill="auto"/>
            <w:vAlign w:val="center"/>
          </w:tcPr>
          <w:p w14:paraId="1753DB0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方座支架</w:t>
            </w:r>
          </w:p>
        </w:tc>
        <w:tc>
          <w:tcPr>
            <w:tcW w:w="6258" w:type="dxa"/>
            <w:gridSpan w:val="2"/>
            <w:shd w:val="clear" w:color="auto" w:fill="auto"/>
            <w:vAlign w:val="center"/>
          </w:tcPr>
          <w:p w14:paraId="57FF7A0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由方形座、立杆、烧瓶夹、大小铁环、垂直夹（2 只）、平行夹、吊杆等成；立杆长 600 mm，方形座长 210 mm，宽 135 mm，烧瓶夹夹口内壁有耐热不低于 120 ℃的缓压层</w:t>
            </w:r>
          </w:p>
        </w:tc>
        <w:tc>
          <w:tcPr>
            <w:tcW w:w="794" w:type="dxa"/>
            <w:shd w:val="clear" w:color="auto" w:fill="auto"/>
            <w:vAlign w:val="center"/>
          </w:tcPr>
          <w:p w14:paraId="064C4C3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7233F66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147A21AB">
            <w:pPr>
              <w:jc w:val="left"/>
              <w:rPr>
                <w:rFonts w:ascii="宋体" w:hAnsi="宋体" w:eastAsia="宋体" w:cs="宋体"/>
                <w:color w:val="000000"/>
                <w:sz w:val="24"/>
              </w:rPr>
            </w:pPr>
          </w:p>
        </w:tc>
      </w:tr>
      <w:tr w14:paraId="0585F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74EAE6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84</w:t>
            </w:r>
          </w:p>
        </w:tc>
        <w:tc>
          <w:tcPr>
            <w:tcW w:w="1069" w:type="dxa"/>
            <w:shd w:val="clear" w:color="auto" w:fill="auto"/>
            <w:vAlign w:val="center"/>
          </w:tcPr>
          <w:p w14:paraId="47DA765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多功能实验支架</w:t>
            </w:r>
          </w:p>
        </w:tc>
        <w:tc>
          <w:tcPr>
            <w:tcW w:w="6258" w:type="dxa"/>
            <w:gridSpan w:val="2"/>
            <w:shd w:val="clear" w:color="auto" w:fill="auto"/>
            <w:vAlign w:val="center"/>
          </w:tcPr>
          <w:p w14:paraId="0456E7B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组合座架 1 个，最小组合支承面积应不小于560 mm×10 mm；滑块式垂直夹 5 个、烧瓶夹1 个、万向夹 1 个、大铁环 1 个、方托盘 1个、绝缘环 2 个、吊钩 4 个</w:t>
            </w:r>
          </w:p>
        </w:tc>
        <w:tc>
          <w:tcPr>
            <w:tcW w:w="794" w:type="dxa"/>
            <w:shd w:val="clear" w:color="auto" w:fill="auto"/>
            <w:vAlign w:val="center"/>
          </w:tcPr>
          <w:p w14:paraId="449C2EC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08183F2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052FDC87">
            <w:pPr>
              <w:jc w:val="left"/>
              <w:rPr>
                <w:rFonts w:ascii="宋体" w:hAnsi="宋体" w:eastAsia="宋体" w:cs="宋体"/>
                <w:color w:val="000000"/>
                <w:sz w:val="24"/>
              </w:rPr>
            </w:pPr>
          </w:p>
        </w:tc>
      </w:tr>
      <w:tr w14:paraId="3966C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7AB5ED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85</w:t>
            </w:r>
          </w:p>
        </w:tc>
        <w:tc>
          <w:tcPr>
            <w:tcW w:w="1069" w:type="dxa"/>
            <w:shd w:val="clear" w:color="auto" w:fill="auto"/>
            <w:vAlign w:val="center"/>
          </w:tcPr>
          <w:p w14:paraId="626BD95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升降台</w:t>
            </w:r>
          </w:p>
        </w:tc>
        <w:tc>
          <w:tcPr>
            <w:tcW w:w="6258" w:type="dxa"/>
            <w:gridSpan w:val="2"/>
            <w:shd w:val="clear" w:color="auto" w:fill="auto"/>
            <w:vAlign w:val="center"/>
          </w:tcPr>
          <w:p w14:paraId="165CCFAA">
            <w:pPr>
              <w:widowControl/>
              <w:numPr>
                <w:ilvl w:val="0"/>
                <w:numId w:val="44"/>
              </w:numPr>
              <w:jc w:val="left"/>
              <w:textAlignment w:val="center"/>
              <w:rPr>
                <w:rFonts w:ascii="宋体" w:hAnsi="宋体" w:eastAsia="宋体" w:cs="宋体"/>
                <w:kern w:val="0"/>
                <w:sz w:val="24"/>
                <w:lang w:bidi="ar"/>
              </w:rPr>
            </w:pPr>
            <w:r>
              <w:rPr>
                <w:rFonts w:hint="eastAsia" w:ascii="宋体" w:hAnsi="宋体" w:eastAsia="宋体" w:cs="宋体"/>
                <w:color w:val="000000"/>
                <w:kern w:val="0"/>
                <w:sz w:val="24"/>
                <w:lang w:bidi="ar"/>
              </w:rPr>
              <w:t>不锈钢台面，</w:t>
            </w:r>
            <w:r>
              <w:rPr>
                <w:rFonts w:hint="eastAsia" w:ascii="宋体" w:hAnsi="宋体" w:eastAsia="宋体" w:cs="宋体"/>
                <w:kern w:val="0"/>
                <w:sz w:val="24"/>
                <w:lang w:bidi="ar"/>
              </w:rPr>
              <w:t>厚度不低于 1 mm，上台面有效面积不小于 140 mm×140 mm，下台面有效面积不小于 160 mm×160 mm，厚度不低于 1 mm；升降范围 85 mm～235 mm，连续可调；</w:t>
            </w:r>
          </w:p>
          <w:p w14:paraId="14162CE8">
            <w:pPr>
              <w:widowControl/>
              <w:jc w:val="left"/>
              <w:textAlignment w:val="center"/>
              <w:rPr>
                <w:rFonts w:ascii="宋体" w:hAnsi="宋体" w:eastAsia="宋体" w:cs="宋体"/>
                <w:color w:val="000000"/>
                <w:sz w:val="24"/>
              </w:rPr>
            </w:pPr>
            <w:r>
              <w:rPr>
                <w:rFonts w:hint="eastAsia" w:ascii="宋体" w:hAnsi="宋体" w:eastAsia="宋体" w:cs="宋体"/>
                <w:kern w:val="0"/>
                <w:sz w:val="24"/>
                <w:lang w:bidi="ar"/>
              </w:rPr>
              <w:t>2、上下台</w:t>
            </w:r>
            <w:r>
              <w:rPr>
                <w:rFonts w:hint="eastAsia" w:ascii="宋体" w:hAnsi="宋体" w:eastAsia="宋体" w:cs="宋体"/>
                <w:color w:val="000000"/>
                <w:kern w:val="0"/>
                <w:sz w:val="24"/>
                <w:lang w:bidi="ar"/>
              </w:rPr>
              <w:t>面的平面度误差应≤2 mm，升降过程中任一位置的平行度误差≤3 mm；额定载重量≥10 kg</w:t>
            </w:r>
            <w:r>
              <w:rPr>
                <w:rFonts w:hint="eastAsia" w:ascii="宋体" w:hAnsi="宋体" w:eastAsia="宋体" w:cs="宋体"/>
                <w:color w:val="FF0000"/>
                <w:kern w:val="0"/>
                <w:sz w:val="24"/>
                <w:lang w:bidi="ar"/>
              </w:rPr>
              <w:t>。</w:t>
            </w:r>
          </w:p>
        </w:tc>
        <w:tc>
          <w:tcPr>
            <w:tcW w:w="794" w:type="dxa"/>
            <w:shd w:val="clear" w:color="auto" w:fill="auto"/>
            <w:vAlign w:val="center"/>
          </w:tcPr>
          <w:p w14:paraId="1746642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49660F5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00E3F49A">
            <w:pPr>
              <w:jc w:val="left"/>
              <w:rPr>
                <w:rFonts w:ascii="宋体" w:hAnsi="宋体" w:eastAsia="宋体" w:cs="宋体"/>
                <w:color w:val="000000"/>
                <w:sz w:val="24"/>
              </w:rPr>
            </w:pPr>
          </w:p>
        </w:tc>
      </w:tr>
      <w:tr w14:paraId="5DD6B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0EA77E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86</w:t>
            </w:r>
          </w:p>
        </w:tc>
        <w:tc>
          <w:tcPr>
            <w:tcW w:w="1069" w:type="dxa"/>
            <w:shd w:val="clear" w:color="auto" w:fill="auto"/>
            <w:vAlign w:val="center"/>
          </w:tcPr>
          <w:p w14:paraId="7C027EA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半导体致冷器</w:t>
            </w:r>
          </w:p>
        </w:tc>
        <w:tc>
          <w:tcPr>
            <w:tcW w:w="6258" w:type="dxa"/>
            <w:gridSpan w:val="2"/>
            <w:shd w:val="clear" w:color="auto" w:fill="auto"/>
            <w:vAlign w:val="center"/>
          </w:tcPr>
          <w:p w14:paraId="771E1DB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可用于致冷、加热和温差发电，包括致冷片、散热器、水槽、水箱、接线柱等，致冷片面积应不小于 40 mm×40 mm，致冷时能观察到水滴结冰，温差发电时间不少于 2 min</w:t>
            </w:r>
            <w:r>
              <w:rPr>
                <w:rFonts w:hint="eastAsia" w:ascii="宋体" w:hAnsi="宋体" w:eastAsia="宋体" w:cs="宋体"/>
                <w:color w:val="FF0000"/>
                <w:kern w:val="0"/>
                <w:sz w:val="24"/>
                <w:lang w:bidi="ar"/>
              </w:rPr>
              <w:t>。</w:t>
            </w:r>
          </w:p>
        </w:tc>
        <w:tc>
          <w:tcPr>
            <w:tcW w:w="794" w:type="dxa"/>
            <w:shd w:val="clear" w:color="auto" w:fill="auto"/>
            <w:vAlign w:val="center"/>
          </w:tcPr>
          <w:p w14:paraId="3453CCC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79AD50E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7F8406C3">
            <w:pPr>
              <w:jc w:val="left"/>
              <w:rPr>
                <w:rFonts w:ascii="宋体" w:hAnsi="宋体" w:eastAsia="宋体" w:cs="宋体"/>
                <w:color w:val="000000"/>
                <w:sz w:val="24"/>
              </w:rPr>
            </w:pPr>
          </w:p>
        </w:tc>
      </w:tr>
      <w:tr w14:paraId="5832B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62442C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87</w:t>
            </w:r>
          </w:p>
        </w:tc>
        <w:tc>
          <w:tcPr>
            <w:tcW w:w="1069" w:type="dxa"/>
            <w:shd w:val="clear" w:color="auto" w:fill="auto"/>
            <w:vAlign w:val="center"/>
          </w:tcPr>
          <w:p w14:paraId="70D8CA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晶体熔化与凝固实验器</w:t>
            </w:r>
          </w:p>
        </w:tc>
        <w:tc>
          <w:tcPr>
            <w:tcW w:w="6258" w:type="dxa"/>
            <w:gridSpan w:val="2"/>
            <w:shd w:val="clear" w:color="auto" w:fill="auto"/>
            <w:vAlign w:val="center"/>
          </w:tcPr>
          <w:p w14:paraId="7C5837B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包括透明容器、2 个试管、2 个温度计、搅拌勺等，有固定试管及温度计装置</w:t>
            </w:r>
            <w:r>
              <w:rPr>
                <w:rFonts w:hint="eastAsia" w:ascii="宋体" w:hAnsi="宋体" w:eastAsia="宋体" w:cs="宋体"/>
                <w:color w:val="FF0000"/>
                <w:kern w:val="0"/>
                <w:sz w:val="24"/>
                <w:lang w:bidi="ar"/>
              </w:rPr>
              <w:t>。</w:t>
            </w:r>
          </w:p>
        </w:tc>
        <w:tc>
          <w:tcPr>
            <w:tcW w:w="794" w:type="dxa"/>
            <w:shd w:val="clear" w:color="auto" w:fill="auto"/>
            <w:vAlign w:val="center"/>
          </w:tcPr>
          <w:p w14:paraId="54CD34A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20132DB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56462777">
            <w:pPr>
              <w:jc w:val="left"/>
              <w:rPr>
                <w:rFonts w:ascii="宋体" w:hAnsi="宋体" w:eastAsia="宋体" w:cs="宋体"/>
                <w:color w:val="000000"/>
                <w:sz w:val="24"/>
              </w:rPr>
            </w:pPr>
          </w:p>
        </w:tc>
      </w:tr>
      <w:tr w14:paraId="5939A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F345B8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88</w:t>
            </w:r>
          </w:p>
        </w:tc>
        <w:tc>
          <w:tcPr>
            <w:tcW w:w="1069" w:type="dxa"/>
            <w:shd w:val="clear" w:color="auto" w:fill="auto"/>
            <w:vAlign w:val="center"/>
          </w:tcPr>
          <w:p w14:paraId="33978A0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碘升华凝华管</w:t>
            </w:r>
          </w:p>
        </w:tc>
        <w:tc>
          <w:tcPr>
            <w:tcW w:w="6258" w:type="dxa"/>
            <w:gridSpan w:val="2"/>
            <w:shd w:val="clear" w:color="auto" w:fill="auto"/>
            <w:vAlign w:val="center"/>
          </w:tcPr>
          <w:p w14:paraId="569ED34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碘密封于碘锤内，无色透明硼硅酸盐玻璃制管</w:t>
            </w:r>
            <w:r>
              <w:rPr>
                <w:rFonts w:hint="eastAsia" w:ascii="宋体" w:hAnsi="宋体" w:eastAsia="宋体" w:cs="宋体"/>
                <w:kern w:val="0"/>
                <w:sz w:val="24"/>
                <w:lang w:bidi="ar"/>
              </w:rPr>
              <w:t>约为</w:t>
            </w:r>
            <w:r>
              <w:rPr>
                <w:rStyle w:val="11"/>
                <w:rFonts w:hint="default"/>
                <w:sz w:val="24"/>
                <w:szCs w:val="24"/>
                <w:lang w:bidi="ar"/>
              </w:rPr>
              <w:t>Φ</w:t>
            </w:r>
            <w:r>
              <w:rPr>
                <w:rFonts w:hint="eastAsia" w:ascii="宋体" w:hAnsi="宋体" w:eastAsia="宋体" w:cs="宋体"/>
                <w:color w:val="000000"/>
                <w:kern w:val="0"/>
                <w:sz w:val="24"/>
                <w:lang w:bidi="ar"/>
              </w:rPr>
              <w:t>28 mm×34 mm，两端面应为凹面，热冲击应不低于 200 ℃</w:t>
            </w:r>
            <w:r>
              <w:rPr>
                <w:rFonts w:hint="eastAsia" w:ascii="宋体" w:hAnsi="宋体" w:eastAsia="宋体" w:cs="宋体"/>
                <w:color w:val="FF0000"/>
                <w:kern w:val="0"/>
                <w:sz w:val="24"/>
                <w:lang w:bidi="ar"/>
              </w:rPr>
              <w:t>。</w:t>
            </w:r>
          </w:p>
        </w:tc>
        <w:tc>
          <w:tcPr>
            <w:tcW w:w="794" w:type="dxa"/>
            <w:shd w:val="clear" w:color="auto" w:fill="auto"/>
            <w:vAlign w:val="center"/>
          </w:tcPr>
          <w:p w14:paraId="77A3A8C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EE2A3F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07" w:type="dxa"/>
            <w:shd w:val="clear" w:color="auto" w:fill="auto"/>
            <w:vAlign w:val="center"/>
          </w:tcPr>
          <w:p w14:paraId="1F157561">
            <w:pPr>
              <w:jc w:val="left"/>
              <w:rPr>
                <w:rFonts w:ascii="宋体" w:hAnsi="宋体" w:eastAsia="宋体" w:cs="宋体"/>
                <w:color w:val="000000"/>
                <w:sz w:val="24"/>
              </w:rPr>
            </w:pPr>
          </w:p>
        </w:tc>
      </w:tr>
      <w:tr w14:paraId="36371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D07A6F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89</w:t>
            </w:r>
          </w:p>
        </w:tc>
        <w:tc>
          <w:tcPr>
            <w:tcW w:w="1069" w:type="dxa"/>
            <w:shd w:val="clear" w:color="auto" w:fill="auto"/>
            <w:vAlign w:val="center"/>
          </w:tcPr>
          <w:p w14:paraId="6490DA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制作简易温度计实验材料</w:t>
            </w:r>
          </w:p>
        </w:tc>
        <w:tc>
          <w:tcPr>
            <w:tcW w:w="6258" w:type="dxa"/>
            <w:gridSpan w:val="2"/>
            <w:shd w:val="clear" w:color="auto" w:fill="auto"/>
            <w:vAlign w:val="center"/>
          </w:tcPr>
          <w:p w14:paraId="46E5FAA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小玻璃瓶、胶塞、细玻璃管、5 mL 红色食用色素等</w:t>
            </w:r>
            <w:r>
              <w:rPr>
                <w:rFonts w:hint="eastAsia" w:ascii="宋体" w:hAnsi="宋体" w:eastAsia="宋体" w:cs="宋体"/>
                <w:color w:val="FF0000"/>
                <w:kern w:val="0"/>
                <w:sz w:val="24"/>
                <w:lang w:bidi="ar"/>
              </w:rPr>
              <w:t>。</w:t>
            </w:r>
          </w:p>
        </w:tc>
        <w:tc>
          <w:tcPr>
            <w:tcW w:w="794" w:type="dxa"/>
            <w:shd w:val="clear" w:color="auto" w:fill="auto"/>
            <w:vAlign w:val="center"/>
          </w:tcPr>
          <w:p w14:paraId="0FFFCEE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0AE825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79FACDB8">
            <w:pPr>
              <w:jc w:val="left"/>
              <w:rPr>
                <w:rFonts w:ascii="宋体" w:hAnsi="宋体" w:eastAsia="宋体" w:cs="宋体"/>
                <w:color w:val="000000"/>
                <w:sz w:val="24"/>
              </w:rPr>
            </w:pPr>
          </w:p>
        </w:tc>
      </w:tr>
      <w:tr w14:paraId="6F821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A2E814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90</w:t>
            </w:r>
          </w:p>
        </w:tc>
        <w:tc>
          <w:tcPr>
            <w:tcW w:w="1069" w:type="dxa"/>
            <w:shd w:val="clear" w:color="auto" w:fill="auto"/>
            <w:vAlign w:val="center"/>
          </w:tcPr>
          <w:p w14:paraId="6E3589D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物质弹性实验材料</w:t>
            </w:r>
          </w:p>
        </w:tc>
        <w:tc>
          <w:tcPr>
            <w:tcW w:w="6258" w:type="dxa"/>
            <w:gridSpan w:val="2"/>
            <w:shd w:val="clear" w:color="auto" w:fill="auto"/>
            <w:vAlign w:val="center"/>
          </w:tcPr>
          <w:p w14:paraId="31042AB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包括软弹簧、硬弹簧、橡皮筋、橡皮泥、海绵、钢尺等，材料选取应有代表性，包括易形变材料、不易形变材料、完全弹性形变材料、塑性形变材料等</w:t>
            </w:r>
            <w:r>
              <w:rPr>
                <w:rFonts w:hint="eastAsia" w:ascii="宋体" w:hAnsi="宋体" w:eastAsia="宋体" w:cs="宋体"/>
                <w:color w:val="FF0000"/>
                <w:kern w:val="0"/>
                <w:sz w:val="24"/>
                <w:lang w:bidi="ar"/>
              </w:rPr>
              <w:t>。</w:t>
            </w:r>
          </w:p>
        </w:tc>
        <w:tc>
          <w:tcPr>
            <w:tcW w:w="794" w:type="dxa"/>
            <w:shd w:val="clear" w:color="auto" w:fill="auto"/>
            <w:vAlign w:val="center"/>
          </w:tcPr>
          <w:p w14:paraId="06288B1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65F4621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007" w:type="dxa"/>
            <w:shd w:val="clear" w:color="auto" w:fill="auto"/>
            <w:vAlign w:val="center"/>
          </w:tcPr>
          <w:p w14:paraId="1F96F787">
            <w:pPr>
              <w:jc w:val="left"/>
              <w:rPr>
                <w:rFonts w:ascii="宋体" w:hAnsi="宋体" w:eastAsia="宋体" w:cs="宋体"/>
                <w:color w:val="000000"/>
                <w:sz w:val="24"/>
              </w:rPr>
            </w:pPr>
          </w:p>
        </w:tc>
      </w:tr>
      <w:tr w14:paraId="5D8FC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DA7E26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91</w:t>
            </w:r>
          </w:p>
        </w:tc>
        <w:tc>
          <w:tcPr>
            <w:tcW w:w="1069" w:type="dxa"/>
            <w:shd w:val="clear" w:color="auto" w:fill="auto"/>
            <w:vAlign w:val="center"/>
          </w:tcPr>
          <w:p w14:paraId="656FE36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物质磁性实验材料</w:t>
            </w:r>
          </w:p>
        </w:tc>
        <w:tc>
          <w:tcPr>
            <w:tcW w:w="6258" w:type="dxa"/>
            <w:gridSpan w:val="2"/>
            <w:shd w:val="clear" w:color="auto" w:fill="auto"/>
            <w:vAlign w:val="center"/>
          </w:tcPr>
          <w:p w14:paraId="6B3A64D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多种形状的人造磁体、铜块、铁块、铝块、</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木块、镍片、回形针若干</w:t>
            </w:r>
          </w:p>
        </w:tc>
        <w:tc>
          <w:tcPr>
            <w:tcW w:w="794" w:type="dxa"/>
            <w:shd w:val="clear" w:color="auto" w:fill="auto"/>
            <w:vAlign w:val="center"/>
          </w:tcPr>
          <w:p w14:paraId="167C4C9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699CBB5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75D8A756">
            <w:pPr>
              <w:jc w:val="left"/>
              <w:rPr>
                <w:rFonts w:ascii="宋体" w:hAnsi="宋体" w:eastAsia="宋体" w:cs="宋体"/>
                <w:color w:val="000000"/>
                <w:sz w:val="24"/>
              </w:rPr>
            </w:pPr>
          </w:p>
        </w:tc>
      </w:tr>
      <w:tr w14:paraId="473EA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33A1B7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92</w:t>
            </w:r>
          </w:p>
        </w:tc>
        <w:tc>
          <w:tcPr>
            <w:tcW w:w="1069" w:type="dxa"/>
            <w:shd w:val="clear" w:color="auto" w:fill="auto"/>
            <w:vAlign w:val="center"/>
          </w:tcPr>
          <w:p w14:paraId="6337FC0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磁悬浮原理实验器</w:t>
            </w:r>
          </w:p>
        </w:tc>
        <w:tc>
          <w:tcPr>
            <w:tcW w:w="6258" w:type="dxa"/>
            <w:gridSpan w:val="2"/>
            <w:shd w:val="clear" w:color="auto" w:fill="auto"/>
            <w:vAlign w:val="center"/>
          </w:tcPr>
          <w:p w14:paraId="22EE38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包括 2 个小圆柱形磁体、配套试管等</w:t>
            </w:r>
          </w:p>
        </w:tc>
        <w:tc>
          <w:tcPr>
            <w:tcW w:w="794" w:type="dxa"/>
            <w:shd w:val="clear" w:color="auto" w:fill="auto"/>
            <w:vAlign w:val="center"/>
          </w:tcPr>
          <w:p w14:paraId="57A1D0E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08BA88F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007" w:type="dxa"/>
            <w:shd w:val="clear" w:color="auto" w:fill="auto"/>
            <w:vAlign w:val="center"/>
          </w:tcPr>
          <w:p w14:paraId="51C230AA">
            <w:pPr>
              <w:jc w:val="left"/>
              <w:rPr>
                <w:rFonts w:ascii="宋体" w:hAnsi="宋体" w:eastAsia="宋体" w:cs="宋体"/>
                <w:color w:val="000000"/>
                <w:sz w:val="24"/>
              </w:rPr>
            </w:pPr>
          </w:p>
        </w:tc>
      </w:tr>
      <w:tr w14:paraId="45EF7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918C7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93</w:t>
            </w:r>
          </w:p>
        </w:tc>
        <w:tc>
          <w:tcPr>
            <w:tcW w:w="1069" w:type="dxa"/>
            <w:vMerge w:val="restart"/>
            <w:shd w:val="clear" w:color="auto" w:fill="auto"/>
            <w:vAlign w:val="center"/>
          </w:tcPr>
          <w:p w14:paraId="7F6A10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托盘天平</w:t>
            </w:r>
          </w:p>
        </w:tc>
        <w:tc>
          <w:tcPr>
            <w:tcW w:w="6258" w:type="dxa"/>
            <w:gridSpan w:val="2"/>
            <w:shd w:val="clear" w:color="auto" w:fill="auto"/>
            <w:vAlign w:val="center"/>
          </w:tcPr>
          <w:p w14:paraId="72374E5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200 g，0.2 g 单杠杆等臂式双盘天平，配6 级（M2 级）砝码：100 g、50 g、10 g、5 g 各 1 个，20 g 2 个，钢制镊子</w:t>
            </w:r>
            <w:r>
              <w:rPr>
                <w:rFonts w:hint="eastAsia" w:ascii="宋体" w:hAnsi="宋体" w:eastAsia="宋体" w:cs="宋体"/>
                <w:color w:val="FF0000"/>
                <w:kern w:val="0"/>
                <w:sz w:val="24"/>
                <w:lang w:bidi="ar"/>
              </w:rPr>
              <w:t>。</w:t>
            </w:r>
          </w:p>
        </w:tc>
        <w:tc>
          <w:tcPr>
            <w:tcW w:w="794" w:type="dxa"/>
            <w:shd w:val="clear" w:color="auto" w:fill="auto"/>
            <w:vAlign w:val="center"/>
          </w:tcPr>
          <w:p w14:paraId="6C3843B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347560A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01A4FF16">
            <w:pPr>
              <w:jc w:val="left"/>
              <w:rPr>
                <w:rFonts w:ascii="宋体" w:hAnsi="宋体" w:eastAsia="宋体" w:cs="宋体"/>
                <w:color w:val="000000"/>
                <w:sz w:val="24"/>
              </w:rPr>
            </w:pPr>
          </w:p>
        </w:tc>
      </w:tr>
      <w:tr w14:paraId="21AC5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CE9CD4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94</w:t>
            </w:r>
          </w:p>
        </w:tc>
        <w:tc>
          <w:tcPr>
            <w:tcW w:w="1069" w:type="dxa"/>
            <w:vMerge w:val="continue"/>
            <w:shd w:val="clear" w:color="auto" w:fill="auto"/>
            <w:vAlign w:val="center"/>
          </w:tcPr>
          <w:p w14:paraId="1516B2B6">
            <w:pPr>
              <w:jc w:val="left"/>
              <w:rPr>
                <w:rFonts w:ascii="宋体" w:hAnsi="宋体" w:eastAsia="宋体" w:cs="宋体"/>
                <w:color w:val="000000"/>
                <w:sz w:val="24"/>
              </w:rPr>
            </w:pPr>
          </w:p>
        </w:tc>
        <w:tc>
          <w:tcPr>
            <w:tcW w:w="6258" w:type="dxa"/>
            <w:gridSpan w:val="2"/>
            <w:shd w:val="clear" w:color="auto" w:fill="auto"/>
            <w:vAlign w:val="center"/>
          </w:tcPr>
          <w:p w14:paraId="4B07F7A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 g，0.5 g 单杠杆等臂式双盘天平，配 6 级（M2 级）砝码：200 g、50 g、10 g 各 1 个，100 g、20 g 各 2 个，钢制镊子</w:t>
            </w:r>
            <w:r>
              <w:rPr>
                <w:rFonts w:hint="eastAsia" w:ascii="宋体" w:hAnsi="宋体" w:eastAsia="宋体" w:cs="宋体"/>
                <w:color w:val="FF0000"/>
                <w:kern w:val="0"/>
                <w:sz w:val="24"/>
                <w:lang w:bidi="ar"/>
              </w:rPr>
              <w:t>。</w:t>
            </w:r>
          </w:p>
        </w:tc>
        <w:tc>
          <w:tcPr>
            <w:tcW w:w="794" w:type="dxa"/>
            <w:shd w:val="clear" w:color="auto" w:fill="auto"/>
            <w:vAlign w:val="center"/>
          </w:tcPr>
          <w:p w14:paraId="260BB3B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278FA12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3FA5E424">
            <w:pPr>
              <w:jc w:val="left"/>
              <w:rPr>
                <w:rFonts w:ascii="宋体" w:hAnsi="宋体" w:eastAsia="宋体" w:cs="宋体"/>
                <w:color w:val="000000"/>
                <w:sz w:val="24"/>
              </w:rPr>
            </w:pPr>
          </w:p>
        </w:tc>
      </w:tr>
      <w:tr w14:paraId="79333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9DDCA5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95</w:t>
            </w:r>
          </w:p>
        </w:tc>
        <w:tc>
          <w:tcPr>
            <w:tcW w:w="1069" w:type="dxa"/>
            <w:shd w:val="clear" w:color="auto" w:fill="auto"/>
            <w:vAlign w:val="center"/>
          </w:tcPr>
          <w:p w14:paraId="2DD2D70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电子天平</w:t>
            </w:r>
          </w:p>
        </w:tc>
        <w:tc>
          <w:tcPr>
            <w:tcW w:w="6258" w:type="dxa"/>
            <w:gridSpan w:val="2"/>
            <w:shd w:val="clear" w:color="auto" w:fill="auto"/>
            <w:vAlign w:val="center"/>
          </w:tcPr>
          <w:p w14:paraId="5EC5AD3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量程 0 g</w:t>
            </w:r>
            <w:r>
              <w:rPr>
                <w:rStyle w:val="10"/>
                <w:rFonts w:hint="eastAsia" w:ascii="宋体" w:hAnsi="宋体" w:eastAsia="宋体" w:cs="宋体"/>
                <w:sz w:val="24"/>
                <w:szCs w:val="24"/>
                <w:lang w:bidi="ar"/>
              </w:rPr>
              <w:t>〜</w:t>
            </w:r>
            <w:r>
              <w:rPr>
                <w:rFonts w:hint="eastAsia" w:ascii="宋体" w:hAnsi="宋体" w:eastAsia="宋体" w:cs="宋体"/>
                <w:color w:val="000000"/>
                <w:kern w:val="0"/>
                <w:sz w:val="24"/>
                <w:lang w:bidi="ar"/>
              </w:rPr>
              <w:t>1 kg，分辨力 0.1 g，带标准砝码</w:t>
            </w:r>
            <w:r>
              <w:rPr>
                <w:rFonts w:hint="eastAsia" w:ascii="宋体" w:hAnsi="宋体" w:eastAsia="宋体" w:cs="宋体"/>
                <w:color w:val="FF0000"/>
                <w:kern w:val="0"/>
                <w:sz w:val="24"/>
                <w:lang w:bidi="ar"/>
              </w:rPr>
              <w:t>。</w:t>
            </w:r>
          </w:p>
        </w:tc>
        <w:tc>
          <w:tcPr>
            <w:tcW w:w="794" w:type="dxa"/>
            <w:shd w:val="clear" w:color="auto" w:fill="auto"/>
            <w:vAlign w:val="center"/>
          </w:tcPr>
          <w:p w14:paraId="1197C81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28FCB9E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6D40C0A1">
            <w:pPr>
              <w:jc w:val="left"/>
              <w:rPr>
                <w:rFonts w:ascii="宋体" w:hAnsi="宋体" w:eastAsia="宋体" w:cs="宋体"/>
                <w:color w:val="000000"/>
                <w:sz w:val="24"/>
              </w:rPr>
            </w:pPr>
          </w:p>
        </w:tc>
      </w:tr>
      <w:tr w14:paraId="57E72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9499E1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96</w:t>
            </w:r>
          </w:p>
        </w:tc>
        <w:tc>
          <w:tcPr>
            <w:tcW w:w="1069" w:type="dxa"/>
            <w:shd w:val="clear" w:color="auto" w:fill="auto"/>
            <w:vAlign w:val="center"/>
          </w:tcPr>
          <w:p w14:paraId="4F08585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 体重秤</w:t>
            </w:r>
          </w:p>
        </w:tc>
        <w:tc>
          <w:tcPr>
            <w:tcW w:w="6258" w:type="dxa"/>
            <w:gridSpan w:val="2"/>
            <w:shd w:val="clear" w:color="auto" w:fill="auto"/>
            <w:vAlign w:val="center"/>
          </w:tcPr>
          <w:p w14:paraId="3AE1655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量程 0 kg</w:t>
            </w:r>
            <w:r>
              <w:rPr>
                <w:rStyle w:val="10"/>
                <w:rFonts w:hint="eastAsia" w:ascii="宋体" w:hAnsi="宋体" w:eastAsia="宋体" w:cs="宋体"/>
                <w:sz w:val="24"/>
                <w:szCs w:val="24"/>
                <w:lang w:bidi="ar"/>
              </w:rPr>
              <w:t>〜</w:t>
            </w:r>
            <w:r>
              <w:rPr>
                <w:rFonts w:hint="eastAsia" w:ascii="宋体" w:hAnsi="宋体" w:eastAsia="宋体" w:cs="宋体"/>
                <w:color w:val="000000"/>
                <w:kern w:val="0"/>
                <w:sz w:val="24"/>
                <w:lang w:bidi="ar"/>
              </w:rPr>
              <w:t>150 kg，分度值 1 kg</w:t>
            </w:r>
            <w:r>
              <w:rPr>
                <w:rFonts w:hint="eastAsia" w:ascii="宋体" w:hAnsi="宋体" w:eastAsia="宋体" w:cs="宋体"/>
                <w:color w:val="FF0000"/>
                <w:kern w:val="0"/>
                <w:sz w:val="24"/>
                <w:lang w:bidi="ar"/>
              </w:rPr>
              <w:t>。</w:t>
            </w:r>
          </w:p>
        </w:tc>
        <w:tc>
          <w:tcPr>
            <w:tcW w:w="794" w:type="dxa"/>
            <w:shd w:val="clear" w:color="auto" w:fill="auto"/>
            <w:vAlign w:val="center"/>
          </w:tcPr>
          <w:p w14:paraId="4F7BE32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5010628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68DC2251">
            <w:pPr>
              <w:jc w:val="left"/>
              <w:rPr>
                <w:rFonts w:ascii="宋体" w:hAnsi="宋体" w:eastAsia="宋体" w:cs="宋体"/>
                <w:color w:val="000000"/>
                <w:sz w:val="24"/>
              </w:rPr>
            </w:pPr>
          </w:p>
        </w:tc>
      </w:tr>
      <w:tr w14:paraId="1A0A5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0F36F7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97</w:t>
            </w:r>
          </w:p>
        </w:tc>
        <w:tc>
          <w:tcPr>
            <w:tcW w:w="1069" w:type="dxa"/>
            <w:shd w:val="clear" w:color="auto" w:fill="auto"/>
            <w:vAlign w:val="center"/>
          </w:tcPr>
          <w:p w14:paraId="54EDCB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物理天平</w:t>
            </w:r>
          </w:p>
        </w:tc>
        <w:tc>
          <w:tcPr>
            <w:tcW w:w="6258" w:type="dxa"/>
            <w:gridSpan w:val="2"/>
            <w:shd w:val="clear" w:color="auto" w:fill="auto"/>
            <w:vAlign w:val="center"/>
          </w:tcPr>
          <w:p w14:paraId="4D2646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量程 0 g〜500 g，分度值 0.02 g，配 5 级（M1级）砝码，钢制镊子√</w:t>
            </w:r>
          </w:p>
        </w:tc>
        <w:tc>
          <w:tcPr>
            <w:tcW w:w="794" w:type="dxa"/>
            <w:shd w:val="clear" w:color="auto" w:fill="auto"/>
            <w:vAlign w:val="center"/>
          </w:tcPr>
          <w:p w14:paraId="492FF0A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6F29F5F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836A0C8">
            <w:pPr>
              <w:jc w:val="left"/>
              <w:rPr>
                <w:rFonts w:ascii="宋体" w:hAnsi="宋体" w:eastAsia="宋体" w:cs="宋体"/>
                <w:color w:val="000000"/>
                <w:sz w:val="24"/>
              </w:rPr>
            </w:pPr>
          </w:p>
        </w:tc>
      </w:tr>
      <w:tr w14:paraId="02CB5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925195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98</w:t>
            </w:r>
          </w:p>
        </w:tc>
        <w:tc>
          <w:tcPr>
            <w:tcW w:w="1069" w:type="dxa"/>
            <w:shd w:val="clear" w:color="auto" w:fill="auto"/>
            <w:vAlign w:val="center"/>
          </w:tcPr>
          <w:p w14:paraId="2DC1A1F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案秤</w:t>
            </w:r>
          </w:p>
        </w:tc>
        <w:tc>
          <w:tcPr>
            <w:tcW w:w="6258" w:type="dxa"/>
            <w:gridSpan w:val="2"/>
            <w:shd w:val="clear" w:color="auto" w:fill="auto"/>
            <w:vAlign w:val="center"/>
          </w:tcPr>
          <w:p w14:paraId="4FC84FE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量程 0 kg〜10 kg，分度值 10 g，普通准确度等级，有“CMC”标志√</w:t>
            </w:r>
          </w:p>
        </w:tc>
        <w:tc>
          <w:tcPr>
            <w:tcW w:w="794" w:type="dxa"/>
            <w:shd w:val="clear" w:color="auto" w:fill="auto"/>
            <w:vAlign w:val="center"/>
          </w:tcPr>
          <w:p w14:paraId="0747854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4A54C26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19F5F7AF">
            <w:pPr>
              <w:jc w:val="left"/>
              <w:rPr>
                <w:rFonts w:ascii="宋体" w:hAnsi="宋体" w:eastAsia="宋体" w:cs="宋体"/>
                <w:color w:val="000000"/>
                <w:sz w:val="24"/>
              </w:rPr>
            </w:pPr>
          </w:p>
        </w:tc>
      </w:tr>
      <w:tr w14:paraId="4F414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DCB040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99</w:t>
            </w:r>
          </w:p>
        </w:tc>
        <w:tc>
          <w:tcPr>
            <w:tcW w:w="1069" w:type="dxa"/>
            <w:shd w:val="clear" w:color="auto" w:fill="auto"/>
            <w:vAlign w:val="center"/>
          </w:tcPr>
          <w:p w14:paraId="074EF96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弹簧度盘秤</w:t>
            </w:r>
          </w:p>
        </w:tc>
        <w:tc>
          <w:tcPr>
            <w:tcW w:w="6258" w:type="dxa"/>
            <w:gridSpan w:val="2"/>
            <w:shd w:val="clear" w:color="auto" w:fill="auto"/>
            <w:vAlign w:val="center"/>
          </w:tcPr>
          <w:p w14:paraId="6B7ED88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量程 0 kg〜8 kg，分度值 8 g，普通准确度等级√</w:t>
            </w:r>
          </w:p>
        </w:tc>
        <w:tc>
          <w:tcPr>
            <w:tcW w:w="794" w:type="dxa"/>
            <w:shd w:val="clear" w:color="auto" w:fill="auto"/>
            <w:vAlign w:val="center"/>
          </w:tcPr>
          <w:p w14:paraId="77A8C8F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1067A9D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45BB72F">
            <w:pPr>
              <w:jc w:val="left"/>
              <w:rPr>
                <w:rFonts w:ascii="宋体" w:hAnsi="宋体" w:eastAsia="宋体" w:cs="宋体"/>
                <w:color w:val="000000"/>
                <w:sz w:val="24"/>
              </w:rPr>
            </w:pPr>
          </w:p>
        </w:tc>
      </w:tr>
      <w:tr w14:paraId="7AF36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74881B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069" w:type="dxa"/>
            <w:shd w:val="clear" w:color="auto" w:fill="auto"/>
            <w:vAlign w:val="center"/>
          </w:tcPr>
          <w:p w14:paraId="5457AE7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杆秤</w:t>
            </w:r>
          </w:p>
        </w:tc>
        <w:tc>
          <w:tcPr>
            <w:tcW w:w="6258" w:type="dxa"/>
            <w:gridSpan w:val="2"/>
            <w:shd w:val="clear" w:color="auto" w:fill="auto"/>
            <w:vAlign w:val="center"/>
          </w:tcPr>
          <w:p w14:paraId="030FF0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量程 0 kg〜2.5 kg√</w:t>
            </w:r>
          </w:p>
        </w:tc>
        <w:tc>
          <w:tcPr>
            <w:tcW w:w="794" w:type="dxa"/>
            <w:shd w:val="clear" w:color="auto" w:fill="auto"/>
            <w:vAlign w:val="center"/>
          </w:tcPr>
          <w:p w14:paraId="267C5FC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杆</w:t>
            </w:r>
          </w:p>
        </w:tc>
        <w:tc>
          <w:tcPr>
            <w:tcW w:w="745" w:type="dxa"/>
            <w:shd w:val="clear" w:color="auto" w:fill="auto"/>
            <w:vAlign w:val="center"/>
          </w:tcPr>
          <w:p w14:paraId="357E14A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F0777DD">
            <w:pPr>
              <w:jc w:val="left"/>
              <w:rPr>
                <w:rFonts w:ascii="宋体" w:hAnsi="宋体" w:eastAsia="宋体" w:cs="宋体"/>
                <w:color w:val="000000"/>
                <w:sz w:val="24"/>
              </w:rPr>
            </w:pPr>
          </w:p>
        </w:tc>
      </w:tr>
      <w:tr w14:paraId="4B6A6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2FE705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101</w:t>
            </w:r>
          </w:p>
        </w:tc>
        <w:tc>
          <w:tcPr>
            <w:tcW w:w="1069" w:type="dxa"/>
            <w:shd w:val="clear" w:color="auto" w:fill="auto"/>
            <w:vAlign w:val="center"/>
          </w:tcPr>
          <w:p w14:paraId="34235AB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戥子</w:t>
            </w:r>
          </w:p>
        </w:tc>
        <w:tc>
          <w:tcPr>
            <w:tcW w:w="6258" w:type="dxa"/>
            <w:gridSpan w:val="2"/>
            <w:shd w:val="clear" w:color="auto" w:fill="auto"/>
            <w:vAlign w:val="center"/>
          </w:tcPr>
          <w:p w14:paraId="2288623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量程 0 g〜250 g√</w:t>
            </w:r>
          </w:p>
        </w:tc>
        <w:tc>
          <w:tcPr>
            <w:tcW w:w="794" w:type="dxa"/>
            <w:shd w:val="clear" w:color="auto" w:fill="auto"/>
            <w:vAlign w:val="center"/>
          </w:tcPr>
          <w:p w14:paraId="11A6E48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杆</w:t>
            </w:r>
          </w:p>
        </w:tc>
        <w:tc>
          <w:tcPr>
            <w:tcW w:w="745" w:type="dxa"/>
            <w:shd w:val="clear" w:color="auto" w:fill="auto"/>
            <w:vAlign w:val="center"/>
          </w:tcPr>
          <w:p w14:paraId="56D5E17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0380FB0">
            <w:pPr>
              <w:jc w:val="left"/>
              <w:rPr>
                <w:rFonts w:ascii="宋体" w:hAnsi="宋体" w:eastAsia="宋体" w:cs="宋体"/>
                <w:color w:val="000000"/>
                <w:sz w:val="24"/>
              </w:rPr>
            </w:pPr>
          </w:p>
        </w:tc>
      </w:tr>
      <w:tr w14:paraId="3AFC5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264AD8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102</w:t>
            </w:r>
          </w:p>
        </w:tc>
        <w:tc>
          <w:tcPr>
            <w:tcW w:w="1069" w:type="dxa"/>
            <w:shd w:val="clear" w:color="auto" w:fill="auto"/>
            <w:vAlign w:val="center"/>
          </w:tcPr>
          <w:p w14:paraId="15F5120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圆柱体组</w:t>
            </w:r>
          </w:p>
        </w:tc>
        <w:tc>
          <w:tcPr>
            <w:tcW w:w="6258" w:type="dxa"/>
            <w:gridSpan w:val="2"/>
            <w:shd w:val="clear" w:color="auto" w:fill="auto"/>
            <w:vAlign w:val="center"/>
          </w:tcPr>
          <w:p w14:paraId="090FEAC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包括纯铜、铝（或铝合金）和铁（钢）等 3种材质圆柱体；圆柱体直径 20mm，高 32 mm；每个圆柱体配网兜（质量小于 0.01 g）</w:t>
            </w:r>
          </w:p>
        </w:tc>
        <w:tc>
          <w:tcPr>
            <w:tcW w:w="794" w:type="dxa"/>
            <w:shd w:val="clear" w:color="auto" w:fill="auto"/>
            <w:vAlign w:val="center"/>
          </w:tcPr>
          <w:p w14:paraId="13B1A72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 套</w:t>
            </w:r>
          </w:p>
        </w:tc>
        <w:tc>
          <w:tcPr>
            <w:tcW w:w="745" w:type="dxa"/>
            <w:shd w:val="clear" w:color="auto" w:fill="auto"/>
            <w:vAlign w:val="center"/>
          </w:tcPr>
          <w:p w14:paraId="2B8A294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07" w:type="dxa"/>
            <w:shd w:val="clear" w:color="auto" w:fill="auto"/>
            <w:vAlign w:val="center"/>
          </w:tcPr>
          <w:p w14:paraId="7FDA1E44">
            <w:pPr>
              <w:jc w:val="left"/>
              <w:rPr>
                <w:rFonts w:ascii="宋体" w:hAnsi="宋体" w:eastAsia="宋体" w:cs="宋体"/>
                <w:color w:val="000000"/>
                <w:sz w:val="24"/>
              </w:rPr>
            </w:pPr>
          </w:p>
        </w:tc>
      </w:tr>
      <w:tr w14:paraId="513B4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4033CF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103</w:t>
            </w:r>
          </w:p>
        </w:tc>
        <w:tc>
          <w:tcPr>
            <w:tcW w:w="1069" w:type="dxa"/>
            <w:shd w:val="clear" w:color="auto" w:fill="auto"/>
            <w:vAlign w:val="center"/>
          </w:tcPr>
          <w:p w14:paraId="539E53C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立方体组</w:t>
            </w:r>
          </w:p>
        </w:tc>
        <w:tc>
          <w:tcPr>
            <w:tcW w:w="6258" w:type="dxa"/>
            <w:gridSpan w:val="2"/>
            <w:shd w:val="clear" w:color="auto" w:fill="auto"/>
            <w:vAlign w:val="center"/>
          </w:tcPr>
          <w:p w14:paraId="6447AC9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包括黄铜、铁、铝、木 4 种材料的 5 个立方体，其中铝材 2 个，黄铜（边长 20 mm）、铁（边长 20 mm）、铝（边长 25 mm）、铝（边长 30 mm）、木材（边长 50 mm）各 1 个，带不锈钢挂钩</w:t>
            </w:r>
            <w:r>
              <w:rPr>
                <w:rFonts w:hint="eastAsia" w:ascii="宋体" w:hAnsi="宋体" w:eastAsia="宋体" w:cs="宋体"/>
                <w:color w:val="FF0000"/>
                <w:kern w:val="0"/>
                <w:sz w:val="24"/>
                <w:lang w:bidi="ar"/>
              </w:rPr>
              <w:t>。</w:t>
            </w:r>
          </w:p>
        </w:tc>
        <w:tc>
          <w:tcPr>
            <w:tcW w:w="794" w:type="dxa"/>
            <w:shd w:val="clear" w:color="auto" w:fill="auto"/>
            <w:vAlign w:val="center"/>
          </w:tcPr>
          <w:p w14:paraId="5D5BBD5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20A5462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07" w:type="dxa"/>
            <w:shd w:val="clear" w:color="auto" w:fill="auto"/>
            <w:vAlign w:val="center"/>
          </w:tcPr>
          <w:p w14:paraId="7E0EFF88">
            <w:pPr>
              <w:jc w:val="left"/>
              <w:rPr>
                <w:rFonts w:ascii="宋体" w:hAnsi="宋体" w:eastAsia="宋体" w:cs="宋体"/>
                <w:color w:val="000000"/>
                <w:sz w:val="24"/>
              </w:rPr>
            </w:pPr>
          </w:p>
        </w:tc>
      </w:tr>
      <w:tr w14:paraId="06D7D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3B5519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104</w:t>
            </w:r>
          </w:p>
        </w:tc>
        <w:tc>
          <w:tcPr>
            <w:tcW w:w="1069" w:type="dxa"/>
            <w:shd w:val="clear" w:color="auto" w:fill="auto"/>
            <w:vAlign w:val="center"/>
          </w:tcPr>
          <w:p w14:paraId="48FBA5B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长方体组</w:t>
            </w:r>
          </w:p>
        </w:tc>
        <w:tc>
          <w:tcPr>
            <w:tcW w:w="6258" w:type="dxa"/>
            <w:gridSpan w:val="2"/>
            <w:shd w:val="clear" w:color="auto" w:fill="auto"/>
            <w:vAlign w:val="center"/>
          </w:tcPr>
          <w:p w14:paraId="339654B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含铜、铁、铝、木材 4 种材质，包括 6 cm、</w:t>
            </w:r>
            <w:r>
              <w:rPr>
                <w:rStyle w:val="14"/>
                <w:rFonts w:hint="default"/>
                <w:sz w:val="24"/>
                <w:szCs w:val="24"/>
                <w:lang w:bidi="ar"/>
              </w:rPr>
              <w:t xml:space="preserve">3 </w:t>
            </w:r>
            <w:r>
              <w:rPr>
                <w:rFonts w:hint="eastAsia" w:ascii="宋体" w:hAnsi="宋体" w:eastAsia="宋体" w:cs="宋体"/>
                <w:color w:val="000000"/>
                <w:kern w:val="0"/>
                <w:sz w:val="24"/>
                <w:lang w:bidi="ar"/>
              </w:rPr>
              <w:t>8 cm</w:t>
            </w:r>
            <w:r>
              <w:rPr>
                <w:rStyle w:val="14"/>
                <w:rFonts w:hint="default"/>
                <w:sz w:val="24"/>
                <w:szCs w:val="24"/>
                <w:lang w:bidi="ar"/>
              </w:rPr>
              <w:t>3</w:t>
            </w:r>
            <w:r>
              <w:rPr>
                <w:rFonts w:hint="eastAsia" w:ascii="宋体" w:hAnsi="宋体" w:eastAsia="宋体" w:cs="宋体"/>
                <w:color w:val="000000"/>
                <w:kern w:val="0"/>
                <w:sz w:val="24"/>
                <w:lang w:bidi="ar"/>
              </w:rPr>
              <w:t>、10 cm</w:t>
            </w:r>
            <w:r>
              <w:rPr>
                <w:rStyle w:val="14"/>
                <w:rFonts w:hint="default"/>
                <w:sz w:val="24"/>
                <w:szCs w:val="24"/>
                <w:lang w:bidi="ar"/>
              </w:rPr>
              <w:t>3</w:t>
            </w:r>
            <w:r>
              <w:rPr>
                <w:rFonts w:hint="eastAsia" w:ascii="宋体" w:hAnsi="宋体" w:eastAsia="宋体" w:cs="宋体"/>
                <w:color w:val="000000"/>
                <w:kern w:val="0"/>
                <w:sz w:val="24"/>
                <w:lang w:bidi="ar"/>
              </w:rPr>
              <w:t>、12 cm</w:t>
            </w:r>
            <w:r>
              <w:rPr>
                <w:rStyle w:val="14"/>
                <w:rFonts w:hint="default"/>
                <w:sz w:val="24"/>
                <w:szCs w:val="24"/>
                <w:lang w:bidi="ar"/>
              </w:rPr>
              <w:t>3</w:t>
            </w:r>
            <w:r>
              <w:rPr>
                <w:rFonts w:hint="eastAsia" w:ascii="宋体" w:hAnsi="宋体" w:eastAsia="宋体" w:cs="宋体"/>
                <w:color w:val="000000"/>
                <w:kern w:val="0"/>
                <w:sz w:val="24"/>
                <w:lang w:bidi="ar"/>
              </w:rPr>
              <w:t>、14 cm</w:t>
            </w:r>
            <w:r>
              <w:rPr>
                <w:rStyle w:val="14"/>
                <w:rFonts w:hint="default"/>
                <w:sz w:val="24"/>
                <w:szCs w:val="24"/>
                <w:lang w:bidi="ar"/>
              </w:rPr>
              <w:t>3</w:t>
            </w:r>
            <w:r>
              <w:rPr>
                <w:rFonts w:hint="eastAsia" w:ascii="宋体" w:hAnsi="宋体" w:eastAsia="宋体" w:cs="宋体"/>
                <w:color w:val="000000"/>
                <w:kern w:val="0"/>
                <w:sz w:val="24"/>
                <w:lang w:bidi="ar"/>
              </w:rPr>
              <w:t>、20 cm</w:t>
            </w:r>
            <w:r>
              <w:rPr>
                <w:rStyle w:val="14"/>
                <w:rFonts w:hint="default"/>
                <w:sz w:val="24"/>
                <w:szCs w:val="24"/>
                <w:lang w:bidi="ar"/>
              </w:rPr>
              <w:t xml:space="preserve">3 </w:t>
            </w:r>
            <w:r>
              <w:rPr>
                <w:rFonts w:hint="eastAsia" w:ascii="宋体" w:hAnsi="宋体" w:eastAsia="宋体" w:cs="宋体"/>
                <w:color w:val="000000"/>
                <w:kern w:val="0"/>
                <w:sz w:val="24"/>
                <w:lang w:bidi="ar"/>
              </w:rPr>
              <w:t>等 6种不同体积</w:t>
            </w:r>
            <w:r>
              <w:rPr>
                <w:rFonts w:hint="eastAsia" w:ascii="宋体" w:hAnsi="宋体" w:eastAsia="宋体" w:cs="宋体"/>
                <w:color w:val="FF0000"/>
                <w:kern w:val="0"/>
                <w:sz w:val="24"/>
                <w:lang w:bidi="ar"/>
              </w:rPr>
              <w:t>。</w:t>
            </w:r>
          </w:p>
        </w:tc>
        <w:tc>
          <w:tcPr>
            <w:tcW w:w="794" w:type="dxa"/>
            <w:shd w:val="clear" w:color="auto" w:fill="auto"/>
            <w:vAlign w:val="center"/>
          </w:tcPr>
          <w:p w14:paraId="10CA297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44E2B85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07" w:type="dxa"/>
            <w:shd w:val="clear" w:color="auto" w:fill="auto"/>
            <w:vAlign w:val="center"/>
          </w:tcPr>
          <w:p w14:paraId="7F80C87F">
            <w:pPr>
              <w:jc w:val="left"/>
              <w:rPr>
                <w:rFonts w:ascii="宋体" w:hAnsi="宋体" w:eastAsia="宋体" w:cs="宋体"/>
                <w:color w:val="000000"/>
                <w:sz w:val="24"/>
              </w:rPr>
            </w:pPr>
          </w:p>
        </w:tc>
      </w:tr>
      <w:tr w14:paraId="0C1D1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4C75A4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105</w:t>
            </w:r>
          </w:p>
        </w:tc>
        <w:tc>
          <w:tcPr>
            <w:tcW w:w="1069" w:type="dxa"/>
            <w:vMerge w:val="restart"/>
            <w:shd w:val="clear" w:color="auto" w:fill="auto"/>
            <w:vAlign w:val="center"/>
          </w:tcPr>
          <w:p w14:paraId="796A14D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量筒</w:t>
            </w:r>
          </w:p>
        </w:tc>
        <w:tc>
          <w:tcPr>
            <w:tcW w:w="6258" w:type="dxa"/>
            <w:gridSpan w:val="2"/>
            <w:shd w:val="clear" w:color="auto" w:fill="auto"/>
            <w:vAlign w:val="center"/>
          </w:tcPr>
          <w:p w14:paraId="428FA52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 mL，5 mL 透明钠钙玻璃制，分度线、数字和标志应完整、清晰和耐久，容积为 20 ℃时充满量筒刻度线所容纳体积</w:t>
            </w:r>
            <w:r>
              <w:rPr>
                <w:rFonts w:hint="eastAsia" w:ascii="宋体" w:hAnsi="宋体" w:eastAsia="宋体" w:cs="宋体"/>
                <w:color w:val="FF0000"/>
                <w:kern w:val="0"/>
                <w:sz w:val="24"/>
                <w:lang w:bidi="ar"/>
              </w:rPr>
              <w:t>。</w:t>
            </w:r>
          </w:p>
        </w:tc>
        <w:tc>
          <w:tcPr>
            <w:tcW w:w="794" w:type="dxa"/>
            <w:shd w:val="clear" w:color="auto" w:fill="auto"/>
            <w:vAlign w:val="center"/>
          </w:tcPr>
          <w:p w14:paraId="294C15C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B73EFD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2554A5E1">
            <w:pPr>
              <w:jc w:val="left"/>
              <w:rPr>
                <w:rFonts w:ascii="宋体" w:hAnsi="宋体" w:eastAsia="宋体" w:cs="宋体"/>
                <w:color w:val="000000"/>
                <w:sz w:val="24"/>
              </w:rPr>
            </w:pPr>
          </w:p>
        </w:tc>
      </w:tr>
      <w:tr w14:paraId="04EB2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B00DA9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106</w:t>
            </w:r>
          </w:p>
        </w:tc>
        <w:tc>
          <w:tcPr>
            <w:tcW w:w="1069" w:type="dxa"/>
            <w:vMerge w:val="continue"/>
            <w:shd w:val="clear" w:color="auto" w:fill="auto"/>
            <w:vAlign w:val="center"/>
          </w:tcPr>
          <w:p w14:paraId="136F300E">
            <w:pPr>
              <w:jc w:val="left"/>
              <w:rPr>
                <w:rFonts w:ascii="宋体" w:hAnsi="宋体" w:eastAsia="宋体" w:cs="宋体"/>
                <w:color w:val="000000"/>
                <w:sz w:val="24"/>
              </w:rPr>
            </w:pPr>
          </w:p>
        </w:tc>
        <w:tc>
          <w:tcPr>
            <w:tcW w:w="6258" w:type="dxa"/>
            <w:gridSpan w:val="2"/>
            <w:shd w:val="clear" w:color="auto" w:fill="auto"/>
            <w:vAlign w:val="center"/>
          </w:tcPr>
          <w:p w14:paraId="4D6E4C9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 mL，2 mL 透明钠钙玻璃制，分度线、数字和标志应完整、清晰和耐久，容积为 20 ℃时充满量筒刻度线所容纳体积</w:t>
            </w:r>
            <w:r>
              <w:rPr>
                <w:rFonts w:hint="eastAsia" w:ascii="宋体" w:hAnsi="宋体" w:eastAsia="宋体" w:cs="宋体"/>
                <w:color w:val="FF0000"/>
                <w:kern w:val="0"/>
                <w:sz w:val="24"/>
                <w:lang w:bidi="ar"/>
              </w:rPr>
              <w:t>。</w:t>
            </w:r>
          </w:p>
        </w:tc>
        <w:tc>
          <w:tcPr>
            <w:tcW w:w="794" w:type="dxa"/>
            <w:shd w:val="clear" w:color="auto" w:fill="auto"/>
            <w:vAlign w:val="center"/>
          </w:tcPr>
          <w:p w14:paraId="7C952C4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0CE076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07" w:type="dxa"/>
            <w:shd w:val="clear" w:color="auto" w:fill="auto"/>
            <w:vAlign w:val="center"/>
          </w:tcPr>
          <w:p w14:paraId="5B38612C">
            <w:pPr>
              <w:jc w:val="left"/>
              <w:rPr>
                <w:rFonts w:ascii="宋体" w:hAnsi="宋体" w:eastAsia="宋体" w:cs="宋体"/>
                <w:color w:val="000000"/>
                <w:sz w:val="24"/>
              </w:rPr>
            </w:pPr>
          </w:p>
        </w:tc>
      </w:tr>
      <w:tr w14:paraId="3F1A8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E10ED2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107</w:t>
            </w:r>
          </w:p>
        </w:tc>
        <w:tc>
          <w:tcPr>
            <w:tcW w:w="1069" w:type="dxa"/>
            <w:vMerge w:val="continue"/>
            <w:shd w:val="clear" w:color="auto" w:fill="auto"/>
            <w:vAlign w:val="center"/>
          </w:tcPr>
          <w:p w14:paraId="512CC6BF">
            <w:pPr>
              <w:jc w:val="left"/>
              <w:rPr>
                <w:rFonts w:ascii="宋体" w:hAnsi="宋体" w:eastAsia="宋体" w:cs="宋体"/>
                <w:color w:val="000000"/>
                <w:sz w:val="24"/>
              </w:rPr>
            </w:pPr>
          </w:p>
        </w:tc>
        <w:tc>
          <w:tcPr>
            <w:tcW w:w="6258" w:type="dxa"/>
            <w:gridSpan w:val="2"/>
            <w:shd w:val="clear" w:color="auto" w:fill="auto"/>
            <w:vAlign w:val="center"/>
          </w:tcPr>
          <w:p w14:paraId="2530312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 mL，1 mL 透明钠钙玻璃制，分度线、数字和标志应完整、清晰和耐久，容积为 20 ℃时充满量筒刻度线所容纳体积</w:t>
            </w:r>
            <w:r>
              <w:rPr>
                <w:rFonts w:hint="eastAsia" w:ascii="宋体" w:hAnsi="宋体" w:eastAsia="宋体" w:cs="宋体"/>
                <w:color w:val="FF0000"/>
                <w:kern w:val="0"/>
                <w:sz w:val="24"/>
                <w:lang w:bidi="ar"/>
              </w:rPr>
              <w:t>。</w:t>
            </w:r>
          </w:p>
        </w:tc>
        <w:tc>
          <w:tcPr>
            <w:tcW w:w="794" w:type="dxa"/>
            <w:shd w:val="clear" w:color="auto" w:fill="auto"/>
            <w:vAlign w:val="center"/>
          </w:tcPr>
          <w:p w14:paraId="69D57A9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7E8279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5F35ABC9">
            <w:pPr>
              <w:jc w:val="left"/>
              <w:rPr>
                <w:rFonts w:ascii="宋体" w:hAnsi="宋体" w:eastAsia="宋体" w:cs="宋体"/>
                <w:color w:val="000000"/>
                <w:sz w:val="24"/>
              </w:rPr>
            </w:pPr>
          </w:p>
        </w:tc>
      </w:tr>
      <w:tr w14:paraId="27E43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93B804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108</w:t>
            </w:r>
          </w:p>
        </w:tc>
        <w:tc>
          <w:tcPr>
            <w:tcW w:w="1069" w:type="dxa"/>
            <w:shd w:val="clear" w:color="auto" w:fill="auto"/>
            <w:vAlign w:val="center"/>
          </w:tcPr>
          <w:p w14:paraId="715855A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量杯</w:t>
            </w:r>
          </w:p>
        </w:tc>
        <w:tc>
          <w:tcPr>
            <w:tcW w:w="6258" w:type="dxa"/>
            <w:gridSpan w:val="2"/>
            <w:shd w:val="clear" w:color="auto" w:fill="auto"/>
            <w:vAlign w:val="center"/>
          </w:tcPr>
          <w:p w14:paraId="65939B3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 mL，无色透明玻璃制，口部应熔光，壁厚≥1.2 mm，耐水性 HGB3 级</w:t>
            </w:r>
            <w:r>
              <w:rPr>
                <w:rFonts w:hint="eastAsia" w:ascii="宋体" w:hAnsi="宋体" w:eastAsia="宋体" w:cs="宋体"/>
                <w:color w:val="FF0000"/>
                <w:kern w:val="0"/>
                <w:sz w:val="24"/>
                <w:lang w:bidi="ar"/>
              </w:rPr>
              <w:t>。</w:t>
            </w:r>
          </w:p>
        </w:tc>
        <w:tc>
          <w:tcPr>
            <w:tcW w:w="794" w:type="dxa"/>
            <w:shd w:val="clear" w:color="auto" w:fill="auto"/>
            <w:vAlign w:val="center"/>
          </w:tcPr>
          <w:p w14:paraId="3B45ABE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7897AE7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E20C010">
            <w:pPr>
              <w:jc w:val="left"/>
              <w:rPr>
                <w:rFonts w:ascii="宋体" w:hAnsi="宋体" w:eastAsia="宋体" w:cs="宋体"/>
                <w:color w:val="000000"/>
                <w:sz w:val="24"/>
              </w:rPr>
            </w:pPr>
          </w:p>
        </w:tc>
      </w:tr>
      <w:tr w14:paraId="73B4F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A480F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109</w:t>
            </w:r>
          </w:p>
        </w:tc>
        <w:tc>
          <w:tcPr>
            <w:tcW w:w="1069" w:type="dxa"/>
            <w:vMerge w:val="restart"/>
            <w:shd w:val="clear" w:color="auto" w:fill="auto"/>
            <w:vAlign w:val="center"/>
          </w:tcPr>
          <w:p w14:paraId="678C100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密度计</w:t>
            </w:r>
          </w:p>
        </w:tc>
        <w:tc>
          <w:tcPr>
            <w:tcW w:w="6258" w:type="dxa"/>
            <w:gridSpan w:val="2"/>
            <w:shd w:val="clear" w:color="auto" w:fill="auto"/>
            <w:vAlign w:val="center"/>
          </w:tcPr>
          <w:p w14:paraId="44B3375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 g/cm</w:t>
            </w:r>
            <w:r>
              <w:rPr>
                <w:rStyle w:val="14"/>
                <w:rFonts w:hint="default"/>
                <w:sz w:val="24"/>
                <w:szCs w:val="24"/>
                <w:lang w:bidi="ar"/>
              </w:rPr>
              <w:t>3</w:t>
            </w:r>
            <w:r>
              <w:rPr>
                <w:rFonts w:hint="eastAsia" w:ascii="宋体" w:hAnsi="宋体" w:eastAsia="宋体" w:cs="宋体"/>
                <w:color w:val="000000"/>
                <w:kern w:val="0"/>
                <w:sz w:val="24"/>
                <w:lang w:bidi="ar"/>
              </w:rPr>
              <w:t>，在液体中倾斜度≤0.2 分度值</w:t>
            </w:r>
          </w:p>
        </w:tc>
        <w:tc>
          <w:tcPr>
            <w:tcW w:w="794" w:type="dxa"/>
            <w:shd w:val="clear" w:color="auto" w:fill="auto"/>
            <w:vAlign w:val="center"/>
          </w:tcPr>
          <w:p w14:paraId="65406B5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72E2AC6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7138F7F6">
            <w:pPr>
              <w:jc w:val="left"/>
              <w:rPr>
                <w:rFonts w:ascii="宋体" w:hAnsi="宋体" w:eastAsia="宋体" w:cs="宋体"/>
                <w:color w:val="000000"/>
                <w:sz w:val="24"/>
              </w:rPr>
            </w:pPr>
          </w:p>
        </w:tc>
      </w:tr>
      <w:tr w14:paraId="02D8A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F4FA36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110</w:t>
            </w:r>
          </w:p>
        </w:tc>
        <w:tc>
          <w:tcPr>
            <w:tcW w:w="1069" w:type="dxa"/>
            <w:vMerge w:val="continue"/>
            <w:shd w:val="clear" w:color="auto" w:fill="auto"/>
            <w:vAlign w:val="center"/>
          </w:tcPr>
          <w:p w14:paraId="7AC806B8">
            <w:pPr>
              <w:jc w:val="left"/>
              <w:rPr>
                <w:rFonts w:ascii="宋体" w:hAnsi="宋体" w:eastAsia="宋体" w:cs="宋体"/>
                <w:color w:val="000000"/>
                <w:sz w:val="24"/>
              </w:rPr>
            </w:pPr>
          </w:p>
        </w:tc>
        <w:tc>
          <w:tcPr>
            <w:tcW w:w="6258" w:type="dxa"/>
            <w:gridSpan w:val="2"/>
            <w:shd w:val="clear" w:color="auto" w:fill="auto"/>
            <w:vAlign w:val="center"/>
          </w:tcPr>
          <w:p w14:paraId="2F38163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 g/cm</w:t>
            </w:r>
            <w:r>
              <w:rPr>
                <w:rStyle w:val="14"/>
                <w:rFonts w:hint="default"/>
                <w:sz w:val="24"/>
                <w:szCs w:val="24"/>
                <w:lang w:bidi="ar"/>
              </w:rPr>
              <w:t>3</w:t>
            </w:r>
            <w:r>
              <w:rPr>
                <w:rFonts w:hint="eastAsia" w:ascii="宋体" w:hAnsi="宋体" w:eastAsia="宋体" w:cs="宋体"/>
                <w:color w:val="000000"/>
                <w:kern w:val="0"/>
                <w:sz w:val="24"/>
                <w:lang w:bidi="ar"/>
              </w:rPr>
              <w:t>，在液体中倾斜度≤0.2 分度值</w:t>
            </w:r>
          </w:p>
        </w:tc>
        <w:tc>
          <w:tcPr>
            <w:tcW w:w="794" w:type="dxa"/>
            <w:shd w:val="clear" w:color="auto" w:fill="auto"/>
            <w:vAlign w:val="center"/>
          </w:tcPr>
          <w:p w14:paraId="1D81E54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095022B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C547BDC">
            <w:pPr>
              <w:jc w:val="left"/>
              <w:rPr>
                <w:rFonts w:ascii="宋体" w:hAnsi="宋体" w:eastAsia="宋体" w:cs="宋体"/>
                <w:color w:val="000000"/>
                <w:sz w:val="24"/>
              </w:rPr>
            </w:pPr>
          </w:p>
        </w:tc>
      </w:tr>
      <w:tr w14:paraId="33B87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A451E2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111</w:t>
            </w:r>
          </w:p>
        </w:tc>
        <w:tc>
          <w:tcPr>
            <w:tcW w:w="1069" w:type="dxa"/>
            <w:shd w:val="clear" w:color="auto" w:fill="auto"/>
            <w:vAlign w:val="center"/>
          </w:tcPr>
          <w:p w14:paraId="7F4AD0E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光学显微镜</w:t>
            </w:r>
          </w:p>
        </w:tc>
        <w:tc>
          <w:tcPr>
            <w:tcW w:w="6258" w:type="dxa"/>
            <w:gridSpan w:val="2"/>
            <w:shd w:val="clear" w:color="auto" w:fill="auto"/>
            <w:vAlign w:val="center"/>
          </w:tcPr>
          <w:p w14:paraId="11B1A02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640×，带光源</w:t>
            </w:r>
          </w:p>
        </w:tc>
        <w:tc>
          <w:tcPr>
            <w:tcW w:w="794" w:type="dxa"/>
            <w:shd w:val="clear" w:color="auto" w:fill="auto"/>
            <w:vAlign w:val="center"/>
          </w:tcPr>
          <w:p w14:paraId="3409C90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2604446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1CA78006">
            <w:pPr>
              <w:jc w:val="left"/>
              <w:rPr>
                <w:rFonts w:ascii="宋体" w:hAnsi="宋体" w:eastAsia="宋体" w:cs="宋体"/>
                <w:color w:val="000000"/>
                <w:sz w:val="24"/>
              </w:rPr>
            </w:pPr>
          </w:p>
        </w:tc>
      </w:tr>
      <w:tr w14:paraId="58EBB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C61CC0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112</w:t>
            </w:r>
          </w:p>
        </w:tc>
        <w:tc>
          <w:tcPr>
            <w:tcW w:w="1069" w:type="dxa"/>
            <w:shd w:val="clear" w:color="auto" w:fill="auto"/>
            <w:vAlign w:val="center"/>
          </w:tcPr>
          <w:p w14:paraId="02E24BC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放大镜</w:t>
            </w:r>
          </w:p>
        </w:tc>
        <w:tc>
          <w:tcPr>
            <w:tcW w:w="6258" w:type="dxa"/>
            <w:gridSpan w:val="2"/>
            <w:shd w:val="clear" w:color="auto" w:fill="auto"/>
            <w:vAlign w:val="center"/>
          </w:tcPr>
          <w:p w14:paraId="6B881F2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手持式，5×，焦距 50 mm</w:t>
            </w:r>
          </w:p>
        </w:tc>
        <w:tc>
          <w:tcPr>
            <w:tcW w:w="794" w:type="dxa"/>
            <w:shd w:val="clear" w:color="auto" w:fill="auto"/>
            <w:vAlign w:val="center"/>
          </w:tcPr>
          <w:p w14:paraId="5490630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069C35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23D92187">
            <w:pPr>
              <w:jc w:val="left"/>
              <w:rPr>
                <w:rFonts w:ascii="宋体" w:hAnsi="宋体" w:eastAsia="宋体" w:cs="宋体"/>
                <w:color w:val="000000"/>
                <w:sz w:val="24"/>
              </w:rPr>
            </w:pPr>
          </w:p>
        </w:tc>
      </w:tr>
      <w:tr w14:paraId="31B08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A5617E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113</w:t>
            </w:r>
          </w:p>
        </w:tc>
        <w:tc>
          <w:tcPr>
            <w:tcW w:w="1069" w:type="dxa"/>
            <w:shd w:val="clear" w:color="auto" w:fill="auto"/>
            <w:vAlign w:val="center"/>
          </w:tcPr>
          <w:p w14:paraId="1728F3C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望远镜</w:t>
            </w:r>
          </w:p>
        </w:tc>
        <w:tc>
          <w:tcPr>
            <w:tcW w:w="6258" w:type="dxa"/>
            <w:gridSpan w:val="2"/>
            <w:shd w:val="clear" w:color="auto" w:fill="auto"/>
            <w:vAlign w:val="center"/>
          </w:tcPr>
          <w:p w14:paraId="7505B9C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双筒，7×35</w:t>
            </w:r>
          </w:p>
        </w:tc>
        <w:tc>
          <w:tcPr>
            <w:tcW w:w="794" w:type="dxa"/>
            <w:shd w:val="clear" w:color="auto" w:fill="auto"/>
            <w:vAlign w:val="center"/>
          </w:tcPr>
          <w:p w14:paraId="6B43D5A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44FDC1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4EEEDB7">
            <w:pPr>
              <w:jc w:val="left"/>
              <w:rPr>
                <w:rFonts w:ascii="宋体" w:hAnsi="宋体" w:eastAsia="宋体" w:cs="宋体"/>
                <w:color w:val="000000"/>
                <w:sz w:val="24"/>
              </w:rPr>
            </w:pPr>
          </w:p>
        </w:tc>
      </w:tr>
      <w:tr w14:paraId="05DF1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3AE5AD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114</w:t>
            </w:r>
          </w:p>
        </w:tc>
        <w:tc>
          <w:tcPr>
            <w:tcW w:w="1069" w:type="dxa"/>
            <w:shd w:val="clear" w:color="auto" w:fill="auto"/>
            <w:vAlign w:val="center"/>
          </w:tcPr>
          <w:p w14:paraId="4141278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半导体性质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实验材料</w:t>
            </w:r>
          </w:p>
        </w:tc>
        <w:tc>
          <w:tcPr>
            <w:tcW w:w="6258" w:type="dxa"/>
            <w:gridSpan w:val="2"/>
            <w:shd w:val="clear" w:color="auto" w:fill="auto"/>
            <w:vAlign w:val="center"/>
          </w:tcPr>
          <w:p w14:paraId="0280D40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包括二极管、三极管等，便于接入电路，实验效果要明显</w:t>
            </w:r>
          </w:p>
        </w:tc>
        <w:tc>
          <w:tcPr>
            <w:tcW w:w="794" w:type="dxa"/>
            <w:shd w:val="clear" w:color="auto" w:fill="auto"/>
            <w:vAlign w:val="center"/>
          </w:tcPr>
          <w:p w14:paraId="399574B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7D773D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56A347CD">
            <w:pPr>
              <w:jc w:val="left"/>
              <w:rPr>
                <w:rFonts w:ascii="宋体" w:hAnsi="宋体" w:eastAsia="宋体" w:cs="宋体"/>
                <w:color w:val="000000"/>
                <w:sz w:val="24"/>
              </w:rPr>
            </w:pPr>
          </w:p>
        </w:tc>
      </w:tr>
      <w:tr w14:paraId="0DC83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E706E5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115</w:t>
            </w:r>
          </w:p>
        </w:tc>
        <w:tc>
          <w:tcPr>
            <w:tcW w:w="1069" w:type="dxa"/>
            <w:shd w:val="clear" w:color="auto" w:fill="auto"/>
            <w:vAlign w:val="center"/>
          </w:tcPr>
          <w:p w14:paraId="1838024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记忆合金特性实验盒</w:t>
            </w:r>
          </w:p>
        </w:tc>
        <w:tc>
          <w:tcPr>
            <w:tcW w:w="6258" w:type="dxa"/>
            <w:gridSpan w:val="2"/>
            <w:shd w:val="clear" w:color="auto" w:fill="auto"/>
            <w:vAlign w:val="center"/>
          </w:tcPr>
          <w:p w14:paraId="1F6FEAE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包括记忆合金动力小船、记忆合金丝等；要求小船放在热水中可自驱动，用电吹风吹记忆合金丝时应能变形，能体现记忆合金在温度改变时发生形变。</w:t>
            </w:r>
          </w:p>
        </w:tc>
        <w:tc>
          <w:tcPr>
            <w:tcW w:w="794" w:type="dxa"/>
            <w:shd w:val="clear" w:color="auto" w:fill="auto"/>
            <w:vAlign w:val="center"/>
          </w:tcPr>
          <w:p w14:paraId="508BDB0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2942E78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11369B61">
            <w:pPr>
              <w:jc w:val="left"/>
              <w:rPr>
                <w:rFonts w:ascii="宋体" w:hAnsi="宋体" w:eastAsia="宋体" w:cs="宋体"/>
                <w:color w:val="000000"/>
                <w:sz w:val="24"/>
              </w:rPr>
            </w:pPr>
          </w:p>
        </w:tc>
      </w:tr>
      <w:tr w14:paraId="626A2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AFDE9A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116</w:t>
            </w:r>
          </w:p>
        </w:tc>
        <w:tc>
          <w:tcPr>
            <w:tcW w:w="1069" w:type="dxa"/>
            <w:shd w:val="clear" w:color="auto" w:fill="auto"/>
            <w:vAlign w:val="center"/>
          </w:tcPr>
          <w:p w14:paraId="2A90581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纳米特性实验盒</w:t>
            </w:r>
          </w:p>
        </w:tc>
        <w:tc>
          <w:tcPr>
            <w:tcW w:w="6258" w:type="dxa"/>
            <w:gridSpan w:val="2"/>
            <w:shd w:val="clear" w:color="auto" w:fill="auto"/>
            <w:vAlign w:val="center"/>
          </w:tcPr>
          <w:p w14:paraId="06B594B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纳米磁流体、自洁玻璃、纳米布等</w:t>
            </w:r>
          </w:p>
        </w:tc>
        <w:tc>
          <w:tcPr>
            <w:tcW w:w="794" w:type="dxa"/>
            <w:shd w:val="clear" w:color="auto" w:fill="auto"/>
            <w:vAlign w:val="center"/>
          </w:tcPr>
          <w:p w14:paraId="0768987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4BDA74B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3AFB8B83">
            <w:pPr>
              <w:jc w:val="left"/>
              <w:rPr>
                <w:rFonts w:ascii="宋体" w:hAnsi="宋体" w:eastAsia="宋体" w:cs="宋体"/>
                <w:color w:val="000000"/>
                <w:sz w:val="24"/>
              </w:rPr>
            </w:pPr>
          </w:p>
        </w:tc>
      </w:tr>
      <w:tr w14:paraId="6D75F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B4AA6F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117</w:t>
            </w:r>
          </w:p>
        </w:tc>
        <w:tc>
          <w:tcPr>
            <w:tcW w:w="1069" w:type="dxa"/>
            <w:shd w:val="clear" w:color="auto" w:fill="auto"/>
            <w:vAlign w:val="center"/>
          </w:tcPr>
          <w:p w14:paraId="52E9095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分子间作用力模型</w:t>
            </w:r>
          </w:p>
        </w:tc>
        <w:tc>
          <w:tcPr>
            <w:tcW w:w="6258" w:type="dxa"/>
            <w:gridSpan w:val="2"/>
            <w:shd w:val="clear" w:color="auto" w:fill="auto"/>
            <w:vAlign w:val="center"/>
          </w:tcPr>
          <w:p w14:paraId="6FF2D13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模拟分子的两球之间由弹簧和一根拉紧的橡皮筋连接，弹簧长 13 cm，Φ2 cm，能直观表现出分子间斥力、分子间引力</w:t>
            </w:r>
          </w:p>
        </w:tc>
        <w:tc>
          <w:tcPr>
            <w:tcW w:w="794" w:type="dxa"/>
            <w:shd w:val="clear" w:color="auto" w:fill="auto"/>
            <w:vAlign w:val="center"/>
          </w:tcPr>
          <w:p w14:paraId="2C4526D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380170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447790B2">
            <w:pPr>
              <w:jc w:val="left"/>
              <w:rPr>
                <w:rFonts w:ascii="宋体" w:hAnsi="宋体" w:eastAsia="宋体" w:cs="宋体"/>
                <w:color w:val="000000"/>
                <w:sz w:val="24"/>
              </w:rPr>
            </w:pPr>
          </w:p>
        </w:tc>
      </w:tr>
      <w:tr w14:paraId="31C70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3B5134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118</w:t>
            </w:r>
          </w:p>
        </w:tc>
        <w:tc>
          <w:tcPr>
            <w:tcW w:w="1069" w:type="dxa"/>
            <w:shd w:val="clear" w:color="auto" w:fill="auto"/>
            <w:vAlign w:val="center"/>
          </w:tcPr>
          <w:p w14:paraId="151567C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内聚力演示器</w:t>
            </w:r>
          </w:p>
        </w:tc>
        <w:tc>
          <w:tcPr>
            <w:tcW w:w="6258" w:type="dxa"/>
            <w:gridSpan w:val="2"/>
            <w:shd w:val="clear" w:color="auto" w:fill="auto"/>
            <w:vAlign w:val="center"/>
          </w:tcPr>
          <w:p w14:paraId="0D33DB8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由 2 个铅圆柱体、旋转式刮削器、挤压器和2 根扳杆组成；圆柱体尺寸约Φ20 mm×50 mm，铅柱镶铁部分长度约为铅圆柱长度的 1/2，挤压架应采用铁质结构，2 个铅圆柱体应能装入挤压器中，通过螺旋实现挤压；挤压器螺旋挤压的最大和最小距离差应≥35 mm，挤压器装入铅圆柱挤压至人力不能继续挤压时，在挤压方向的形变应≤0.25 mm；刮削器由转柄、刀片和刀轴组成，削平的两铅圆柱体端面压在一起后，承受轴向拉力应≥60 N。</w:t>
            </w:r>
          </w:p>
        </w:tc>
        <w:tc>
          <w:tcPr>
            <w:tcW w:w="794" w:type="dxa"/>
            <w:shd w:val="clear" w:color="auto" w:fill="auto"/>
            <w:vAlign w:val="center"/>
          </w:tcPr>
          <w:p w14:paraId="54C2F73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7345429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72B729A3">
            <w:pPr>
              <w:jc w:val="left"/>
              <w:rPr>
                <w:rFonts w:ascii="宋体" w:hAnsi="宋体" w:eastAsia="宋体" w:cs="宋体"/>
                <w:color w:val="000000"/>
                <w:sz w:val="24"/>
              </w:rPr>
            </w:pPr>
          </w:p>
        </w:tc>
      </w:tr>
      <w:tr w14:paraId="45B2D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A6E15D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119</w:t>
            </w:r>
          </w:p>
        </w:tc>
        <w:tc>
          <w:tcPr>
            <w:tcW w:w="1069" w:type="dxa"/>
            <w:shd w:val="clear" w:color="auto" w:fill="auto"/>
            <w:vAlign w:val="center"/>
          </w:tcPr>
          <w:p w14:paraId="335AEEC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无水硫酸铜</w:t>
            </w:r>
          </w:p>
        </w:tc>
        <w:tc>
          <w:tcPr>
            <w:tcW w:w="6258" w:type="dxa"/>
            <w:gridSpan w:val="2"/>
            <w:shd w:val="clear" w:color="auto" w:fill="auto"/>
            <w:vAlign w:val="center"/>
          </w:tcPr>
          <w:p w14:paraId="5AC22DB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38AFFCA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3E4224B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200</w:t>
            </w:r>
          </w:p>
        </w:tc>
        <w:tc>
          <w:tcPr>
            <w:tcW w:w="1007" w:type="dxa"/>
            <w:shd w:val="clear" w:color="auto" w:fill="auto"/>
            <w:vAlign w:val="center"/>
          </w:tcPr>
          <w:p w14:paraId="3F406931">
            <w:pPr>
              <w:jc w:val="left"/>
              <w:rPr>
                <w:rFonts w:ascii="宋体" w:hAnsi="宋体" w:eastAsia="宋体" w:cs="宋体"/>
                <w:color w:val="000000"/>
                <w:sz w:val="24"/>
              </w:rPr>
            </w:pPr>
          </w:p>
        </w:tc>
      </w:tr>
      <w:tr w14:paraId="5D78A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5C4BB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120</w:t>
            </w:r>
          </w:p>
        </w:tc>
        <w:tc>
          <w:tcPr>
            <w:tcW w:w="1069" w:type="dxa"/>
            <w:shd w:val="clear" w:color="auto" w:fill="auto"/>
            <w:vAlign w:val="center"/>
          </w:tcPr>
          <w:p w14:paraId="3D574F2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甘油</w:t>
            </w:r>
          </w:p>
        </w:tc>
        <w:tc>
          <w:tcPr>
            <w:tcW w:w="6258" w:type="dxa"/>
            <w:gridSpan w:val="2"/>
            <w:shd w:val="clear" w:color="auto" w:fill="auto"/>
            <w:vAlign w:val="center"/>
          </w:tcPr>
          <w:p w14:paraId="689BDC2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2911994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mL</w:t>
            </w:r>
          </w:p>
        </w:tc>
        <w:tc>
          <w:tcPr>
            <w:tcW w:w="745" w:type="dxa"/>
            <w:shd w:val="clear" w:color="auto" w:fill="auto"/>
            <w:vAlign w:val="center"/>
          </w:tcPr>
          <w:p w14:paraId="2F7F475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007" w:type="dxa"/>
            <w:shd w:val="clear" w:color="auto" w:fill="auto"/>
            <w:vAlign w:val="center"/>
          </w:tcPr>
          <w:p w14:paraId="0FEFDBF1">
            <w:pPr>
              <w:jc w:val="left"/>
              <w:rPr>
                <w:rFonts w:ascii="宋体" w:hAnsi="宋体" w:eastAsia="宋体" w:cs="宋体"/>
                <w:color w:val="000000"/>
                <w:sz w:val="24"/>
              </w:rPr>
            </w:pPr>
          </w:p>
        </w:tc>
      </w:tr>
      <w:tr w14:paraId="7E6A1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56453A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121</w:t>
            </w:r>
          </w:p>
        </w:tc>
        <w:tc>
          <w:tcPr>
            <w:tcW w:w="1069" w:type="dxa"/>
            <w:shd w:val="clear" w:color="auto" w:fill="auto"/>
            <w:vAlign w:val="center"/>
          </w:tcPr>
          <w:p w14:paraId="68CA56E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食用色素</w:t>
            </w:r>
          </w:p>
        </w:tc>
        <w:tc>
          <w:tcPr>
            <w:tcW w:w="6258" w:type="dxa"/>
            <w:gridSpan w:val="2"/>
            <w:shd w:val="clear" w:color="auto" w:fill="auto"/>
            <w:vAlign w:val="center"/>
          </w:tcPr>
          <w:p w14:paraId="7F1C0E3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红色</w:t>
            </w:r>
          </w:p>
        </w:tc>
        <w:tc>
          <w:tcPr>
            <w:tcW w:w="794" w:type="dxa"/>
            <w:shd w:val="clear" w:color="auto" w:fill="auto"/>
            <w:vAlign w:val="center"/>
          </w:tcPr>
          <w:p w14:paraId="092E0F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mL</w:t>
            </w:r>
          </w:p>
        </w:tc>
        <w:tc>
          <w:tcPr>
            <w:tcW w:w="745" w:type="dxa"/>
            <w:shd w:val="clear" w:color="auto" w:fill="auto"/>
            <w:vAlign w:val="center"/>
          </w:tcPr>
          <w:p w14:paraId="37D71DE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007" w:type="dxa"/>
            <w:shd w:val="clear" w:color="auto" w:fill="auto"/>
            <w:vAlign w:val="center"/>
          </w:tcPr>
          <w:p w14:paraId="1D0D5E7E">
            <w:pPr>
              <w:jc w:val="left"/>
              <w:rPr>
                <w:rFonts w:ascii="宋体" w:hAnsi="宋体" w:eastAsia="宋体" w:cs="宋体"/>
                <w:color w:val="000000"/>
                <w:sz w:val="24"/>
              </w:rPr>
            </w:pPr>
          </w:p>
        </w:tc>
      </w:tr>
      <w:tr w14:paraId="7C39E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5A1E7C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122</w:t>
            </w:r>
          </w:p>
        </w:tc>
        <w:tc>
          <w:tcPr>
            <w:tcW w:w="1069" w:type="dxa"/>
            <w:shd w:val="clear" w:color="auto" w:fill="auto"/>
            <w:vAlign w:val="center"/>
          </w:tcPr>
          <w:p w14:paraId="5665402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演示直尺</w:t>
            </w:r>
          </w:p>
        </w:tc>
        <w:tc>
          <w:tcPr>
            <w:tcW w:w="6258" w:type="dxa"/>
            <w:gridSpan w:val="2"/>
            <w:shd w:val="clear" w:color="auto" w:fill="auto"/>
            <w:vAlign w:val="center"/>
          </w:tcPr>
          <w:p w14:paraId="0C10A9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由尺身和指示线框 2 部分组成，可采用木材、塑料或铝合金材料，木直尺两端应加金属包头；长度应为 1000 mm±2 mm，宽度为 45 mm±1 mm，塑料及木直尺厚度为 8 mm±0.2 mm；分度值 1 cm，分度线在任意 10 cm 内的累计误差不应超过 1 mm，全长累计误差不应超过2 mm。</w:t>
            </w:r>
          </w:p>
        </w:tc>
        <w:tc>
          <w:tcPr>
            <w:tcW w:w="794" w:type="dxa"/>
            <w:shd w:val="clear" w:color="auto" w:fill="auto"/>
            <w:vAlign w:val="center"/>
          </w:tcPr>
          <w:p w14:paraId="14F56B9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 把</w:t>
            </w:r>
          </w:p>
        </w:tc>
        <w:tc>
          <w:tcPr>
            <w:tcW w:w="745" w:type="dxa"/>
            <w:shd w:val="clear" w:color="auto" w:fill="auto"/>
            <w:vAlign w:val="center"/>
          </w:tcPr>
          <w:p w14:paraId="28C359A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2116FFDE">
            <w:pPr>
              <w:jc w:val="left"/>
              <w:rPr>
                <w:rFonts w:ascii="宋体" w:hAnsi="宋体" w:eastAsia="宋体" w:cs="宋体"/>
                <w:color w:val="000000"/>
                <w:sz w:val="24"/>
              </w:rPr>
            </w:pPr>
          </w:p>
        </w:tc>
      </w:tr>
      <w:tr w14:paraId="4AB97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F70CB7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123</w:t>
            </w:r>
          </w:p>
        </w:tc>
        <w:tc>
          <w:tcPr>
            <w:tcW w:w="1069" w:type="dxa"/>
            <w:vMerge w:val="restart"/>
            <w:shd w:val="clear" w:color="auto" w:fill="auto"/>
            <w:vAlign w:val="center"/>
          </w:tcPr>
          <w:p w14:paraId="5F9441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钢直尺</w:t>
            </w:r>
          </w:p>
        </w:tc>
        <w:tc>
          <w:tcPr>
            <w:tcW w:w="6258" w:type="dxa"/>
            <w:gridSpan w:val="2"/>
            <w:shd w:val="clear" w:color="auto" w:fill="auto"/>
            <w:vAlign w:val="center"/>
          </w:tcPr>
          <w:p w14:paraId="2A372E4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1000 mm，1 mm 0 mm～50 mm 分度值 0.5 mm</w:t>
            </w:r>
            <w:r>
              <w:rPr>
                <w:rStyle w:val="15"/>
                <w:rFonts w:hint="eastAsia" w:ascii="宋体" w:hAnsi="宋体" w:eastAsia="宋体" w:cs="宋体"/>
                <w:sz w:val="24"/>
                <w:szCs w:val="24"/>
                <w:lang w:bidi="ar"/>
              </w:rPr>
              <w:t xml:space="preserve"> </w:t>
            </w:r>
            <w:r>
              <w:rPr>
                <w:rFonts w:hint="eastAsia" w:ascii="宋体" w:hAnsi="宋体" w:eastAsia="宋体" w:cs="宋体"/>
                <w:color w:val="000000"/>
                <w:kern w:val="0"/>
                <w:sz w:val="24"/>
                <w:lang w:bidi="ar"/>
              </w:rPr>
              <w:t>其余分度值为 1 mm；材料为1Cr18Ni9、1Cr13 或其他类似性能材料，硬度应不低于342HV；刻度面平面度误差应≤0.25 mm，允许误差应≤±0.15 mm；需有计量器具制造许可证标志。</w:t>
            </w:r>
          </w:p>
        </w:tc>
        <w:tc>
          <w:tcPr>
            <w:tcW w:w="794" w:type="dxa"/>
            <w:shd w:val="clear" w:color="auto" w:fill="auto"/>
            <w:vAlign w:val="center"/>
          </w:tcPr>
          <w:p w14:paraId="48D9A13B">
            <w:pPr>
              <w:widowControl/>
              <w:jc w:val="left"/>
              <w:textAlignment w:val="center"/>
              <w:rPr>
                <w:rFonts w:ascii="宋体" w:hAnsi="宋体" w:eastAsia="宋体" w:cs="宋体"/>
                <w:color w:val="000000"/>
                <w:sz w:val="24"/>
              </w:rPr>
            </w:pPr>
            <w:r>
              <w:rPr>
                <w:rStyle w:val="16"/>
                <w:rFonts w:hint="default"/>
                <w:sz w:val="24"/>
                <w:szCs w:val="24"/>
                <w:lang w:bidi="ar"/>
              </w:rPr>
              <w:t>把</w:t>
            </w:r>
          </w:p>
        </w:tc>
        <w:tc>
          <w:tcPr>
            <w:tcW w:w="745" w:type="dxa"/>
            <w:shd w:val="clear" w:color="auto" w:fill="auto"/>
            <w:vAlign w:val="center"/>
          </w:tcPr>
          <w:p w14:paraId="6178EDD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72055059">
            <w:pPr>
              <w:jc w:val="left"/>
              <w:rPr>
                <w:rFonts w:ascii="宋体" w:hAnsi="宋体" w:eastAsia="宋体" w:cs="宋体"/>
                <w:color w:val="000000"/>
                <w:sz w:val="24"/>
              </w:rPr>
            </w:pPr>
          </w:p>
        </w:tc>
      </w:tr>
      <w:tr w14:paraId="63B1A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E706AC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124</w:t>
            </w:r>
          </w:p>
        </w:tc>
        <w:tc>
          <w:tcPr>
            <w:tcW w:w="1069" w:type="dxa"/>
            <w:vMerge w:val="continue"/>
            <w:shd w:val="clear" w:color="auto" w:fill="auto"/>
            <w:vAlign w:val="center"/>
          </w:tcPr>
          <w:p w14:paraId="04068F45">
            <w:pPr>
              <w:jc w:val="left"/>
              <w:rPr>
                <w:rFonts w:ascii="宋体" w:hAnsi="宋体" w:eastAsia="宋体" w:cs="宋体"/>
                <w:color w:val="000000"/>
                <w:sz w:val="24"/>
              </w:rPr>
            </w:pPr>
          </w:p>
        </w:tc>
        <w:tc>
          <w:tcPr>
            <w:tcW w:w="6258" w:type="dxa"/>
            <w:gridSpan w:val="2"/>
            <w:shd w:val="clear" w:color="auto" w:fill="auto"/>
            <w:vAlign w:val="center"/>
          </w:tcPr>
          <w:p w14:paraId="3535BA8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600 mm，1 mm 0 mm～50 mm 分度值 0.5 mm</w:t>
            </w:r>
            <w:r>
              <w:rPr>
                <w:rStyle w:val="15"/>
                <w:rFonts w:hint="eastAsia" w:ascii="宋体" w:hAnsi="宋体" w:eastAsia="宋体" w:cs="宋体"/>
                <w:sz w:val="24"/>
                <w:szCs w:val="24"/>
                <w:lang w:bidi="ar"/>
              </w:rPr>
              <w:t xml:space="preserve"> </w:t>
            </w:r>
            <w:r>
              <w:rPr>
                <w:rFonts w:hint="eastAsia" w:ascii="宋体" w:hAnsi="宋体" w:eastAsia="宋体" w:cs="宋体"/>
                <w:color w:val="000000"/>
                <w:kern w:val="0"/>
                <w:sz w:val="24"/>
                <w:lang w:bidi="ar"/>
              </w:rPr>
              <w:t>其余分度值为 1 mm；材料为1Cr18Ni9、1Cr13 或其他类似性能材料，硬度应不低于342HV；刻度面平面度误差应≤0.25 mm，允许误差应≤±0.15 mm；需有计量器具制造许可证标志。</w:t>
            </w:r>
          </w:p>
        </w:tc>
        <w:tc>
          <w:tcPr>
            <w:tcW w:w="794" w:type="dxa"/>
            <w:shd w:val="clear" w:color="auto" w:fill="auto"/>
            <w:vAlign w:val="center"/>
          </w:tcPr>
          <w:p w14:paraId="39A80DD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4D97B28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45F0FD1F">
            <w:pPr>
              <w:jc w:val="left"/>
              <w:rPr>
                <w:rFonts w:ascii="宋体" w:hAnsi="宋体" w:eastAsia="宋体" w:cs="宋体"/>
                <w:color w:val="000000"/>
                <w:sz w:val="24"/>
              </w:rPr>
            </w:pPr>
          </w:p>
        </w:tc>
      </w:tr>
      <w:tr w14:paraId="6A0C3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875C9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125</w:t>
            </w:r>
          </w:p>
        </w:tc>
        <w:tc>
          <w:tcPr>
            <w:tcW w:w="1069" w:type="dxa"/>
            <w:shd w:val="clear" w:color="auto" w:fill="auto"/>
            <w:vAlign w:val="center"/>
          </w:tcPr>
          <w:p w14:paraId="599C0F2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钢卷尺</w:t>
            </w:r>
          </w:p>
        </w:tc>
        <w:tc>
          <w:tcPr>
            <w:tcW w:w="6258" w:type="dxa"/>
            <w:gridSpan w:val="2"/>
            <w:shd w:val="clear" w:color="auto" w:fill="auto"/>
            <w:vAlign w:val="center"/>
          </w:tcPr>
          <w:p w14:paraId="09CEAF9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量程 0 mm～2000 mm，分度值 1 mm。B 型（自卷制动式），尺带宽不小于 12 mm，厚不低于 0.15 mm。尺带拉伸、收卷轻便灵活，无卡阻现象。活动尺钩缩回时，尺钩外侧为零点端。</w:t>
            </w:r>
          </w:p>
        </w:tc>
        <w:tc>
          <w:tcPr>
            <w:tcW w:w="794" w:type="dxa"/>
            <w:shd w:val="clear" w:color="auto" w:fill="auto"/>
            <w:vAlign w:val="center"/>
          </w:tcPr>
          <w:p w14:paraId="020365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w:t>
            </w:r>
          </w:p>
        </w:tc>
        <w:tc>
          <w:tcPr>
            <w:tcW w:w="745" w:type="dxa"/>
            <w:shd w:val="clear" w:color="auto" w:fill="auto"/>
            <w:vAlign w:val="center"/>
          </w:tcPr>
          <w:p w14:paraId="0DC586A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6BB76019">
            <w:pPr>
              <w:jc w:val="left"/>
              <w:rPr>
                <w:rFonts w:ascii="宋体" w:hAnsi="宋体" w:eastAsia="宋体" w:cs="宋体"/>
                <w:color w:val="000000"/>
                <w:sz w:val="24"/>
              </w:rPr>
            </w:pPr>
          </w:p>
        </w:tc>
      </w:tr>
      <w:tr w14:paraId="3787A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469D21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126</w:t>
            </w:r>
          </w:p>
        </w:tc>
        <w:tc>
          <w:tcPr>
            <w:tcW w:w="1069" w:type="dxa"/>
            <w:shd w:val="clear" w:color="auto" w:fill="auto"/>
            <w:vAlign w:val="center"/>
          </w:tcPr>
          <w:p w14:paraId="3F7FD0B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布纤维卷尺</w:t>
            </w:r>
          </w:p>
        </w:tc>
        <w:tc>
          <w:tcPr>
            <w:tcW w:w="6258" w:type="dxa"/>
            <w:gridSpan w:val="2"/>
            <w:shd w:val="clear" w:color="auto" w:fill="auto"/>
            <w:vAlign w:val="center"/>
          </w:tcPr>
          <w:p w14:paraId="47B622B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摇卷盒式，量程 0 m～30 m，分度值 1 cm，尺带宽度 20 mm，有“CMC”标志，刻度清晰，边缘平直、材料环保、耐磨损。</w:t>
            </w:r>
          </w:p>
        </w:tc>
        <w:tc>
          <w:tcPr>
            <w:tcW w:w="794" w:type="dxa"/>
            <w:shd w:val="clear" w:color="auto" w:fill="auto"/>
            <w:vAlign w:val="center"/>
          </w:tcPr>
          <w:p w14:paraId="61C8C94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w:t>
            </w:r>
          </w:p>
        </w:tc>
        <w:tc>
          <w:tcPr>
            <w:tcW w:w="745" w:type="dxa"/>
            <w:shd w:val="clear" w:color="auto" w:fill="auto"/>
            <w:vAlign w:val="center"/>
          </w:tcPr>
          <w:p w14:paraId="6408D8A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47A8A9B2">
            <w:pPr>
              <w:jc w:val="left"/>
              <w:rPr>
                <w:rFonts w:ascii="宋体" w:hAnsi="宋体" w:eastAsia="宋体" w:cs="宋体"/>
                <w:color w:val="000000"/>
                <w:sz w:val="24"/>
              </w:rPr>
            </w:pPr>
          </w:p>
        </w:tc>
      </w:tr>
      <w:tr w14:paraId="723C6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E0DEA1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127</w:t>
            </w:r>
          </w:p>
        </w:tc>
        <w:tc>
          <w:tcPr>
            <w:tcW w:w="1069" w:type="dxa"/>
            <w:shd w:val="clear" w:color="auto" w:fill="auto"/>
            <w:vAlign w:val="center"/>
          </w:tcPr>
          <w:p w14:paraId="3689FB6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游标卡尺</w:t>
            </w:r>
          </w:p>
        </w:tc>
        <w:tc>
          <w:tcPr>
            <w:tcW w:w="6258" w:type="dxa"/>
            <w:gridSpan w:val="2"/>
            <w:shd w:val="clear" w:color="auto" w:fill="auto"/>
            <w:vAlign w:val="center"/>
          </w:tcPr>
          <w:p w14:paraId="476AC56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量程 0 mm～150 mm，分度值 0.02 mm；尺框、微动装置沿尺身移动平稳、无卡滞和松动现象，用制动螺钉能准确、可靠的固定在尺身上；带深度尺。</w:t>
            </w:r>
          </w:p>
        </w:tc>
        <w:tc>
          <w:tcPr>
            <w:tcW w:w="794" w:type="dxa"/>
            <w:shd w:val="clear" w:color="auto" w:fill="auto"/>
            <w:vAlign w:val="center"/>
          </w:tcPr>
          <w:p w14:paraId="5BF453C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把</w:t>
            </w:r>
          </w:p>
        </w:tc>
        <w:tc>
          <w:tcPr>
            <w:tcW w:w="745" w:type="dxa"/>
            <w:shd w:val="clear" w:color="auto" w:fill="auto"/>
            <w:vAlign w:val="center"/>
          </w:tcPr>
          <w:p w14:paraId="23099A3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65996296">
            <w:pPr>
              <w:jc w:val="left"/>
              <w:rPr>
                <w:rFonts w:ascii="宋体" w:hAnsi="宋体" w:eastAsia="宋体" w:cs="宋体"/>
                <w:color w:val="000000"/>
                <w:sz w:val="24"/>
              </w:rPr>
            </w:pPr>
          </w:p>
        </w:tc>
      </w:tr>
      <w:tr w14:paraId="536B8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D2B2DA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128</w:t>
            </w:r>
          </w:p>
        </w:tc>
        <w:tc>
          <w:tcPr>
            <w:tcW w:w="1069" w:type="dxa"/>
            <w:shd w:val="clear" w:color="auto" w:fill="auto"/>
            <w:vAlign w:val="center"/>
          </w:tcPr>
          <w:p w14:paraId="25C0E01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数显游标卡尺</w:t>
            </w:r>
          </w:p>
        </w:tc>
        <w:tc>
          <w:tcPr>
            <w:tcW w:w="6258" w:type="dxa"/>
            <w:gridSpan w:val="2"/>
            <w:shd w:val="clear" w:color="auto" w:fill="auto"/>
            <w:vAlign w:val="center"/>
          </w:tcPr>
          <w:p w14:paraId="4C507F7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量程 0 mm～150 mm，分辨力 0.01 mm</w:t>
            </w:r>
          </w:p>
        </w:tc>
        <w:tc>
          <w:tcPr>
            <w:tcW w:w="794" w:type="dxa"/>
            <w:shd w:val="clear" w:color="auto" w:fill="auto"/>
            <w:vAlign w:val="center"/>
          </w:tcPr>
          <w:p w14:paraId="65AF2C8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1FFEEDF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DCEEA3D">
            <w:pPr>
              <w:jc w:val="left"/>
              <w:rPr>
                <w:rFonts w:ascii="宋体" w:hAnsi="宋体" w:eastAsia="宋体" w:cs="宋体"/>
                <w:color w:val="000000"/>
                <w:sz w:val="24"/>
              </w:rPr>
            </w:pPr>
          </w:p>
        </w:tc>
      </w:tr>
      <w:tr w14:paraId="447E2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228ADB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129</w:t>
            </w:r>
          </w:p>
        </w:tc>
        <w:tc>
          <w:tcPr>
            <w:tcW w:w="1069" w:type="dxa"/>
            <w:shd w:val="clear" w:color="auto" w:fill="auto"/>
            <w:vAlign w:val="center"/>
          </w:tcPr>
          <w:p w14:paraId="3DC349E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外径千分尺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(螺旋测微器)</w:t>
            </w:r>
          </w:p>
        </w:tc>
        <w:tc>
          <w:tcPr>
            <w:tcW w:w="6258" w:type="dxa"/>
            <w:gridSpan w:val="2"/>
            <w:shd w:val="clear" w:color="auto" w:fill="auto"/>
            <w:vAlign w:val="center"/>
          </w:tcPr>
          <w:p w14:paraId="445B60D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量程 0 mm～25 mm，分度值 0.01 mm；螺杆和螺母全量程范围内充分啮合，配合良好，无明显卡滞和轴向窜动，螺杆与轴套配合良好，无明显径向摆动，锁紧装置能有效锁紧测微装置。</w:t>
            </w:r>
          </w:p>
        </w:tc>
        <w:tc>
          <w:tcPr>
            <w:tcW w:w="794" w:type="dxa"/>
            <w:shd w:val="clear" w:color="auto" w:fill="auto"/>
            <w:vAlign w:val="center"/>
          </w:tcPr>
          <w:p w14:paraId="4513004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只</w:t>
            </w:r>
          </w:p>
        </w:tc>
        <w:tc>
          <w:tcPr>
            <w:tcW w:w="745" w:type="dxa"/>
            <w:shd w:val="clear" w:color="auto" w:fill="auto"/>
            <w:vAlign w:val="center"/>
          </w:tcPr>
          <w:p w14:paraId="577FB0F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5CAF3FD">
            <w:pPr>
              <w:jc w:val="left"/>
              <w:rPr>
                <w:rFonts w:ascii="宋体" w:hAnsi="宋体" w:eastAsia="宋体" w:cs="宋体"/>
                <w:color w:val="000000"/>
                <w:sz w:val="24"/>
              </w:rPr>
            </w:pPr>
          </w:p>
        </w:tc>
      </w:tr>
      <w:tr w14:paraId="6322F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461E2B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130</w:t>
            </w:r>
          </w:p>
        </w:tc>
        <w:tc>
          <w:tcPr>
            <w:tcW w:w="1069" w:type="dxa"/>
            <w:shd w:val="clear" w:color="auto" w:fill="auto"/>
            <w:vAlign w:val="center"/>
          </w:tcPr>
          <w:p w14:paraId="503D730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数显外径千分尺</w:t>
            </w:r>
          </w:p>
        </w:tc>
        <w:tc>
          <w:tcPr>
            <w:tcW w:w="6258" w:type="dxa"/>
            <w:gridSpan w:val="2"/>
            <w:shd w:val="clear" w:color="auto" w:fill="auto"/>
            <w:vAlign w:val="center"/>
          </w:tcPr>
          <w:p w14:paraId="24BDDB6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量程 0 mm～25 mm，分辨力 0.001 mm</w:t>
            </w:r>
          </w:p>
        </w:tc>
        <w:tc>
          <w:tcPr>
            <w:tcW w:w="794" w:type="dxa"/>
            <w:shd w:val="clear" w:color="auto" w:fill="auto"/>
            <w:vAlign w:val="center"/>
          </w:tcPr>
          <w:p w14:paraId="2C6777D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只</w:t>
            </w:r>
          </w:p>
        </w:tc>
        <w:tc>
          <w:tcPr>
            <w:tcW w:w="745" w:type="dxa"/>
            <w:shd w:val="clear" w:color="auto" w:fill="auto"/>
            <w:vAlign w:val="center"/>
          </w:tcPr>
          <w:p w14:paraId="6518D34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31663E4">
            <w:pPr>
              <w:jc w:val="left"/>
              <w:rPr>
                <w:rFonts w:ascii="宋体" w:hAnsi="宋体" w:eastAsia="宋体" w:cs="宋体"/>
                <w:color w:val="000000"/>
                <w:sz w:val="24"/>
              </w:rPr>
            </w:pPr>
          </w:p>
        </w:tc>
      </w:tr>
      <w:tr w14:paraId="245A6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D652C1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131</w:t>
            </w:r>
          </w:p>
        </w:tc>
        <w:tc>
          <w:tcPr>
            <w:tcW w:w="1069" w:type="dxa"/>
            <w:shd w:val="clear" w:color="auto" w:fill="auto"/>
            <w:vAlign w:val="center"/>
          </w:tcPr>
          <w:p w14:paraId="6683346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激光测距仪 </w:t>
            </w:r>
            <w:r>
              <w:rPr>
                <w:rStyle w:val="14"/>
                <w:rFonts w:hint="default"/>
                <w:sz w:val="24"/>
                <w:szCs w:val="24"/>
                <w:lang w:bidi="ar"/>
              </w:rPr>
              <w:t>c</w:t>
            </w:r>
          </w:p>
        </w:tc>
        <w:tc>
          <w:tcPr>
            <w:tcW w:w="6258" w:type="dxa"/>
            <w:gridSpan w:val="2"/>
            <w:shd w:val="clear" w:color="auto" w:fill="auto"/>
            <w:vAlign w:val="center"/>
          </w:tcPr>
          <w:p w14:paraId="00234A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量程 1 mm～50 m，分辨力 1 mm</w:t>
            </w:r>
          </w:p>
        </w:tc>
        <w:tc>
          <w:tcPr>
            <w:tcW w:w="794" w:type="dxa"/>
            <w:shd w:val="clear" w:color="auto" w:fill="auto"/>
            <w:vAlign w:val="center"/>
          </w:tcPr>
          <w:p w14:paraId="3B41DEF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6FE0A14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1D94A6E">
            <w:pPr>
              <w:jc w:val="left"/>
              <w:rPr>
                <w:rFonts w:ascii="宋体" w:hAnsi="宋体" w:eastAsia="宋体" w:cs="宋体"/>
                <w:color w:val="000000"/>
                <w:sz w:val="24"/>
              </w:rPr>
            </w:pPr>
          </w:p>
        </w:tc>
      </w:tr>
      <w:tr w14:paraId="32700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E82351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132</w:t>
            </w:r>
          </w:p>
        </w:tc>
        <w:tc>
          <w:tcPr>
            <w:tcW w:w="1069" w:type="dxa"/>
            <w:shd w:val="clear" w:color="auto" w:fill="auto"/>
            <w:vAlign w:val="center"/>
          </w:tcPr>
          <w:p w14:paraId="6B4F968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滚轮式测距仪</w:t>
            </w:r>
          </w:p>
        </w:tc>
        <w:tc>
          <w:tcPr>
            <w:tcW w:w="6258" w:type="dxa"/>
            <w:gridSpan w:val="2"/>
            <w:shd w:val="clear" w:color="auto" w:fill="auto"/>
            <w:vAlign w:val="center"/>
          </w:tcPr>
          <w:p w14:paraId="7E2B480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量程 0 m～9999.9 m，分辨力 0.1 m；由滚轮、手柄、计数装置、起始箭头等组成，滚轮直径≥160 mm，轮胎加厚，耐磨损，材质环保。</w:t>
            </w:r>
          </w:p>
        </w:tc>
        <w:tc>
          <w:tcPr>
            <w:tcW w:w="794" w:type="dxa"/>
            <w:shd w:val="clear" w:color="auto" w:fill="auto"/>
            <w:vAlign w:val="center"/>
          </w:tcPr>
          <w:p w14:paraId="6A20436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4D5DE78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63CD1ACB">
            <w:pPr>
              <w:jc w:val="left"/>
              <w:rPr>
                <w:rFonts w:ascii="宋体" w:hAnsi="宋体" w:eastAsia="宋体" w:cs="宋体"/>
                <w:color w:val="000000"/>
                <w:sz w:val="24"/>
              </w:rPr>
            </w:pPr>
          </w:p>
        </w:tc>
      </w:tr>
      <w:tr w14:paraId="61CC3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FAE5C1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133</w:t>
            </w:r>
          </w:p>
        </w:tc>
        <w:tc>
          <w:tcPr>
            <w:tcW w:w="1069" w:type="dxa"/>
            <w:shd w:val="clear" w:color="auto" w:fill="auto"/>
            <w:vAlign w:val="center"/>
          </w:tcPr>
          <w:p w14:paraId="6E877F7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机械秒表</w:t>
            </w:r>
          </w:p>
        </w:tc>
        <w:tc>
          <w:tcPr>
            <w:tcW w:w="6258" w:type="dxa"/>
            <w:gridSpan w:val="2"/>
            <w:shd w:val="clear" w:color="auto" w:fill="auto"/>
            <w:vAlign w:val="center"/>
          </w:tcPr>
          <w:p w14:paraId="1600C5C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分度值 0.1 s，一等</w:t>
            </w:r>
          </w:p>
        </w:tc>
        <w:tc>
          <w:tcPr>
            <w:tcW w:w="794" w:type="dxa"/>
            <w:shd w:val="clear" w:color="auto" w:fill="auto"/>
            <w:vAlign w:val="center"/>
          </w:tcPr>
          <w:p w14:paraId="1D938BE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块</w:t>
            </w:r>
          </w:p>
        </w:tc>
        <w:tc>
          <w:tcPr>
            <w:tcW w:w="745" w:type="dxa"/>
            <w:shd w:val="clear" w:color="auto" w:fill="auto"/>
            <w:vAlign w:val="center"/>
          </w:tcPr>
          <w:p w14:paraId="4639D3F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059E221E">
            <w:pPr>
              <w:jc w:val="left"/>
              <w:rPr>
                <w:rFonts w:ascii="宋体" w:hAnsi="宋体" w:eastAsia="宋体" w:cs="宋体"/>
                <w:color w:val="000000"/>
                <w:sz w:val="24"/>
              </w:rPr>
            </w:pPr>
          </w:p>
        </w:tc>
      </w:tr>
      <w:tr w14:paraId="653A1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BC3567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134</w:t>
            </w:r>
          </w:p>
        </w:tc>
        <w:tc>
          <w:tcPr>
            <w:tcW w:w="1069" w:type="dxa"/>
            <w:shd w:val="clear" w:color="auto" w:fill="auto"/>
            <w:vAlign w:val="center"/>
          </w:tcPr>
          <w:p w14:paraId="2C377E3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电子秒表</w:t>
            </w:r>
          </w:p>
        </w:tc>
        <w:tc>
          <w:tcPr>
            <w:tcW w:w="6258" w:type="dxa"/>
            <w:gridSpan w:val="2"/>
            <w:shd w:val="clear" w:color="auto" w:fill="auto"/>
            <w:vAlign w:val="center"/>
          </w:tcPr>
          <w:p w14:paraId="2042E6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专用型，全时段分辨力 0.01 s；有防震、防水功能，电池更换周期不小于 1.5 年。</w:t>
            </w:r>
          </w:p>
        </w:tc>
        <w:tc>
          <w:tcPr>
            <w:tcW w:w="794" w:type="dxa"/>
            <w:shd w:val="clear" w:color="auto" w:fill="auto"/>
            <w:vAlign w:val="center"/>
          </w:tcPr>
          <w:p w14:paraId="5F978EC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块</w:t>
            </w:r>
          </w:p>
        </w:tc>
        <w:tc>
          <w:tcPr>
            <w:tcW w:w="745" w:type="dxa"/>
            <w:shd w:val="clear" w:color="auto" w:fill="auto"/>
            <w:vAlign w:val="center"/>
          </w:tcPr>
          <w:p w14:paraId="7F08846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72E033AD">
            <w:pPr>
              <w:jc w:val="left"/>
              <w:rPr>
                <w:rFonts w:ascii="宋体" w:hAnsi="宋体" w:eastAsia="宋体" w:cs="宋体"/>
                <w:color w:val="000000"/>
                <w:sz w:val="24"/>
              </w:rPr>
            </w:pPr>
          </w:p>
        </w:tc>
      </w:tr>
      <w:tr w14:paraId="50870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E08164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135</w:t>
            </w:r>
          </w:p>
        </w:tc>
        <w:tc>
          <w:tcPr>
            <w:tcW w:w="1069" w:type="dxa"/>
            <w:vMerge w:val="restart"/>
            <w:shd w:val="clear" w:color="auto" w:fill="auto"/>
            <w:vAlign w:val="center"/>
          </w:tcPr>
          <w:p w14:paraId="5A28DD1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节拍器</w:t>
            </w:r>
          </w:p>
        </w:tc>
        <w:tc>
          <w:tcPr>
            <w:tcW w:w="6258" w:type="dxa"/>
            <w:gridSpan w:val="2"/>
            <w:shd w:val="clear" w:color="auto" w:fill="auto"/>
            <w:vAlign w:val="center"/>
          </w:tcPr>
          <w:p w14:paraId="105BDDF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机械式，40 拍/分～208 拍/分，39 档；四种（2、3、4、6）鸣铃模式</w:t>
            </w:r>
          </w:p>
        </w:tc>
        <w:tc>
          <w:tcPr>
            <w:tcW w:w="794" w:type="dxa"/>
            <w:vMerge w:val="restart"/>
            <w:shd w:val="clear" w:color="auto" w:fill="auto"/>
            <w:vAlign w:val="center"/>
          </w:tcPr>
          <w:p w14:paraId="7F52083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FDEC7C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2A16AC2A">
            <w:pPr>
              <w:jc w:val="left"/>
              <w:rPr>
                <w:rFonts w:ascii="宋体" w:hAnsi="宋体" w:eastAsia="宋体" w:cs="宋体"/>
                <w:color w:val="000000"/>
                <w:sz w:val="24"/>
              </w:rPr>
            </w:pPr>
          </w:p>
        </w:tc>
      </w:tr>
      <w:tr w14:paraId="015F0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7D5058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136</w:t>
            </w:r>
          </w:p>
        </w:tc>
        <w:tc>
          <w:tcPr>
            <w:tcW w:w="1069" w:type="dxa"/>
            <w:vMerge w:val="continue"/>
            <w:shd w:val="clear" w:color="auto" w:fill="auto"/>
            <w:vAlign w:val="center"/>
          </w:tcPr>
          <w:p w14:paraId="5968AFB5">
            <w:pPr>
              <w:jc w:val="left"/>
              <w:rPr>
                <w:rFonts w:ascii="宋体" w:hAnsi="宋体" w:eastAsia="宋体" w:cs="宋体"/>
                <w:color w:val="000000"/>
                <w:sz w:val="24"/>
              </w:rPr>
            </w:pPr>
          </w:p>
        </w:tc>
        <w:tc>
          <w:tcPr>
            <w:tcW w:w="6258" w:type="dxa"/>
            <w:gridSpan w:val="2"/>
            <w:shd w:val="clear" w:color="auto" w:fill="auto"/>
            <w:vAlign w:val="center"/>
          </w:tcPr>
          <w:p w14:paraId="124600F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电子式，1 拍/分～200 拍/分，四种节拍模式（0、2、3、4）。</w:t>
            </w:r>
          </w:p>
        </w:tc>
        <w:tc>
          <w:tcPr>
            <w:tcW w:w="794" w:type="dxa"/>
            <w:vMerge w:val="continue"/>
            <w:shd w:val="clear" w:color="auto" w:fill="auto"/>
            <w:vAlign w:val="center"/>
          </w:tcPr>
          <w:p w14:paraId="74FB6D83">
            <w:pPr>
              <w:jc w:val="left"/>
              <w:rPr>
                <w:rFonts w:ascii="宋体" w:hAnsi="宋体" w:eastAsia="宋体" w:cs="宋体"/>
                <w:color w:val="000000"/>
                <w:sz w:val="24"/>
              </w:rPr>
            </w:pPr>
          </w:p>
        </w:tc>
        <w:tc>
          <w:tcPr>
            <w:tcW w:w="745" w:type="dxa"/>
            <w:shd w:val="clear" w:color="auto" w:fill="auto"/>
            <w:vAlign w:val="center"/>
          </w:tcPr>
          <w:p w14:paraId="515AD37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6E4DBB51">
            <w:pPr>
              <w:jc w:val="left"/>
              <w:rPr>
                <w:rFonts w:ascii="宋体" w:hAnsi="宋体" w:eastAsia="宋体" w:cs="宋体"/>
                <w:color w:val="000000"/>
                <w:sz w:val="24"/>
              </w:rPr>
            </w:pPr>
          </w:p>
        </w:tc>
      </w:tr>
      <w:tr w14:paraId="05189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E87D41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137</w:t>
            </w:r>
          </w:p>
        </w:tc>
        <w:tc>
          <w:tcPr>
            <w:tcW w:w="1069" w:type="dxa"/>
            <w:shd w:val="clear" w:color="auto" w:fill="auto"/>
            <w:vAlign w:val="center"/>
          </w:tcPr>
          <w:p w14:paraId="7D55E6A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沙漏</w:t>
            </w:r>
          </w:p>
        </w:tc>
        <w:tc>
          <w:tcPr>
            <w:tcW w:w="6258" w:type="dxa"/>
            <w:gridSpan w:val="2"/>
            <w:shd w:val="clear" w:color="auto" w:fill="auto"/>
            <w:vAlign w:val="center"/>
          </w:tcPr>
          <w:p w14:paraId="68C1A2E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玻璃制，5 min 误差≤±10%</w:t>
            </w:r>
          </w:p>
        </w:tc>
        <w:tc>
          <w:tcPr>
            <w:tcW w:w="794" w:type="dxa"/>
            <w:vMerge w:val="continue"/>
            <w:shd w:val="clear" w:color="auto" w:fill="auto"/>
            <w:vAlign w:val="center"/>
          </w:tcPr>
          <w:p w14:paraId="462E8B5C">
            <w:pPr>
              <w:jc w:val="left"/>
              <w:rPr>
                <w:rFonts w:ascii="宋体" w:hAnsi="宋体" w:eastAsia="宋体" w:cs="宋体"/>
                <w:color w:val="000000"/>
                <w:sz w:val="24"/>
              </w:rPr>
            </w:pPr>
          </w:p>
        </w:tc>
        <w:tc>
          <w:tcPr>
            <w:tcW w:w="745" w:type="dxa"/>
            <w:shd w:val="clear" w:color="auto" w:fill="auto"/>
            <w:vAlign w:val="center"/>
          </w:tcPr>
          <w:p w14:paraId="771D9AD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6B66C0E2">
            <w:pPr>
              <w:jc w:val="left"/>
              <w:rPr>
                <w:rFonts w:ascii="宋体" w:hAnsi="宋体" w:eastAsia="宋体" w:cs="宋体"/>
                <w:color w:val="000000"/>
                <w:sz w:val="24"/>
              </w:rPr>
            </w:pPr>
          </w:p>
        </w:tc>
      </w:tr>
      <w:tr w14:paraId="19E3B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E30FD8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138</w:t>
            </w:r>
          </w:p>
        </w:tc>
        <w:tc>
          <w:tcPr>
            <w:tcW w:w="1069" w:type="dxa"/>
            <w:shd w:val="clear" w:color="auto" w:fill="auto"/>
            <w:vAlign w:val="center"/>
          </w:tcPr>
          <w:p w14:paraId="4514EFB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滴漏</w:t>
            </w:r>
          </w:p>
        </w:tc>
        <w:tc>
          <w:tcPr>
            <w:tcW w:w="6258" w:type="dxa"/>
            <w:gridSpan w:val="2"/>
            <w:shd w:val="clear" w:color="auto" w:fill="auto"/>
            <w:vAlign w:val="center"/>
          </w:tcPr>
          <w:p w14:paraId="4705C21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水钟</w:t>
            </w:r>
          </w:p>
        </w:tc>
        <w:tc>
          <w:tcPr>
            <w:tcW w:w="794" w:type="dxa"/>
            <w:vMerge w:val="continue"/>
            <w:shd w:val="clear" w:color="auto" w:fill="auto"/>
            <w:vAlign w:val="center"/>
          </w:tcPr>
          <w:p w14:paraId="01FD8A77">
            <w:pPr>
              <w:jc w:val="left"/>
              <w:rPr>
                <w:rFonts w:ascii="宋体" w:hAnsi="宋体" w:eastAsia="宋体" w:cs="宋体"/>
                <w:color w:val="000000"/>
                <w:sz w:val="24"/>
              </w:rPr>
            </w:pPr>
          </w:p>
        </w:tc>
        <w:tc>
          <w:tcPr>
            <w:tcW w:w="745" w:type="dxa"/>
            <w:shd w:val="clear" w:color="auto" w:fill="auto"/>
            <w:vAlign w:val="center"/>
          </w:tcPr>
          <w:p w14:paraId="573B85C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68CEBBD5">
            <w:pPr>
              <w:jc w:val="left"/>
              <w:rPr>
                <w:rFonts w:ascii="宋体" w:hAnsi="宋体" w:eastAsia="宋体" w:cs="宋体"/>
                <w:color w:val="000000"/>
                <w:sz w:val="24"/>
              </w:rPr>
            </w:pPr>
          </w:p>
        </w:tc>
      </w:tr>
      <w:tr w14:paraId="4C76B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EAF708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139</w:t>
            </w:r>
          </w:p>
        </w:tc>
        <w:tc>
          <w:tcPr>
            <w:tcW w:w="1069" w:type="dxa"/>
            <w:shd w:val="clear" w:color="auto" w:fill="auto"/>
            <w:vAlign w:val="center"/>
          </w:tcPr>
          <w:p w14:paraId="1C5FD52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日晷</w:t>
            </w:r>
          </w:p>
        </w:tc>
        <w:tc>
          <w:tcPr>
            <w:tcW w:w="6258" w:type="dxa"/>
            <w:gridSpan w:val="2"/>
            <w:shd w:val="clear" w:color="auto" w:fill="auto"/>
            <w:vAlign w:val="center"/>
          </w:tcPr>
          <w:p w14:paraId="2488BFC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非固定赤道式，圆形晷面，直径 300 mm；日晷面和日晷台上表面之间的夹角能调，可调范围为 36°～87°，有角度指示，误差≤±2°；北面和南面时刻线，至少包含 2 时至 22 时；每隔 15°均匀分布 1 长线，7.5°分布 1 短线，误差≤±1°；晷针与日晷面垂直。</w:t>
            </w:r>
          </w:p>
        </w:tc>
        <w:tc>
          <w:tcPr>
            <w:tcW w:w="794" w:type="dxa"/>
            <w:vMerge w:val="continue"/>
            <w:shd w:val="clear" w:color="auto" w:fill="auto"/>
            <w:vAlign w:val="center"/>
          </w:tcPr>
          <w:p w14:paraId="06BC10EF">
            <w:pPr>
              <w:jc w:val="left"/>
              <w:rPr>
                <w:rFonts w:ascii="宋体" w:hAnsi="宋体" w:eastAsia="宋体" w:cs="宋体"/>
                <w:color w:val="000000"/>
                <w:sz w:val="24"/>
              </w:rPr>
            </w:pPr>
          </w:p>
        </w:tc>
        <w:tc>
          <w:tcPr>
            <w:tcW w:w="745" w:type="dxa"/>
            <w:shd w:val="clear" w:color="auto" w:fill="auto"/>
            <w:vAlign w:val="center"/>
          </w:tcPr>
          <w:p w14:paraId="5092969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5445EDFF">
            <w:pPr>
              <w:jc w:val="left"/>
              <w:rPr>
                <w:rFonts w:ascii="宋体" w:hAnsi="宋体" w:eastAsia="宋体" w:cs="宋体"/>
                <w:color w:val="000000"/>
                <w:sz w:val="24"/>
              </w:rPr>
            </w:pPr>
          </w:p>
        </w:tc>
      </w:tr>
      <w:tr w14:paraId="6784C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CCDEBC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140</w:t>
            </w:r>
          </w:p>
        </w:tc>
        <w:tc>
          <w:tcPr>
            <w:tcW w:w="1069" w:type="dxa"/>
            <w:shd w:val="clear" w:color="auto" w:fill="auto"/>
            <w:vAlign w:val="center"/>
          </w:tcPr>
          <w:p w14:paraId="11BD287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斜面小车</w:t>
            </w:r>
          </w:p>
        </w:tc>
        <w:tc>
          <w:tcPr>
            <w:tcW w:w="6258" w:type="dxa"/>
            <w:gridSpan w:val="2"/>
            <w:shd w:val="clear" w:color="auto" w:fill="auto"/>
            <w:vAlign w:val="center"/>
          </w:tcPr>
          <w:p w14:paraId="40D40A1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包括斜面、小车、摩擦块、支撑杆、砝码桶和摩擦材料等，与教学支架配套使用；斜面板≥915 mm×100 mm×20 mm，一端应有滑轮、缓冲或捕获小车的装置；斜面板工作面平面度误差应小于 2 mm；附摩擦材料丁晴橡胶、砂纸、棉布等，有摩擦材料的固定夹。</w:t>
            </w:r>
          </w:p>
        </w:tc>
        <w:tc>
          <w:tcPr>
            <w:tcW w:w="794" w:type="dxa"/>
            <w:shd w:val="clear" w:color="auto" w:fill="auto"/>
            <w:vAlign w:val="center"/>
          </w:tcPr>
          <w:p w14:paraId="005742C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6299E8E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6594E97A">
            <w:pPr>
              <w:jc w:val="left"/>
              <w:rPr>
                <w:rFonts w:ascii="宋体" w:hAnsi="宋体" w:eastAsia="宋体" w:cs="宋体"/>
                <w:color w:val="000000"/>
                <w:sz w:val="24"/>
              </w:rPr>
            </w:pPr>
          </w:p>
        </w:tc>
      </w:tr>
      <w:tr w14:paraId="253F0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1B3A2E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141</w:t>
            </w:r>
          </w:p>
        </w:tc>
        <w:tc>
          <w:tcPr>
            <w:tcW w:w="1069" w:type="dxa"/>
            <w:shd w:val="clear" w:color="auto" w:fill="auto"/>
            <w:vAlign w:val="center"/>
          </w:tcPr>
          <w:p w14:paraId="2C1136F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改变物体运动状态实验装置</w:t>
            </w:r>
          </w:p>
        </w:tc>
        <w:tc>
          <w:tcPr>
            <w:tcW w:w="6258" w:type="dxa"/>
            <w:gridSpan w:val="2"/>
            <w:shd w:val="clear" w:color="auto" w:fill="auto"/>
            <w:vAlign w:val="center"/>
          </w:tcPr>
          <w:p w14:paraId="26D065B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小铁球、条形磁铁、小球释放装置</w:t>
            </w:r>
          </w:p>
        </w:tc>
        <w:tc>
          <w:tcPr>
            <w:tcW w:w="794" w:type="dxa"/>
            <w:shd w:val="clear" w:color="auto" w:fill="auto"/>
            <w:vAlign w:val="center"/>
          </w:tcPr>
          <w:p w14:paraId="1DD4EF2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4C49F82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6BAD93CE">
            <w:pPr>
              <w:jc w:val="left"/>
              <w:rPr>
                <w:rFonts w:ascii="宋体" w:hAnsi="宋体" w:eastAsia="宋体" w:cs="宋体"/>
                <w:color w:val="000000"/>
                <w:sz w:val="24"/>
              </w:rPr>
            </w:pPr>
          </w:p>
        </w:tc>
      </w:tr>
      <w:tr w14:paraId="14A2A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137D90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142</w:t>
            </w:r>
          </w:p>
        </w:tc>
        <w:tc>
          <w:tcPr>
            <w:tcW w:w="1069" w:type="dxa"/>
            <w:shd w:val="clear" w:color="auto" w:fill="auto"/>
            <w:vAlign w:val="center"/>
          </w:tcPr>
          <w:p w14:paraId="0034542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气火箭</w:t>
            </w:r>
          </w:p>
        </w:tc>
        <w:tc>
          <w:tcPr>
            <w:tcW w:w="6258" w:type="dxa"/>
            <w:gridSpan w:val="2"/>
            <w:shd w:val="clear" w:color="auto" w:fill="auto"/>
            <w:vAlign w:val="center"/>
          </w:tcPr>
          <w:p w14:paraId="37FDFF27">
            <w:pPr>
              <w:jc w:val="left"/>
              <w:rPr>
                <w:rFonts w:ascii="宋体" w:hAnsi="宋体" w:eastAsia="宋体" w:cs="宋体"/>
                <w:color w:val="000000"/>
                <w:sz w:val="24"/>
              </w:rPr>
            </w:pPr>
            <w:r>
              <w:rPr>
                <w:rFonts w:ascii="宋体" w:hAnsi="宋体" w:eastAsia="宋体" w:cs="宋体"/>
                <w:color w:val="000000"/>
                <w:sz w:val="24"/>
              </w:rPr>
              <w:t>火箭主体：轻质PVC材料，长度约30-40cm，直径3-5cm；气压推进，使用标准自行车打气筒充气；发射平台：可调节角度(30°-90°)，带气压表和安全锁，降落伞回收。</w:t>
            </w:r>
          </w:p>
        </w:tc>
        <w:tc>
          <w:tcPr>
            <w:tcW w:w="794" w:type="dxa"/>
            <w:shd w:val="clear" w:color="auto" w:fill="auto"/>
            <w:vAlign w:val="center"/>
          </w:tcPr>
          <w:p w14:paraId="403BBAC1">
            <w:pPr>
              <w:jc w:val="left"/>
              <w:rPr>
                <w:rFonts w:ascii="宋体" w:hAnsi="宋体" w:eastAsia="宋体" w:cs="宋体"/>
                <w:color w:val="000000"/>
                <w:sz w:val="24"/>
              </w:rPr>
            </w:pPr>
          </w:p>
        </w:tc>
        <w:tc>
          <w:tcPr>
            <w:tcW w:w="745" w:type="dxa"/>
            <w:shd w:val="clear" w:color="auto" w:fill="auto"/>
            <w:vAlign w:val="center"/>
          </w:tcPr>
          <w:p w14:paraId="79B3FD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2EF6C221">
            <w:pPr>
              <w:jc w:val="left"/>
              <w:rPr>
                <w:rFonts w:ascii="宋体" w:hAnsi="宋体" w:eastAsia="宋体" w:cs="宋体"/>
                <w:color w:val="000000"/>
                <w:sz w:val="24"/>
              </w:rPr>
            </w:pPr>
          </w:p>
        </w:tc>
      </w:tr>
      <w:tr w14:paraId="6DD68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93822E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143</w:t>
            </w:r>
          </w:p>
        </w:tc>
        <w:tc>
          <w:tcPr>
            <w:tcW w:w="1069" w:type="dxa"/>
            <w:shd w:val="clear" w:color="auto" w:fill="auto"/>
            <w:vAlign w:val="center"/>
          </w:tcPr>
          <w:p w14:paraId="15ABFE8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螺旋弹簧组</w:t>
            </w:r>
          </w:p>
        </w:tc>
        <w:tc>
          <w:tcPr>
            <w:tcW w:w="6258" w:type="dxa"/>
            <w:gridSpan w:val="2"/>
            <w:shd w:val="clear" w:color="auto" w:fill="auto"/>
            <w:vAlign w:val="center"/>
          </w:tcPr>
          <w:p w14:paraId="4EEB413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由拉力极限分别为 4.9 N、2.94 N、1.96 N、0.98 N 和 0.49 N 的 5 种弹簧构成；各弹簧带长 50 mm 挂钩（有指针），两端应为圆拉环，附标度板。</w:t>
            </w:r>
          </w:p>
        </w:tc>
        <w:tc>
          <w:tcPr>
            <w:tcW w:w="794" w:type="dxa"/>
            <w:shd w:val="clear" w:color="auto" w:fill="auto"/>
            <w:vAlign w:val="center"/>
          </w:tcPr>
          <w:p w14:paraId="4219E60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组</w:t>
            </w:r>
          </w:p>
        </w:tc>
        <w:tc>
          <w:tcPr>
            <w:tcW w:w="745" w:type="dxa"/>
            <w:shd w:val="clear" w:color="auto" w:fill="auto"/>
            <w:vAlign w:val="center"/>
          </w:tcPr>
          <w:p w14:paraId="6C4FEFF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377CA8DD">
            <w:pPr>
              <w:jc w:val="left"/>
              <w:rPr>
                <w:rFonts w:ascii="宋体" w:hAnsi="宋体" w:eastAsia="宋体" w:cs="宋体"/>
                <w:color w:val="000000"/>
                <w:sz w:val="24"/>
              </w:rPr>
            </w:pPr>
          </w:p>
        </w:tc>
      </w:tr>
      <w:tr w14:paraId="4B9AC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541C27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144</w:t>
            </w:r>
          </w:p>
        </w:tc>
        <w:tc>
          <w:tcPr>
            <w:tcW w:w="1069" w:type="dxa"/>
            <w:shd w:val="clear" w:color="auto" w:fill="auto"/>
            <w:vAlign w:val="center"/>
          </w:tcPr>
          <w:p w14:paraId="58128C6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演示测力计</w:t>
            </w:r>
          </w:p>
        </w:tc>
        <w:tc>
          <w:tcPr>
            <w:tcW w:w="6258" w:type="dxa"/>
            <w:gridSpan w:val="2"/>
            <w:shd w:val="clear" w:color="auto" w:fill="auto"/>
            <w:vAlign w:val="center"/>
          </w:tcPr>
          <w:p w14:paraId="6F74EFD3">
            <w:pPr>
              <w:widowControl/>
              <w:jc w:val="left"/>
              <w:textAlignment w:val="center"/>
              <w:rPr>
                <w:rFonts w:ascii="宋体" w:hAnsi="宋体" w:eastAsia="宋体" w:cs="宋体"/>
                <w:color w:val="000000"/>
                <w:sz w:val="24"/>
              </w:rPr>
            </w:pPr>
            <w:r>
              <w:rPr>
                <w:rStyle w:val="13"/>
                <w:rFonts w:hint="default"/>
                <w:sz w:val="24"/>
                <w:szCs w:val="24"/>
                <w:lang w:bidi="ar"/>
              </w:rPr>
              <w:t>平板式；量程0 N</w:t>
            </w:r>
            <w:r>
              <w:rPr>
                <w:rStyle w:val="17"/>
                <w:rFonts w:hint="eastAsia" w:ascii="宋体" w:hAnsi="宋体" w:eastAsia="宋体" w:cs="宋体"/>
                <w:sz w:val="24"/>
                <w:szCs w:val="24"/>
                <w:lang w:bidi="ar"/>
              </w:rPr>
              <w:t>〜</w:t>
            </w:r>
            <w:r>
              <w:rPr>
                <w:rStyle w:val="13"/>
                <w:rFonts w:hint="default"/>
                <w:sz w:val="24"/>
                <w:szCs w:val="24"/>
                <w:lang w:bidi="ar"/>
              </w:rPr>
              <w:t>2 N，分度值0.1 N；示值误差≤1/4 分度，升降示差≤1/2 分度，重复性偏差≤1/4 分度。</w:t>
            </w:r>
          </w:p>
        </w:tc>
        <w:tc>
          <w:tcPr>
            <w:tcW w:w="794" w:type="dxa"/>
            <w:shd w:val="clear" w:color="auto" w:fill="auto"/>
            <w:vAlign w:val="center"/>
          </w:tcPr>
          <w:p w14:paraId="2F03915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B10609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07" w:type="dxa"/>
            <w:shd w:val="clear" w:color="auto" w:fill="auto"/>
            <w:vAlign w:val="center"/>
          </w:tcPr>
          <w:p w14:paraId="431249AE">
            <w:pPr>
              <w:jc w:val="left"/>
              <w:rPr>
                <w:rFonts w:ascii="宋体" w:hAnsi="宋体" w:eastAsia="宋体" w:cs="宋体"/>
                <w:color w:val="000000"/>
                <w:sz w:val="24"/>
              </w:rPr>
            </w:pPr>
          </w:p>
        </w:tc>
      </w:tr>
      <w:tr w14:paraId="42AA7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752137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145</w:t>
            </w:r>
          </w:p>
        </w:tc>
        <w:tc>
          <w:tcPr>
            <w:tcW w:w="1069" w:type="dxa"/>
            <w:vMerge w:val="restart"/>
            <w:shd w:val="clear" w:color="auto" w:fill="auto"/>
            <w:vAlign w:val="center"/>
          </w:tcPr>
          <w:p w14:paraId="188FF9C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条形盒测力计</w:t>
            </w:r>
          </w:p>
        </w:tc>
        <w:tc>
          <w:tcPr>
            <w:tcW w:w="6258" w:type="dxa"/>
            <w:gridSpan w:val="2"/>
            <w:shd w:val="clear" w:color="auto" w:fill="auto"/>
            <w:vAlign w:val="center"/>
          </w:tcPr>
          <w:p w14:paraId="24B03D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量程 0 N</w:t>
            </w:r>
            <w:r>
              <w:rPr>
                <w:rStyle w:val="10"/>
                <w:rFonts w:hint="eastAsia" w:ascii="宋体" w:hAnsi="宋体" w:eastAsia="宋体" w:cs="宋体"/>
                <w:sz w:val="24"/>
                <w:szCs w:val="24"/>
                <w:lang w:bidi="ar"/>
              </w:rPr>
              <w:t>〜</w:t>
            </w:r>
            <w:r>
              <w:rPr>
                <w:rFonts w:hint="eastAsia" w:ascii="宋体" w:hAnsi="宋体" w:eastAsia="宋体" w:cs="宋体"/>
                <w:color w:val="000000"/>
                <w:kern w:val="0"/>
                <w:sz w:val="24"/>
                <w:lang w:bidi="ar"/>
              </w:rPr>
              <w:t>1 N，分度值 0.02 N；示值误差≤1/2 分度，升降示差≤1/2 分度，重复性偏差≤1/4 分度。</w:t>
            </w:r>
          </w:p>
        </w:tc>
        <w:tc>
          <w:tcPr>
            <w:tcW w:w="794" w:type="dxa"/>
            <w:vMerge w:val="restart"/>
            <w:shd w:val="clear" w:color="auto" w:fill="auto"/>
            <w:vAlign w:val="center"/>
          </w:tcPr>
          <w:p w14:paraId="2310D8C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A873D6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48233D8B">
            <w:pPr>
              <w:jc w:val="left"/>
              <w:rPr>
                <w:rFonts w:ascii="宋体" w:hAnsi="宋体" w:eastAsia="宋体" w:cs="宋体"/>
                <w:color w:val="000000"/>
                <w:sz w:val="24"/>
              </w:rPr>
            </w:pPr>
          </w:p>
        </w:tc>
      </w:tr>
      <w:tr w14:paraId="674FD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941A80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146</w:t>
            </w:r>
          </w:p>
        </w:tc>
        <w:tc>
          <w:tcPr>
            <w:tcW w:w="1069" w:type="dxa"/>
            <w:vMerge w:val="continue"/>
            <w:shd w:val="clear" w:color="auto" w:fill="auto"/>
            <w:vAlign w:val="center"/>
          </w:tcPr>
          <w:p w14:paraId="7855B443">
            <w:pPr>
              <w:jc w:val="left"/>
              <w:rPr>
                <w:rFonts w:ascii="宋体" w:hAnsi="宋体" w:eastAsia="宋体" w:cs="宋体"/>
                <w:color w:val="000000"/>
                <w:sz w:val="24"/>
              </w:rPr>
            </w:pPr>
          </w:p>
        </w:tc>
        <w:tc>
          <w:tcPr>
            <w:tcW w:w="6258" w:type="dxa"/>
            <w:gridSpan w:val="2"/>
            <w:shd w:val="clear" w:color="auto" w:fill="auto"/>
            <w:vAlign w:val="center"/>
          </w:tcPr>
          <w:p w14:paraId="499B0D5D">
            <w:pPr>
              <w:widowControl/>
              <w:jc w:val="left"/>
              <w:textAlignment w:val="center"/>
              <w:rPr>
                <w:rFonts w:ascii="宋体" w:hAnsi="宋体" w:eastAsia="宋体" w:cs="宋体"/>
                <w:color w:val="000000"/>
                <w:sz w:val="24"/>
              </w:rPr>
            </w:pPr>
            <w:r>
              <w:rPr>
                <w:rStyle w:val="13"/>
                <w:rFonts w:hint="default"/>
                <w:sz w:val="24"/>
                <w:szCs w:val="24"/>
                <w:lang w:bidi="ar"/>
              </w:rPr>
              <w:t>量程0 N</w:t>
            </w:r>
            <w:r>
              <w:rPr>
                <w:rStyle w:val="17"/>
                <w:rFonts w:hint="eastAsia" w:ascii="宋体" w:hAnsi="宋体" w:eastAsia="宋体" w:cs="宋体"/>
                <w:sz w:val="24"/>
                <w:szCs w:val="24"/>
                <w:lang w:bidi="ar"/>
              </w:rPr>
              <w:t>〜</w:t>
            </w:r>
            <w:r>
              <w:rPr>
                <w:rStyle w:val="13"/>
                <w:rFonts w:hint="default"/>
                <w:sz w:val="24"/>
                <w:szCs w:val="24"/>
                <w:lang w:bidi="ar"/>
              </w:rPr>
              <w:t>2.5 N，分度值0.05 N；示值误差≤1/4 分度，升降示差≤1/2 分度，重复性偏差≤1/4 分度。</w:t>
            </w:r>
          </w:p>
        </w:tc>
        <w:tc>
          <w:tcPr>
            <w:tcW w:w="794" w:type="dxa"/>
            <w:vMerge w:val="continue"/>
            <w:shd w:val="clear" w:color="auto" w:fill="auto"/>
            <w:vAlign w:val="center"/>
          </w:tcPr>
          <w:p w14:paraId="63E365B8">
            <w:pPr>
              <w:jc w:val="left"/>
              <w:rPr>
                <w:rFonts w:ascii="宋体" w:hAnsi="宋体" w:eastAsia="宋体" w:cs="宋体"/>
                <w:color w:val="000000"/>
                <w:sz w:val="24"/>
              </w:rPr>
            </w:pPr>
          </w:p>
        </w:tc>
        <w:tc>
          <w:tcPr>
            <w:tcW w:w="745" w:type="dxa"/>
            <w:shd w:val="clear" w:color="auto" w:fill="auto"/>
            <w:vAlign w:val="center"/>
          </w:tcPr>
          <w:p w14:paraId="5BB5F62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70412AA4">
            <w:pPr>
              <w:jc w:val="left"/>
              <w:rPr>
                <w:rFonts w:ascii="宋体" w:hAnsi="宋体" w:eastAsia="宋体" w:cs="宋体"/>
                <w:color w:val="000000"/>
                <w:sz w:val="24"/>
              </w:rPr>
            </w:pPr>
          </w:p>
        </w:tc>
      </w:tr>
      <w:tr w14:paraId="7DF6F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6CFF08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147</w:t>
            </w:r>
          </w:p>
        </w:tc>
        <w:tc>
          <w:tcPr>
            <w:tcW w:w="1069" w:type="dxa"/>
            <w:vMerge w:val="continue"/>
            <w:shd w:val="clear" w:color="auto" w:fill="auto"/>
            <w:vAlign w:val="center"/>
          </w:tcPr>
          <w:p w14:paraId="21FEBCAC">
            <w:pPr>
              <w:jc w:val="left"/>
              <w:rPr>
                <w:rFonts w:ascii="宋体" w:hAnsi="宋体" w:eastAsia="宋体" w:cs="宋体"/>
                <w:color w:val="000000"/>
                <w:sz w:val="24"/>
              </w:rPr>
            </w:pPr>
          </w:p>
        </w:tc>
        <w:tc>
          <w:tcPr>
            <w:tcW w:w="6258" w:type="dxa"/>
            <w:gridSpan w:val="2"/>
            <w:shd w:val="clear" w:color="auto" w:fill="auto"/>
            <w:vAlign w:val="center"/>
          </w:tcPr>
          <w:p w14:paraId="32F2AA9A">
            <w:pPr>
              <w:widowControl/>
              <w:jc w:val="left"/>
              <w:textAlignment w:val="center"/>
              <w:rPr>
                <w:rFonts w:ascii="宋体" w:hAnsi="宋体" w:eastAsia="宋体" w:cs="宋体"/>
                <w:color w:val="000000"/>
                <w:sz w:val="24"/>
              </w:rPr>
            </w:pPr>
            <w:r>
              <w:rPr>
                <w:rStyle w:val="13"/>
                <w:rFonts w:hint="default"/>
                <w:sz w:val="24"/>
                <w:szCs w:val="24"/>
                <w:lang w:bidi="ar"/>
              </w:rPr>
              <w:t>量程0 N</w:t>
            </w:r>
            <w:r>
              <w:rPr>
                <w:rStyle w:val="17"/>
                <w:rFonts w:hint="eastAsia" w:ascii="宋体" w:hAnsi="宋体" w:eastAsia="宋体" w:cs="宋体"/>
                <w:sz w:val="24"/>
                <w:szCs w:val="24"/>
                <w:lang w:bidi="ar"/>
              </w:rPr>
              <w:t>〜</w:t>
            </w:r>
            <w:r>
              <w:rPr>
                <w:rStyle w:val="13"/>
                <w:rFonts w:hint="default"/>
                <w:sz w:val="24"/>
                <w:szCs w:val="24"/>
                <w:lang w:bidi="ar"/>
              </w:rPr>
              <w:t>5 N，分度值0.1 N；示值误差≤1/4 分度，升降示差≤1/2 分度，重复性偏差≤1/4 分度。</w:t>
            </w:r>
          </w:p>
        </w:tc>
        <w:tc>
          <w:tcPr>
            <w:tcW w:w="794" w:type="dxa"/>
            <w:vMerge w:val="continue"/>
            <w:shd w:val="clear" w:color="auto" w:fill="auto"/>
            <w:vAlign w:val="center"/>
          </w:tcPr>
          <w:p w14:paraId="7D25043D">
            <w:pPr>
              <w:jc w:val="left"/>
              <w:rPr>
                <w:rFonts w:ascii="宋体" w:hAnsi="宋体" w:eastAsia="宋体" w:cs="宋体"/>
                <w:color w:val="000000"/>
                <w:sz w:val="24"/>
              </w:rPr>
            </w:pPr>
          </w:p>
        </w:tc>
        <w:tc>
          <w:tcPr>
            <w:tcW w:w="745" w:type="dxa"/>
            <w:shd w:val="clear" w:color="auto" w:fill="auto"/>
            <w:vAlign w:val="center"/>
          </w:tcPr>
          <w:p w14:paraId="3A09962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4601CE8B">
            <w:pPr>
              <w:jc w:val="left"/>
              <w:rPr>
                <w:rFonts w:ascii="宋体" w:hAnsi="宋体" w:eastAsia="宋体" w:cs="宋体"/>
                <w:color w:val="000000"/>
                <w:sz w:val="24"/>
              </w:rPr>
            </w:pPr>
          </w:p>
        </w:tc>
      </w:tr>
      <w:tr w14:paraId="15C48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AFAC10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148</w:t>
            </w:r>
          </w:p>
        </w:tc>
        <w:tc>
          <w:tcPr>
            <w:tcW w:w="1069" w:type="dxa"/>
            <w:vMerge w:val="continue"/>
            <w:shd w:val="clear" w:color="auto" w:fill="auto"/>
            <w:vAlign w:val="center"/>
          </w:tcPr>
          <w:p w14:paraId="6C63D096">
            <w:pPr>
              <w:jc w:val="left"/>
              <w:rPr>
                <w:rFonts w:ascii="宋体" w:hAnsi="宋体" w:eastAsia="宋体" w:cs="宋体"/>
                <w:color w:val="000000"/>
                <w:sz w:val="24"/>
              </w:rPr>
            </w:pPr>
          </w:p>
        </w:tc>
        <w:tc>
          <w:tcPr>
            <w:tcW w:w="6258" w:type="dxa"/>
            <w:gridSpan w:val="2"/>
            <w:shd w:val="clear" w:color="auto" w:fill="auto"/>
            <w:vAlign w:val="center"/>
          </w:tcPr>
          <w:p w14:paraId="252F582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量程 0 N</w:t>
            </w:r>
            <w:r>
              <w:rPr>
                <w:rStyle w:val="10"/>
                <w:rFonts w:hint="eastAsia" w:ascii="宋体" w:hAnsi="宋体" w:eastAsia="宋体" w:cs="宋体"/>
                <w:sz w:val="24"/>
                <w:szCs w:val="24"/>
                <w:lang w:bidi="ar"/>
              </w:rPr>
              <w:t>〜</w:t>
            </w:r>
            <w:r>
              <w:rPr>
                <w:rFonts w:hint="eastAsia" w:ascii="宋体" w:hAnsi="宋体" w:eastAsia="宋体" w:cs="宋体"/>
                <w:color w:val="000000"/>
                <w:kern w:val="0"/>
                <w:sz w:val="24"/>
                <w:lang w:bidi="ar"/>
              </w:rPr>
              <w:t>10 N，分度值 0.2 N；示值误差≤1/4 分度，升降示差≤1/2 分度，重复性偏差≤1/4 分度。</w:t>
            </w:r>
          </w:p>
        </w:tc>
        <w:tc>
          <w:tcPr>
            <w:tcW w:w="794" w:type="dxa"/>
            <w:vMerge w:val="continue"/>
            <w:shd w:val="clear" w:color="auto" w:fill="auto"/>
            <w:vAlign w:val="center"/>
          </w:tcPr>
          <w:p w14:paraId="77D375C8">
            <w:pPr>
              <w:jc w:val="left"/>
              <w:rPr>
                <w:rFonts w:ascii="宋体" w:hAnsi="宋体" w:eastAsia="宋体" w:cs="宋体"/>
                <w:color w:val="000000"/>
                <w:sz w:val="24"/>
              </w:rPr>
            </w:pPr>
          </w:p>
        </w:tc>
        <w:tc>
          <w:tcPr>
            <w:tcW w:w="745" w:type="dxa"/>
            <w:shd w:val="clear" w:color="auto" w:fill="auto"/>
            <w:vAlign w:val="center"/>
          </w:tcPr>
          <w:p w14:paraId="2E6F918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41B40DE8">
            <w:pPr>
              <w:jc w:val="left"/>
              <w:rPr>
                <w:rFonts w:ascii="宋体" w:hAnsi="宋体" w:eastAsia="宋体" w:cs="宋体"/>
                <w:color w:val="000000"/>
                <w:sz w:val="24"/>
              </w:rPr>
            </w:pPr>
          </w:p>
        </w:tc>
      </w:tr>
      <w:tr w14:paraId="0D95C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7DB8CB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149</w:t>
            </w:r>
          </w:p>
        </w:tc>
        <w:tc>
          <w:tcPr>
            <w:tcW w:w="1069" w:type="dxa"/>
            <w:shd w:val="clear" w:color="auto" w:fill="auto"/>
            <w:vAlign w:val="center"/>
          </w:tcPr>
          <w:p w14:paraId="66D5E33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圆盘测力计</w:t>
            </w:r>
          </w:p>
        </w:tc>
        <w:tc>
          <w:tcPr>
            <w:tcW w:w="6258" w:type="dxa"/>
            <w:gridSpan w:val="2"/>
            <w:shd w:val="clear" w:color="auto" w:fill="auto"/>
            <w:vAlign w:val="center"/>
          </w:tcPr>
          <w:p w14:paraId="07EFE06A">
            <w:pPr>
              <w:widowControl/>
              <w:jc w:val="left"/>
              <w:textAlignment w:val="center"/>
              <w:rPr>
                <w:rFonts w:ascii="宋体" w:hAnsi="宋体" w:eastAsia="宋体" w:cs="宋体"/>
                <w:color w:val="000000"/>
                <w:sz w:val="24"/>
              </w:rPr>
            </w:pPr>
            <w:r>
              <w:rPr>
                <w:rStyle w:val="13"/>
                <w:rFonts w:hint="default"/>
                <w:sz w:val="24"/>
                <w:szCs w:val="24"/>
                <w:lang w:bidi="ar"/>
              </w:rPr>
              <w:t>圆弧刻度尺，直径160 mm，刻度范围180°；量程0 N</w:t>
            </w:r>
            <w:r>
              <w:rPr>
                <w:rStyle w:val="17"/>
                <w:rFonts w:hint="eastAsia" w:ascii="宋体" w:hAnsi="宋体" w:eastAsia="宋体" w:cs="宋体"/>
                <w:sz w:val="24"/>
                <w:szCs w:val="24"/>
                <w:lang w:bidi="ar"/>
              </w:rPr>
              <w:t>〜</w:t>
            </w:r>
            <w:r>
              <w:rPr>
                <w:rStyle w:val="13"/>
                <w:rFonts w:hint="default"/>
                <w:sz w:val="24"/>
                <w:szCs w:val="24"/>
                <w:lang w:bidi="ar"/>
              </w:rPr>
              <w:t>5 N，分度值0.1 N；示值误差≤1/4 分度，升降示差≤1 分度，重复性偏差≤1 分度。</w:t>
            </w:r>
          </w:p>
        </w:tc>
        <w:tc>
          <w:tcPr>
            <w:tcW w:w="794" w:type="dxa"/>
            <w:shd w:val="clear" w:color="auto" w:fill="auto"/>
            <w:vAlign w:val="center"/>
          </w:tcPr>
          <w:p w14:paraId="1CE3059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D73A09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6395A3C0">
            <w:pPr>
              <w:jc w:val="left"/>
              <w:rPr>
                <w:rFonts w:ascii="宋体" w:hAnsi="宋体" w:eastAsia="宋体" w:cs="宋体"/>
                <w:color w:val="000000"/>
                <w:sz w:val="24"/>
              </w:rPr>
            </w:pPr>
          </w:p>
        </w:tc>
      </w:tr>
      <w:tr w14:paraId="6A7CE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ACDC5C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150</w:t>
            </w:r>
          </w:p>
        </w:tc>
        <w:tc>
          <w:tcPr>
            <w:tcW w:w="1069" w:type="dxa"/>
            <w:shd w:val="clear" w:color="auto" w:fill="auto"/>
            <w:vAlign w:val="center"/>
          </w:tcPr>
          <w:p w14:paraId="680BD2A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数字测力计</w:t>
            </w:r>
          </w:p>
        </w:tc>
        <w:tc>
          <w:tcPr>
            <w:tcW w:w="6258" w:type="dxa"/>
            <w:gridSpan w:val="2"/>
            <w:shd w:val="clear" w:color="auto" w:fill="auto"/>
            <w:vAlign w:val="center"/>
          </w:tcPr>
          <w:p w14:paraId="0AC182E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量程 0 N～20 N，误差≤±1.0%FS±1 字，采样频率应不低于 100 次/秒，可测拉力和压力，不接电脑能独立运行，显示屏尺寸不小于 30 mm×40 mm。</w:t>
            </w:r>
          </w:p>
        </w:tc>
        <w:tc>
          <w:tcPr>
            <w:tcW w:w="794" w:type="dxa"/>
            <w:shd w:val="clear" w:color="auto" w:fill="auto"/>
            <w:vAlign w:val="center"/>
          </w:tcPr>
          <w:p w14:paraId="63B0DA6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B2124C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E5CE6DC">
            <w:pPr>
              <w:jc w:val="left"/>
              <w:rPr>
                <w:rFonts w:ascii="宋体" w:hAnsi="宋体" w:eastAsia="宋体" w:cs="宋体"/>
                <w:color w:val="000000"/>
                <w:sz w:val="24"/>
              </w:rPr>
            </w:pPr>
          </w:p>
        </w:tc>
      </w:tr>
      <w:tr w14:paraId="788F5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D8B88E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151</w:t>
            </w:r>
          </w:p>
        </w:tc>
        <w:tc>
          <w:tcPr>
            <w:tcW w:w="1069" w:type="dxa"/>
            <w:shd w:val="clear" w:color="auto" w:fill="auto"/>
            <w:vAlign w:val="center"/>
          </w:tcPr>
          <w:p w14:paraId="3FFFAB5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拉压测力计</w:t>
            </w:r>
          </w:p>
        </w:tc>
        <w:tc>
          <w:tcPr>
            <w:tcW w:w="6258" w:type="dxa"/>
            <w:gridSpan w:val="2"/>
            <w:shd w:val="clear" w:color="auto" w:fill="auto"/>
            <w:vAlign w:val="center"/>
          </w:tcPr>
          <w:p w14:paraId="32CC9A1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指针式，量程为-10 N～10 N，分度值 0.2 N，示值误差≤1/4 分度，升降示差≤1/2 分度，重复性偏差≤1/4 分度。</w:t>
            </w:r>
          </w:p>
        </w:tc>
        <w:tc>
          <w:tcPr>
            <w:tcW w:w="794" w:type="dxa"/>
            <w:shd w:val="clear" w:color="auto" w:fill="auto"/>
            <w:vAlign w:val="center"/>
          </w:tcPr>
          <w:p w14:paraId="20283F2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478849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0597C07E">
            <w:pPr>
              <w:jc w:val="left"/>
              <w:rPr>
                <w:rFonts w:ascii="宋体" w:hAnsi="宋体" w:eastAsia="宋体" w:cs="宋体"/>
                <w:color w:val="000000"/>
                <w:sz w:val="24"/>
              </w:rPr>
            </w:pPr>
          </w:p>
        </w:tc>
      </w:tr>
      <w:tr w14:paraId="1936D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C0A82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152</w:t>
            </w:r>
          </w:p>
        </w:tc>
        <w:tc>
          <w:tcPr>
            <w:tcW w:w="1069" w:type="dxa"/>
            <w:shd w:val="clear" w:color="auto" w:fill="auto"/>
            <w:vAlign w:val="center"/>
          </w:tcPr>
          <w:p w14:paraId="3CB5804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重锤</w:t>
            </w:r>
          </w:p>
        </w:tc>
        <w:tc>
          <w:tcPr>
            <w:tcW w:w="6258" w:type="dxa"/>
            <w:gridSpan w:val="2"/>
            <w:shd w:val="clear" w:color="auto" w:fill="auto"/>
            <w:vAlign w:val="center"/>
          </w:tcPr>
          <w:p w14:paraId="474B09B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300 g</w:t>
            </w:r>
          </w:p>
        </w:tc>
        <w:tc>
          <w:tcPr>
            <w:tcW w:w="794" w:type="dxa"/>
            <w:shd w:val="clear" w:color="auto" w:fill="auto"/>
            <w:vAlign w:val="center"/>
          </w:tcPr>
          <w:p w14:paraId="56B4674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083E3A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5647ACC5">
            <w:pPr>
              <w:jc w:val="left"/>
              <w:rPr>
                <w:rFonts w:ascii="宋体" w:hAnsi="宋体" w:eastAsia="宋体" w:cs="宋体"/>
                <w:color w:val="000000"/>
                <w:sz w:val="24"/>
              </w:rPr>
            </w:pPr>
          </w:p>
        </w:tc>
      </w:tr>
      <w:tr w14:paraId="4E7BF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0FBA0C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153</w:t>
            </w:r>
          </w:p>
        </w:tc>
        <w:tc>
          <w:tcPr>
            <w:tcW w:w="1069" w:type="dxa"/>
            <w:shd w:val="clear" w:color="auto" w:fill="auto"/>
            <w:vAlign w:val="center"/>
          </w:tcPr>
          <w:p w14:paraId="580ADA6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金属钩码</w:t>
            </w:r>
          </w:p>
        </w:tc>
        <w:tc>
          <w:tcPr>
            <w:tcW w:w="6258" w:type="dxa"/>
            <w:gridSpan w:val="2"/>
            <w:shd w:val="clear" w:color="auto" w:fill="auto"/>
            <w:vAlign w:val="center"/>
          </w:tcPr>
          <w:p w14:paraId="27CDFE5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 g（</w:t>
            </w:r>
            <w:r>
              <w:rPr>
                <w:rStyle w:val="11"/>
                <w:rFonts w:hint="default"/>
                <w:sz w:val="24"/>
                <w:szCs w:val="24"/>
                <w:lang w:bidi="ar"/>
              </w:rPr>
              <w:t>Φ</w:t>
            </w:r>
            <w:r>
              <w:rPr>
                <w:rFonts w:hint="eastAsia" w:ascii="宋体" w:hAnsi="宋体" w:eastAsia="宋体" w:cs="宋体"/>
                <w:color w:val="000000"/>
                <w:kern w:val="0"/>
                <w:sz w:val="24"/>
                <w:lang w:bidi="ar"/>
              </w:rPr>
              <w:t>22 mm）×l，20 g（</w:t>
            </w:r>
            <w:r>
              <w:rPr>
                <w:rStyle w:val="11"/>
                <w:rFonts w:hint="default"/>
                <w:sz w:val="24"/>
                <w:szCs w:val="24"/>
                <w:lang w:bidi="ar"/>
              </w:rPr>
              <w:t>Φ</w:t>
            </w:r>
            <w:r>
              <w:rPr>
                <w:rFonts w:hint="eastAsia" w:ascii="宋体" w:hAnsi="宋体" w:eastAsia="宋体" w:cs="宋体"/>
                <w:color w:val="000000"/>
                <w:kern w:val="0"/>
                <w:sz w:val="24"/>
                <w:lang w:bidi="ar"/>
              </w:rPr>
              <w:t>26 mm）×2，50 g（</w:t>
            </w:r>
            <w:r>
              <w:rPr>
                <w:rStyle w:val="11"/>
                <w:rFonts w:hint="default"/>
                <w:sz w:val="24"/>
                <w:szCs w:val="24"/>
                <w:lang w:bidi="ar"/>
              </w:rPr>
              <w:t>Φ</w:t>
            </w:r>
            <w:r>
              <w:rPr>
                <w:rFonts w:hint="eastAsia" w:ascii="宋体" w:hAnsi="宋体" w:eastAsia="宋体" w:cs="宋体"/>
                <w:color w:val="000000"/>
                <w:kern w:val="0"/>
                <w:sz w:val="24"/>
                <w:lang w:bidi="ar"/>
              </w:rPr>
              <w:t>30 mm）×2，200 g（</w:t>
            </w:r>
            <w:r>
              <w:rPr>
                <w:rStyle w:val="11"/>
                <w:rFonts w:hint="default"/>
                <w:sz w:val="24"/>
                <w:szCs w:val="24"/>
                <w:lang w:bidi="ar"/>
              </w:rPr>
              <w:t>Φ</w:t>
            </w:r>
            <w:r>
              <w:rPr>
                <w:rFonts w:hint="eastAsia" w:ascii="宋体" w:hAnsi="宋体" w:eastAsia="宋体" w:cs="宋体"/>
                <w:color w:val="000000"/>
                <w:kern w:val="0"/>
                <w:sz w:val="24"/>
                <w:lang w:bidi="ar"/>
              </w:rPr>
              <w:t>48 mm）×1 ，允许误差：10 g±0.1 g，20 g±0.2 g，50 g±0.5 g，200 g±2.0 g。</w:t>
            </w:r>
          </w:p>
        </w:tc>
        <w:tc>
          <w:tcPr>
            <w:tcW w:w="794" w:type="dxa"/>
            <w:shd w:val="clear" w:color="auto" w:fill="auto"/>
            <w:vAlign w:val="center"/>
          </w:tcPr>
          <w:p w14:paraId="0FDF0E0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3F01CF7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320382EF">
            <w:pPr>
              <w:jc w:val="left"/>
              <w:rPr>
                <w:rFonts w:ascii="宋体" w:hAnsi="宋体" w:eastAsia="宋体" w:cs="宋体"/>
                <w:color w:val="000000"/>
                <w:sz w:val="24"/>
              </w:rPr>
            </w:pPr>
          </w:p>
        </w:tc>
      </w:tr>
      <w:tr w14:paraId="01283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91E120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154</w:t>
            </w:r>
          </w:p>
        </w:tc>
        <w:tc>
          <w:tcPr>
            <w:tcW w:w="1069" w:type="dxa"/>
            <w:shd w:val="clear" w:color="auto" w:fill="auto"/>
            <w:vAlign w:val="center"/>
          </w:tcPr>
          <w:p w14:paraId="52CC8BE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双锥体上滚演示器</w:t>
            </w:r>
          </w:p>
        </w:tc>
        <w:tc>
          <w:tcPr>
            <w:tcW w:w="6258" w:type="dxa"/>
            <w:gridSpan w:val="2"/>
            <w:shd w:val="clear" w:color="auto" w:fill="auto"/>
            <w:vAlign w:val="center"/>
          </w:tcPr>
          <w:p w14:paraId="3978F15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含双椎体、圆柱体、支架等，支架导轨夹角可调。</w:t>
            </w:r>
          </w:p>
        </w:tc>
        <w:tc>
          <w:tcPr>
            <w:tcW w:w="794" w:type="dxa"/>
            <w:shd w:val="clear" w:color="auto" w:fill="auto"/>
            <w:vAlign w:val="center"/>
          </w:tcPr>
          <w:p w14:paraId="1FC129C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358587C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7631F592">
            <w:pPr>
              <w:jc w:val="left"/>
              <w:rPr>
                <w:rFonts w:ascii="宋体" w:hAnsi="宋体" w:eastAsia="宋体" w:cs="宋体"/>
                <w:color w:val="000000"/>
                <w:sz w:val="24"/>
              </w:rPr>
            </w:pPr>
          </w:p>
        </w:tc>
      </w:tr>
      <w:tr w14:paraId="3EB4D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C5EB3F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155</w:t>
            </w:r>
          </w:p>
        </w:tc>
        <w:tc>
          <w:tcPr>
            <w:tcW w:w="1069" w:type="dxa"/>
            <w:shd w:val="clear" w:color="auto" w:fill="auto"/>
            <w:vAlign w:val="center"/>
          </w:tcPr>
          <w:p w14:paraId="07323AD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重心应用趣味实验材料</w:t>
            </w:r>
          </w:p>
        </w:tc>
        <w:tc>
          <w:tcPr>
            <w:tcW w:w="6258" w:type="dxa"/>
            <w:gridSpan w:val="2"/>
            <w:shd w:val="clear" w:color="auto" w:fill="auto"/>
            <w:vAlign w:val="center"/>
          </w:tcPr>
          <w:p w14:paraId="7F3D166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可实现平衡鸟、高空踏车、斜坡上的不倒翁等趣味实验。</w:t>
            </w:r>
          </w:p>
        </w:tc>
        <w:tc>
          <w:tcPr>
            <w:tcW w:w="794" w:type="dxa"/>
            <w:shd w:val="clear" w:color="auto" w:fill="auto"/>
            <w:vAlign w:val="center"/>
          </w:tcPr>
          <w:p w14:paraId="1DCD9E9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组</w:t>
            </w:r>
          </w:p>
        </w:tc>
        <w:tc>
          <w:tcPr>
            <w:tcW w:w="745" w:type="dxa"/>
            <w:shd w:val="clear" w:color="auto" w:fill="auto"/>
            <w:vAlign w:val="center"/>
          </w:tcPr>
          <w:p w14:paraId="7E719C0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05728FCF">
            <w:pPr>
              <w:jc w:val="left"/>
              <w:rPr>
                <w:rFonts w:ascii="宋体" w:hAnsi="宋体" w:eastAsia="宋体" w:cs="宋体"/>
                <w:color w:val="000000"/>
                <w:sz w:val="24"/>
              </w:rPr>
            </w:pPr>
          </w:p>
        </w:tc>
      </w:tr>
      <w:tr w14:paraId="3D3C6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2EB74C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156</w:t>
            </w:r>
          </w:p>
        </w:tc>
        <w:tc>
          <w:tcPr>
            <w:tcW w:w="1069" w:type="dxa"/>
            <w:shd w:val="clear" w:color="auto" w:fill="auto"/>
            <w:vAlign w:val="center"/>
          </w:tcPr>
          <w:p w14:paraId="4B7FA3E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摩擦力实验器</w:t>
            </w:r>
          </w:p>
        </w:tc>
        <w:tc>
          <w:tcPr>
            <w:tcW w:w="6258" w:type="dxa"/>
            <w:gridSpan w:val="2"/>
            <w:shd w:val="clear" w:color="auto" w:fill="auto"/>
            <w:vAlign w:val="center"/>
          </w:tcPr>
          <w:p w14:paraId="13674F85">
            <w:pPr>
              <w:widowControl/>
              <w:numPr>
                <w:ilvl w:val="0"/>
                <w:numId w:val="45"/>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由摩擦板、摩擦块、摩擦材料、匀速电机、定滑轮、测力计、测力计支架、细绳、钩码等组成。</w:t>
            </w:r>
          </w:p>
          <w:p w14:paraId="13A463AE">
            <w:pPr>
              <w:widowControl/>
              <w:numPr>
                <w:ilvl w:val="0"/>
                <w:numId w:val="45"/>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提供同一种材料 3 种不同粗糙程度的摩擦面，同种材料、相同粗糙程度的不同面积的摩擦面。</w:t>
            </w:r>
          </w:p>
          <w:p w14:paraId="1A15AFF3">
            <w:pPr>
              <w:widowControl/>
              <w:numPr>
                <w:ilvl w:val="0"/>
                <w:numId w:val="45"/>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摩擦板不小于800 mm×100 mm×10 mm，平面度误差不大于 0.6 mm，质地坚硬，表面均匀。</w:t>
            </w:r>
          </w:p>
          <w:p w14:paraId="574012DA">
            <w:pPr>
              <w:widowControl/>
              <w:numPr>
                <w:ilvl w:val="0"/>
                <w:numId w:val="45"/>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摩擦块尺寸不小于 110 mm×50 mm×35 mm，两摩擦面平面度误差应不大于 0.1 mm，侧面有挂钩。</w:t>
            </w:r>
          </w:p>
          <w:p w14:paraId="67184731">
            <w:pPr>
              <w:widowControl/>
              <w:numPr>
                <w:ilvl w:val="0"/>
                <w:numId w:val="45"/>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电机拉动速度 0～5 cm/s，可调节，可显示。</w:t>
            </w:r>
          </w:p>
          <w:p w14:paraId="205CC24B">
            <w:pPr>
              <w:widowControl/>
              <w:numPr>
                <w:ilvl w:val="0"/>
                <w:numId w:val="45"/>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匀速运动速度误差≤±5%。</w:t>
            </w:r>
          </w:p>
        </w:tc>
        <w:tc>
          <w:tcPr>
            <w:tcW w:w="794" w:type="dxa"/>
            <w:shd w:val="clear" w:color="auto" w:fill="auto"/>
            <w:vAlign w:val="center"/>
          </w:tcPr>
          <w:p w14:paraId="40DF10F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26F4D8F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65879665">
            <w:pPr>
              <w:jc w:val="left"/>
              <w:rPr>
                <w:rFonts w:ascii="宋体" w:hAnsi="宋体" w:eastAsia="宋体" w:cs="宋体"/>
                <w:color w:val="000000"/>
                <w:sz w:val="24"/>
              </w:rPr>
            </w:pPr>
          </w:p>
        </w:tc>
      </w:tr>
      <w:tr w14:paraId="06D4C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E1C695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157</w:t>
            </w:r>
          </w:p>
        </w:tc>
        <w:tc>
          <w:tcPr>
            <w:tcW w:w="1069" w:type="dxa"/>
            <w:shd w:val="clear" w:color="auto" w:fill="auto"/>
            <w:vAlign w:val="center"/>
          </w:tcPr>
          <w:p w14:paraId="2E3B347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摩擦力趣味实验制作材料</w:t>
            </w:r>
          </w:p>
        </w:tc>
        <w:tc>
          <w:tcPr>
            <w:tcW w:w="6258" w:type="dxa"/>
            <w:gridSpan w:val="2"/>
            <w:shd w:val="clear" w:color="auto" w:fill="auto"/>
            <w:vAlign w:val="center"/>
          </w:tcPr>
          <w:p w14:paraId="13FA118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可完成听话的瓶子、气垫光盘等趣味实验</w:t>
            </w:r>
          </w:p>
        </w:tc>
        <w:tc>
          <w:tcPr>
            <w:tcW w:w="794" w:type="dxa"/>
            <w:shd w:val="clear" w:color="auto" w:fill="auto"/>
            <w:vAlign w:val="center"/>
          </w:tcPr>
          <w:p w14:paraId="1D165CF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0A85A19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007" w:type="dxa"/>
            <w:shd w:val="clear" w:color="auto" w:fill="auto"/>
            <w:vAlign w:val="center"/>
          </w:tcPr>
          <w:p w14:paraId="43CBE7B8">
            <w:pPr>
              <w:jc w:val="left"/>
              <w:rPr>
                <w:rFonts w:ascii="宋体" w:hAnsi="宋体" w:eastAsia="宋体" w:cs="宋体"/>
                <w:color w:val="000000"/>
                <w:sz w:val="24"/>
              </w:rPr>
            </w:pPr>
          </w:p>
        </w:tc>
      </w:tr>
      <w:tr w14:paraId="6144E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2FD4DC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158</w:t>
            </w:r>
          </w:p>
        </w:tc>
        <w:tc>
          <w:tcPr>
            <w:tcW w:w="1069" w:type="dxa"/>
            <w:shd w:val="clear" w:color="auto" w:fill="auto"/>
            <w:vAlign w:val="center"/>
          </w:tcPr>
          <w:p w14:paraId="75E4A0A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运动和力实验器</w:t>
            </w:r>
          </w:p>
        </w:tc>
        <w:tc>
          <w:tcPr>
            <w:tcW w:w="6258" w:type="dxa"/>
            <w:gridSpan w:val="2"/>
            <w:shd w:val="clear" w:color="auto" w:fill="auto"/>
            <w:vAlign w:val="center"/>
          </w:tcPr>
          <w:p w14:paraId="3C84D49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包括小车（车轮直径≥2 cm）、平面板、过渡片、斜面板、挡板、支架、3 个小球及空盒、3 种不同阻力的平面等；平面板长度不小于800 mm，宽度不小于120 mm；斜面与平面连接平滑，不铺摩擦材料与铺摩擦材料的情况下，小车运动距离相差应不小于80 mm；铺两种不同的摩擦材料，小车运动距离相差应不小于40 mm</w:t>
            </w:r>
          </w:p>
        </w:tc>
        <w:tc>
          <w:tcPr>
            <w:tcW w:w="794" w:type="dxa"/>
            <w:shd w:val="clear" w:color="auto" w:fill="auto"/>
            <w:vAlign w:val="center"/>
          </w:tcPr>
          <w:p w14:paraId="575C1E9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33C4E8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66A961B5">
            <w:pPr>
              <w:jc w:val="left"/>
              <w:rPr>
                <w:rFonts w:ascii="宋体" w:hAnsi="宋体" w:eastAsia="宋体" w:cs="宋体"/>
                <w:color w:val="000000"/>
                <w:sz w:val="24"/>
              </w:rPr>
            </w:pPr>
          </w:p>
        </w:tc>
      </w:tr>
      <w:tr w14:paraId="2B99E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13F509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159</w:t>
            </w:r>
          </w:p>
        </w:tc>
        <w:tc>
          <w:tcPr>
            <w:tcW w:w="1069" w:type="dxa"/>
            <w:shd w:val="clear" w:color="auto" w:fill="auto"/>
            <w:vAlign w:val="center"/>
          </w:tcPr>
          <w:p w14:paraId="3B71615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伽利略理想斜面</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演示器</w:t>
            </w:r>
          </w:p>
        </w:tc>
        <w:tc>
          <w:tcPr>
            <w:tcW w:w="6258" w:type="dxa"/>
            <w:gridSpan w:val="2"/>
            <w:shd w:val="clear" w:color="auto" w:fill="auto"/>
            <w:vAlign w:val="center"/>
          </w:tcPr>
          <w:p w14:paraId="769A892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由轨道、面板、支脚、手柄、长度标尺、角度标尺、记忆游标、圆球、挡球板、金属衬条、支点和捕球网组成；面板长度≥1100 mm，高度≥200 mm；轨道采用可弯曲的软性材料，长≥1200 mm，内侧宽度为9 mm，平行度公差≤0.2 mm。轨道下行段固定，上行段倾斜角应能在0°～15°之间连续可调</w:t>
            </w:r>
          </w:p>
        </w:tc>
        <w:tc>
          <w:tcPr>
            <w:tcW w:w="794" w:type="dxa"/>
            <w:shd w:val="clear" w:color="auto" w:fill="auto"/>
            <w:vAlign w:val="center"/>
          </w:tcPr>
          <w:p w14:paraId="6105094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6CB85D2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1B4809F9">
            <w:pPr>
              <w:jc w:val="left"/>
              <w:rPr>
                <w:rFonts w:ascii="宋体" w:hAnsi="宋体" w:eastAsia="宋体" w:cs="宋体"/>
                <w:color w:val="000000"/>
                <w:sz w:val="24"/>
              </w:rPr>
            </w:pPr>
          </w:p>
        </w:tc>
      </w:tr>
      <w:tr w14:paraId="5A894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410A9C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160</w:t>
            </w:r>
          </w:p>
        </w:tc>
        <w:tc>
          <w:tcPr>
            <w:tcW w:w="1069" w:type="dxa"/>
            <w:shd w:val="clear" w:color="auto" w:fill="auto"/>
            <w:vAlign w:val="center"/>
          </w:tcPr>
          <w:p w14:paraId="1B67EF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 惯性演示器</w:t>
            </w:r>
          </w:p>
        </w:tc>
        <w:tc>
          <w:tcPr>
            <w:tcW w:w="6258" w:type="dxa"/>
            <w:gridSpan w:val="2"/>
            <w:shd w:val="clear" w:color="auto" w:fill="auto"/>
            <w:vAlign w:val="center"/>
          </w:tcPr>
          <w:p w14:paraId="071E19E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观察的物体应能收回，成功率不小于98%</w:t>
            </w:r>
          </w:p>
        </w:tc>
        <w:tc>
          <w:tcPr>
            <w:tcW w:w="794" w:type="dxa"/>
            <w:shd w:val="clear" w:color="auto" w:fill="auto"/>
            <w:vAlign w:val="center"/>
          </w:tcPr>
          <w:p w14:paraId="24910B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384EA66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06A360FA">
            <w:pPr>
              <w:jc w:val="left"/>
              <w:rPr>
                <w:rFonts w:ascii="宋体" w:hAnsi="宋体" w:eastAsia="宋体" w:cs="宋体"/>
                <w:color w:val="000000"/>
                <w:sz w:val="24"/>
              </w:rPr>
            </w:pPr>
          </w:p>
        </w:tc>
      </w:tr>
      <w:tr w14:paraId="45F67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D1D26D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161</w:t>
            </w:r>
          </w:p>
        </w:tc>
        <w:tc>
          <w:tcPr>
            <w:tcW w:w="1069" w:type="dxa"/>
            <w:shd w:val="clear" w:color="auto" w:fill="auto"/>
            <w:vAlign w:val="center"/>
          </w:tcPr>
          <w:p w14:paraId="681FD14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阿基米德原理实验器</w:t>
            </w:r>
          </w:p>
        </w:tc>
        <w:tc>
          <w:tcPr>
            <w:tcW w:w="6258" w:type="dxa"/>
            <w:gridSpan w:val="2"/>
            <w:shd w:val="clear" w:color="auto" w:fill="auto"/>
            <w:vAlign w:val="center"/>
          </w:tcPr>
          <w:p w14:paraId="04D9581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包括筒、圆柱体、溢液杯、低重心浮筒、低重心浮筒配重等</w:t>
            </w:r>
          </w:p>
        </w:tc>
        <w:tc>
          <w:tcPr>
            <w:tcW w:w="794" w:type="dxa"/>
            <w:shd w:val="clear" w:color="auto" w:fill="auto"/>
            <w:vAlign w:val="center"/>
          </w:tcPr>
          <w:p w14:paraId="0B8AA97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76BC79D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07" w:type="dxa"/>
            <w:shd w:val="clear" w:color="auto" w:fill="auto"/>
            <w:vAlign w:val="center"/>
          </w:tcPr>
          <w:p w14:paraId="187F83C7">
            <w:pPr>
              <w:jc w:val="left"/>
              <w:rPr>
                <w:rFonts w:ascii="宋体" w:hAnsi="宋体" w:eastAsia="宋体" w:cs="宋体"/>
                <w:color w:val="000000"/>
                <w:sz w:val="24"/>
              </w:rPr>
            </w:pPr>
          </w:p>
        </w:tc>
      </w:tr>
      <w:tr w14:paraId="38F45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D7DFC3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162</w:t>
            </w:r>
          </w:p>
        </w:tc>
        <w:tc>
          <w:tcPr>
            <w:tcW w:w="1069" w:type="dxa"/>
            <w:shd w:val="clear" w:color="auto" w:fill="auto"/>
            <w:vAlign w:val="center"/>
          </w:tcPr>
          <w:p w14:paraId="0C6E0AF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浮力原理演示器</w:t>
            </w:r>
          </w:p>
        </w:tc>
        <w:tc>
          <w:tcPr>
            <w:tcW w:w="6258" w:type="dxa"/>
            <w:gridSpan w:val="2"/>
            <w:shd w:val="clear" w:color="auto" w:fill="auto"/>
            <w:vAlign w:val="center"/>
          </w:tcPr>
          <w:p w14:paraId="6ECC6956">
            <w:pPr>
              <w:widowControl/>
              <w:numPr>
                <w:ilvl w:val="0"/>
                <w:numId w:val="46"/>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由透明的大水箱、小水箱、排气管、浮体、连通管（A、B）、控制阀和支架组成。</w:t>
            </w:r>
          </w:p>
          <w:p w14:paraId="49EB6F84">
            <w:pPr>
              <w:widowControl/>
              <w:numPr>
                <w:ilvl w:val="0"/>
                <w:numId w:val="46"/>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连通管A 中部装有阀门，浮体放在小水箱上口，从周围缓缓加入水，浮体不浮起；打开阀门，使水面从小水箱中向浮体底部缓缓上升，当接触浮体底部时浮体上浮。</w:t>
            </w:r>
          </w:p>
        </w:tc>
        <w:tc>
          <w:tcPr>
            <w:tcW w:w="794" w:type="dxa"/>
            <w:shd w:val="clear" w:color="auto" w:fill="auto"/>
            <w:vAlign w:val="center"/>
          </w:tcPr>
          <w:p w14:paraId="1178B6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15377DC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6EDF1F8E">
            <w:pPr>
              <w:jc w:val="left"/>
              <w:rPr>
                <w:rFonts w:ascii="宋体" w:hAnsi="宋体" w:eastAsia="宋体" w:cs="宋体"/>
                <w:color w:val="000000"/>
                <w:sz w:val="24"/>
              </w:rPr>
            </w:pPr>
          </w:p>
        </w:tc>
      </w:tr>
      <w:tr w14:paraId="3EFDD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4FC62C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163</w:t>
            </w:r>
          </w:p>
        </w:tc>
        <w:tc>
          <w:tcPr>
            <w:tcW w:w="1069" w:type="dxa"/>
            <w:shd w:val="clear" w:color="auto" w:fill="auto"/>
            <w:vAlign w:val="center"/>
          </w:tcPr>
          <w:p w14:paraId="19944E1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气体浮力演示器</w:t>
            </w:r>
          </w:p>
        </w:tc>
        <w:tc>
          <w:tcPr>
            <w:tcW w:w="6258" w:type="dxa"/>
            <w:gridSpan w:val="2"/>
            <w:shd w:val="clear" w:color="auto" w:fill="auto"/>
            <w:vAlign w:val="center"/>
          </w:tcPr>
          <w:p w14:paraId="2C17207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抽气式</w:t>
            </w:r>
          </w:p>
        </w:tc>
        <w:tc>
          <w:tcPr>
            <w:tcW w:w="794" w:type="dxa"/>
            <w:shd w:val="clear" w:color="auto" w:fill="auto"/>
            <w:vAlign w:val="center"/>
          </w:tcPr>
          <w:p w14:paraId="08CD6CD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253B8D3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113333C3">
            <w:pPr>
              <w:jc w:val="left"/>
              <w:rPr>
                <w:rFonts w:ascii="宋体" w:hAnsi="宋体" w:eastAsia="宋体" w:cs="宋体"/>
                <w:color w:val="000000"/>
                <w:sz w:val="24"/>
              </w:rPr>
            </w:pPr>
          </w:p>
        </w:tc>
      </w:tr>
      <w:tr w14:paraId="0FFEA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157DD2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164</w:t>
            </w:r>
          </w:p>
        </w:tc>
        <w:tc>
          <w:tcPr>
            <w:tcW w:w="1069" w:type="dxa"/>
            <w:shd w:val="clear" w:color="auto" w:fill="auto"/>
            <w:vAlign w:val="center"/>
          </w:tcPr>
          <w:p w14:paraId="03674C0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物体浮沉条件演示器</w:t>
            </w:r>
          </w:p>
        </w:tc>
        <w:tc>
          <w:tcPr>
            <w:tcW w:w="6258" w:type="dxa"/>
            <w:gridSpan w:val="2"/>
            <w:shd w:val="clear" w:color="auto" w:fill="auto"/>
            <w:vAlign w:val="center"/>
          </w:tcPr>
          <w:p w14:paraId="5EFF5A29">
            <w:pPr>
              <w:widowControl/>
              <w:numPr>
                <w:ilvl w:val="0"/>
                <w:numId w:val="47"/>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由透明盛液筒（内径≥95 mm，深度≥285 mm）、浮体及附件（U 形杯、叉子、注射器、密度计）组成；</w:t>
            </w:r>
          </w:p>
          <w:p w14:paraId="06DABCCA">
            <w:pPr>
              <w:widowControl/>
              <w:numPr>
                <w:ilvl w:val="0"/>
                <w:numId w:val="47"/>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悬浮应有微调，浮体可处于漂浮、悬浮、下沉三种状态。</w:t>
            </w:r>
          </w:p>
        </w:tc>
        <w:tc>
          <w:tcPr>
            <w:tcW w:w="794" w:type="dxa"/>
            <w:shd w:val="clear" w:color="auto" w:fill="auto"/>
            <w:vAlign w:val="center"/>
          </w:tcPr>
          <w:p w14:paraId="34A16B5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3DDF0CD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259FD2EC">
            <w:pPr>
              <w:jc w:val="left"/>
              <w:rPr>
                <w:rFonts w:ascii="宋体" w:hAnsi="宋体" w:eastAsia="宋体" w:cs="宋体"/>
                <w:color w:val="000000"/>
                <w:sz w:val="24"/>
              </w:rPr>
            </w:pPr>
          </w:p>
        </w:tc>
      </w:tr>
      <w:tr w14:paraId="78E6E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A8F10A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165</w:t>
            </w:r>
          </w:p>
        </w:tc>
        <w:tc>
          <w:tcPr>
            <w:tcW w:w="1069" w:type="dxa"/>
            <w:shd w:val="clear" w:color="auto" w:fill="auto"/>
            <w:vAlign w:val="center"/>
          </w:tcPr>
          <w:p w14:paraId="64DDFA9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潜水艇浮沉演示器</w:t>
            </w:r>
          </w:p>
        </w:tc>
        <w:tc>
          <w:tcPr>
            <w:tcW w:w="6258" w:type="dxa"/>
            <w:gridSpan w:val="2"/>
            <w:shd w:val="clear" w:color="auto" w:fill="auto"/>
            <w:vAlign w:val="center"/>
          </w:tcPr>
          <w:p w14:paraId="64D2EA36">
            <w:pPr>
              <w:widowControl/>
              <w:numPr>
                <w:ilvl w:val="0"/>
                <w:numId w:val="48"/>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由潜水艇模型、注射器、软乳胶管组成；</w:t>
            </w:r>
          </w:p>
          <w:p w14:paraId="5565A2DB">
            <w:pPr>
              <w:widowControl/>
              <w:numPr>
                <w:ilvl w:val="0"/>
                <w:numId w:val="4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潜水艇模型中间为透明气室，顶部有吸排气孔，下端有进水孔，用注射器控制沉浮；</w:t>
            </w:r>
          </w:p>
          <w:p w14:paraId="560F941C">
            <w:pPr>
              <w:widowControl/>
              <w:numPr>
                <w:ilvl w:val="0"/>
                <w:numId w:val="4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能连续完成下沉、上浮交替动作不小于 2 次，悬浮时倾斜不超过 10°。</w:t>
            </w:r>
          </w:p>
        </w:tc>
        <w:tc>
          <w:tcPr>
            <w:tcW w:w="794" w:type="dxa"/>
            <w:shd w:val="clear" w:color="auto" w:fill="auto"/>
            <w:vAlign w:val="center"/>
          </w:tcPr>
          <w:p w14:paraId="3A291D6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179F76E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4441A16">
            <w:pPr>
              <w:jc w:val="left"/>
              <w:rPr>
                <w:rFonts w:ascii="宋体" w:hAnsi="宋体" w:eastAsia="宋体" w:cs="宋体"/>
                <w:color w:val="000000"/>
                <w:sz w:val="24"/>
              </w:rPr>
            </w:pPr>
          </w:p>
        </w:tc>
      </w:tr>
      <w:tr w14:paraId="24D48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61F7C0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166</w:t>
            </w:r>
          </w:p>
        </w:tc>
        <w:tc>
          <w:tcPr>
            <w:tcW w:w="1069" w:type="dxa"/>
            <w:shd w:val="clear" w:color="auto" w:fill="auto"/>
            <w:vAlign w:val="center"/>
          </w:tcPr>
          <w:p w14:paraId="4987FEC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压力和压强演示器</w:t>
            </w:r>
          </w:p>
        </w:tc>
        <w:tc>
          <w:tcPr>
            <w:tcW w:w="6258" w:type="dxa"/>
            <w:gridSpan w:val="2"/>
            <w:shd w:val="clear" w:color="auto" w:fill="auto"/>
            <w:vAlign w:val="center"/>
          </w:tcPr>
          <w:p w14:paraId="695E3EA0">
            <w:pPr>
              <w:widowControl/>
              <w:numPr>
                <w:ilvl w:val="0"/>
                <w:numId w:val="49"/>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压强小桌，尺寸≥200 mm×100 mm×100 mm；</w:t>
            </w:r>
          </w:p>
          <w:p w14:paraId="3025E16F">
            <w:pPr>
              <w:widowControl/>
              <w:numPr>
                <w:ilvl w:val="0"/>
                <w:numId w:val="49"/>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配套多孔弹性材料，尺寸≥220 mm×120 mm×50 mm。</w:t>
            </w:r>
          </w:p>
        </w:tc>
        <w:tc>
          <w:tcPr>
            <w:tcW w:w="794" w:type="dxa"/>
            <w:shd w:val="clear" w:color="auto" w:fill="auto"/>
            <w:vAlign w:val="center"/>
          </w:tcPr>
          <w:p w14:paraId="71F2A98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0AC9DC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7C739B0">
            <w:pPr>
              <w:jc w:val="left"/>
              <w:rPr>
                <w:rFonts w:ascii="宋体" w:hAnsi="宋体" w:eastAsia="宋体" w:cs="宋体"/>
                <w:color w:val="000000"/>
                <w:sz w:val="24"/>
              </w:rPr>
            </w:pPr>
          </w:p>
        </w:tc>
      </w:tr>
      <w:tr w14:paraId="50680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BF7702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167</w:t>
            </w:r>
          </w:p>
        </w:tc>
        <w:tc>
          <w:tcPr>
            <w:tcW w:w="1069" w:type="dxa"/>
            <w:shd w:val="clear" w:color="auto" w:fill="auto"/>
            <w:vAlign w:val="center"/>
          </w:tcPr>
          <w:p w14:paraId="21CFFF5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压力作用效果演示器</w:t>
            </w:r>
          </w:p>
        </w:tc>
        <w:tc>
          <w:tcPr>
            <w:tcW w:w="6258" w:type="dxa"/>
            <w:gridSpan w:val="2"/>
            <w:shd w:val="clear" w:color="auto" w:fill="auto"/>
            <w:vAlign w:val="center"/>
          </w:tcPr>
          <w:p w14:paraId="7F3B6B6C">
            <w:pPr>
              <w:widowControl/>
              <w:numPr>
                <w:ilvl w:val="0"/>
                <w:numId w:val="50"/>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 3 组规格相同的长方体金属块、带刻度的透明长方体容器、硬海绵块组成；</w:t>
            </w:r>
          </w:p>
          <w:p w14:paraId="68447901">
            <w:pPr>
              <w:widowControl/>
              <w:numPr>
                <w:ilvl w:val="0"/>
                <w:numId w:val="50"/>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跟金属块的3 个面积对应的3 块海绵应受力形变均匀；</w:t>
            </w:r>
          </w:p>
          <w:p w14:paraId="242DEBCF">
            <w:pPr>
              <w:widowControl/>
              <w:numPr>
                <w:ilvl w:val="0"/>
                <w:numId w:val="50"/>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透明塑料盒带刻度，金属块和海绵方便取出。</w:t>
            </w:r>
          </w:p>
        </w:tc>
        <w:tc>
          <w:tcPr>
            <w:tcW w:w="794" w:type="dxa"/>
            <w:shd w:val="clear" w:color="auto" w:fill="auto"/>
            <w:vAlign w:val="center"/>
          </w:tcPr>
          <w:p w14:paraId="21A7286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64CEC0B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31A6FC30">
            <w:pPr>
              <w:jc w:val="left"/>
              <w:rPr>
                <w:rFonts w:ascii="宋体" w:hAnsi="宋体" w:eastAsia="宋体" w:cs="宋体"/>
                <w:color w:val="000000"/>
                <w:sz w:val="24"/>
              </w:rPr>
            </w:pPr>
          </w:p>
        </w:tc>
      </w:tr>
      <w:tr w14:paraId="64503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30EFE6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168</w:t>
            </w:r>
          </w:p>
        </w:tc>
        <w:tc>
          <w:tcPr>
            <w:tcW w:w="1069" w:type="dxa"/>
            <w:shd w:val="clear" w:color="auto" w:fill="auto"/>
            <w:vAlign w:val="center"/>
          </w:tcPr>
          <w:p w14:paraId="41AC7C8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液体内部压强实验器</w:t>
            </w:r>
          </w:p>
        </w:tc>
        <w:tc>
          <w:tcPr>
            <w:tcW w:w="6258" w:type="dxa"/>
            <w:gridSpan w:val="2"/>
            <w:shd w:val="clear" w:color="auto" w:fill="auto"/>
            <w:vAlign w:val="center"/>
          </w:tcPr>
          <w:p w14:paraId="232C93F7">
            <w:pPr>
              <w:widowControl/>
              <w:numPr>
                <w:ilvl w:val="0"/>
                <w:numId w:val="51"/>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由承压盒、支杆、过渡接头、硅橡胶管、硅橡胶膜组成；</w:t>
            </w:r>
          </w:p>
          <w:p w14:paraId="40238FA5">
            <w:pPr>
              <w:widowControl/>
              <w:numPr>
                <w:ilvl w:val="0"/>
                <w:numId w:val="51"/>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承压盒内径</w:t>
            </w:r>
            <w:r>
              <w:rPr>
                <w:rStyle w:val="11"/>
                <w:rFonts w:hint="default"/>
                <w:sz w:val="24"/>
                <w:szCs w:val="24"/>
                <w:lang w:bidi="ar"/>
              </w:rPr>
              <w:t>Φ</w:t>
            </w:r>
            <w:r>
              <w:rPr>
                <w:rFonts w:hint="eastAsia" w:ascii="宋体" w:hAnsi="宋体" w:eastAsia="宋体" w:cs="宋体"/>
                <w:color w:val="000000"/>
                <w:kern w:val="0"/>
                <w:sz w:val="24"/>
                <w:lang w:bidi="ar"/>
              </w:rPr>
              <w:t>36 mm～</w:t>
            </w:r>
            <w:r>
              <w:rPr>
                <w:rStyle w:val="11"/>
                <w:rFonts w:hint="default"/>
                <w:sz w:val="24"/>
                <w:szCs w:val="24"/>
                <w:lang w:bidi="ar"/>
              </w:rPr>
              <w:t>Φ</w:t>
            </w:r>
            <w:r>
              <w:rPr>
                <w:rFonts w:hint="eastAsia" w:ascii="宋体" w:hAnsi="宋体" w:eastAsia="宋体" w:cs="宋体"/>
                <w:color w:val="000000"/>
                <w:kern w:val="0"/>
                <w:sz w:val="24"/>
                <w:lang w:bidi="ar"/>
              </w:rPr>
              <w:t>38 mm ，硅橡胶膜厚 0.5 mm，支杆长度不小于 300 mm，有手动转动机构，有标尺。</w:t>
            </w:r>
          </w:p>
        </w:tc>
        <w:tc>
          <w:tcPr>
            <w:tcW w:w="794" w:type="dxa"/>
            <w:shd w:val="clear" w:color="auto" w:fill="auto"/>
            <w:vAlign w:val="center"/>
          </w:tcPr>
          <w:p w14:paraId="6478D75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30D7E8E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76D6A167">
            <w:pPr>
              <w:jc w:val="left"/>
              <w:rPr>
                <w:rFonts w:ascii="宋体" w:hAnsi="宋体" w:eastAsia="宋体" w:cs="宋体"/>
                <w:color w:val="000000"/>
                <w:sz w:val="24"/>
              </w:rPr>
            </w:pPr>
          </w:p>
        </w:tc>
      </w:tr>
      <w:tr w14:paraId="41A90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72866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169</w:t>
            </w:r>
          </w:p>
        </w:tc>
        <w:tc>
          <w:tcPr>
            <w:tcW w:w="1069" w:type="dxa"/>
            <w:shd w:val="clear" w:color="auto" w:fill="auto"/>
            <w:vAlign w:val="center"/>
          </w:tcPr>
          <w:p w14:paraId="491C13B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微小压强计</w:t>
            </w:r>
          </w:p>
        </w:tc>
        <w:tc>
          <w:tcPr>
            <w:tcW w:w="6258" w:type="dxa"/>
            <w:gridSpan w:val="2"/>
            <w:shd w:val="clear" w:color="auto" w:fill="auto"/>
            <w:vAlign w:val="center"/>
          </w:tcPr>
          <w:p w14:paraId="2376C92C">
            <w:pPr>
              <w:widowControl/>
              <w:numPr>
                <w:ilvl w:val="0"/>
                <w:numId w:val="52"/>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 U 形管、标度板、三通连接管、硅橡胶管、弹簧止水夹和连有塑料管的注射器组成；</w:t>
            </w:r>
          </w:p>
          <w:p w14:paraId="273AF9DB">
            <w:pPr>
              <w:widowControl/>
              <w:numPr>
                <w:ilvl w:val="0"/>
                <w:numId w:val="52"/>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U形管外径 6 mm，高不小于 380 mm，能沿标度方向移动不小于 10 mm，能固定；</w:t>
            </w:r>
          </w:p>
          <w:p w14:paraId="5DAD260E">
            <w:pPr>
              <w:widowControl/>
              <w:numPr>
                <w:ilvl w:val="0"/>
                <w:numId w:val="52"/>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标尺长 300 mm，0 分度在中间，最小分度线为 5 mm；</w:t>
            </w:r>
          </w:p>
          <w:p w14:paraId="17838F7D">
            <w:pPr>
              <w:widowControl/>
              <w:numPr>
                <w:ilvl w:val="0"/>
                <w:numId w:val="52"/>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系统气密性好。</w:t>
            </w:r>
          </w:p>
        </w:tc>
        <w:tc>
          <w:tcPr>
            <w:tcW w:w="794" w:type="dxa"/>
            <w:shd w:val="clear" w:color="auto" w:fill="auto"/>
            <w:vAlign w:val="center"/>
          </w:tcPr>
          <w:p w14:paraId="566ED7A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705B41D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31643527">
            <w:pPr>
              <w:jc w:val="left"/>
              <w:rPr>
                <w:rFonts w:ascii="宋体" w:hAnsi="宋体" w:eastAsia="宋体" w:cs="宋体"/>
                <w:color w:val="000000"/>
                <w:sz w:val="24"/>
              </w:rPr>
            </w:pPr>
          </w:p>
        </w:tc>
      </w:tr>
      <w:tr w14:paraId="3D230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9FEA48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170</w:t>
            </w:r>
          </w:p>
        </w:tc>
        <w:tc>
          <w:tcPr>
            <w:tcW w:w="1069" w:type="dxa"/>
            <w:shd w:val="clear" w:color="auto" w:fill="auto"/>
            <w:vAlign w:val="center"/>
          </w:tcPr>
          <w:p w14:paraId="2A12E08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透明盛液筒</w:t>
            </w:r>
          </w:p>
        </w:tc>
        <w:tc>
          <w:tcPr>
            <w:tcW w:w="6258" w:type="dxa"/>
            <w:gridSpan w:val="2"/>
            <w:shd w:val="clear" w:color="auto" w:fill="auto"/>
            <w:vAlign w:val="center"/>
          </w:tcPr>
          <w:p w14:paraId="787407FB">
            <w:pPr>
              <w:widowControl/>
              <w:numPr>
                <w:ilvl w:val="0"/>
                <w:numId w:val="53"/>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高300 mm±5 mm，筒底外径≥110 mm，壁厚≥1.5 mm。</w:t>
            </w:r>
          </w:p>
          <w:p w14:paraId="043C9F67">
            <w:pPr>
              <w:widowControl/>
              <w:numPr>
                <w:ilvl w:val="0"/>
                <w:numId w:val="53"/>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筒身有深度标尺，标尺长≥250 mm，分度值1 mm，透光率应≥90％。</w:t>
            </w:r>
          </w:p>
        </w:tc>
        <w:tc>
          <w:tcPr>
            <w:tcW w:w="794" w:type="dxa"/>
            <w:shd w:val="clear" w:color="auto" w:fill="auto"/>
            <w:vAlign w:val="center"/>
          </w:tcPr>
          <w:p w14:paraId="6DE3021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27B1A6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16D59BE6">
            <w:pPr>
              <w:jc w:val="left"/>
              <w:rPr>
                <w:rFonts w:ascii="宋体" w:hAnsi="宋体" w:eastAsia="宋体" w:cs="宋体"/>
                <w:color w:val="000000"/>
                <w:sz w:val="24"/>
              </w:rPr>
            </w:pPr>
          </w:p>
        </w:tc>
      </w:tr>
      <w:tr w14:paraId="5D95F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C9B732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171</w:t>
            </w:r>
          </w:p>
        </w:tc>
        <w:tc>
          <w:tcPr>
            <w:tcW w:w="1069" w:type="dxa"/>
            <w:shd w:val="clear" w:color="auto" w:fill="auto"/>
            <w:vAlign w:val="center"/>
          </w:tcPr>
          <w:p w14:paraId="163B2C0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液体对器壁压强演示器</w:t>
            </w:r>
          </w:p>
        </w:tc>
        <w:tc>
          <w:tcPr>
            <w:tcW w:w="6258" w:type="dxa"/>
            <w:gridSpan w:val="2"/>
            <w:shd w:val="clear" w:color="auto" w:fill="auto"/>
            <w:vAlign w:val="center"/>
          </w:tcPr>
          <w:p w14:paraId="67652017">
            <w:pPr>
              <w:widowControl/>
              <w:numPr>
                <w:ilvl w:val="0"/>
                <w:numId w:val="54"/>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透明圆筒壁同一直线上不同高度处应有3 个喷嘴，对面应有1 个喷嘴；</w:t>
            </w:r>
          </w:p>
          <w:p w14:paraId="5570717A">
            <w:pPr>
              <w:widowControl/>
              <w:numPr>
                <w:ilvl w:val="0"/>
                <w:numId w:val="54"/>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配4 个喷嘴塞或盖，有表示深度的标尺。</w:t>
            </w:r>
          </w:p>
        </w:tc>
        <w:tc>
          <w:tcPr>
            <w:tcW w:w="794" w:type="dxa"/>
            <w:shd w:val="clear" w:color="auto" w:fill="auto"/>
            <w:vAlign w:val="center"/>
          </w:tcPr>
          <w:p w14:paraId="622C916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103BF1F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3BF7DC4F">
            <w:pPr>
              <w:jc w:val="left"/>
              <w:rPr>
                <w:rFonts w:ascii="宋体" w:hAnsi="宋体" w:eastAsia="宋体" w:cs="宋体"/>
                <w:color w:val="000000"/>
                <w:sz w:val="24"/>
              </w:rPr>
            </w:pPr>
          </w:p>
        </w:tc>
      </w:tr>
      <w:tr w14:paraId="77C4E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0CC0D7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172</w:t>
            </w:r>
          </w:p>
        </w:tc>
        <w:tc>
          <w:tcPr>
            <w:tcW w:w="1069" w:type="dxa"/>
            <w:shd w:val="clear" w:color="auto" w:fill="auto"/>
            <w:vAlign w:val="center"/>
          </w:tcPr>
          <w:p w14:paraId="5AD5772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液体压强与深度关系实验器</w:t>
            </w:r>
          </w:p>
        </w:tc>
        <w:tc>
          <w:tcPr>
            <w:tcW w:w="6258" w:type="dxa"/>
            <w:gridSpan w:val="2"/>
            <w:shd w:val="clear" w:color="auto" w:fill="auto"/>
            <w:vAlign w:val="center"/>
          </w:tcPr>
          <w:p w14:paraId="625C404B">
            <w:pPr>
              <w:widowControl/>
              <w:numPr>
                <w:ilvl w:val="0"/>
                <w:numId w:val="55"/>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由低重心实验筒、砝码组（放入实验筒内）、浮标环等组成；</w:t>
            </w:r>
          </w:p>
          <w:p w14:paraId="6B3387D3">
            <w:pPr>
              <w:widowControl/>
              <w:numPr>
                <w:ilvl w:val="0"/>
                <w:numId w:val="55"/>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实验筒在水中倾斜不应超过8°。</w:t>
            </w:r>
          </w:p>
        </w:tc>
        <w:tc>
          <w:tcPr>
            <w:tcW w:w="794" w:type="dxa"/>
            <w:shd w:val="clear" w:color="auto" w:fill="auto"/>
            <w:vAlign w:val="center"/>
          </w:tcPr>
          <w:p w14:paraId="1806640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1C9F086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022346B6">
            <w:pPr>
              <w:jc w:val="left"/>
              <w:rPr>
                <w:rFonts w:ascii="宋体" w:hAnsi="宋体" w:eastAsia="宋体" w:cs="宋体"/>
                <w:color w:val="000000"/>
                <w:sz w:val="24"/>
              </w:rPr>
            </w:pPr>
          </w:p>
        </w:tc>
      </w:tr>
      <w:tr w14:paraId="59BF4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E4C543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173</w:t>
            </w:r>
          </w:p>
        </w:tc>
        <w:tc>
          <w:tcPr>
            <w:tcW w:w="1069" w:type="dxa"/>
            <w:shd w:val="clear" w:color="auto" w:fill="auto"/>
            <w:vAlign w:val="center"/>
          </w:tcPr>
          <w:p w14:paraId="01BCBCF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 帕斯卡球</w:t>
            </w:r>
          </w:p>
        </w:tc>
        <w:tc>
          <w:tcPr>
            <w:tcW w:w="6258" w:type="dxa"/>
            <w:gridSpan w:val="2"/>
            <w:shd w:val="clear" w:color="auto" w:fill="auto"/>
            <w:vAlign w:val="center"/>
          </w:tcPr>
          <w:p w14:paraId="370711BE">
            <w:pPr>
              <w:widowControl/>
              <w:numPr>
                <w:ilvl w:val="0"/>
                <w:numId w:val="56"/>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活塞筒长200 mm，外径25 mm，壁厚≥1.5 mm；</w:t>
            </w:r>
          </w:p>
          <w:p w14:paraId="4832161F">
            <w:pPr>
              <w:widowControl/>
              <w:numPr>
                <w:ilvl w:val="0"/>
                <w:numId w:val="56"/>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圆球外径60 mm，不锈钢或者铝合金材质；</w:t>
            </w:r>
          </w:p>
          <w:p w14:paraId="2C0FED1D">
            <w:pPr>
              <w:widowControl/>
              <w:numPr>
                <w:ilvl w:val="0"/>
                <w:numId w:val="56"/>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喷嘴数量≥10 个，孔径0.5 mm</w:t>
            </w:r>
          </w:p>
        </w:tc>
        <w:tc>
          <w:tcPr>
            <w:tcW w:w="794" w:type="dxa"/>
            <w:shd w:val="clear" w:color="auto" w:fill="auto"/>
            <w:vAlign w:val="center"/>
          </w:tcPr>
          <w:p w14:paraId="73AB206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9F21B0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3316A77E">
            <w:pPr>
              <w:jc w:val="left"/>
              <w:rPr>
                <w:rFonts w:ascii="宋体" w:hAnsi="宋体" w:eastAsia="宋体" w:cs="宋体"/>
                <w:color w:val="000000"/>
                <w:sz w:val="24"/>
              </w:rPr>
            </w:pPr>
          </w:p>
        </w:tc>
      </w:tr>
      <w:tr w14:paraId="10002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53FECA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174</w:t>
            </w:r>
          </w:p>
        </w:tc>
        <w:tc>
          <w:tcPr>
            <w:tcW w:w="1069" w:type="dxa"/>
            <w:shd w:val="clear" w:color="auto" w:fill="auto"/>
            <w:vAlign w:val="center"/>
          </w:tcPr>
          <w:p w14:paraId="40128E9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连通器</w:t>
            </w:r>
          </w:p>
        </w:tc>
        <w:tc>
          <w:tcPr>
            <w:tcW w:w="6258" w:type="dxa"/>
            <w:gridSpan w:val="2"/>
            <w:shd w:val="clear" w:color="auto" w:fill="auto"/>
            <w:vAlign w:val="center"/>
          </w:tcPr>
          <w:p w14:paraId="362796BB">
            <w:pPr>
              <w:widowControl/>
              <w:numPr>
                <w:ilvl w:val="0"/>
                <w:numId w:val="57"/>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由粗直管、细直管、细弯折管、细带球管等组成，尺寸210 mm×210 mm×120 mm，底座应平稳；</w:t>
            </w:r>
          </w:p>
          <w:p w14:paraId="47401B20">
            <w:pPr>
              <w:widowControl/>
              <w:numPr>
                <w:ilvl w:val="0"/>
                <w:numId w:val="57"/>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粗管外径30 mm，细管外径12 mm，无色透明材料透光率≥90％</w:t>
            </w:r>
          </w:p>
        </w:tc>
        <w:tc>
          <w:tcPr>
            <w:tcW w:w="794" w:type="dxa"/>
            <w:shd w:val="clear" w:color="auto" w:fill="auto"/>
            <w:vAlign w:val="center"/>
          </w:tcPr>
          <w:p w14:paraId="0C0EF45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BDC3E0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7B248524">
            <w:pPr>
              <w:jc w:val="left"/>
              <w:rPr>
                <w:rFonts w:ascii="宋体" w:hAnsi="宋体" w:eastAsia="宋体" w:cs="宋体"/>
                <w:color w:val="000000"/>
                <w:sz w:val="24"/>
              </w:rPr>
            </w:pPr>
          </w:p>
        </w:tc>
      </w:tr>
      <w:tr w14:paraId="214DE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CB5E21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175</w:t>
            </w:r>
          </w:p>
        </w:tc>
        <w:tc>
          <w:tcPr>
            <w:tcW w:w="1069" w:type="dxa"/>
            <w:shd w:val="clear" w:color="auto" w:fill="auto"/>
            <w:vAlign w:val="center"/>
          </w:tcPr>
          <w:p w14:paraId="11F859E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船闸模型</w:t>
            </w:r>
          </w:p>
        </w:tc>
        <w:tc>
          <w:tcPr>
            <w:tcW w:w="6258" w:type="dxa"/>
            <w:gridSpan w:val="2"/>
            <w:shd w:val="clear" w:color="auto" w:fill="auto"/>
            <w:vAlign w:val="center"/>
          </w:tcPr>
          <w:p w14:paraId="79C7943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闸门、阀门的开闭状态，闸室水位的变化以及轮船的行驶均能够明显观察到。</w:t>
            </w:r>
          </w:p>
        </w:tc>
        <w:tc>
          <w:tcPr>
            <w:tcW w:w="794" w:type="dxa"/>
            <w:shd w:val="clear" w:color="auto" w:fill="auto"/>
            <w:vAlign w:val="center"/>
          </w:tcPr>
          <w:p w14:paraId="31D6C48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21C49E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7DF74AD5">
            <w:pPr>
              <w:jc w:val="left"/>
              <w:rPr>
                <w:rFonts w:ascii="宋体" w:hAnsi="宋体" w:eastAsia="宋体" w:cs="宋体"/>
                <w:color w:val="000000"/>
                <w:sz w:val="24"/>
              </w:rPr>
            </w:pPr>
          </w:p>
        </w:tc>
      </w:tr>
      <w:tr w14:paraId="408A2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0A5100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176</w:t>
            </w:r>
          </w:p>
        </w:tc>
        <w:tc>
          <w:tcPr>
            <w:tcW w:w="1069" w:type="dxa"/>
            <w:vMerge w:val="restart"/>
            <w:shd w:val="clear" w:color="auto" w:fill="auto"/>
            <w:vAlign w:val="center"/>
          </w:tcPr>
          <w:p w14:paraId="3BE15E1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乳胶管</w:t>
            </w:r>
          </w:p>
        </w:tc>
        <w:tc>
          <w:tcPr>
            <w:tcW w:w="6258" w:type="dxa"/>
            <w:gridSpan w:val="2"/>
            <w:shd w:val="clear" w:color="auto" w:fill="auto"/>
            <w:vAlign w:val="center"/>
          </w:tcPr>
          <w:p w14:paraId="6A35AC7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外径 9 mm、内径 6 mm，拉伸强度≥21 Mpa，扯断伸长率≥700％。</w:t>
            </w:r>
          </w:p>
        </w:tc>
        <w:tc>
          <w:tcPr>
            <w:tcW w:w="794" w:type="dxa"/>
            <w:shd w:val="clear" w:color="auto" w:fill="auto"/>
            <w:vAlign w:val="center"/>
          </w:tcPr>
          <w:p w14:paraId="09D7FF0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w:t>
            </w:r>
          </w:p>
        </w:tc>
        <w:tc>
          <w:tcPr>
            <w:tcW w:w="745" w:type="dxa"/>
            <w:shd w:val="clear" w:color="auto" w:fill="auto"/>
            <w:vAlign w:val="center"/>
          </w:tcPr>
          <w:p w14:paraId="6B84E05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007" w:type="dxa"/>
            <w:shd w:val="clear" w:color="auto" w:fill="auto"/>
            <w:vAlign w:val="center"/>
          </w:tcPr>
          <w:p w14:paraId="371A0883">
            <w:pPr>
              <w:jc w:val="left"/>
              <w:rPr>
                <w:rFonts w:ascii="宋体" w:hAnsi="宋体" w:eastAsia="宋体" w:cs="宋体"/>
                <w:color w:val="000000"/>
                <w:sz w:val="24"/>
              </w:rPr>
            </w:pPr>
          </w:p>
        </w:tc>
      </w:tr>
      <w:tr w14:paraId="18854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20838C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177</w:t>
            </w:r>
          </w:p>
        </w:tc>
        <w:tc>
          <w:tcPr>
            <w:tcW w:w="1069" w:type="dxa"/>
            <w:vMerge w:val="continue"/>
            <w:shd w:val="clear" w:color="auto" w:fill="auto"/>
            <w:vAlign w:val="center"/>
          </w:tcPr>
          <w:p w14:paraId="59614FE2">
            <w:pPr>
              <w:jc w:val="left"/>
              <w:rPr>
                <w:rFonts w:ascii="宋体" w:hAnsi="宋体" w:eastAsia="宋体" w:cs="宋体"/>
                <w:color w:val="000000"/>
                <w:sz w:val="24"/>
              </w:rPr>
            </w:pPr>
          </w:p>
        </w:tc>
        <w:tc>
          <w:tcPr>
            <w:tcW w:w="6258" w:type="dxa"/>
            <w:gridSpan w:val="2"/>
            <w:shd w:val="clear" w:color="auto" w:fill="auto"/>
            <w:vAlign w:val="center"/>
          </w:tcPr>
          <w:p w14:paraId="6F7A6FE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外径 6 mm、内径 4 mm，拉伸强度≥21 Mpa，扯断伸长率≥700％。</w:t>
            </w:r>
          </w:p>
        </w:tc>
        <w:tc>
          <w:tcPr>
            <w:tcW w:w="794" w:type="dxa"/>
            <w:shd w:val="clear" w:color="auto" w:fill="auto"/>
            <w:vAlign w:val="center"/>
          </w:tcPr>
          <w:p w14:paraId="6472EDD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w:t>
            </w:r>
          </w:p>
        </w:tc>
        <w:tc>
          <w:tcPr>
            <w:tcW w:w="745" w:type="dxa"/>
            <w:shd w:val="clear" w:color="auto" w:fill="auto"/>
            <w:vAlign w:val="center"/>
          </w:tcPr>
          <w:p w14:paraId="5D4C1F9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007" w:type="dxa"/>
            <w:shd w:val="clear" w:color="auto" w:fill="auto"/>
            <w:vAlign w:val="center"/>
          </w:tcPr>
          <w:p w14:paraId="1E801E6A">
            <w:pPr>
              <w:jc w:val="left"/>
              <w:rPr>
                <w:rFonts w:ascii="宋体" w:hAnsi="宋体" w:eastAsia="宋体" w:cs="宋体"/>
                <w:color w:val="000000"/>
                <w:sz w:val="24"/>
              </w:rPr>
            </w:pPr>
          </w:p>
        </w:tc>
      </w:tr>
      <w:tr w14:paraId="112AB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BF299D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178</w:t>
            </w:r>
          </w:p>
        </w:tc>
        <w:tc>
          <w:tcPr>
            <w:tcW w:w="1069" w:type="dxa"/>
            <w:shd w:val="clear" w:color="auto" w:fill="auto"/>
            <w:vAlign w:val="center"/>
          </w:tcPr>
          <w:p w14:paraId="029F8A9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马德堡半球</w:t>
            </w:r>
          </w:p>
        </w:tc>
        <w:tc>
          <w:tcPr>
            <w:tcW w:w="6258" w:type="dxa"/>
            <w:gridSpan w:val="2"/>
            <w:shd w:val="clear" w:color="auto" w:fill="auto"/>
            <w:vAlign w:val="center"/>
          </w:tcPr>
          <w:p w14:paraId="63646AF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由半球、拉手、气嘴、阀门、橡胶管 2 根以及底座等组成；球体外径应≥80 mm，气嘴外径 8 mm。</w:t>
            </w:r>
          </w:p>
        </w:tc>
        <w:tc>
          <w:tcPr>
            <w:tcW w:w="794" w:type="dxa"/>
            <w:shd w:val="clear" w:color="auto" w:fill="auto"/>
            <w:vAlign w:val="center"/>
          </w:tcPr>
          <w:p w14:paraId="0AA2D08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41906D3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517FF1DD">
            <w:pPr>
              <w:jc w:val="left"/>
              <w:rPr>
                <w:rFonts w:ascii="宋体" w:hAnsi="宋体" w:eastAsia="宋体" w:cs="宋体"/>
                <w:color w:val="000000"/>
                <w:sz w:val="24"/>
              </w:rPr>
            </w:pPr>
          </w:p>
        </w:tc>
      </w:tr>
      <w:tr w14:paraId="2C0D6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A53973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179</w:t>
            </w:r>
          </w:p>
        </w:tc>
        <w:tc>
          <w:tcPr>
            <w:tcW w:w="1069" w:type="dxa"/>
            <w:vMerge w:val="restart"/>
            <w:shd w:val="clear" w:color="auto" w:fill="auto"/>
            <w:vAlign w:val="center"/>
          </w:tcPr>
          <w:p w14:paraId="506FFFB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空盒气压计</w:t>
            </w:r>
          </w:p>
        </w:tc>
        <w:tc>
          <w:tcPr>
            <w:tcW w:w="6258" w:type="dxa"/>
            <w:gridSpan w:val="2"/>
            <w:shd w:val="clear" w:color="auto" w:fill="auto"/>
            <w:vAlign w:val="center"/>
          </w:tcPr>
          <w:p w14:paraId="0E0D291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DYM3 型，量程 870 hPa～1050 hPa，整 10 hPa点示值误差不应超过±0.7 hPa。</w:t>
            </w:r>
          </w:p>
        </w:tc>
        <w:tc>
          <w:tcPr>
            <w:tcW w:w="794" w:type="dxa"/>
            <w:shd w:val="clear" w:color="auto" w:fill="auto"/>
            <w:vAlign w:val="center"/>
          </w:tcPr>
          <w:p w14:paraId="3DC2B0A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14CA761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46C7846">
            <w:pPr>
              <w:jc w:val="left"/>
              <w:rPr>
                <w:rFonts w:ascii="宋体" w:hAnsi="宋体" w:eastAsia="宋体" w:cs="宋体"/>
                <w:color w:val="000000"/>
                <w:sz w:val="24"/>
              </w:rPr>
            </w:pPr>
          </w:p>
        </w:tc>
      </w:tr>
      <w:tr w14:paraId="7CF0F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948319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180</w:t>
            </w:r>
          </w:p>
        </w:tc>
        <w:tc>
          <w:tcPr>
            <w:tcW w:w="1069" w:type="dxa"/>
            <w:vMerge w:val="continue"/>
            <w:shd w:val="clear" w:color="auto" w:fill="auto"/>
            <w:vAlign w:val="center"/>
          </w:tcPr>
          <w:p w14:paraId="522C5D3C">
            <w:pPr>
              <w:jc w:val="left"/>
              <w:rPr>
                <w:rFonts w:ascii="宋体" w:hAnsi="宋体" w:eastAsia="宋体" w:cs="宋体"/>
                <w:color w:val="000000"/>
                <w:sz w:val="24"/>
              </w:rPr>
            </w:pPr>
          </w:p>
        </w:tc>
        <w:tc>
          <w:tcPr>
            <w:tcW w:w="6258" w:type="dxa"/>
            <w:gridSpan w:val="2"/>
            <w:shd w:val="clear" w:color="auto" w:fill="auto"/>
            <w:vAlign w:val="center"/>
          </w:tcPr>
          <w:p w14:paraId="2740E6F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教学型，多膜盒，量程 80 kPa～106 kPa，分度值 0.25 kPa，任意方向倾斜 90°时指针改变不大于 1/2 分度值，带橡皮球。</w:t>
            </w:r>
          </w:p>
        </w:tc>
        <w:tc>
          <w:tcPr>
            <w:tcW w:w="794" w:type="dxa"/>
            <w:shd w:val="clear" w:color="auto" w:fill="auto"/>
            <w:vAlign w:val="center"/>
          </w:tcPr>
          <w:p w14:paraId="4606296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136DDF3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9A35F4D">
            <w:pPr>
              <w:jc w:val="left"/>
              <w:rPr>
                <w:rFonts w:ascii="宋体" w:hAnsi="宋体" w:eastAsia="宋体" w:cs="宋体"/>
                <w:color w:val="000000"/>
                <w:sz w:val="24"/>
              </w:rPr>
            </w:pPr>
          </w:p>
        </w:tc>
      </w:tr>
      <w:tr w14:paraId="68C6C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DE4A6E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181</w:t>
            </w:r>
          </w:p>
        </w:tc>
        <w:tc>
          <w:tcPr>
            <w:tcW w:w="1069" w:type="dxa"/>
            <w:shd w:val="clear" w:color="auto" w:fill="auto"/>
            <w:vAlign w:val="center"/>
          </w:tcPr>
          <w:p w14:paraId="702C058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肺呼吸模拟器</w:t>
            </w:r>
          </w:p>
        </w:tc>
        <w:tc>
          <w:tcPr>
            <w:tcW w:w="6258" w:type="dxa"/>
            <w:gridSpan w:val="2"/>
            <w:shd w:val="clear" w:color="auto" w:fill="auto"/>
            <w:vAlign w:val="center"/>
          </w:tcPr>
          <w:p w14:paraId="7D3022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能模拟吸气时，胸腔体积增大，肺中气压小于体外大气压，空气被压入肺部；反之，呼气时在气压差下肺中空气被排出体外。</w:t>
            </w:r>
          </w:p>
        </w:tc>
        <w:tc>
          <w:tcPr>
            <w:tcW w:w="794" w:type="dxa"/>
            <w:shd w:val="clear" w:color="auto" w:fill="auto"/>
            <w:vAlign w:val="center"/>
          </w:tcPr>
          <w:p w14:paraId="59E54AB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4167007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9A4C328">
            <w:pPr>
              <w:jc w:val="left"/>
              <w:rPr>
                <w:rFonts w:ascii="宋体" w:hAnsi="宋体" w:eastAsia="宋体" w:cs="宋体"/>
                <w:color w:val="000000"/>
                <w:sz w:val="24"/>
              </w:rPr>
            </w:pPr>
          </w:p>
        </w:tc>
      </w:tr>
      <w:tr w14:paraId="7D557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A48551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182</w:t>
            </w:r>
          </w:p>
        </w:tc>
        <w:tc>
          <w:tcPr>
            <w:tcW w:w="1069" w:type="dxa"/>
            <w:shd w:val="clear" w:color="auto" w:fill="auto"/>
            <w:vAlign w:val="center"/>
          </w:tcPr>
          <w:p w14:paraId="05BCB3F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离心水泵模型</w:t>
            </w:r>
          </w:p>
        </w:tc>
        <w:tc>
          <w:tcPr>
            <w:tcW w:w="6258" w:type="dxa"/>
            <w:gridSpan w:val="2"/>
            <w:shd w:val="clear" w:color="auto" w:fill="auto"/>
            <w:vAlign w:val="center"/>
          </w:tcPr>
          <w:p w14:paraId="215B4B3B">
            <w:pPr>
              <w:widowControl/>
              <w:numPr>
                <w:ilvl w:val="0"/>
                <w:numId w:val="58"/>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含泵体、驱动机构、底座、进水管、出水管等，应附漏斗、盛水筒、弓形固定夹，泵体上有透明观察窗；</w:t>
            </w:r>
          </w:p>
          <w:p w14:paraId="055ED061">
            <w:pPr>
              <w:widowControl/>
              <w:numPr>
                <w:ilvl w:val="0"/>
                <w:numId w:val="5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叶轮直径≥100 mm，进水口外径 10 mm，出水口外径 8 mm；</w:t>
            </w:r>
          </w:p>
          <w:p w14:paraId="32D467A9">
            <w:pPr>
              <w:widowControl/>
              <w:numPr>
                <w:ilvl w:val="0"/>
                <w:numId w:val="5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在额定转速下，扬水高度、吸水高度≥600 mm。</w:t>
            </w:r>
          </w:p>
        </w:tc>
        <w:tc>
          <w:tcPr>
            <w:tcW w:w="794" w:type="dxa"/>
            <w:shd w:val="clear" w:color="auto" w:fill="auto"/>
            <w:vAlign w:val="center"/>
          </w:tcPr>
          <w:p w14:paraId="514DDEE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971B35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13A200CE">
            <w:pPr>
              <w:jc w:val="left"/>
              <w:rPr>
                <w:rFonts w:ascii="宋体" w:hAnsi="宋体" w:eastAsia="宋体" w:cs="宋体"/>
                <w:color w:val="000000"/>
                <w:sz w:val="24"/>
              </w:rPr>
            </w:pPr>
          </w:p>
        </w:tc>
      </w:tr>
      <w:tr w14:paraId="215B6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8A3D64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183</w:t>
            </w:r>
          </w:p>
        </w:tc>
        <w:tc>
          <w:tcPr>
            <w:tcW w:w="1069" w:type="dxa"/>
            <w:shd w:val="clear" w:color="auto" w:fill="auto"/>
            <w:vAlign w:val="center"/>
          </w:tcPr>
          <w:p w14:paraId="3CDA05D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抽水机模型</w:t>
            </w:r>
          </w:p>
        </w:tc>
        <w:tc>
          <w:tcPr>
            <w:tcW w:w="6258" w:type="dxa"/>
            <w:gridSpan w:val="2"/>
            <w:shd w:val="clear" w:color="auto" w:fill="auto"/>
            <w:vAlign w:val="center"/>
          </w:tcPr>
          <w:p w14:paraId="216DC271">
            <w:pPr>
              <w:widowControl/>
              <w:numPr>
                <w:ilvl w:val="0"/>
                <w:numId w:val="59"/>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由筒身、活塞、活塞杆、进水阀、排水阀、进水管、出水管和储水池等组成；</w:t>
            </w:r>
          </w:p>
          <w:p w14:paraId="5DE16756">
            <w:pPr>
              <w:widowControl/>
              <w:numPr>
                <w:ilvl w:val="0"/>
                <w:numId w:val="59"/>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筒身应采用无色透明塑料材质，进水阀、排水阀均应单向导通。</w:t>
            </w:r>
          </w:p>
        </w:tc>
        <w:tc>
          <w:tcPr>
            <w:tcW w:w="794" w:type="dxa"/>
            <w:shd w:val="clear" w:color="auto" w:fill="auto"/>
            <w:vAlign w:val="center"/>
          </w:tcPr>
          <w:p w14:paraId="3A25F66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3836FB7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6F2680AA">
            <w:pPr>
              <w:jc w:val="left"/>
              <w:rPr>
                <w:rFonts w:ascii="宋体" w:hAnsi="宋体" w:eastAsia="宋体" w:cs="宋体"/>
                <w:color w:val="000000"/>
                <w:sz w:val="24"/>
              </w:rPr>
            </w:pPr>
          </w:p>
        </w:tc>
      </w:tr>
      <w:tr w14:paraId="0C7C4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DB367D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184</w:t>
            </w:r>
          </w:p>
        </w:tc>
        <w:tc>
          <w:tcPr>
            <w:tcW w:w="1069" w:type="dxa"/>
            <w:shd w:val="clear" w:color="auto" w:fill="auto"/>
            <w:vAlign w:val="center"/>
          </w:tcPr>
          <w:p w14:paraId="51374DA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流体压强与流速关系演示器</w:t>
            </w:r>
          </w:p>
        </w:tc>
        <w:tc>
          <w:tcPr>
            <w:tcW w:w="6258" w:type="dxa"/>
            <w:gridSpan w:val="2"/>
            <w:shd w:val="clear" w:color="auto" w:fill="auto"/>
            <w:vAlign w:val="center"/>
          </w:tcPr>
          <w:p w14:paraId="531978B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气体/液体两用式</w:t>
            </w:r>
          </w:p>
        </w:tc>
        <w:tc>
          <w:tcPr>
            <w:tcW w:w="794" w:type="dxa"/>
            <w:shd w:val="clear" w:color="auto" w:fill="auto"/>
            <w:vAlign w:val="center"/>
          </w:tcPr>
          <w:p w14:paraId="4903B3E6">
            <w:pPr>
              <w:tabs>
                <w:tab w:val="left" w:pos="371"/>
              </w:tabs>
              <w:jc w:val="left"/>
              <w:rPr>
                <w:rFonts w:ascii="宋体" w:hAnsi="宋体" w:eastAsia="宋体" w:cs="宋体"/>
                <w:color w:val="000000"/>
                <w:sz w:val="24"/>
              </w:rPr>
            </w:pPr>
            <w:r>
              <w:rPr>
                <w:rFonts w:hint="eastAsia"/>
                <w:lang w:val="en-US" w:eastAsia="zh-CN"/>
              </w:rPr>
              <w:t>套</w:t>
            </w:r>
            <w:r>
              <w:rPr>
                <w:rFonts w:hint="eastAsia"/>
                <w:lang w:val="en-US" w:eastAsia="zh-CN"/>
              </w:rPr>
              <w:tab/>
            </w:r>
          </w:p>
        </w:tc>
        <w:tc>
          <w:tcPr>
            <w:tcW w:w="745" w:type="dxa"/>
            <w:shd w:val="clear" w:color="auto" w:fill="auto"/>
            <w:vAlign w:val="center"/>
          </w:tcPr>
          <w:p w14:paraId="0A3AEC8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57A9F95A">
            <w:pPr>
              <w:jc w:val="left"/>
              <w:rPr>
                <w:rFonts w:ascii="宋体" w:hAnsi="宋体" w:eastAsia="宋体" w:cs="宋体"/>
                <w:color w:val="000000"/>
                <w:sz w:val="24"/>
              </w:rPr>
            </w:pPr>
          </w:p>
        </w:tc>
      </w:tr>
      <w:tr w14:paraId="1BE6D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061568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185</w:t>
            </w:r>
          </w:p>
        </w:tc>
        <w:tc>
          <w:tcPr>
            <w:tcW w:w="1069" w:type="dxa"/>
            <w:shd w:val="clear" w:color="auto" w:fill="auto"/>
            <w:vAlign w:val="center"/>
          </w:tcPr>
          <w:p w14:paraId="0ECE895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飞机升力原理演示器</w:t>
            </w:r>
          </w:p>
        </w:tc>
        <w:tc>
          <w:tcPr>
            <w:tcW w:w="6258" w:type="dxa"/>
            <w:gridSpan w:val="2"/>
            <w:shd w:val="clear" w:color="auto" w:fill="auto"/>
            <w:vAlign w:val="center"/>
          </w:tcPr>
          <w:p w14:paraId="7FA121CA">
            <w:pPr>
              <w:widowControl/>
              <w:numPr>
                <w:ilvl w:val="0"/>
                <w:numId w:val="60"/>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由机翼模型（或飞机模型，硬质塑料制成）、平行风源风机、底座、滑杆等组成，机翼下表面水平；</w:t>
            </w:r>
          </w:p>
          <w:p w14:paraId="01F0F744">
            <w:pPr>
              <w:widowControl/>
              <w:numPr>
                <w:ilvl w:val="0"/>
                <w:numId w:val="60"/>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若有调速电位器的Ⅱ类电器，金属外壳（以及与金属外壳相连的螺母）不应露在外。</w:t>
            </w:r>
          </w:p>
        </w:tc>
        <w:tc>
          <w:tcPr>
            <w:tcW w:w="794" w:type="dxa"/>
            <w:shd w:val="clear" w:color="auto" w:fill="auto"/>
            <w:vAlign w:val="center"/>
          </w:tcPr>
          <w:p w14:paraId="6531B88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77C605B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671DCFA1">
            <w:pPr>
              <w:jc w:val="left"/>
              <w:rPr>
                <w:rFonts w:ascii="宋体" w:hAnsi="宋体" w:eastAsia="宋体" w:cs="宋体"/>
                <w:color w:val="000000"/>
                <w:sz w:val="24"/>
              </w:rPr>
            </w:pPr>
          </w:p>
        </w:tc>
      </w:tr>
      <w:tr w14:paraId="63F8F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E85E3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186</w:t>
            </w:r>
          </w:p>
        </w:tc>
        <w:tc>
          <w:tcPr>
            <w:tcW w:w="1069" w:type="dxa"/>
            <w:shd w:val="clear" w:color="auto" w:fill="auto"/>
            <w:vAlign w:val="center"/>
          </w:tcPr>
          <w:p w14:paraId="23533CE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杠杆</w:t>
            </w:r>
          </w:p>
        </w:tc>
        <w:tc>
          <w:tcPr>
            <w:tcW w:w="6258" w:type="dxa"/>
            <w:gridSpan w:val="2"/>
            <w:shd w:val="clear" w:color="auto" w:fill="auto"/>
            <w:vAlign w:val="center"/>
          </w:tcPr>
          <w:p w14:paraId="56615CA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由杠杆、轴、调平装置和 6 个挂钩组成，挂钩在标尺上能连续移动，杠杆长≥500 mm，木杠杆尺端需包头加固。</w:t>
            </w:r>
          </w:p>
        </w:tc>
        <w:tc>
          <w:tcPr>
            <w:tcW w:w="794" w:type="dxa"/>
            <w:shd w:val="clear" w:color="auto" w:fill="auto"/>
            <w:vAlign w:val="center"/>
          </w:tcPr>
          <w:p w14:paraId="7C719DD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30B2A5E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00C62744">
            <w:pPr>
              <w:jc w:val="left"/>
              <w:rPr>
                <w:rFonts w:ascii="宋体" w:hAnsi="宋体" w:eastAsia="宋体" w:cs="宋体"/>
                <w:color w:val="000000"/>
                <w:sz w:val="24"/>
              </w:rPr>
            </w:pPr>
          </w:p>
        </w:tc>
      </w:tr>
      <w:tr w14:paraId="78DCD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328B58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187</w:t>
            </w:r>
          </w:p>
        </w:tc>
        <w:tc>
          <w:tcPr>
            <w:tcW w:w="1069" w:type="dxa"/>
            <w:shd w:val="clear" w:color="auto" w:fill="auto"/>
            <w:vAlign w:val="center"/>
          </w:tcPr>
          <w:p w14:paraId="42F0AA2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演示滑轮组</w:t>
            </w:r>
          </w:p>
        </w:tc>
        <w:tc>
          <w:tcPr>
            <w:tcW w:w="6258" w:type="dxa"/>
            <w:gridSpan w:val="2"/>
            <w:shd w:val="clear" w:color="auto" w:fill="auto"/>
            <w:vAlign w:val="center"/>
          </w:tcPr>
          <w:p w14:paraId="59898F53">
            <w:pPr>
              <w:widowControl/>
              <w:numPr>
                <w:ilvl w:val="0"/>
                <w:numId w:val="61"/>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由单滑轮 2 件、三并滑轮 2 件、三串滑轮 2件、支杆滑轮 2 件组成，附滑轮绳；</w:t>
            </w:r>
          </w:p>
          <w:p w14:paraId="677185EC">
            <w:pPr>
              <w:widowControl/>
              <w:numPr>
                <w:ilvl w:val="0"/>
                <w:numId w:val="61"/>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额定负荷：单滑轮 9.8 N，串及并滑轮为 19.6 N，支杆滑轮为 9.8 N；</w:t>
            </w:r>
          </w:p>
          <w:p w14:paraId="1E56184F">
            <w:pPr>
              <w:widowControl/>
              <w:numPr>
                <w:ilvl w:val="0"/>
                <w:numId w:val="61"/>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满负荷时，单、支杆滑轮的效率不应低于 90％，并、串滑轮的效率不应低于75％。</w:t>
            </w:r>
          </w:p>
        </w:tc>
        <w:tc>
          <w:tcPr>
            <w:tcW w:w="794" w:type="dxa"/>
            <w:shd w:val="clear" w:color="auto" w:fill="auto"/>
            <w:vAlign w:val="center"/>
          </w:tcPr>
          <w:p w14:paraId="1F2A7C0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组</w:t>
            </w:r>
          </w:p>
        </w:tc>
        <w:tc>
          <w:tcPr>
            <w:tcW w:w="745" w:type="dxa"/>
            <w:shd w:val="clear" w:color="auto" w:fill="auto"/>
            <w:vAlign w:val="center"/>
          </w:tcPr>
          <w:p w14:paraId="6E1653E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071E715D">
            <w:pPr>
              <w:jc w:val="left"/>
              <w:rPr>
                <w:rFonts w:ascii="宋体" w:hAnsi="宋体" w:eastAsia="宋体" w:cs="宋体"/>
                <w:color w:val="000000"/>
                <w:sz w:val="24"/>
              </w:rPr>
            </w:pPr>
          </w:p>
        </w:tc>
      </w:tr>
      <w:tr w14:paraId="7EEF7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C4B661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188</w:t>
            </w:r>
          </w:p>
        </w:tc>
        <w:tc>
          <w:tcPr>
            <w:tcW w:w="1069" w:type="dxa"/>
            <w:shd w:val="clear" w:color="auto" w:fill="auto"/>
            <w:vAlign w:val="center"/>
          </w:tcPr>
          <w:p w14:paraId="2085372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滑轮组</w:t>
            </w:r>
          </w:p>
        </w:tc>
        <w:tc>
          <w:tcPr>
            <w:tcW w:w="6258" w:type="dxa"/>
            <w:gridSpan w:val="2"/>
            <w:shd w:val="clear" w:color="auto" w:fill="auto"/>
            <w:vAlign w:val="center"/>
          </w:tcPr>
          <w:p w14:paraId="1C348F67">
            <w:pPr>
              <w:widowControl/>
              <w:numPr>
                <w:ilvl w:val="0"/>
                <w:numId w:val="62"/>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由单滑轮 4 件、二并滑轮 2 件、二串滑轮 2件、支杆滑轮 2 件构成，每个滑轮组中至少有 1 个可止动滑轮，附滑轮绳；</w:t>
            </w:r>
          </w:p>
          <w:p w14:paraId="33522BDC">
            <w:pPr>
              <w:widowControl/>
              <w:numPr>
                <w:ilvl w:val="0"/>
                <w:numId w:val="62"/>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额定负荷：单滑轮 9.8 N，串及并滑轮为 19.6 N，支杆滑轮为 9.8 N；</w:t>
            </w:r>
          </w:p>
          <w:p w14:paraId="106B9C22">
            <w:pPr>
              <w:widowControl/>
              <w:numPr>
                <w:ilvl w:val="0"/>
                <w:numId w:val="62"/>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满负荷时，单、支杆滑轮的效率不应低于 90％，并、串滑轮的效率不应低于 75％。</w:t>
            </w:r>
          </w:p>
        </w:tc>
        <w:tc>
          <w:tcPr>
            <w:tcW w:w="794" w:type="dxa"/>
            <w:shd w:val="clear" w:color="auto" w:fill="auto"/>
            <w:vAlign w:val="center"/>
          </w:tcPr>
          <w:p w14:paraId="3E543A4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组</w:t>
            </w:r>
          </w:p>
        </w:tc>
        <w:tc>
          <w:tcPr>
            <w:tcW w:w="745" w:type="dxa"/>
            <w:shd w:val="clear" w:color="auto" w:fill="auto"/>
            <w:vAlign w:val="center"/>
          </w:tcPr>
          <w:p w14:paraId="552171D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42FF0D24">
            <w:pPr>
              <w:jc w:val="left"/>
              <w:rPr>
                <w:rFonts w:ascii="宋体" w:hAnsi="宋体" w:eastAsia="宋体" w:cs="宋体"/>
                <w:color w:val="000000"/>
                <w:sz w:val="24"/>
              </w:rPr>
            </w:pPr>
          </w:p>
        </w:tc>
      </w:tr>
      <w:tr w14:paraId="7E1C7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670E6C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189</w:t>
            </w:r>
          </w:p>
        </w:tc>
        <w:tc>
          <w:tcPr>
            <w:tcW w:w="1069" w:type="dxa"/>
            <w:shd w:val="clear" w:color="auto" w:fill="auto"/>
            <w:vAlign w:val="center"/>
          </w:tcPr>
          <w:p w14:paraId="1C14F4C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支杆定滑轮组</w:t>
            </w:r>
          </w:p>
        </w:tc>
        <w:tc>
          <w:tcPr>
            <w:tcW w:w="6258" w:type="dxa"/>
            <w:gridSpan w:val="2"/>
            <w:shd w:val="clear" w:color="auto" w:fill="auto"/>
            <w:vAlign w:val="center"/>
          </w:tcPr>
          <w:p w14:paraId="03A8F8FE">
            <w:pPr>
              <w:widowControl/>
              <w:numPr>
                <w:ilvl w:val="0"/>
                <w:numId w:val="63"/>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含单滑轮、桌边夹、尼龙线各 3 件，小铁环1 件；</w:t>
            </w:r>
          </w:p>
          <w:p w14:paraId="73BF9C95">
            <w:pPr>
              <w:widowControl/>
              <w:numPr>
                <w:ilvl w:val="0"/>
                <w:numId w:val="63"/>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支杆高度可调，桌边夹的夹持厚度应≥70 mm，夹入深度应≥40 mm，支杆长度≥100 mm，单滑轮外径 40 mm，轮毂厚 10 mm，轮缘厚 8 mm。</w:t>
            </w:r>
          </w:p>
        </w:tc>
        <w:tc>
          <w:tcPr>
            <w:tcW w:w="794" w:type="dxa"/>
            <w:shd w:val="clear" w:color="auto" w:fill="auto"/>
            <w:vAlign w:val="center"/>
          </w:tcPr>
          <w:p w14:paraId="273D004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组</w:t>
            </w:r>
          </w:p>
        </w:tc>
        <w:tc>
          <w:tcPr>
            <w:tcW w:w="745" w:type="dxa"/>
            <w:shd w:val="clear" w:color="auto" w:fill="auto"/>
            <w:vAlign w:val="center"/>
          </w:tcPr>
          <w:p w14:paraId="6D5EAE3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07" w:type="dxa"/>
            <w:shd w:val="clear" w:color="auto" w:fill="auto"/>
            <w:vAlign w:val="center"/>
          </w:tcPr>
          <w:p w14:paraId="74171752">
            <w:pPr>
              <w:jc w:val="left"/>
              <w:rPr>
                <w:rFonts w:ascii="宋体" w:hAnsi="宋体" w:eastAsia="宋体" w:cs="宋体"/>
                <w:color w:val="000000"/>
                <w:sz w:val="24"/>
              </w:rPr>
            </w:pPr>
          </w:p>
        </w:tc>
      </w:tr>
      <w:tr w14:paraId="396AE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3CF291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190</w:t>
            </w:r>
          </w:p>
        </w:tc>
        <w:tc>
          <w:tcPr>
            <w:tcW w:w="1069" w:type="dxa"/>
            <w:shd w:val="clear" w:color="auto" w:fill="auto"/>
            <w:vAlign w:val="center"/>
          </w:tcPr>
          <w:p w14:paraId="16C366D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简单机械设计实验箱</w:t>
            </w:r>
          </w:p>
        </w:tc>
        <w:tc>
          <w:tcPr>
            <w:tcW w:w="6258" w:type="dxa"/>
            <w:gridSpan w:val="2"/>
            <w:shd w:val="clear" w:color="auto" w:fill="auto"/>
            <w:vAlign w:val="center"/>
          </w:tcPr>
          <w:p w14:paraId="1BBE0E9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能方便的组合出多种简单机械，配有实验指导书和装拆工具，供学生按照设计思路进行装配和模拟设计。</w:t>
            </w:r>
          </w:p>
        </w:tc>
        <w:tc>
          <w:tcPr>
            <w:tcW w:w="794" w:type="dxa"/>
            <w:shd w:val="clear" w:color="auto" w:fill="auto"/>
            <w:vAlign w:val="center"/>
          </w:tcPr>
          <w:p w14:paraId="648C14E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53FA42F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26600D6">
            <w:pPr>
              <w:jc w:val="left"/>
              <w:rPr>
                <w:rFonts w:ascii="宋体" w:hAnsi="宋体" w:eastAsia="宋体" w:cs="宋体"/>
                <w:color w:val="000000"/>
                <w:sz w:val="24"/>
              </w:rPr>
            </w:pPr>
          </w:p>
        </w:tc>
      </w:tr>
      <w:tr w14:paraId="786ED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CBCDF0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191</w:t>
            </w:r>
          </w:p>
        </w:tc>
        <w:tc>
          <w:tcPr>
            <w:tcW w:w="1069" w:type="dxa"/>
            <w:shd w:val="clear" w:color="auto" w:fill="auto"/>
            <w:vAlign w:val="center"/>
          </w:tcPr>
          <w:p w14:paraId="5E8964E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初中力学实验箱</w:t>
            </w:r>
          </w:p>
        </w:tc>
        <w:tc>
          <w:tcPr>
            <w:tcW w:w="6258" w:type="dxa"/>
            <w:gridSpan w:val="2"/>
            <w:shd w:val="clear" w:color="auto" w:fill="auto"/>
            <w:vAlign w:val="center"/>
          </w:tcPr>
          <w:p w14:paraId="5579712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应包括运动与力、简单机械、压强与浮力等实验装置。</w:t>
            </w:r>
          </w:p>
        </w:tc>
        <w:tc>
          <w:tcPr>
            <w:tcW w:w="794" w:type="dxa"/>
            <w:shd w:val="clear" w:color="auto" w:fill="auto"/>
            <w:vAlign w:val="center"/>
          </w:tcPr>
          <w:p w14:paraId="151F708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66EBE3C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33B1CEA5">
            <w:pPr>
              <w:jc w:val="left"/>
              <w:rPr>
                <w:rFonts w:ascii="宋体" w:hAnsi="宋体" w:eastAsia="宋体" w:cs="宋体"/>
                <w:color w:val="000000"/>
                <w:sz w:val="24"/>
              </w:rPr>
            </w:pPr>
          </w:p>
        </w:tc>
      </w:tr>
      <w:tr w14:paraId="06E36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13F162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192</w:t>
            </w:r>
          </w:p>
        </w:tc>
        <w:tc>
          <w:tcPr>
            <w:tcW w:w="1069" w:type="dxa"/>
            <w:vMerge w:val="restart"/>
            <w:shd w:val="clear" w:color="auto" w:fill="auto"/>
            <w:vAlign w:val="center"/>
          </w:tcPr>
          <w:p w14:paraId="4DCFBE7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音叉</w:t>
            </w:r>
          </w:p>
        </w:tc>
        <w:tc>
          <w:tcPr>
            <w:tcW w:w="6258" w:type="dxa"/>
            <w:gridSpan w:val="2"/>
            <w:shd w:val="clear" w:color="auto" w:fill="auto"/>
            <w:vAlign w:val="center"/>
          </w:tcPr>
          <w:p w14:paraId="26648C10">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1、256 Hz±0.3 Hz；</w:t>
            </w:r>
          </w:p>
          <w:p w14:paraId="12420A31">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2、由音叉、共鸣箱、音叉槌等组成；</w:t>
            </w:r>
          </w:p>
          <w:p w14:paraId="731D00CD">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3、松木共鸣箱，尺寸300 mm×80 mm×40 mm；</w:t>
            </w:r>
          </w:p>
          <w:p w14:paraId="623877D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4、在环境噪声不大于30 dB 的室内，用音叉槌敲击音叉，距音叉1000 mm 处声强应不小于90 dB。</w:t>
            </w:r>
          </w:p>
        </w:tc>
        <w:tc>
          <w:tcPr>
            <w:tcW w:w="794" w:type="dxa"/>
            <w:shd w:val="clear" w:color="auto" w:fill="auto"/>
            <w:vAlign w:val="center"/>
          </w:tcPr>
          <w:p w14:paraId="5981B80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3D0305C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7EB2B2C8">
            <w:pPr>
              <w:jc w:val="left"/>
              <w:rPr>
                <w:rFonts w:ascii="宋体" w:hAnsi="宋体" w:eastAsia="宋体" w:cs="宋体"/>
                <w:color w:val="000000"/>
                <w:sz w:val="24"/>
              </w:rPr>
            </w:pPr>
          </w:p>
        </w:tc>
      </w:tr>
      <w:tr w14:paraId="3F28A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BDCD0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193</w:t>
            </w:r>
          </w:p>
        </w:tc>
        <w:tc>
          <w:tcPr>
            <w:tcW w:w="1069" w:type="dxa"/>
            <w:vMerge w:val="continue"/>
            <w:shd w:val="clear" w:color="auto" w:fill="auto"/>
            <w:vAlign w:val="center"/>
          </w:tcPr>
          <w:p w14:paraId="756C8F98">
            <w:pPr>
              <w:jc w:val="left"/>
              <w:rPr>
                <w:rFonts w:ascii="宋体" w:hAnsi="宋体" w:eastAsia="宋体" w:cs="宋体"/>
                <w:color w:val="000000"/>
                <w:sz w:val="24"/>
              </w:rPr>
            </w:pPr>
          </w:p>
        </w:tc>
        <w:tc>
          <w:tcPr>
            <w:tcW w:w="6258" w:type="dxa"/>
            <w:gridSpan w:val="2"/>
            <w:shd w:val="clear" w:color="auto" w:fill="auto"/>
            <w:vAlign w:val="center"/>
          </w:tcPr>
          <w:p w14:paraId="6B1BC665">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1、512 Hz±0.4 Hz；</w:t>
            </w:r>
          </w:p>
          <w:p w14:paraId="56E3FDDA">
            <w:pPr>
              <w:widowControl/>
              <w:numPr>
                <w:ilvl w:val="0"/>
                <w:numId w:val="63"/>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由音叉、共鸣箱、音叉槌等组成；</w:t>
            </w:r>
          </w:p>
          <w:p w14:paraId="570F0698">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3、松木共鸣箱，尺寸140 mm×80 mm×40 mm；</w:t>
            </w:r>
          </w:p>
          <w:p w14:paraId="138E3D2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4、在环境噪声不大于30 dB 的室内，用音叉槌敲击音叉，距音叉1000 mm 处声强应不小于90 dB。</w:t>
            </w:r>
          </w:p>
        </w:tc>
        <w:tc>
          <w:tcPr>
            <w:tcW w:w="794" w:type="dxa"/>
            <w:shd w:val="clear" w:color="auto" w:fill="auto"/>
            <w:vAlign w:val="center"/>
          </w:tcPr>
          <w:p w14:paraId="7CE446F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7ABB638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5BFB04AB">
            <w:pPr>
              <w:jc w:val="left"/>
              <w:rPr>
                <w:rFonts w:ascii="宋体" w:hAnsi="宋体" w:eastAsia="宋体" w:cs="宋体"/>
                <w:color w:val="000000"/>
                <w:sz w:val="24"/>
              </w:rPr>
            </w:pPr>
          </w:p>
        </w:tc>
      </w:tr>
      <w:tr w14:paraId="25AB9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0E09A1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194</w:t>
            </w:r>
          </w:p>
        </w:tc>
        <w:tc>
          <w:tcPr>
            <w:tcW w:w="1069" w:type="dxa"/>
            <w:shd w:val="clear" w:color="auto" w:fill="auto"/>
            <w:vAlign w:val="center"/>
          </w:tcPr>
          <w:p w14:paraId="795E2EC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电铃</w:t>
            </w:r>
          </w:p>
        </w:tc>
        <w:tc>
          <w:tcPr>
            <w:tcW w:w="6258" w:type="dxa"/>
            <w:gridSpan w:val="2"/>
            <w:shd w:val="clear" w:color="auto" w:fill="auto"/>
            <w:vAlign w:val="center"/>
          </w:tcPr>
          <w:p w14:paraId="3D2524B9">
            <w:pPr>
              <w:widowControl/>
              <w:jc w:val="left"/>
              <w:textAlignment w:val="center"/>
              <w:rPr>
                <w:rFonts w:ascii="宋体" w:hAnsi="宋体" w:eastAsia="宋体" w:cs="宋体"/>
                <w:kern w:val="0"/>
                <w:sz w:val="24"/>
                <w:lang w:bidi="ar"/>
              </w:rPr>
            </w:pPr>
            <w:r>
              <w:rPr>
                <w:rFonts w:hint="eastAsia" w:ascii="宋体" w:hAnsi="宋体" w:eastAsia="宋体" w:cs="宋体"/>
                <w:kern w:val="0"/>
                <w:sz w:val="24"/>
                <w:lang w:bidi="ar"/>
              </w:rPr>
              <w:t>在15 m 范围内铃声清晰</w:t>
            </w:r>
            <w:r>
              <w:rPr>
                <w:rFonts w:ascii="宋体" w:hAnsi="宋体" w:eastAsia="宋体" w:cs="宋体"/>
                <w:kern w:val="0"/>
                <w:sz w:val="24"/>
                <w:lang w:bidi="ar"/>
              </w:rPr>
              <w:t>；工作电压：3-6V直流；电流：约0.2-0.5A</w:t>
            </w:r>
          </w:p>
          <w:p w14:paraId="7D1B4BC6">
            <w:pPr>
              <w:widowControl/>
              <w:jc w:val="left"/>
              <w:textAlignment w:val="center"/>
              <w:rPr>
                <w:rFonts w:ascii="宋体" w:hAnsi="宋体" w:eastAsia="宋体" w:cs="宋体"/>
                <w:kern w:val="0"/>
                <w:sz w:val="24"/>
                <w:lang w:bidi="ar"/>
              </w:rPr>
            </w:pPr>
            <w:r>
              <w:rPr>
                <w:rFonts w:ascii="宋体" w:hAnsi="宋体" w:eastAsia="宋体" w:cs="宋体"/>
                <w:kern w:val="0"/>
                <w:sz w:val="24"/>
                <w:lang w:bidi="ar"/>
              </w:rPr>
              <w:t>铃声强度：约60-70分贝（适合教室环境）</w:t>
            </w:r>
          </w:p>
          <w:p w14:paraId="7C4D3139">
            <w:pPr>
              <w:widowControl/>
              <w:jc w:val="left"/>
              <w:textAlignment w:val="center"/>
              <w:rPr>
                <w:rFonts w:ascii="宋体" w:hAnsi="宋体" w:eastAsia="宋体" w:cs="宋体"/>
                <w:kern w:val="0"/>
                <w:sz w:val="24"/>
                <w:lang w:bidi="ar"/>
              </w:rPr>
            </w:pPr>
            <w:r>
              <w:rPr>
                <w:rFonts w:ascii="宋体" w:hAnsi="宋体" w:eastAsia="宋体" w:cs="宋体"/>
                <w:kern w:val="0"/>
                <w:sz w:val="24"/>
                <w:lang w:bidi="ar"/>
              </w:rPr>
              <w:t>尺寸：约12×8×6cm</w:t>
            </w:r>
          </w:p>
          <w:p w14:paraId="32B2BE43">
            <w:pPr>
              <w:widowControl/>
              <w:jc w:val="left"/>
              <w:textAlignment w:val="center"/>
              <w:rPr>
                <w:rFonts w:ascii="宋体" w:hAnsi="宋体" w:eastAsia="宋体" w:cs="宋体"/>
                <w:kern w:val="0"/>
                <w:sz w:val="24"/>
                <w:lang w:bidi="ar"/>
              </w:rPr>
            </w:pPr>
            <w:r>
              <w:rPr>
                <w:rFonts w:ascii="宋体" w:hAnsi="宋体" w:eastAsia="宋体" w:cs="宋体"/>
                <w:kern w:val="0"/>
                <w:sz w:val="24"/>
                <w:lang w:bidi="ar"/>
              </w:rPr>
              <w:t>材质：塑料外壳，金属铃锤；接线方式：螺丝端子接线，方便学生实验；特点：结构简单，便于演示电磁铁工作原理</w:t>
            </w:r>
          </w:p>
        </w:tc>
        <w:tc>
          <w:tcPr>
            <w:tcW w:w="794" w:type="dxa"/>
            <w:shd w:val="clear" w:color="auto" w:fill="auto"/>
            <w:vAlign w:val="center"/>
          </w:tcPr>
          <w:p w14:paraId="1B0E182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7E4018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00C92448">
            <w:pPr>
              <w:jc w:val="left"/>
              <w:rPr>
                <w:rFonts w:ascii="宋体" w:hAnsi="宋体" w:eastAsia="宋体" w:cs="宋体"/>
                <w:color w:val="000000"/>
                <w:sz w:val="24"/>
              </w:rPr>
            </w:pPr>
          </w:p>
        </w:tc>
      </w:tr>
      <w:tr w14:paraId="5467B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E010AF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195</w:t>
            </w:r>
          </w:p>
        </w:tc>
        <w:tc>
          <w:tcPr>
            <w:tcW w:w="1069" w:type="dxa"/>
            <w:shd w:val="clear" w:color="auto" w:fill="auto"/>
            <w:vAlign w:val="center"/>
          </w:tcPr>
          <w:p w14:paraId="323C2D3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 听诊器器</w:t>
            </w:r>
          </w:p>
        </w:tc>
        <w:tc>
          <w:tcPr>
            <w:tcW w:w="6258" w:type="dxa"/>
            <w:gridSpan w:val="2"/>
            <w:shd w:val="clear" w:color="auto" w:fill="auto"/>
            <w:vAlign w:val="center"/>
          </w:tcPr>
          <w:p w14:paraId="450B92B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插入式单用听诊器，耳环弹片用弹簧钢制成，传音清晰，100 Hz～500 Hz 衰减不大于12 dB</w:t>
            </w:r>
          </w:p>
        </w:tc>
        <w:tc>
          <w:tcPr>
            <w:tcW w:w="794" w:type="dxa"/>
            <w:shd w:val="clear" w:color="auto" w:fill="auto"/>
            <w:vAlign w:val="center"/>
          </w:tcPr>
          <w:p w14:paraId="3806B53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541A7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5ACE3951">
            <w:pPr>
              <w:jc w:val="left"/>
              <w:rPr>
                <w:rFonts w:ascii="宋体" w:hAnsi="宋体" w:eastAsia="宋体" w:cs="宋体"/>
                <w:color w:val="000000"/>
                <w:sz w:val="24"/>
              </w:rPr>
            </w:pPr>
          </w:p>
        </w:tc>
      </w:tr>
      <w:tr w14:paraId="574ED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E57739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196</w:t>
            </w:r>
          </w:p>
        </w:tc>
        <w:tc>
          <w:tcPr>
            <w:tcW w:w="1069" w:type="dxa"/>
            <w:shd w:val="clear" w:color="auto" w:fill="auto"/>
            <w:vAlign w:val="center"/>
          </w:tcPr>
          <w:p w14:paraId="104ADBC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波动弹簧</w:t>
            </w:r>
          </w:p>
        </w:tc>
        <w:tc>
          <w:tcPr>
            <w:tcW w:w="6258" w:type="dxa"/>
            <w:gridSpan w:val="2"/>
            <w:shd w:val="clear" w:color="auto" w:fill="auto"/>
            <w:vAlign w:val="center"/>
          </w:tcPr>
          <w:p w14:paraId="3512608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应不少于130 圈，拉伸弹簧，扁形钢丝密绕，弹簧刚度2.0×10-3 N/mm～5.0×10-3 N/mm</w:t>
            </w:r>
          </w:p>
        </w:tc>
        <w:tc>
          <w:tcPr>
            <w:tcW w:w="794" w:type="dxa"/>
            <w:shd w:val="clear" w:color="auto" w:fill="auto"/>
            <w:vAlign w:val="center"/>
          </w:tcPr>
          <w:p w14:paraId="2793731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4F43377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58BEB866">
            <w:pPr>
              <w:jc w:val="left"/>
              <w:rPr>
                <w:rFonts w:ascii="宋体" w:hAnsi="宋体" w:eastAsia="宋体" w:cs="宋体"/>
                <w:color w:val="000000"/>
                <w:sz w:val="24"/>
              </w:rPr>
            </w:pPr>
          </w:p>
        </w:tc>
      </w:tr>
      <w:tr w14:paraId="686CA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D637EC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197</w:t>
            </w:r>
          </w:p>
        </w:tc>
        <w:tc>
          <w:tcPr>
            <w:tcW w:w="1069" w:type="dxa"/>
            <w:shd w:val="clear" w:color="auto" w:fill="auto"/>
            <w:vAlign w:val="center"/>
          </w:tcPr>
          <w:p w14:paraId="3C22F5A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声传播演示器</w:t>
            </w:r>
          </w:p>
        </w:tc>
        <w:tc>
          <w:tcPr>
            <w:tcW w:w="6258" w:type="dxa"/>
            <w:gridSpan w:val="2"/>
            <w:shd w:val="clear" w:color="auto" w:fill="auto"/>
            <w:vAlign w:val="center"/>
          </w:tcPr>
          <w:p w14:paraId="49A975F1">
            <w:pPr>
              <w:widowControl/>
              <w:numPr>
                <w:ilvl w:val="0"/>
                <w:numId w:val="64"/>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由透明可密封容器、音频发生器、扬声器（含放大器）、传声棒、连接皮管等组成；</w:t>
            </w:r>
          </w:p>
          <w:p w14:paraId="3B91590F">
            <w:pPr>
              <w:widowControl/>
              <w:numPr>
                <w:ilvl w:val="0"/>
                <w:numId w:val="64"/>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可密封容器密封性好，能将容器内气压抽到低于-0.085 MPa ， 并在10 s 内保持气压低于-0.080 MPa；</w:t>
            </w:r>
          </w:p>
          <w:p w14:paraId="5822B8E8">
            <w:pPr>
              <w:widowControl/>
              <w:numPr>
                <w:ilvl w:val="0"/>
                <w:numId w:val="64"/>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可演示声音在气体、液体、固体中的传播以及真空不能传声等实验。</w:t>
            </w:r>
          </w:p>
        </w:tc>
        <w:tc>
          <w:tcPr>
            <w:tcW w:w="794" w:type="dxa"/>
            <w:shd w:val="clear" w:color="auto" w:fill="auto"/>
            <w:vAlign w:val="center"/>
          </w:tcPr>
          <w:p w14:paraId="7388559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42379D3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28622268">
            <w:pPr>
              <w:jc w:val="left"/>
              <w:rPr>
                <w:rFonts w:ascii="宋体" w:hAnsi="宋体" w:eastAsia="宋体" w:cs="宋体"/>
                <w:color w:val="000000"/>
                <w:sz w:val="24"/>
              </w:rPr>
            </w:pPr>
          </w:p>
        </w:tc>
      </w:tr>
      <w:tr w14:paraId="2C1FB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13254F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198</w:t>
            </w:r>
          </w:p>
        </w:tc>
        <w:tc>
          <w:tcPr>
            <w:tcW w:w="1069" w:type="dxa"/>
            <w:shd w:val="clear" w:color="auto" w:fill="auto"/>
            <w:vAlign w:val="center"/>
          </w:tcPr>
          <w:p w14:paraId="7C44238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旋片真空泵</w:t>
            </w:r>
          </w:p>
        </w:tc>
        <w:tc>
          <w:tcPr>
            <w:tcW w:w="6258" w:type="dxa"/>
            <w:gridSpan w:val="2"/>
            <w:shd w:val="clear" w:color="auto" w:fill="auto"/>
            <w:vAlign w:val="center"/>
          </w:tcPr>
          <w:p w14:paraId="322B1E9E">
            <w:pPr>
              <w:widowControl/>
              <w:numPr>
                <w:ilvl w:val="0"/>
                <w:numId w:val="65"/>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单相，油封旋片式直联泵 2XZ-0.5 型，底座采用 2.5 mm 厚的钢板，铝合金机壳；</w:t>
            </w:r>
          </w:p>
          <w:p w14:paraId="00390323">
            <w:pPr>
              <w:widowControl/>
              <w:numPr>
                <w:ilvl w:val="0"/>
                <w:numId w:val="65"/>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进气口应为台阶口，外径 8 mm，配有内径 6.3 mm±0.75 mm、长 2.0 m 的压缩空气用橡胶管。</w:t>
            </w:r>
          </w:p>
          <w:p w14:paraId="29E8A155">
            <w:pPr>
              <w:widowControl/>
              <w:numPr>
                <w:ilvl w:val="0"/>
                <w:numId w:val="65"/>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电气安全要求：Ⅰ类电器必须使用三极插头，外壳接保护接地线，电源与外壳抗电强度 1500 V；Ⅱ类电器必须使用二极插头，电源与外壳抗电强度 3000 V。</w:t>
            </w:r>
          </w:p>
        </w:tc>
        <w:tc>
          <w:tcPr>
            <w:tcW w:w="794" w:type="dxa"/>
            <w:shd w:val="clear" w:color="auto" w:fill="auto"/>
            <w:vAlign w:val="center"/>
          </w:tcPr>
          <w:p w14:paraId="34D2DC4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51E6998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463CB4D">
            <w:pPr>
              <w:jc w:val="left"/>
              <w:rPr>
                <w:rFonts w:ascii="宋体" w:hAnsi="宋体" w:eastAsia="宋体" w:cs="宋体"/>
                <w:color w:val="000000"/>
                <w:sz w:val="24"/>
              </w:rPr>
            </w:pPr>
          </w:p>
        </w:tc>
      </w:tr>
      <w:tr w14:paraId="59101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4FB94C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199</w:t>
            </w:r>
          </w:p>
        </w:tc>
        <w:tc>
          <w:tcPr>
            <w:tcW w:w="1069" w:type="dxa"/>
            <w:shd w:val="clear" w:color="auto" w:fill="auto"/>
            <w:vAlign w:val="center"/>
          </w:tcPr>
          <w:p w14:paraId="1522D2E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抽气盘</w:t>
            </w:r>
          </w:p>
        </w:tc>
        <w:tc>
          <w:tcPr>
            <w:tcW w:w="6258" w:type="dxa"/>
            <w:gridSpan w:val="2"/>
            <w:shd w:val="clear" w:color="auto" w:fill="auto"/>
            <w:vAlign w:val="center"/>
          </w:tcPr>
          <w:p w14:paraId="3DBD841D">
            <w:pPr>
              <w:widowControl/>
              <w:numPr>
                <w:ilvl w:val="0"/>
                <w:numId w:val="66"/>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由底盘、橡胶管接口、阀门、橡胶密封圈、钟罩、发声装置和橡胶管等构成；</w:t>
            </w:r>
          </w:p>
          <w:p w14:paraId="20FC50E1">
            <w:pPr>
              <w:widowControl/>
              <w:numPr>
                <w:ilvl w:val="0"/>
                <w:numId w:val="66"/>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抽气口接口外径 8 mm，钟罩内配有可悬挂的发声装置。密封性能：当压强达到－9.8×10</w:t>
            </w:r>
            <w:r>
              <w:rPr>
                <w:rStyle w:val="14"/>
                <w:rFonts w:hint="default"/>
                <w:sz w:val="24"/>
                <w:szCs w:val="24"/>
                <w:lang w:bidi="ar"/>
              </w:rPr>
              <w:t xml:space="preserve">－2  </w:t>
            </w:r>
            <w:r>
              <w:rPr>
                <w:rFonts w:hint="eastAsia" w:ascii="宋体" w:hAnsi="宋体" w:eastAsia="宋体" w:cs="宋体"/>
                <w:color w:val="000000"/>
                <w:kern w:val="0"/>
                <w:sz w:val="24"/>
                <w:lang w:bidi="ar"/>
              </w:rPr>
              <w:t>MPa 后停止抽气，关闭阀门，保持 10 min 后钟罩内气压应不高于－9.0×10</w:t>
            </w:r>
            <w:r>
              <w:rPr>
                <w:rStyle w:val="14"/>
                <w:rFonts w:hint="default"/>
                <w:sz w:val="24"/>
                <w:szCs w:val="24"/>
                <w:lang w:bidi="ar"/>
              </w:rPr>
              <w:t xml:space="preserve">－2 </w:t>
            </w:r>
            <w:r>
              <w:rPr>
                <w:rFonts w:hint="eastAsia" w:ascii="宋体" w:hAnsi="宋体" w:eastAsia="宋体" w:cs="宋体"/>
                <w:color w:val="000000"/>
                <w:kern w:val="0"/>
                <w:sz w:val="24"/>
                <w:lang w:bidi="ar"/>
              </w:rPr>
              <w:t>MPa。</w:t>
            </w:r>
          </w:p>
          <w:p w14:paraId="5014D51A">
            <w:pPr>
              <w:widowControl/>
              <w:numPr>
                <w:ilvl w:val="0"/>
                <w:numId w:val="66"/>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实验效果：未装入钟罩的发声装置发出的声强，在距发声装置 0.5 m 处应不低于 90 dB，装入钟罩后抽气前的声强应不低于 75 dB，抽气后的声强应不大于 45 dB。</w:t>
            </w:r>
          </w:p>
        </w:tc>
        <w:tc>
          <w:tcPr>
            <w:tcW w:w="794" w:type="dxa"/>
            <w:shd w:val="clear" w:color="auto" w:fill="auto"/>
            <w:vAlign w:val="center"/>
          </w:tcPr>
          <w:p w14:paraId="4C6D513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785D758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E5B3ACB">
            <w:pPr>
              <w:jc w:val="left"/>
              <w:rPr>
                <w:rFonts w:ascii="宋体" w:hAnsi="宋体" w:eastAsia="宋体" w:cs="宋体"/>
                <w:color w:val="000000"/>
                <w:sz w:val="24"/>
              </w:rPr>
            </w:pPr>
          </w:p>
        </w:tc>
      </w:tr>
      <w:tr w14:paraId="06628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0E5539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200</w:t>
            </w:r>
          </w:p>
        </w:tc>
        <w:tc>
          <w:tcPr>
            <w:tcW w:w="1069" w:type="dxa"/>
            <w:shd w:val="clear" w:color="auto" w:fill="auto"/>
            <w:vAlign w:val="center"/>
          </w:tcPr>
          <w:p w14:paraId="7C5DF0B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发音齿轮</w:t>
            </w:r>
          </w:p>
        </w:tc>
        <w:tc>
          <w:tcPr>
            <w:tcW w:w="6258" w:type="dxa"/>
            <w:gridSpan w:val="2"/>
            <w:shd w:val="clear" w:color="auto" w:fill="auto"/>
            <w:vAlign w:val="center"/>
          </w:tcPr>
          <w:p w14:paraId="360FCD6E">
            <w:pPr>
              <w:widowControl/>
              <w:numPr>
                <w:ilvl w:val="0"/>
                <w:numId w:val="67"/>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包括 3 片齿板、转轴、振动片等；齿板齿数分别为 80、40、20，半圆形齿；</w:t>
            </w:r>
          </w:p>
          <w:p w14:paraId="64BA5B63">
            <w:pPr>
              <w:widowControl/>
              <w:numPr>
                <w:ilvl w:val="0"/>
                <w:numId w:val="67"/>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齿板为金属材质，转动轴应采用碳钢或不锈钢材料，振动片应采用聚苯乙烯塑料。</w:t>
            </w:r>
          </w:p>
        </w:tc>
        <w:tc>
          <w:tcPr>
            <w:tcW w:w="794" w:type="dxa"/>
            <w:shd w:val="clear" w:color="auto" w:fill="auto"/>
            <w:vAlign w:val="center"/>
          </w:tcPr>
          <w:p w14:paraId="143A191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7D42073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2F35505">
            <w:pPr>
              <w:jc w:val="left"/>
              <w:rPr>
                <w:rFonts w:ascii="宋体" w:hAnsi="宋体" w:eastAsia="宋体" w:cs="宋体"/>
                <w:color w:val="000000"/>
                <w:sz w:val="24"/>
              </w:rPr>
            </w:pPr>
          </w:p>
        </w:tc>
      </w:tr>
      <w:tr w14:paraId="12395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2BB8AA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201</w:t>
            </w:r>
          </w:p>
        </w:tc>
        <w:tc>
          <w:tcPr>
            <w:tcW w:w="1069" w:type="dxa"/>
            <w:shd w:val="clear" w:color="auto" w:fill="auto"/>
            <w:vAlign w:val="center"/>
          </w:tcPr>
          <w:p w14:paraId="2F983C8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手摇离心转台</w:t>
            </w:r>
          </w:p>
        </w:tc>
        <w:tc>
          <w:tcPr>
            <w:tcW w:w="6258" w:type="dxa"/>
            <w:gridSpan w:val="2"/>
            <w:shd w:val="clear" w:color="auto" w:fill="auto"/>
            <w:vAlign w:val="center"/>
          </w:tcPr>
          <w:p w14:paraId="17DE3788">
            <w:pPr>
              <w:widowControl/>
              <w:numPr>
                <w:ilvl w:val="0"/>
                <w:numId w:val="68"/>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由机座、主动轮（带手柄）、从动轮、支杆等组成；</w:t>
            </w:r>
          </w:p>
          <w:p w14:paraId="210DF681">
            <w:pPr>
              <w:widowControl/>
              <w:numPr>
                <w:ilvl w:val="0"/>
                <w:numId w:val="6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从动轮与主动轮的转速比不低于 6的整数倍，支杆直径 10 mm，全长 140 mm，支杆装配中心与从动轮轴的距离为 140 mm±1 mm；</w:t>
            </w:r>
          </w:p>
          <w:p w14:paraId="309AA125">
            <w:pPr>
              <w:widowControl/>
              <w:numPr>
                <w:ilvl w:val="0"/>
                <w:numId w:val="6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从动轮轴孔上段为圆柱孔，下段为圆锥孔，锥度为 1:20，大端直径 10 mm，上偏差允许＋0.15 mm；</w:t>
            </w:r>
          </w:p>
          <w:p w14:paraId="43DB85F8">
            <w:pPr>
              <w:widowControl/>
              <w:numPr>
                <w:ilvl w:val="0"/>
                <w:numId w:val="6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深度不小于 45 mm。</w:t>
            </w:r>
          </w:p>
        </w:tc>
        <w:tc>
          <w:tcPr>
            <w:tcW w:w="794" w:type="dxa"/>
            <w:shd w:val="clear" w:color="auto" w:fill="auto"/>
            <w:vAlign w:val="center"/>
          </w:tcPr>
          <w:p w14:paraId="74EB1E1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59EDBAE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94EF432">
            <w:pPr>
              <w:jc w:val="left"/>
              <w:rPr>
                <w:rFonts w:ascii="宋体" w:hAnsi="宋体" w:eastAsia="宋体" w:cs="宋体"/>
                <w:color w:val="000000"/>
                <w:sz w:val="24"/>
              </w:rPr>
            </w:pPr>
          </w:p>
        </w:tc>
      </w:tr>
      <w:tr w14:paraId="0087B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19C318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202</w:t>
            </w:r>
          </w:p>
        </w:tc>
        <w:tc>
          <w:tcPr>
            <w:tcW w:w="1069" w:type="dxa"/>
            <w:shd w:val="clear" w:color="auto" w:fill="auto"/>
            <w:vAlign w:val="center"/>
          </w:tcPr>
          <w:p w14:paraId="0C9FA02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电动离心转台</w:t>
            </w:r>
          </w:p>
        </w:tc>
        <w:tc>
          <w:tcPr>
            <w:tcW w:w="6258" w:type="dxa"/>
            <w:gridSpan w:val="2"/>
            <w:shd w:val="clear" w:color="auto" w:fill="auto"/>
            <w:vAlign w:val="center"/>
          </w:tcPr>
          <w:p w14:paraId="30F19605">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1、180 r/min～720 r/min 转速连续可调；</w:t>
            </w:r>
          </w:p>
          <w:p w14:paraId="6306FB35">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2、支杆直径 10 mm，全长 140 mm，支杆装配中心与从动轮轴的距离为 140 mm±1 mm；</w:t>
            </w:r>
          </w:p>
          <w:p w14:paraId="1F677DEF">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3、从动轮轴孔上段为圆柱孔，下段为圆锥孔，锥度为 1:20，大端直径10 mm，上偏差允许＋0.15 mm；</w:t>
            </w:r>
          </w:p>
          <w:p w14:paraId="7989A11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4、深度不小于 45 mm。</w:t>
            </w:r>
          </w:p>
        </w:tc>
        <w:tc>
          <w:tcPr>
            <w:tcW w:w="794" w:type="dxa"/>
            <w:shd w:val="clear" w:color="auto" w:fill="auto"/>
            <w:vAlign w:val="center"/>
          </w:tcPr>
          <w:p w14:paraId="0F78B23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0326B7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6217393">
            <w:pPr>
              <w:jc w:val="left"/>
              <w:rPr>
                <w:rFonts w:ascii="宋体" w:hAnsi="宋体" w:eastAsia="宋体" w:cs="宋体"/>
                <w:color w:val="000000"/>
                <w:sz w:val="24"/>
              </w:rPr>
            </w:pPr>
          </w:p>
        </w:tc>
      </w:tr>
      <w:tr w14:paraId="3643B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50DCE5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203</w:t>
            </w:r>
          </w:p>
        </w:tc>
        <w:tc>
          <w:tcPr>
            <w:tcW w:w="1069" w:type="dxa"/>
            <w:shd w:val="clear" w:color="auto" w:fill="auto"/>
            <w:vAlign w:val="center"/>
          </w:tcPr>
          <w:p w14:paraId="424C484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话筒</w:t>
            </w:r>
          </w:p>
        </w:tc>
        <w:tc>
          <w:tcPr>
            <w:tcW w:w="6258" w:type="dxa"/>
            <w:gridSpan w:val="2"/>
            <w:shd w:val="clear" w:color="auto" w:fill="auto"/>
            <w:vAlign w:val="center"/>
          </w:tcPr>
          <w:p w14:paraId="024B558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动圈式，输出阻抗 600 Ω</w:t>
            </w:r>
          </w:p>
        </w:tc>
        <w:tc>
          <w:tcPr>
            <w:tcW w:w="794" w:type="dxa"/>
            <w:shd w:val="clear" w:color="auto" w:fill="auto"/>
            <w:vAlign w:val="center"/>
          </w:tcPr>
          <w:p w14:paraId="6D37640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6A96C4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618C6D75">
            <w:pPr>
              <w:jc w:val="left"/>
              <w:rPr>
                <w:rFonts w:ascii="宋体" w:hAnsi="宋体" w:eastAsia="宋体" w:cs="宋体"/>
                <w:color w:val="000000"/>
                <w:sz w:val="24"/>
              </w:rPr>
            </w:pPr>
          </w:p>
        </w:tc>
      </w:tr>
      <w:tr w14:paraId="5F6B2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8EAF7B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204</w:t>
            </w:r>
          </w:p>
        </w:tc>
        <w:tc>
          <w:tcPr>
            <w:tcW w:w="1069" w:type="dxa"/>
            <w:shd w:val="clear" w:color="auto" w:fill="auto"/>
            <w:vAlign w:val="center"/>
          </w:tcPr>
          <w:p w14:paraId="7CCC591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音频发生器</w:t>
            </w:r>
          </w:p>
        </w:tc>
        <w:tc>
          <w:tcPr>
            <w:tcW w:w="6258" w:type="dxa"/>
            <w:gridSpan w:val="2"/>
            <w:shd w:val="clear" w:color="auto" w:fill="auto"/>
            <w:vAlign w:val="center"/>
          </w:tcPr>
          <w:p w14:paraId="4B4A87A9">
            <w:pPr>
              <w:widowControl/>
              <w:numPr>
                <w:ilvl w:val="0"/>
                <w:numId w:val="69"/>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频率范围 200 Hz</w:t>
            </w:r>
            <w:r>
              <w:rPr>
                <w:rStyle w:val="10"/>
                <w:rFonts w:hint="eastAsia" w:ascii="宋体" w:hAnsi="宋体" w:eastAsia="宋体" w:cs="宋体"/>
                <w:sz w:val="24"/>
                <w:szCs w:val="24"/>
                <w:lang w:bidi="ar"/>
              </w:rPr>
              <w:t>〜</w:t>
            </w:r>
            <w:r>
              <w:rPr>
                <w:rFonts w:hint="eastAsia" w:ascii="宋体" w:hAnsi="宋体" w:eastAsia="宋体" w:cs="宋体"/>
                <w:color w:val="000000"/>
                <w:kern w:val="0"/>
                <w:sz w:val="24"/>
                <w:lang w:bidi="ar"/>
              </w:rPr>
              <w:t>2000 Hz，误差≤±3 Hz；</w:t>
            </w:r>
          </w:p>
          <w:p w14:paraId="2870440D">
            <w:pPr>
              <w:widowControl/>
              <w:numPr>
                <w:ilvl w:val="0"/>
                <w:numId w:val="69"/>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带功率放大器和扬声器，输出功率≥250 mW；</w:t>
            </w:r>
          </w:p>
          <w:p w14:paraId="70C16A74">
            <w:pPr>
              <w:widowControl/>
              <w:numPr>
                <w:ilvl w:val="0"/>
                <w:numId w:val="69"/>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 I 类电器，电源端与信号输出端抗电强度3000 V。</w:t>
            </w:r>
          </w:p>
        </w:tc>
        <w:tc>
          <w:tcPr>
            <w:tcW w:w="794" w:type="dxa"/>
            <w:shd w:val="clear" w:color="auto" w:fill="auto"/>
            <w:vAlign w:val="center"/>
          </w:tcPr>
          <w:p w14:paraId="46B4874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1FB28FC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6F8CE7D0">
            <w:pPr>
              <w:jc w:val="left"/>
              <w:rPr>
                <w:rFonts w:ascii="宋体" w:hAnsi="宋体" w:eastAsia="宋体" w:cs="宋体"/>
                <w:color w:val="000000"/>
                <w:sz w:val="24"/>
              </w:rPr>
            </w:pPr>
          </w:p>
        </w:tc>
      </w:tr>
      <w:tr w14:paraId="63723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5D6C8B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205</w:t>
            </w:r>
          </w:p>
        </w:tc>
        <w:tc>
          <w:tcPr>
            <w:tcW w:w="1069" w:type="dxa"/>
            <w:shd w:val="clear" w:color="auto" w:fill="auto"/>
            <w:vAlign w:val="center"/>
          </w:tcPr>
          <w:p w14:paraId="12EDA64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低频信号发生器</w:t>
            </w:r>
          </w:p>
        </w:tc>
        <w:tc>
          <w:tcPr>
            <w:tcW w:w="6258" w:type="dxa"/>
            <w:gridSpan w:val="2"/>
            <w:shd w:val="clear" w:color="auto" w:fill="auto"/>
            <w:vAlign w:val="center"/>
          </w:tcPr>
          <w:p w14:paraId="10BAA89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频率范围 0.05 Hz～50 kHz，可产生正弦波三角波及方波信号，各种输出波形不应有明显失真，I 类电器，电源端与信号输出端抗电强度 3000 V。</w:t>
            </w:r>
          </w:p>
        </w:tc>
        <w:tc>
          <w:tcPr>
            <w:tcW w:w="794" w:type="dxa"/>
            <w:shd w:val="clear" w:color="auto" w:fill="auto"/>
            <w:vAlign w:val="center"/>
          </w:tcPr>
          <w:p w14:paraId="1D70560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6E81673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19DDDA4C">
            <w:pPr>
              <w:jc w:val="left"/>
              <w:rPr>
                <w:rFonts w:ascii="宋体" w:hAnsi="宋体" w:eastAsia="宋体" w:cs="宋体"/>
                <w:color w:val="000000"/>
                <w:sz w:val="24"/>
              </w:rPr>
            </w:pPr>
          </w:p>
        </w:tc>
      </w:tr>
      <w:tr w14:paraId="3CEE4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C7E9B1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206</w:t>
            </w:r>
          </w:p>
        </w:tc>
        <w:tc>
          <w:tcPr>
            <w:tcW w:w="1069" w:type="dxa"/>
            <w:shd w:val="clear" w:color="auto" w:fill="auto"/>
            <w:vAlign w:val="center"/>
          </w:tcPr>
          <w:p w14:paraId="3B2E75A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纸盆扬声器</w:t>
            </w:r>
          </w:p>
        </w:tc>
        <w:tc>
          <w:tcPr>
            <w:tcW w:w="6258" w:type="dxa"/>
            <w:gridSpan w:val="2"/>
            <w:shd w:val="clear" w:color="auto" w:fill="auto"/>
            <w:vAlign w:val="center"/>
          </w:tcPr>
          <w:p w14:paraId="5C8E27E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动圈式，直径≥200 mm，8 Ω。</w:t>
            </w:r>
          </w:p>
        </w:tc>
        <w:tc>
          <w:tcPr>
            <w:tcW w:w="794" w:type="dxa"/>
            <w:shd w:val="clear" w:color="auto" w:fill="auto"/>
            <w:vAlign w:val="center"/>
          </w:tcPr>
          <w:p w14:paraId="031F879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57CD499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BBEDF3E">
            <w:pPr>
              <w:jc w:val="left"/>
              <w:rPr>
                <w:rFonts w:ascii="宋体" w:hAnsi="宋体" w:eastAsia="宋体" w:cs="宋体"/>
                <w:color w:val="000000"/>
                <w:sz w:val="24"/>
              </w:rPr>
            </w:pPr>
          </w:p>
        </w:tc>
      </w:tr>
      <w:tr w14:paraId="7123B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E57D9E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207</w:t>
            </w:r>
          </w:p>
        </w:tc>
        <w:tc>
          <w:tcPr>
            <w:tcW w:w="1069" w:type="dxa"/>
            <w:shd w:val="clear" w:color="auto" w:fill="auto"/>
            <w:vAlign w:val="center"/>
          </w:tcPr>
          <w:p w14:paraId="460305C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教学示波器</w:t>
            </w:r>
          </w:p>
        </w:tc>
        <w:tc>
          <w:tcPr>
            <w:tcW w:w="6258" w:type="dxa"/>
            <w:gridSpan w:val="2"/>
            <w:shd w:val="clear" w:color="auto" w:fill="auto"/>
            <w:vAlign w:val="center"/>
          </w:tcPr>
          <w:p w14:paraId="6190559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DC～2 MHz，I 类电器，电源端与信号输出端抗电强度 3000 V。</w:t>
            </w:r>
          </w:p>
        </w:tc>
        <w:tc>
          <w:tcPr>
            <w:tcW w:w="794" w:type="dxa"/>
            <w:shd w:val="clear" w:color="auto" w:fill="auto"/>
            <w:vAlign w:val="center"/>
          </w:tcPr>
          <w:p w14:paraId="791AF46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740A430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7BC60D8">
            <w:pPr>
              <w:jc w:val="left"/>
              <w:rPr>
                <w:rFonts w:ascii="宋体" w:hAnsi="宋体" w:eastAsia="宋体" w:cs="宋体"/>
                <w:color w:val="000000"/>
                <w:sz w:val="24"/>
              </w:rPr>
            </w:pPr>
          </w:p>
        </w:tc>
      </w:tr>
      <w:tr w14:paraId="4C646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0D1B9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208</w:t>
            </w:r>
          </w:p>
        </w:tc>
        <w:tc>
          <w:tcPr>
            <w:tcW w:w="1069" w:type="dxa"/>
            <w:shd w:val="clear" w:color="auto" w:fill="auto"/>
            <w:vAlign w:val="center"/>
          </w:tcPr>
          <w:p w14:paraId="710027C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超声应用演示器</w:t>
            </w:r>
          </w:p>
        </w:tc>
        <w:tc>
          <w:tcPr>
            <w:tcW w:w="6258" w:type="dxa"/>
            <w:gridSpan w:val="2"/>
            <w:shd w:val="clear" w:color="auto" w:fill="auto"/>
            <w:vAlign w:val="center"/>
          </w:tcPr>
          <w:p w14:paraId="104727E1">
            <w:pPr>
              <w:rPr>
                <w:sz w:val="24"/>
              </w:rPr>
            </w:pPr>
            <w:r>
              <w:rPr>
                <w:rFonts w:hint="eastAsia"/>
                <w:sz w:val="24"/>
              </w:rPr>
              <w:t>超声雾化、超声清洁等</w:t>
            </w:r>
            <w:r>
              <w:rPr>
                <w:sz w:val="24"/>
              </w:rPr>
              <w:t>；工作频率：40kHz±1kHz（典型超声波频率）</w:t>
            </w:r>
          </w:p>
          <w:p w14:paraId="6E796CFD">
            <w:pPr>
              <w:rPr>
                <w:sz w:val="24"/>
              </w:rPr>
            </w:pPr>
            <w:r>
              <w:rPr>
                <w:sz w:val="24"/>
              </w:rPr>
              <w:t>工作电压：DC 6V（4节AA电池或适配器供电）；发射功率：≤0.5W（安全教学级别）；有效探测距离：0.2-3米（可调）</w:t>
            </w:r>
          </w:p>
          <w:p w14:paraId="5C31E089">
            <w:pPr>
              <w:rPr>
                <w:sz w:val="24"/>
              </w:rPr>
            </w:pPr>
            <w:r>
              <w:rPr>
                <w:sz w:val="24"/>
              </w:rPr>
              <w:t>包含组件：超声波发射器、接收器、反射板、距离刻度尺、信号处理器；演示功能：超声波测距原理、反射特性、定向传播；附加功能：可连接示波器显示波形（选配）；尺寸：主控盒约20×15×5cm，传感器直径约3cm</w:t>
            </w:r>
          </w:p>
          <w:p w14:paraId="0B1755D8">
            <w:pPr>
              <w:rPr>
                <w:sz w:val="24"/>
              </w:rPr>
            </w:pPr>
            <w:r>
              <w:rPr>
                <w:sz w:val="24"/>
              </w:rPr>
              <w:t>重量：约1.2kg（全套）</w:t>
            </w:r>
          </w:p>
          <w:p w14:paraId="09FC8F6D">
            <w:pPr>
              <w:rPr>
                <w:rStyle w:val="8"/>
                <w:sz w:val="24"/>
                <w:szCs w:val="24"/>
              </w:rPr>
            </w:pPr>
            <w:r>
              <w:rPr>
                <w:sz w:val="24"/>
              </w:rPr>
              <w:t>安全认证：符合教学仪器安全标准</w:t>
            </w:r>
          </w:p>
        </w:tc>
        <w:tc>
          <w:tcPr>
            <w:tcW w:w="794" w:type="dxa"/>
            <w:shd w:val="clear" w:color="auto" w:fill="auto"/>
            <w:vAlign w:val="center"/>
          </w:tcPr>
          <w:p w14:paraId="7A3EB42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17351CF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9EA84AF">
            <w:pPr>
              <w:jc w:val="left"/>
              <w:rPr>
                <w:rFonts w:ascii="宋体" w:hAnsi="宋体" w:eastAsia="宋体" w:cs="宋体"/>
                <w:color w:val="000000"/>
                <w:sz w:val="24"/>
              </w:rPr>
            </w:pPr>
          </w:p>
        </w:tc>
      </w:tr>
      <w:tr w14:paraId="4966A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D50915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209</w:t>
            </w:r>
          </w:p>
        </w:tc>
        <w:tc>
          <w:tcPr>
            <w:tcW w:w="1069" w:type="dxa"/>
            <w:shd w:val="clear" w:color="auto" w:fill="auto"/>
            <w:vAlign w:val="center"/>
          </w:tcPr>
          <w:p w14:paraId="2FF2181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声音能量演示器</w:t>
            </w:r>
          </w:p>
        </w:tc>
        <w:tc>
          <w:tcPr>
            <w:tcW w:w="6258" w:type="dxa"/>
            <w:gridSpan w:val="2"/>
            <w:shd w:val="clear" w:color="auto" w:fill="auto"/>
            <w:vAlign w:val="center"/>
          </w:tcPr>
          <w:p w14:paraId="008ADAC8">
            <w:pPr>
              <w:widowControl/>
              <w:jc w:val="left"/>
              <w:textAlignment w:val="center"/>
              <w:rPr>
                <w:rFonts w:ascii="宋体" w:hAnsi="宋体" w:eastAsia="宋体" w:cs="宋体"/>
                <w:kern w:val="0"/>
                <w:sz w:val="24"/>
                <w:lang w:bidi="ar"/>
              </w:rPr>
            </w:pPr>
            <w:r>
              <w:rPr>
                <w:rFonts w:hint="eastAsia" w:ascii="宋体" w:hAnsi="宋体" w:eastAsia="宋体" w:cs="宋体"/>
                <w:kern w:val="0"/>
                <w:sz w:val="24"/>
                <w:lang w:bidi="ar"/>
              </w:rPr>
              <w:t>带扬声器的大功率音频放大器，演示声悬浮或者声波吹蜡烛火焰等</w:t>
            </w:r>
            <w:r>
              <w:rPr>
                <w:rFonts w:ascii="宋体" w:hAnsi="宋体" w:eastAsia="宋体" w:cs="宋体"/>
                <w:kern w:val="0"/>
                <w:sz w:val="24"/>
                <w:lang w:bidi="ar"/>
              </w:rPr>
              <w:t>；发声装置：可调频信号发生器（50Hz-5kHz）；功率输出：≤2W（安全范围）；能量转换组件：压电陶瓷换能器</w:t>
            </w:r>
          </w:p>
          <w:p w14:paraId="2F7F0834">
            <w:pPr>
              <w:widowControl/>
              <w:jc w:val="left"/>
              <w:textAlignment w:val="center"/>
              <w:rPr>
                <w:rFonts w:ascii="宋体" w:hAnsi="宋体" w:eastAsia="宋体" w:cs="宋体"/>
                <w:kern w:val="0"/>
                <w:sz w:val="24"/>
                <w:lang w:bidi="ar"/>
              </w:rPr>
            </w:pPr>
            <w:r>
              <w:rPr>
                <w:rFonts w:ascii="宋体" w:hAnsi="宋体" w:eastAsia="宋体" w:cs="宋体"/>
                <w:kern w:val="0"/>
                <w:sz w:val="24"/>
                <w:lang w:bidi="ar"/>
              </w:rPr>
              <w:t>显示方式：LED灯阵列（随声强变化）</w:t>
            </w:r>
          </w:p>
          <w:p w14:paraId="3C0E938B">
            <w:pPr>
              <w:widowControl/>
              <w:jc w:val="left"/>
              <w:textAlignment w:val="center"/>
              <w:rPr>
                <w:rFonts w:ascii="宋体" w:hAnsi="宋体" w:eastAsia="宋体" w:cs="宋体"/>
                <w:kern w:val="0"/>
                <w:sz w:val="24"/>
                <w:lang w:bidi="ar"/>
              </w:rPr>
            </w:pPr>
            <w:r>
              <w:rPr>
                <w:rFonts w:ascii="宋体" w:hAnsi="宋体" w:eastAsia="宋体" w:cs="宋体"/>
                <w:kern w:val="0"/>
                <w:sz w:val="24"/>
                <w:lang w:bidi="ar"/>
              </w:rPr>
              <w:t>可演示现象：</w:t>
            </w:r>
          </w:p>
          <w:p w14:paraId="722B5D60">
            <w:pPr>
              <w:widowControl/>
              <w:jc w:val="left"/>
              <w:textAlignment w:val="center"/>
              <w:rPr>
                <w:rFonts w:ascii="宋体" w:hAnsi="宋体" w:eastAsia="宋体" w:cs="宋体"/>
                <w:kern w:val="0"/>
                <w:sz w:val="24"/>
                <w:lang w:bidi="ar"/>
              </w:rPr>
            </w:pPr>
            <w:r>
              <w:rPr>
                <w:rFonts w:ascii="宋体" w:hAnsi="宋体" w:eastAsia="宋体" w:cs="宋体"/>
                <w:kern w:val="0"/>
                <w:sz w:val="24"/>
                <w:lang w:bidi="ar"/>
              </w:rPr>
              <w:t>声波使轻小物体振动，声能转换为电能（点亮LED），声强与振幅关系，共振现象；供电方式：DC 9V电池或适配器；包含附件：共振管、轻质泡沫小球、反射板；尺寸：主装置约25×18×10cm；</w:t>
            </w:r>
          </w:p>
          <w:p w14:paraId="61034A5B">
            <w:pPr>
              <w:widowControl/>
              <w:jc w:val="left"/>
              <w:textAlignment w:val="center"/>
              <w:rPr>
                <w:rFonts w:ascii="宋体" w:hAnsi="宋体" w:eastAsia="宋体" w:cs="宋体"/>
                <w:kern w:val="0"/>
                <w:sz w:val="24"/>
                <w:lang w:bidi="ar"/>
              </w:rPr>
            </w:pPr>
            <w:r>
              <w:rPr>
                <w:rFonts w:ascii="宋体" w:hAnsi="宋体" w:eastAsia="宋体" w:cs="宋体"/>
                <w:kern w:val="0"/>
                <w:sz w:val="24"/>
                <w:lang w:bidi="ar"/>
              </w:rPr>
              <w:t>重量：约1.5kg；</w:t>
            </w:r>
          </w:p>
          <w:p w14:paraId="53BA23E3">
            <w:pPr>
              <w:widowControl/>
              <w:jc w:val="left"/>
              <w:textAlignment w:val="center"/>
              <w:rPr>
                <w:rFonts w:ascii="宋体" w:hAnsi="宋体" w:eastAsia="宋体" w:cs="宋体"/>
                <w:kern w:val="0"/>
                <w:sz w:val="24"/>
                <w:lang w:bidi="ar"/>
              </w:rPr>
            </w:pPr>
            <w:r>
              <w:rPr>
                <w:rFonts w:ascii="宋体" w:hAnsi="宋体" w:eastAsia="宋体" w:cs="宋体"/>
                <w:kern w:val="0"/>
                <w:sz w:val="24"/>
                <w:lang w:bidi="ar"/>
              </w:rPr>
              <w:t>安全设计：过载保护，限流电路</w:t>
            </w:r>
          </w:p>
        </w:tc>
        <w:tc>
          <w:tcPr>
            <w:tcW w:w="794" w:type="dxa"/>
            <w:shd w:val="clear" w:color="auto" w:fill="auto"/>
            <w:vAlign w:val="center"/>
          </w:tcPr>
          <w:p w14:paraId="274107A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55A9F13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22C93FE">
            <w:pPr>
              <w:jc w:val="left"/>
              <w:rPr>
                <w:rFonts w:ascii="宋体" w:hAnsi="宋体" w:eastAsia="宋体" w:cs="宋体"/>
                <w:color w:val="000000"/>
                <w:sz w:val="24"/>
              </w:rPr>
            </w:pPr>
          </w:p>
        </w:tc>
      </w:tr>
      <w:tr w14:paraId="3BB9C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8BF0C2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210</w:t>
            </w:r>
          </w:p>
        </w:tc>
        <w:tc>
          <w:tcPr>
            <w:tcW w:w="1069" w:type="dxa"/>
            <w:shd w:val="clear" w:color="auto" w:fill="auto"/>
            <w:vAlign w:val="center"/>
          </w:tcPr>
          <w:p w14:paraId="59909EC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声级计</w:t>
            </w:r>
          </w:p>
        </w:tc>
        <w:tc>
          <w:tcPr>
            <w:tcW w:w="6258" w:type="dxa"/>
            <w:gridSpan w:val="2"/>
            <w:shd w:val="clear" w:color="auto" w:fill="auto"/>
            <w:vAlign w:val="center"/>
          </w:tcPr>
          <w:p w14:paraId="2BCFE88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130 dB，0.1 dB；手持式，数显。</w:t>
            </w:r>
          </w:p>
        </w:tc>
        <w:tc>
          <w:tcPr>
            <w:tcW w:w="794" w:type="dxa"/>
            <w:shd w:val="clear" w:color="auto" w:fill="auto"/>
            <w:vAlign w:val="center"/>
          </w:tcPr>
          <w:p w14:paraId="0F57F74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1407BFD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DA81319">
            <w:pPr>
              <w:jc w:val="left"/>
              <w:rPr>
                <w:rFonts w:ascii="宋体" w:hAnsi="宋体" w:eastAsia="宋体" w:cs="宋体"/>
                <w:color w:val="000000"/>
                <w:sz w:val="24"/>
              </w:rPr>
            </w:pPr>
          </w:p>
        </w:tc>
      </w:tr>
      <w:tr w14:paraId="6B76A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22856E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211</w:t>
            </w:r>
          </w:p>
        </w:tc>
        <w:tc>
          <w:tcPr>
            <w:tcW w:w="1069" w:type="dxa"/>
            <w:shd w:val="clear" w:color="auto" w:fill="auto"/>
            <w:vAlign w:val="center"/>
          </w:tcPr>
          <w:p w14:paraId="130F8CE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初中声学实验箱</w:t>
            </w:r>
          </w:p>
        </w:tc>
        <w:tc>
          <w:tcPr>
            <w:tcW w:w="6258" w:type="dxa"/>
            <w:gridSpan w:val="2"/>
            <w:shd w:val="clear" w:color="auto" w:fill="auto"/>
            <w:vAlign w:val="center"/>
          </w:tcPr>
          <w:p w14:paraId="1C6C81C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可完成声音的产生、声音的传播、声音的特性、噪声的测量等实验。</w:t>
            </w:r>
          </w:p>
        </w:tc>
        <w:tc>
          <w:tcPr>
            <w:tcW w:w="794" w:type="dxa"/>
            <w:shd w:val="clear" w:color="auto" w:fill="auto"/>
            <w:vAlign w:val="center"/>
          </w:tcPr>
          <w:p w14:paraId="2B4B436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4574603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3B74BE35">
            <w:pPr>
              <w:jc w:val="left"/>
              <w:rPr>
                <w:rFonts w:ascii="宋体" w:hAnsi="宋体" w:eastAsia="宋体" w:cs="宋体"/>
                <w:color w:val="000000"/>
                <w:sz w:val="24"/>
              </w:rPr>
            </w:pPr>
          </w:p>
        </w:tc>
      </w:tr>
      <w:tr w14:paraId="77CE7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D017CB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212</w:t>
            </w:r>
          </w:p>
        </w:tc>
        <w:tc>
          <w:tcPr>
            <w:tcW w:w="1069" w:type="dxa"/>
            <w:shd w:val="clear" w:color="auto" w:fill="auto"/>
            <w:vAlign w:val="center"/>
          </w:tcPr>
          <w:p w14:paraId="6998824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多束激光盒 </w:t>
            </w:r>
            <w:r>
              <w:rPr>
                <w:rStyle w:val="14"/>
                <w:rFonts w:hint="default"/>
                <w:sz w:val="24"/>
                <w:szCs w:val="24"/>
                <w:lang w:bidi="ar"/>
              </w:rPr>
              <w:t>c</w:t>
            </w:r>
          </w:p>
        </w:tc>
        <w:tc>
          <w:tcPr>
            <w:tcW w:w="6258" w:type="dxa"/>
            <w:gridSpan w:val="2"/>
            <w:shd w:val="clear" w:color="auto" w:fill="auto"/>
            <w:vAlign w:val="center"/>
          </w:tcPr>
          <w:p w14:paraId="6C35C2C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磁吸，不少于 3 束光，各激光束要平行，能形成平行光，每束光可单控。</w:t>
            </w:r>
          </w:p>
        </w:tc>
        <w:tc>
          <w:tcPr>
            <w:tcW w:w="794" w:type="dxa"/>
            <w:shd w:val="clear" w:color="auto" w:fill="auto"/>
            <w:vAlign w:val="center"/>
          </w:tcPr>
          <w:p w14:paraId="5DA0A23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E4F6DC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5274AE2F">
            <w:pPr>
              <w:jc w:val="left"/>
              <w:rPr>
                <w:rFonts w:ascii="宋体" w:hAnsi="宋体" w:eastAsia="宋体" w:cs="宋体"/>
                <w:color w:val="000000"/>
                <w:sz w:val="24"/>
              </w:rPr>
            </w:pPr>
          </w:p>
        </w:tc>
      </w:tr>
      <w:tr w14:paraId="1DB9E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126198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213</w:t>
            </w:r>
          </w:p>
        </w:tc>
        <w:tc>
          <w:tcPr>
            <w:tcW w:w="1069" w:type="dxa"/>
            <w:shd w:val="clear" w:color="auto" w:fill="auto"/>
            <w:vAlign w:val="center"/>
          </w:tcPr>
          <w:p w14:paraId="785911C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三球仪</w:t>
            </w:r>
          </w:p>
        </w:tc>
        <w:tc>
          <w:tcPr>
            <w:tcW w:w="6258" w:type="dxa"/>
            <w:gridSpan w:val="2"/>
            <w:shd w:val="clear" w:color="auto" w:fill="auto"/>
            <w:vAlign w:val="center"/>
          </w:tcPr>
          <w:p w14:paraId="528820C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齿轮、底座等应为铁质或钢质材料，白道面与黄道面的夹角放大到 15°；用于光的直线传播情境化教学。</w:t>
            </w:r>
          </w:p>
        </w:tc>
        <w:tc>
          <w:tcPr>
            <w:tcW w:w="794" w:type="dxa"/>
            <w:shd w:val="clear" w:color="auto" w:fill="auto"/>
            <w:vAlign w:val="center"/>
          </w:tcPr>
          <w:p w14:paraId="44FD67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4167F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0E8C8E7F">
            <w:pPr>
              <w:jc w:val="left"/>
              <w:rPr>
                <w:rFonts w:ascii="宋体" w:hAnsi="宋体" w:eastAsia="宋体" w:cs="宋体"/>
                <w:color w:val="000000"/>
                <w:sz w:val="24"/>
              </w:rPr>
            </w:pPr>
          </w:p>
        </w:tc>
      </w:tr>
      <w:tr w14:paraId="56572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78CE0C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214</w:t>
            </w:r>
          </w:p>
        </w:tc>
        <w:tc>
          <w:tcPr>
            <w:tcW w:w="1069" w:type="dxa"/>
            <w:shd w:val="clear" w:color="auto" w:fill="auto"/>
            <w:vAlign w:val="center"/>
          </w:tcPr>
          <w:p w14:paraId="4E48A24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无影灯原理演示器</w:t>
            </w:r>
          </w:p>
        </w:tc>
        <w:tc>
          <w:tcPr>
            <w:tcW w:w="6258" w:type="dxa"/>
            <w:gridSpan w:val="2"/>
            <w:shd w:val="clear" w:color="auto" w:fill="auto"/>
            <w:vAlign w:val="center"/>
          </w:tcPr>
          <w:p w14:paraId="1DCD3A5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多个点光源、被照物等。</w:t>
            </w:r>
          </w:p>
        </w:tc>
        <w:tc>
          <w:tcPr>
            <w:tcW w:w="794" w:type="dxa"/>
            <w:shd w:val="clear" w:color="auto" w:fill="auto"/>
            <w:vAlign w:val="center"/>
          </w:tcPr>
          <w:p w14:paraId="4806FE5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484CED5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7A1608F">
            <w:pPr>
              <w:jc w:val="left"/>
              <w:rPr>
                <w:rFonts w:ascii="宋体" w:hAnsi="宋体" w:eastAsia="宋体" w:cs="宋体"/>
                <w:color w:val="000000"/>
                <w:sz w:val="24"/>
              </w:rPr>
            </w:pPr>
          </w:p>
        </w:tc>
      </w:tr>
      <w:tr w14:paraId="0D8E1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9AF0E1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215</w:t>
            </w:r>
          </w:p>
        </w:tc>
        <w:tc>
          <w:tcPr>
            <w:tcW w:w="1069" w:type="dxa"/>
            <w:shd w:val="clear" w:color="auto" w:fill="auto"/>
            <w:vAlign w:val="center"/>
          </w:tcPr>
          <w:p w14:paraId="229D233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凹面镜</w:t>
            </w:r>
          </w:p>
        </w:tc>
        <w:tc>
          <w:tcPr>
            <w:tcW w:w="6258" w:type="dxa"/>
            <w:gridSpan w:val="2"/>
            <w:shd w:val="clear" w:color="auto" w:fill="auto"/>
            <w:vAlign w:val="center"/>
          </w:tcPr>
          <w:p w14:paraId="5A521A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直径 100 mm，焦距 65 mm，镜片为玻璃基质镀反射膜，配支架和镜座。</w:t>
            </w:r>
          </w:p>
        </w:tc>
        <w:tc>
          <w:tcPr>
            <w:tcW w:w="794" w:type="dxa"/>
            <w:shd w:val="clear" w:color="auto" w:fill="auto"/>
            <w:vAlign w:val="center"/>
          </w:tcPr>
          <w:p w14:paraId="09057E4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块</w:t>
            </w:r>
          </w:p>
        </w:tc>
        <w:tc>
          <w:tcPr>
            <w:tcW w:w="745" w:type="dxa"/>
            <w:shd w:val="clear" w:color="auto" w:fill="auto"/>
            <w:vAlign w:val="center"/>
          </w:tcPr>
          <w:p w14:paraId="3951290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3F9C09F4">
            <w:pPr>
              <w:jc w:val="left"/>
              <w:rPr>
                <w:rFonts w:ascii="宋体" w:hAnsi="宋体" w:eastAsia="宋体" w:cs="宋体"/>
                <w:color w:val="000000"/>
                <w:sz w:val="24"/>
              </w:rPr>
            </w:pPr>
          </w:p>
        </w:tc>
      </w:tr>
      <w:tr w14:paraId="554B2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1CF5AC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216</w:t>
            </w:r>
          </w:p>
        </w:tc>
        <w:tc>
          <w:tcPr>
            <w:tcW w:w="1069" w:type="dxa"/>
            <w:shd w:val="clear" w:color="auto" w:fill="auto"/>
            <w:vAlign w:val="center"/>
          </w:tcPr>
          <w:p w14:paraId="5B5B4D1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凸面镜</w:t>
            </w:r>
          </w:p>
        </w:tc>
        <w:tc>
          <w:tcPr>
            <w:tcW w:w="6258" w:type="dxa"/>
            <w:gridSpan w:val="2"/>
            <w:shd w:val="clear" w:color="auto" w:fill="auto"/>
            <w:vAlign w:val="center"/>
          </w:tcPr>
          <w:p w14:paraId="5B2B4ED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直径 100 mm，焦距-65 mm，镜片为玻璃基质镀反射膜，配支架和镜座。</w:t>
            </w:r>
          </w:p>
        </w:tc>
        <w:tc>
          <w:tcPr>
            <w:tcW w:w="794" w:type="dxa"/>
            <w:shd w:val="clear" w:color="auto" w:fill="auto"/>
            <w:vAlign w:val="center"/>
          </w:tcPr>
          <w:p w14:paraId="470533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块</w:t>
            </w:r>
          </w:p>
        </w:tc>
        <w:tc>
          <w:tcPr>
            <w:tcW w:w="745" w:type="dxa"/>
            <w:shd w:val="clear" w:color="auto" w:fill="auto"/>
            <w:vAlign w:val="center"/>
          </w:tcPr>
          <w:p w14:paraId="265212E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0FE62EC7">
            <w:pPr>
              <w:jc w:val="left"/>
              <w:rPr>
                <w:rFonts w:ascii="宋体" w:hAnsi="宋体" w:eastAsia="宋体" w:cs="宋体"/>
                <w:color w:val="000000"/>
                <w:sz w:val="24"/>
              </w:rPr>
            </w:pPr>
          </w:p>
        </w:tc>
      </w:tr>
      <w:tr w14:paraId="2AC50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F5517C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217</w:t>
            </w:r>
          </w:p>
        </w:tc>
        <w:tc>
          <w:tcPr>
            <w:tcW w:w="1069" w:type="dxa"/>
            <w:shd w:val="clear" w:color="auto" w:fill="auto"/>
            <w:vAlign w:val="center"/>
          </w:tcPr>
          <w:p w14:paraId="6F1891D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镜面</w:t>
            </w:r>
          </w:p>
        </w:tc>
        <w:tc>
          <w:tcPr>
            <w:tcW w:w="6258" w:type="dxa"/>
            <w:gridSpan w:val="2"/>
            <w:shd w:val="clear" w:color="auto" w:fill="auto"/>
            <w:vAlign w:val="center"/>
          </w:tcPr>
          <w:p w14:paraId="2B94105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不锈钢 8K 镜面，尺寸≥300 mm×300 mm。</w:t>
            </w:r>
          </w:p>
        </w:tc>
        <w:tc>
          <w:tcPr>
            <w:tcW w:w="794" w:type="dxa"/>
            <w:shd w:val="clear" w:color="auto" w:fill="auto"/>
            <w:vAlign w:val="center"/>
          </w:tcPr>
          <w:p w14:paraId="4E758AD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块</w:t>
            </w:r>
          </w:p>
        </w:tc>
        <w:tc>
          <w:tcPr>
            <w:tcW w:w="745" w:type="dxa"/>
            <w:shd w:val="clear" w:color="auto" w:fill="auto"/>
            <w:vAlign w:val="center"/>
          </w:tcPr>
          <w:p w14:paraId="54C7FF6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4F620123">
            <w:pPr>
              <w:jc w:val="left"/>
              <w:rPr>
                <w:rFonts w:ascii="宋体" w:hAnsi="宋体" w:eastAsia="宋体" w:cs="宋体"/>
                <w:color w:val="000000"/>
                <w:sz w:val="24"/>
              </w:rPr>
            </w:pPr>
          </w:p>
        </w:tc>
      </w:tr>
      <w:tr w14:paraId="057E5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20B4CF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218</w:t>
            </w:r>
          </w:p>
        </w:tc>
        <w:tc>
          <w:tcPr>
            <w:tcW w:w="1069" w:type="dxa"/>
            <w:shd w:val="clear" w:color="auto" w:fill="auto"/>
            <w:vAlign w:val="center"/>
          </w:tcPr>
          <w:p w14:paraId="5FA9919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哈哈镜</w:t>
            </w:r>
          </w:p>
        </w:tc>
        <w:tc>
          <w:tcPr>
            <w:tcW w:w="6258" w:type="dxa"/>
            <w:gridSpan w:val="2"/>
            <w:shd w:val="clear" w:color="auto" w:fill="auto"/>
            <w:vAlign w:val="center"/>
          </w:tcPr>
          <w:p w14:paraId="5C18337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纵向、横向。</w:t>
            </w:r>
          </w:p>
        </w:tc>
        <w:tc>
          <w:tcPr>
            <w:tcW w:w="794" w:type="dxa"/>
            <w:shd w:val="clear" w:color="auto" w:fill="auto"/>
            <w:vAlign w:val="center"/>
          </w:tcPr>
          <w:p w14:paraId="3ADDDF2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块</w:t>
            </w:r>
          </w:p>
        </w:tc>
        <w:tc>
          <w:tcPr>
            <w:tcW w:w="745" w:type="dxa"/>
            <w:shd w:val="clear" w:color="auto" w:fill="auto"/>
            <w:vAlign w:val="center"/>
          </w:tcPr>
          <w:p w14:paraId="3E973B1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49EADC7">
            <w:pPr>
              <w:jc w:val="left"/>
              <w:rPr>
                <w:rFonts w:ascii="宋体" w:hAnsi="宋体" w:eastAsia="宋体" w:cs="宋体"/>
                <w:color w:val="000000"/>
                <w:sz w:val="24"/>
              </w:rPr>
            </w:pPr>
          </w:p>
        </w:tc>
      </w:tr>
      <w:tr w14:paraId="581CC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135AA7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219</w:t>
            </w:r>
          </w:p>
        </w:tc>
        <w:tc>
          <w:tcPr>
            <w:tcW w:w="1069" w:type="dxa"/>
            <w:shd w:val="clear" w:color="auto" w:fill="auto"/>
            <w:vAlign w:val="center"/>
          </w:tcPr>
          <w:p w14:paraId="62420C4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光的传播、反射、折射实验器 </w:t>
            </w:r>
            <w:r>
              <w:rPr>
                <w:rStyle w:val="14"/>
                <w:rFonts w:hint="default"/>
                <w:sz w:val="24"/>
                <w:szCs w:val="24"/>
                <w:lang w:bidi="ar"/>
              </w:rPr>
              <w:t>c</w:t>
            </w:r>
          </w:p>
        </w:tc>
        <w:tc>
          <w:tcPr>
            <w:tcW w:w="6258" w:type="dxa"/>
            <w:gridSpan w:val="2"/>
            <w:shd w:val="clear" w:color="auto" w:fill="auto"/>
            <w:vAlign w:val="center"/>
          </w:tcPr>
          <w:p w14:paraId="49E0910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包括能显示光路的透明材料制成的半圆玻砖、角度板、2 个条形玻砖、2 个半导体激光光源（不加扩束镜，1 个为入射光源，1 个提供法线）等，表盘直径≥300 mm。</w:t>
            </w:r>
          </w:p>
        </w:tc>
        <w:tc>
          <w:tcPr>
            <w:tcW w:w="794" w:type="dxa"/>
            <w:shd w:val="clear" w:color="auto" w:fill="auto"/>
            <w:vAlign w:val="center"/>
          </w:tcPr>
          <w:p w14:paraId="4C6813D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6AAF138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16082CBF">
            <w:pPr>
              <w:jc w:val="left"/>
              <w:rPr>
                <w:rFonts w:ascii="宋体" w:hAnsi="宋体" w:eastAsia="宋体" w:cs="宋体"/>
                <w:color w:val="000000"/>
                <w:sz w:val="24"/>
              </w:rPr>
            </w:pPr>
          </w:p>
        </w:tc>
      </w:tr>
      <w:tr w14:paraId="5577E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DA08C1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220</w:t>
            </w:r>
          </w:p>
        </w:tc>
        <w:tc>
          <w:tcPr>
            <w:tcW w:w="1069" w:type="dxa"/>
            <w:shd w:val="clear" w:color="auto" w:fill="auto"/>
            <w:vAlign w:val="center"/>
          </w:tcPr>
          <w:p w14:paraId="08A60A4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光的反射实验仪 </w:t>
            </w:r>
            <w:r>
              <w:rPr>
                <w:rStyle w:val="14"/>
                <w:rFonts w:hint="default"/>
                <w:sz w:val="24"/>
                <w:szCs w:val="24"/>
                <w:lang w:bidi="ar"/>
              </w:rPr>
              <w:t>c</w:t>
            </w:r>
          </w:p>
        </w:tc>
        <w:tc>
          <w:tcPr>
            <w:tcW w:w="6258" w:type="dxa"/>
            <w:gridSpan w:val="2"/>
            <w:shd w:val="clear" w:color="auto" w:fill="auto"/>
            <w:vAlign w:val="center"/>
          </w:tcPr>
          <w:p w14:paraId="43271453">
            <w:pPr>
              <w:widowControl/>
              <w:numPr>
                <w:ilvl w:val="0"/>
                <w:numId w:val="70"/>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由水雾发生器、双色激光光源（分别提供光源和法线）、入射光调节装置、反射面、入射角和反射角测量装置组成；</w:t>
            </w:r>
          </w:p>
          <w:p w14:paraId="15081A4B">
            <w:pPr>
              <w:widowControl/>
              <w:numPr>
                <w:ilvl w:val="0"/>
                <w:numId w:val="70"/>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入射角可在三维空间调节，入射光线和法线构成的平面可改变、转动。</w:t>
            </w:r>
          </w:p>
        </w:tc>
        <w:tc>
          <w:tcPr>
            <w:tcW w:w="794" w:type="dxa"/>
            <w:shd w:val="clear" w:color="auto" w:fill="auto"/>
            <w:vAlign w:val="center"/>
          </w:tcPr>
          <w:p w14:paraId="690D7E8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4048C1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157E7FD4">
            <w:pPr>
              <w:jc w:val="left"/>
              <w:rPr>
                <w:rFonts w:ascii="宋体" w:hAnsi="宋体" w:eastAsia="宋体" w:cs="宋体"/>
                <w:color w:val="000000"/>
                <w:sz w:val="24"/>
              </w:rPr>
            </w:pPr>
          </w:p>
        </w:tc>
      </w:tr>
      <w:tr w14:paraId="066A4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EAB39D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221</w:t>
            </w:r>
          </w:p>
        </w:tc>
        <w:tc>
          <w:tcPr>
            <w:tcW w:w="1069" w:type="dxa"/>
            <w:shd w:val="clear" w:color="auto" w:fill="auto"/>
            <w:vAlign w:val="center"/>
          </w:tcPr>
          <w:p w14:paraId="79BE931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平面镜成像实验器</w:t>
            </w:r>
          </w:p>
        </w:tc>
        <w:tc>
          <w:tcPr>
            <w:tcW w:w="6258" w:type="dxa"/>
            <w:gridSpan w:val="2"/>
            <w:shd w:val="clear" w:color="auto" w:fill="auto"/>
            <w:vAlign w:val="center"/>
          </w:tcPr>
          <w:p w14:paraId="6CFEF342">
            <w:pPr>
              <w:widowControl/>
              <w:numPr>
                <w:ilvl w:val="0"/>
                <w:numId w:val="71"/>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镀半透膜的无色透明有机玻璃，厚 5 mm，尺寸不小于 150 mm×100 mm，镜片边缘倒边倒角，镀膜面有标志；</w:t>
            </w:r>
          </w:p>
          <w:p w14:paraId="6CE8E6FD">
            <w:pPr>
              <w:widowControl/>
              <w:numPr>
                <w:ilvl w:val="0"/>
                <w:numId w:val="71"/>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支架 2 个；宜采用黑色物体，印有白色左右对称标志 F；有机玻璃装上支架放在平面上，与平面的角度为 90°±1´，成像清晰无叠影。</w:t>
            </w:r>
          </w:p>
        </w:tc>
        <w:tc>
          <w:tcPr>
            <w:tcW w:w="794" w:type="dxa"/>
            <w:shd w:val="clear" w:color="auto" w:fill="auto"/>
            <w:vAlign w:val="center"/>
          </w:tcPr>
          <w:p w14:paraId="7799D5F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5B90595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179F5358">
            <w:pPr>
              <w:jc w:val="left"/>
              <w:rPr>
                <w:rFonts w:ascii="宋体" w:hAnsi="宋体" w:eastAsia="宋体" w:cs="宋体"/>
                <w:color w:val="000000"/>
                <w:sz w:val="24"/>
              </w:rPr>
            </w:pPr>
          </w:p>
        </w:tc>
      </w:tr>
      <w:tr w14:paraId="68FF1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983345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222</w:t>
            </w:r>
          </w:p>
        </w:tc>
        <w:tc>
          <w:tcPr>
            <w:tcW w:w="1069" w:type="dxa"/>
            <w:shd w:val="clear" w:color="auto" w:fill="auto"/>
            <w:vAlign w:val="center"/>
          </w:tcPr>
          <w:p w14:paraId="5129895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透明水槽</w:t>
            </w:r>
          </w:p>
        </w:tc>
        <w:tc>
          <w:tcPr>
            <w:tcW w:w="6258" w:type="dxa"/>
            <w:gridSpan w:val="2"/>
            <w:shd w:val="clear" w:color="auto" w:fill="auto"/>
            <w:vAlign w:val="center"/>
          </w:tcPr>
          <w:p w14:paraId="6DFE6EC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 mm×180 mm×100 mm，透明塑料制，透光率≥85％，壁厚≥2 mm。</w:t>
            </w:r>
          </w:p>
        </w:tc>
        <w:tc>
          <w:tcPr>
            <w:tcW w:w="794" w:type="dxa"/>
            <w:shd w:val="clear" w:color="auto" w:fill="auto"/>
            <w:vAlign w:val="center"/>
          </w:tcPr>
          <w:p w14:paraId="75C72BC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255ECE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F246474">
            <w:pPr>
              <w:jc w:val="left"/>
              <w:rPr>
                <w:rFonts w:ascii="宋体" w:hAnsi="宋体" w:eastAsia="宋体" w:cs="宋体"/>
                <w:color w:val="000000"/>
                <w:sz w:val="24"/>
              </w:rPr>
            </w:pPr>
          </w:p>
        </w:tc>
      </w:tr>
      <w:tr w14:paraId="4EDFA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B6402E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223</w:t>
            </w:r>
          </w:p>
        </w:tc>
        <w:tc>
          <w:tcPr>
            <w:tcW w:w="1069" w:type="dxa"/>
            <w:shd w:val="clear" w:color="auto" w:fill="auto"/>
            <w:vAlign w:val="center"/>
          </w:tcPr>
          <w:p w14:paraId="091AACD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光导纤维组</w:t>
            </w:r>
          </w:p>
        </w:tc>
        <w:tc>
          <w:tcPr>
            <w:tcW w:w="6258" w:type="dxa"/>
            <w:gridSpan w:val="2"/>
            <w:shd w:val="clear" w:color="auto" w:fill="auto"/>
            <w:vAlign w:val="center"/>
          </w:tcPr>
          <w:p w14:paraId="51A5803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透明光导直径 3 mm、10 mm，包黑皮光导纤维 5 mm。</w:t>
            </w:r>
          </w:p>
        </w:tc>
        <w:tc>
          <w:tcPr>
            <w:tcW w:w="794" w:type="dxa"/>
            <w:shd w:val="clear" w:color="auto" w:fill="auto"/>
            <w:vAlign w:val="center"/>
          </w:tcPr>
          <w:p w14:paraId="0AB7636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组</w:t>
            </w:r>
          </w:p>
        </w:tc>
        <w:tc>
          <w:tcPr>
            <w:tcW w:w="745" w:type="dxa"/>
            <w:shd w:val="clear" w:color="auto" w:fill="auto"/>
            <w:vAlign w:val="center"/>
          </w:tcPr>
          <w:p w14:paraId="2BC55F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0034025A">
            <w:pPr>
              <w:jc w:val="left"/>
              <w:rPr>
                <w:rFonts w:ascii="宋体" w:hAnsi="宋体" w:eastAsia="宋体" w:cs="宋体"/>
                <w:color w:val="000000"/>
                <w:sz w:val="24"/>
              </w:rPr>
            </w:pPr>
          </w:p>
        </w:tc>
      </w:tr>
      <w:tr w14:paraId="77FB8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993A3C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224</w:t>
            </w:r>
          </w:p>
        </w:tc>
        <w:tc>
          <w:tcPr>
            <w:tcW w:w="1069" w:type="dxa"/>
            <w:shd w:val="clear" w:color="auto" w:fill="auto"/>
            <w:vAlign w:val="center"/>
          </w:tcPr>
          <w:p w14:paraId="22FDA6A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凹透镜</w:t>
            </w:r>
          </w:p>
        </w:tc>
        <w:tc>
          <w:tcPr>
            <w:tcW w:w="6258" w:type="dxa"/>
            <w:gridSpan w:val="2"/>
            <w:shd w:val="clear" w:color="auto" w:fill="auto"/>
            <w:vAlign w:val="center"/>
          </w:tcPr>
          <w:p w14:paraId="7881A8C9">
            <w:pPr>
              <w:widowControl/>
              <w:jc w:val="left"/>
              <w:textAlignment w:val="center"/>
              <w:rPr>
                <w:rFonts w:ascii="宋体" w:hAnsi="宋体" w:eastAsia="宋体" w:cs="宋体"/>
                <w:kern w:val="0"/>
                <w:sz w:val="24"/>
                <w:lang w:bidi="ar"/>
              </w:rPr>
            </w:pPr>
            <w:r>
              <w:rPr>
                <w:rFonts w:ascii="宋体" w:hAnsi="宋体" w:eastAsia="宋体" w:cs="宋体"/>
                <w:kern w:val="0"/>
                <w:sz w:val="24"/>
                <w:lang w:bidi="ar"/>
              </w:rPr>
              <w:t>直径：50mm；焦距：-20cm (200mm)</w:t>
            </w:r>
          </w:p>
          <w:p w14:paraId="037BE899">
            <w:pPr>
              <w:widowControl/>
              <w:jc w:val="left"/>
              <w:textAlignment w:val="center"/>
              <w:rPr>
                <w:rFonts w:ascii="宋体" w:hAnsi="宋体" w:eastAsia="宋体" w:cs="宋体"/>
                <w:kern w:val="0"/>
                <w:sz w:val="24"/>
                <w:lang w:bidi="ar"/>
              </w:rPr>
            </w:pPr>
          </w:p>
          <w:p w14:paraId="44E6788F">
            <w:pPr>
              <w:widowControl/>
              <w:jc w:val="left"/>
              <w:textAlignment w:val="center"/>
              <w:rPr>
                <w:rFonts w:ascii="宋体" w:hAnsi="宋体" w:eastAsia="宋体" w:cs="宋体"/>
                <w:kern w:val="0"/>
                <w:sz w:val="24"/>
                <w:lang w:bidi="ar"/>
              </w:rPr>
            </w:pPr>
            <w:r>
              <w:rPr>
                <w:rFonts w:ascii="宋体" w:hAnsi="宋体" w:eastAsia="宋体" w:cs="宋体"/>
                <w:kern w:val="0"/>
                <w:sz w:val="24"/>
                <w:lang w:bidi="ar"/>
              </w:rPr>
              <w:t>材质：光学玻璃；表面处理：增透膜；边缘处理：磨砂防割手</w:t>
            </w:r>
          </w:p>
        </w:tc>
        <w:tc>
          <w:tcPr>
            <w:tcW w:w="794" w:type="dxa"/>
            <w:shd w:val="clear" w:color="auto" w:fill="auto"/>
            <w:vAlign w:val="center"/>
          </w:tcPr>
          <w:p w14:paraId="73B843F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面</w:t>
            </w:r>
          </w:p>
        </w:tc>
        <w:tc>
          <w:tcPr>
            <w:tcW w:w="745" w:type="dxa"/>
            <w:shd w:val="clear" w:color="auto" w:fill="auto"/>
            <w:vAlign w:val="center"/>
          </w:tcPr>
          <w:p w14:paraId="4CB5992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0650C228">
            <w:pPr>
              <w:jc w:val="left"/>
              <w:rPr>
                <w:rFonts w:ascii="宋体" w:hAnsi="宋体" w:eastAsia="宋体" w:cs="宋体"/>
                <w:color w:val="000000"/>
                <w:sz w:val="24"/>
              </w:rPr>
            </w:pPr>
          </w:p>
        </w:tc>
      </w:tr>
      <w:tr w14:paraId="145D3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93DAB3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225</w:t>
            </w:r>
          </w:p>
        </w:tc>
        <w:tc>
          <w:tcPr>
            <w:tcW w:w="1069" w:type="dxa"/>
            <w:shd w:val="clear" w:color="auto" w:fill="auto"/>
            <w:vAlign w:val="center"/>
          </w:tcPr>
          <w:p w14:paraId="08475F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凸透镜</w:t>
            </w:r>
          </w:p>
        </w:tc>
        <w:tc>
          <w:tcPr>
            <w:tcW w:w="6258" w:type="dxa"/>
            <w:gridSpan w:val="2"/>
            <w:shd w:val="clear" w:color="auto" w:fill="auto"/>
            <w:vAlign w:val="center"/>
          </w:tcPr>
          <w:p w14:paraId="2F0CDC0C">
            <w:pPr>
              <w:widowControl/>
              <w:jc w:val="left"/>
              <w:textAlignment w:val="center"/>
              <w:rPr>
                <w:rFonts w:ascii="宋体" w:hAnsi="宋体" w:eastAsia="宋体" w:cs="宋体"/>
                <w:sz w:val="24"/>
              </w:rPr>
            </w:pPr>
            <w:r>
              <w:rPr>
                <w:rFonts w:ascii="宋体" w:hAnsi="宋体" w:eastAsia="宋体" w:cs="宋体"/>
                <w:sz w:val="24"/>
              </w:rPr>
              <w:t>直径：50mm；焦距：10cm (100mm)</w:t>
            </w:r>
          </w:p>
          <w:p w14:paraId="4E5A9302">
            <w:pPr>
              <w:widowControl/>
              <w:jc w:val="left"/>
              <w:textAlignment w:val="center"/>
              <w:rPr>
                <w:rFonts w:ascii="宋体" w:hAnsi="宋体" w:eastAsia="宋体" w:cs="宋体"/>
                <w:sz w:val="24"/>
              </w:rPr>
            </w:pPr>
            <w:r>
              <w:rPr>
                <w:rFonts w:ascii="宋体" w:hAnsi="宋体" w:eastAsia="宋体" w:cs="宋体"/>
                <w:sz w:val="24"/>
              </w:rPr>
              <w:t>材质：光学玻璃；表面处理：增透膜；边缘处理：磨砂防割手</w:t>
            </w:r>
          </w:p>
        </w:tc>
        <w:tc>
          <w:tcPr>
            <w:tcW w:w="794" w:type="dxa"/>
            <w:shd w:val="clear" w:color="auto" w:fill="auto"/>
            <w:vAlign w:val="center"/>
          </w:tcPr>
          <w:p w14:paraId="75E77E9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面</w:t>
            </w:r>
          </w:p>
        </w:tc>
        <w:tc>
          <w:tcPr>
            <w:tcW w:w="745" w:type="dxa"/>
            <w:shd w:val="clear" w:color="auto" w:fill="auto"/>
            <w:vAlign w:val="center"/>
          </w:tcPr>
          <w:p w14:paraId="5A87A5A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0081973D">
            <w:pPr>
              <w:jc w:val="left"/>
              <w:rPr>
                <w:rFonts w:ascii="宋体" w:hAnsi="宋体" w:eastAsia="宋体" w:cs="宋体"/>
                <w:color w:val="000000"/>
                <w:sz w:val="24"/>
              </w:rPr>
            </w:pPr>
          </w:p>
        </w:tc>
      </w:tr>
      <w:tr w14:paraId="3A9A7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09B13A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226</w:t>
            </w:r>
          </w:p>
        </w:tc>
        <w:tc>
          <w:tcPr>
            <w:tcW w:w="1069" w:type="dxa"/>
            <w:shd w:val="clear" w:color="auto" w:fill="auto"/>
            <w:vAlign w:val="center"/>
          </w:tcPr>
          <w:p w14:paraId="4406701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透镜及其应用实验器</w:t>
            </w:r>
          </w:p>
        </w:tc>
        <w:tc>
          <w:tcPr>
            <w:tcW w:w="6258" w:type="dxa"/>
            <w:gridSpan w:val="2"/>
            <w:shd w:val="clear" w:color="auto" w:fill="auto"/>
            <w:vAlign w:val="center"/>
          </w:tcPr>
          <w:p w14:paraId="6D9D319E">
            <w:pPr>
              <w:widowControl/>
              <w:jc w:val="left"/>
              <w:textAlignment w:val="center"/>
              <w:rPr>
                <w:rFonts w:ascii="宋体" w:hAnsi="宋体" w:eastAsia="宋体" w:cs="宋体"/>
                <w:kern w:val="0"/>
                <w:sz w:val="24"/>
                <w:lang w:bidi="ar"/>
              </w:rPr>
            </w:pPr>
            <w:r>
              <w:rPr>
                <w:rFonts w:hint="eastAsia" w:ascii="宋体" w:hAnsi="宋体" w:eastAsia="宋体" w:cs="宋体"/>
                <w:kern w:val="0"/>
                <w:sz w:val="24"/>
                <w:lang w:bidi="ar"/>
              </w:rPr>
              <w:t>简单测量凸透镜的焦距，用凸透镜和凹透镜做望远镜，用凸透镜做投影、照相的原理等。</w:t>
            </w:r>
            <w:r>
              <w:rPr>
                <w:rFonts w:ascii="宋体" w:hAnsi="宋体" w:eastAsia="宋体" w:cs="宋体"/>
                <w:kern w:val="0"/>
                <w:sz w:val="24"/>
                <w:lang w:bidi="ar"/>
              </w:rPr>
              <w:t>材质：ABS塑料+光学玻璃；功能：可演示凸透镜成像规律、凹透镜发散作用、组合透镜等实验</w:t>
            </w:r>
          </w:p>
        </w:tc>
        <w:tc>
          <w:tcPr>
            <w:tcW w:w="794" w:type="dxa"/>
            <w:shd w:val="clear" w:color="auto" w:fill="auto"/>
            <w:vAlign w:val="center"/>
          </w:tcPr>
          <w:p w14:paraId="34B2F7F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w:t>
            </w:r>
          </w:p>
        </w:tc>
        <w:tc>
          <w:tcPr>
            <w:tcW w:w="745" w:type="dxa"/>
            <w:shd w:val="clear" w:color="auto" w:fill="auto"/>
            <w:vAlign w:val="center"/>
          </w:tcPr>
          <w:p w14:paraId="189EBE0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3123B003">
            <w:pPr>
              <w:jc w:val="left"/>
              <w:rPr>
                <w:rFonts w:ascii="宋体" w:hAnsi="宋体" w:eastAsia="宋体" w:cs="宋体"/>
                <w:color w:val="000000"/>
                <w:sz w:val="24"/>
              </w:rPr>
            </w:pPr>
          </w:p>
        </w:tc>
      </w:tr>
      <w:tr w14:paraId="63ADB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59B04E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227</w:t>
            </w:r>
          </w:p>
        </w:tc>
        <w:tc>
          <w:tcPr>
            <w:tcW w:w="1069" w:type="dxa"/>
            <w:shd w:val="clear" w:color="auto" w:fill="auto"/>
            <w:vAlign w:val="center"/>
          </w:tcPr>
          <w:p w14:paraId="76F0163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眼球仪</w:t>
            </w:r>
          </w:p>
        </w:tc>
        <w:tc>
          <w:tcPr>
            <w:tcW w:w="6258" w:type="dxa"/>
            <w:gridSpan w:val="2"/>
            <w:shd w:val="clear" w:color="auto" w:fill="auto"/>
            <w:vAlign w:val="center"/>
          </w:tcPr>
          <w:p w14:paraId="5BC535A7">
            <w:pPr>
              <w:widowControl/>
              <w:jc w:val="left"/>
              <w:textAlignment w:val="center"/>
              <w:rPr>
                <w:rFonts w:ascii="宋体" w:hAnsi="宋体" w:eastAsia="宋体" w:cs="宋体"/>
                <w:kern w:val="0"/>
                <w:sz w:val="24"/>
                <w:lang w:bidi="ar"/>
              </w:rPr>
            </w:pPr>
            <w:r>
              <w:rPr>
                <w:rFonts w:hint="eastAsia" w:ascii="宋体" w:hAnsi="宋体" w:eastAsia="宋体" w:cs="宋体"/>
                <w:kern w:val="0"/>
                <w:sz w:val="24"/>
                <w:lang w:bidi="ar"/>
              </w:rPr>
              <w:t>用于眼睛的工作原理及视力矫正实验；模拟晶状体曲度可调节，能实现正常、远视、近视三种状态，近视镜、远视镜与眼球匹配，能将远视眼、近视眼调节为正常视力。</w:t>
            </w:r>
            <w:r>
              <w:rPr>
                <w:rFonts w:ascii="宋体" w:hAnsi="宋体" w:eastAsia="宋体" w:cs="宋体"/>
                <w:kern w:val="0"/>
                <w:sz w:val="24"/>
                <w:lang w:bidi="ar"/>
              </w:rPr>
              <w:t>材质：透明亚克力+光学组件；功能：演示眼球结构、成像原理、近视远视成因及矫正方法。</w:t>
            </w:r>
          </w:p>
        </w:tc>
        <w:tc>
          <w:tcPr>
            <w:tcW w:w="794" w:type="dxa"/>
            <w:shd w:val="clear" w:color="auto" w:fill="auto"/>
            <w:vAlign w:val="center"/>
          </w:tcPr>
          <w:p w14:paraId="422ECD2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1537402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551EF4C">
            <w:pPr>
              <w:jc w:val="left"/>
              <w:rPr>
                <w:rFonts w:ascii="宋体" w:hAnsi="宋体" w:eastAsia="宋体" w:cs="宋体"/>
                <w:color w:val="000000"/>
                <w:sz w:val="24"/>
              </w:rPr>
            </w:pPr>
          </w:p>
        </w:tc>
      </w:tr>
      <w:tr w14:paraId="3A8C0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4D5D75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228</w:t>
            </w:r>
          </w:p>
        </w:tc>
        <w:tc>
          <w:tcPr>
            <w:tcW w:w="1069" w:type="dxa"/>
            <w:shd w:val="clear" w:color="auto" w:fill="auto"/>
            <w:vAlign w:val="center"/>
          </w:tcPr>
          <w:p w14:paraId="0046F91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照相机原理模型</w:t>
            </w:r>
          </w:p>
        </w:tc>
        <w:tc>
          <w:tcPr>
            <w:tcW w:w="6258" w:type="dxa"/>
            <w:gridSpan w:val="2"/>
            <w:shd w:val="clear" w:color="auto" w:fill="auto"/>
            <w:vAlign w:val="center"/>
          </w:tcPr>
          <w:p w14:paraId="616F5C5A">
            <w:pPr>
              <w:widowControl/>
              <w:jc w:val="left"/>
              <w:textAlignment w:val="center"/>
              <w:rPr>
                <w:rFonts w:ascii="宋体" w:hAnsi="宋体" w:eastAsia="宋体" w:cs="宋体"/>
                <w:kern w:val="0"/>
                <w:sz w:val="24"/>
                <w:lang w:bidi="ar"/>
              </w:rPr>
            </w:pPr>
            <w:r>
              <w:rPr>
                <w:rFonts w:hint="eastAsia" w:ascii="宋体" w:hAnsi="宋体" w:eastAsia="宋体" w:cs="宋体"/>
                <w:kern w:val="0"/>
                <w:sz w:val="24"/>
                <w:lang w:bidi="ar"/>
              </w:rPr>
              <w:t>凸透镜成像，像距可调。</w:t>
            </w:r>
            <w:r>
              <w:rPr>
                <w:rFonts w:ascii="宋体" w:hAnsi="宋体" w:eastAsia="宋体" w:cs="宋体"/>
                <w:kern w:val="0"/>
                <w:sz w:val="24"/>
                <w:lang w:bidi="ar"/>
              </w:rPr>
              <w:t>材质：ABS塑料+光学玻璃；</w:t>
            </w:r>
          </w:p>
          <w:p w14:paraId="679CB308">
            <w:pPr>
              <w:widowControl/>
              <w:jc w:val="left"/>
              <w:textAlignment w:val="center"/>
              <w:rPr>
                <w:rFonts w:ascii="宋体" w:hAnsi="宋体" w:eastAsia="宋体" w:cs="宋体"/>
                <w:kern w:val="0"/>
                <w:sz w:val="24"/>
                <w:lang w:bidi="ar"/>
              </w:rPr>
            </w:pPr>
            <w:r>
              <w:rPr>
                <w:rFonts w:ascii="宋体" w:hAnsi="宋体" w:eastAsia="宋体" w:cs="宋体"/>
                <w:kern w:val="0"/>
                <w:sz w:val="24"/>
                <w:lang w:bidi="ar"/>
              </w:rPr>
              <w:t>功能：演示照相机成像原理、光圈大小对成像影响、焦距调节等</w:t>
            </w:r>
          </w:p>
        </w:tc>
        <w:tc>
          <w:tcPr>
            <w:tcW w:w="794" w:type="dxa"/>
            <w:shd w:val="clear" w:color="auto" w:fill="auto"/>
            <w:vAlign w:val="center"/>
          </w:tcPr>
          <w:p w14:paraId="4E5A314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2DA9A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9ED1CB5">
            <w:pPr>
              <w:jc w:val="left"/>
              <w:rPr>
                <w:rFonts w:ascii="宋体" w:hAnsi="宋体" w:eastAsia="宋体" w:cs="宋体"/>
                <w:color w:val="000000"/>
                <w:sz w:val="24"/>
              </w:rPr>
            </w:pPr>
          </w:p>
        </w:tc>
      </w:tr>
      <w:tr w14:paraId="79558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F4C890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229</w:t>
            </w:r>
          </w:p>
        </w:tc>
        <w:tc>
          <w:tcPr>
            <w:tcW w:w="1069" w:type="dxa"/>
            <w:shd w:val="clear" w:color="auto" w:fill="auto"/>
            <w:vAlign w:val="center"/>
          </w:tcPr>
          <w:p w14:paraId="5200EA8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白光的色散与合成演示器</w:t>
            </w:r>
          </w:p>
        </w:tc>
        <w:tc>
          <w:tcPr>
            <w:tcW w:w="6258" w:type="dxa"/>
            <w:gridSpan w:val="2"/>
            <w:shd w:val="clear" w:color="auto" w:fill="auto"/>
            <w:vAlign w:val="center"/>
          </w:tcPr>
          <w:p w14:paraId="55A48751">
            <w:pPr>
              <w:widowControl/>
              <w:numPr>
                <w:ilvl w:val="0"/>
                <w:numId w:val="72"/>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由光源、三棱镜、三棱镜台、光屏、支承系统等组成；两块棱镜应配对，用 ZF3 玻璃制其折射率之差不大于 0.003，中部色散之差不大于 0.0004。</w:t>
            </w:r>
          </w:p>
          <w:p w14:paraId="63148C5D">
            <w:pPr>
              <w:widowControl/>
              <w:numPr>
                <w:ilvl w:val="0"/>
                <w:numId w:val="72"/>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实验效果：做白光的色散实验时，可见光区域内光谱连续清晰；能把白光色散后的七色光谱带还原成白光。</w:t>
            </w:r>
          </w:p>
        </w:tc>
        <w:tc>
          <w:tcPr>
            <w:tcW w:w="794" w:type="dxa"/>
            <w:shd w:val="clear" w:color="auto" w:fill="auto"/>
            <w:vAlign w:val="center"/>
          </w:tcPr>
          <w:p w14:paraId="438EBF5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6403000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61ECBBC5">
            <w:pPr>
              <w:jc w:val="left"/>
              <w:rPr>
                <w:rFonts w:ascii="宋体" w:hAnsi="宋体" w:eastAsia="宋体" w:cs="宋体"/>
                <w:color w:val="000000"/>
                <w:sz w:val="24"/>
              </w:rPr>
            </w:pPr>
          </w:p>
        </w:tc>
      </w:tr>
      <w:tr w14:paraId="1D08B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686EF9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230</w:t>
            </w:r>
          </w:p>
        </w:tc>
        <w:tc>
          <w:tcPr>
            <w:tcW w:w="1069" w:type="dxa"/>
            <w:shd w:val="clear" w:color="auto" w:fill="auto"/>
            <w:vAlign w:val="center"/>
          </w:tcPr>
          <w:p w14:paraId="27BCEA6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颜料的三原色</w:t>
            </w:r>
          </w:p>
        </w:tc>
        <w:tc>
          <w:tcPr>
            <w:tcW w:w="6258" w:type="dxa"/>
            <w:gridSpan w:val="2"/>
            <w:shd w:val="clear" w:color="auto" w:fill="auto"/>
            <w:vAlign w:val="center"/>
          </w:tcPr>
          <w:p w14:paraId="6671630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品红、黄、青</w:t>
            </w:r>
          </w:p>
        </w:tc>
        <w:tc>
          <w:tcPr>
            <w:tcW w:w="794" w:type="dxa"/>
            <w:shd w:val="clear" w:color="auto" w:fill="auto"/>
            <w:vAlign w:val="center"/>
          </w:tcPr>
          <w:p w14:paraId="387096F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A9DF0B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69835113">
            <w:pPr>
              <w:jc w:val="left"/>
              <w:rPr>
                <w:rFonts w:ascii="宋体" w:hAnsi="宋体" w:eastAsia="宋体" w:cs="宋体"/>
                <w:color w:val="000000"/>
                <w:sz w:val="24"/>
              </w:rPr>
            </w:pPr>
          </w:p>
        </w:tc>
      </w:tr>
      <w:tr w14:paraId="364BE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089B9D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231</w:t>
            </w:r>
          </w:p>
        </w:tc>
        <w:tc>
          <w:tcPr>
            <w:tcW w:w="1069" w:type="dxa"/>
            <w:shd w:val="clear" w:color="auto" w:fill="auto"/>
            <w:vAlign w:val="center"/>
          </w:tcPr>
          <w:p w14:paraId="778209A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光的三原色合成实验器</w:t>
            </w:r>
          </w:p>
        </w:tc>
        <w:tc>
          <w:tcPr>
            <w:tcW w:w="6258" w:type="dxa"/>
            <w:gridSpan w:val="2"/>
            <w:shd w:val="clear" w:color="auto" w:fill="auto"/>
            <w:vAlign w:val="center"/>
          </w:tcPr>
          <w:p w14:paraId="1A45C83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可单独显示红、绿、蓝三原色，也可显示双色光混合色和三色光混合色</w:t>
            </w:r>
          </w:p>
        </w:tc>
        <w:tc>
          <w:tcPr>
            <w:tcW w:w="794" w:type="dxa"/>
            <w:shd w:val="clear" w:color="auto" w:fill="auto"/>
            <w:vAlign w:val="center"/>
          </w:tcPr>
          <w:p w14:paraId="6FD6C7B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50AA8BF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07" w:type="dxa"/>
            <w:shd w:val="clear" w:color="auto" w:fill="auto"/>
            <w:vAlign w:val="center"/>
          </w:tcPr>
          <w:p w14:paraId="68988DDD">
            <w:pPr>
              <w:jc w:val="left"/>
              <w:rPr>
                <w:rFonts w:ascii="宋体" w:hAnsi="宋体" w:eastAsia="宋体" w:cs="宋体"/>
                <w:color w:val="000000"/>
                <w:sz w:val="24"/>
              </w:rPr>
            </w:pPr>
          </w:p>
        </w:tc>
      </w:tr>
      <w:tr w14:paraId="40B87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CCD387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232</w:t>
            </w:r>
          </w:p>
        </w:tc>
        <w:tc>
          <w:tcPr>
            <w:tcW w:w="1069" w:type="dxa"/>
            <w:shd w:val="clear" w:color="auto" w:fill="auto"/>
            <w:vAlign w:val="center"/>
          </w:tcPr>
          <w:p w14:paraId="54A0AD9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三棱镜</w:t>
            </w:r>
          </w:p>
        </w:tc>
        <w:tc>
          <w:tcPr>
            <w:tcW w:w="6258" w:type="dxa"/>
            <w:gridSpan w:val="2"/>
            <w:shd w:val="clear" w:color="auto" w:fill="auto"/>
            <w:vAlign w:val="center"/>
          </w:tcPr>
          <w:p w14:paraId="28A1061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重火石玻璃制</w:t>
            </w:r>
          </w:p>
        </w:tc>
        <w:tc>
          <w:tcPr>
            <w:tcW w:w="794" w:type="dxa"/>
            <w:shd w:val="clear" w:color="auto" w:fill="auto"/>
            <w:vAlign w:val="center"/>
          </w:tcPr>
          <w:p w14:paraId="63BD021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DF9DEF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1020E13C">
            <w:pPr>
              <w:jc w:val="left"/>
              <w:rPr>
                <w:rFonts w:ascii="宋体" w:hAnsi="宋体" w:eastAsia="宋体" w:cs="宋体"/>
                <w:color w:val="000000"/>
                <w:sz w:val="24"/>
              </w:rPr>
            </w:pPr>
          </w:p>
        </w:tc>
      </w:tr>
      <w:tr w14:paraId="31A5A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7AA301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233</w:t>
            </w:r>
          </w:p>
        </w:tc>
        <w:tc>
          <w:tcPr>
            <w:tcW w:w="1069" w:type="dxa"/>
            <w:shd w:val="clear" w:color="auto" w:fill="auto"/>
            <w:vAlign w:val="center"/>
          </w:tcPr>
          <w:p w14:paraId="5E08FA4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玻璃砖</w:t>
            </w:r>
          </w:p>
        </w:tc>
        <w:tc>
          <w:tcPr>
            <w:tcW w:w="6258" w:type="dxa"/>
            <w:gridSpan w:val="2"/>
            <w:shd w:val="clear" w:color="auto" w:fill="auto"/>
            <w:vAlign w:val="center"/>
          </w:tcPr>
          <w:p w14:paraId="2021AF60">
            <w:pPr>
              <w:widowControl/>
              <w:numPr>
                <w:ilvl w:val="0"/>
                <w:numId w:val="73"/>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无色光学玻璃，上底边长 35 mm，高度 35 mm，厚度 15 mm；</w:t>
            </w:r>
          </w:p>
          <w:p w14:paraId="45AF39B7">
            <w:pPr>
              <w:widowControl/>
              <w:numPr>
                <w:ilvl w:val="0"/>
                <w:numId w:val="73"/>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一梯形面为粗加工面，其余为精加工面；</w:t>
            </w:r>
          </w:p>
          <w:p w14:paraId="629EE169">
            <w:pPr>
              <w:widowControl/>
              <w:numPr>
                <w:ilvl w:val="0"/>
                <w:numId w:val="73"/>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上下底面平行度为 0.10 mm。</w:t>
            </w:r>
          </w:p>
        </w:tc>
        <w:tc>
          <w:tcPr>
            <w:tcW w:w="794" w:type="dxa"/>
            <w:shd w:val="clear" w:color="auto" w:fill="auto"/>
            <w:vAlign w:val="center"/>
          </w:tcPr>
          <w:p w14:paraId="4D3D5D5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块</w:t>
            </w:r>
          </w:p>
        </w:tc>
        <w:tc>
          <w:tcPr>
            <w:tcW w:w="745" w:type="dxa"/>
            <w:shd w:val="clear" w:color="auto" w:fill="auto"/>
            <w:vAlign w:val="center"/>
          </w:tcPr>
          <w:p w14:paraId="01854BF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4DBEFA06">
            <w:pPr>
              <w:jc w:val="left"/>
              <w:rPr>
                <w:rFonts w:ascii="宋体" w:hAnsi="宋体" w:eastAsia="宋体" w:cs="宋体"/>
                <w:color w:val="000000"/>
                <w:sz w:val="24"/>
              </w:rPr>
            </w:pPr>
          </w:p>
        </w:tc>
      </w:tr>
      <w:tr w14:paraId="783EE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5A821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234</w:t>
            </w:r>
          </w:p>
        </w:tc>
        <w:tc>
          <w:tcPr>
            <w:tcW w:w="1069" w:type="dxa"/>
            <w:shd w:val="clear" w:color="auto" w:fill="auto"/>
            <w:vAlign w:val="center"/>
          </w:tcPr>
          <w:p w14:paraId="786EFD9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紫外线作用演示器</w:t>
            </w:r>
          </w:p>
        </w:tc>
        <w:tc>
          <w:tcPr>
            <w:tcW w:w="6258" w:type="dxa"/>
            <w:gridSpan w:val="2"/>
            <w:shd w:val="clear" w:color="auto" w:fill="auto"/>
            <w:vAlign w:val="center"/>
          </w:tcPr>
          <w:p w14:paraId="2319B18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包括日光灯 1 支、紫外灯 2 支（波长 254 nm、365 nm）、紫外线防护罩、滤光片 4 片（红、黄、绿、蓝色）、荧光片 1 片等。</w:t>
            </w:r>
          </w:p>
        </w:tc>
        <w:tc>
          <w:tcPr>
            <w:tcW w:w="794" w:type="dxa"/>
            <w:shd w:val="clear" w:color="auto" w:fill="auto"/>
            <w:vAlign w:val="center"/>
          </w:tcPr>
          <w:p w14:paraId="0601B0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 套</w:t>
            </w:r>
          </w:p>
        </w:tc>
        <w:tc>
          <w:tcPr>
            <w:tcW w:w="745" w:type="dxa"/>
            <w:shd w:val="clear" w:color="auto" w:fill="auto"/>
            <w:vAlign w:val="center"/>
          </w:tcPr>
          <w:p w14:paraId="0E98431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547E19C5">
            <w:pPr>
              <w:jc w:val="left"/>
              <w:rPr>
                <w:rFonts w:ascii="宋体" w:hAnsi="宋体" w:eastAsia="宋体" w:cs="宋体"/>
                <w:color w:val="000000"/>
                <w:sz w:val="24"/>
              </w:rPr>
            </w:pPr>
          </w:p>
        </w:tc>
      </w:tr>
      <w:tr w14:paraId="147F9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A56901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235</w:t>
            </w:r>
          </w:p>
        </w:tc>
        <w:tc>
          <w:tcPr>
            <w:tcW w:w="1069" w:type="dxa"/>
            <w:shd w:val="clear" w:color="auto" w:fill="auto"/>
            <w:vAlign w:val="center"/>
          </w:tcPr>
          <w:p w14:paraId="42507EC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手持直视分光镜</w:t>
            </w:r>
          </w:p>
        </w:tc>
        <w:tc>
          <w:tcPr>
            <w:tcW w:w="6258" w:type="dxa"/>
            <w:gridSpan w:val="2"/>
            <w:shd w:val="clear" w:color="auto" w:fill="auto"/>
            <w:vAlign w:val="center"/>
          </w:tcPr>
          <w:p w14:paraId="2581468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400 nm～700 nm，能观察连续光谱、明线光谱、吸收光谱。</w:t>
            </w:r>
          </w:p>
        </w:tc>
        <w:tc>
          <w:tcPr>
            <w:tcW w:w="794" w:type="dxa"/>
            <w:shd w:val="clear" w:color="auto" w:fill="auto"/>
            <w:vAlign w:val="center"/>
          </w:tcPr>
          <w:p w14:paraId="1BDFD84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4A7BC7E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7993EABB">
            <w:pPr>
              <w:jc w:val="left"/>
              <w:rPr>
                <w:rFonts w:ascii="宋体" w:hAnsi="宋体" w:eastAsia="宋体" w:cs="宋体"/>
                <w:color w:val="000000"/>
                <w:sz w:val="24"/>
              </w:rPr>
            </w:pPr>
          </w:p>
        </w:tc>
      </w:tr>
      <w:tr w14:paraId="30C29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0EE05E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236</w:t>
            </w:r>
          </w:p>
        </w:tc>
        <w:tc>
          <w:tcPr>
            <w:tcW w:w="1069" w:type="dxa"/>
            <w:shd w:val="clear" w:color="auto" w:fill="auto"/>
            <w:vAlign w:val="center"/>
          </w:tcPr>
          <w:p w14:paraId="3E75251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激光光学演示仪</w:t>
            </w:r>
          </w:p>
        </w:tc>
        <w:tc>
          <w:tcPr>
            <w:tcW w:w="6258" w:type="dxa"/>
            <w:gridSpan w:val="2"/>
            <w:shd w:val="clear" w:color="auto" w:fill="auto"/>
            <w:vAlign w:val="center"/>
          </w:tcPr>
          <w:p w14:paraId="5AAD49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含演示屏、圆形光盘、光源、分束器、光学零部件（扩束透镜、双凸柱面透镜、半圆柱面透镜、平凸柱面透镜、平凹柱面透镜、凹凸柱面反光镜、平面镜、漫反射镜、等边棱镜、等腰直角棱镜、光纤、光具架、移动尺）等。演示屏长度≥350 mm，宽度≥280 mm；圆形光盘直径≥160 mm。光盘面分为四个象</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限，分别刻有0°～90°刻度。激光束经分束器在演示屏上呈现的三条光束基本相同。</w:t>
            </w:r>
          </w:p>
        </w:tc>
        <w:tc>
          <w:tcPr>
            <w:tcW w:w="794" w:type="dxa"/>
            <w:shd w:val="clear" w:color="auto" w:fill="auto"/>
            <w:vAlign w:val="center"/>
          </w:tcPr>
          <w:p w14:paraId="072E57D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63B8C6C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1C988321">
            <w:pPr>
              <w:jc w:val="left"/>
              <w:rPr>
                <w:rFonts w:ascii="宋体" w:hAnsi="宋体" w:eastAsia="宋体" w:cs="宋体"/>
                <w:color w:val="000000"/>
                <w:sz w:val="24"/>
              </w:rPr>
            </w:pPr>
          </w:p>
        </w:tc>
      </w:tr>
      <w:tr w14:paraId="09A9F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F7D1E5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237</w:t>
            </w:r>
          </w:p>
        </w:tc>
        <w:tc>
          <w:tcPr>
            <w:tcW w:w="1069" w:type="dxa"/>
            <w:shd w:val="clear" w:color="auto" w:fill="auto"/>
            <w:vAlign w:val="center"/>
          </w:tcPr>
          <w:p w14:paraId="1EF2CDE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光具组</w:t>
            </w:r>
          </w:p>
        </w:tc>
        <w:tc>
          <w:tcPr>
            <w:tcW w:w="6258" w:type="dxa"/>
            <w:gridSpan w:val="2"/>
            <w:shd w:val="clear" w:color="auto" w:fill="auto"/>
            <w:vAlign w:val="center"/>
          </w:tcPr>
          <w:p w14:paraId="03D3527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包括双凸透镜 2 件，平凸透镜 1 件，双凹透镜 1 件，“l”字屏 1 件，白光屏 1 件，毛玻璃光屏 1 件，烛台 1 件（能调节焰心的高度）。光源出口照度≥500 lx，0.5 m 处照度不小于出口照度的 3／5。支承机构应能使光路上元件的光心基本等高。</w:t>
            </w:r>
          </w:p>
        </w:tc>
        <w:tc>
          <w:tcPr>
            <w:tcW w:w="794" w:type="dxa"/>
            <w:shd w:val="clear" w:color="auto" w:fill="auto"/>
            <w:vAlign w:val="center"/>
          </w:tcPr>
          <w:p w14:paraId="2582376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49D02D9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427295F2">
            <w:pPr>
              <w:jc w:val="left"/>
              <w:rPr>
                <w:rFonts w:ascii="宋体" w:hAnsi="宋体" w:eastAsia="宋体" w:cs="宋体"/>
                <w:color w:val="000000"/>
                <w:sz w:val="24"/>
              </w:rPr>
            </w:pPr>
          </w:p>
        </w:tc>
      </w:tr>
      <w:tr w14:paraId="177BC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7282BC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238</w:t>
            </w:r>
          </w:p>
        </w:tc>
        <w:tc>
          <w:tcPr>
            <w:tcW w:w="1069" w:type="dxa"/>
            <w:shd w:val="clear" w:color="auto" w:fill="auto"/>
            <w:vAlign w:val="center"/>
          </w:tcPr>
          <w:p w14:paraId="7B2B788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初中光学实验箱</w:t>
            </w:r>
          </w:p>
        </w:tc>
        <w:tc>
          <w:tcPr>
            <w:tcW w:w="6258" w:type="dxa"/>
            <w:gridSpan w:val="2"/>
            <w:shd w:val="clear" w:color="auto" w:fill="auto"/>
            <w:vAlign w:val="center"/>
          </w:tcPr>
          <w:p w14:paraId="558CF3D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可完成光的直线传播、反射定律、平面镜成像、光的折射、光的色散、色光的混合、透镜的焦点与焦距、凸透镜成像规律、望远镜与显微镜等实验。</w:t>
            </w:r>
          </w:p>
        </w:tc>
        <w:tc>
          <w:tcPr>
            <w:tcW w:w="794" w:type="dxa"/>
            <w:shd w:val="clear" w:color="auto" w:fill="auto"/>
            <w:vAlign w:val="center"/>
          </w:tcPr>
          <w:p w14:paraId="73E217F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76DF3A7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B63C259">
            <w:pPr>
              <w:jc w:val="left"/>
              <w:rPr>
                <w:rFonts w:ascii="宋体" w:hAnsi="宋体" w:eastAsia="宋体" w:cs="宋体"/>
                <w:color w:val="000000"/>
                <w:sz w:val="24"/>
              </w:rPr>
            </w:pPr>
          </w:p>
        </w:tc>
      </w:tr>
      <w:tr w14:paraId="39366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9612B6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239</w:t>
            </w:r>
          </w:p>
        </w:tc>
        <w:tc>
          <w:tcPr>
            <w:tcW w:w="1069" w:type="dxa"/>
            <w:shd w:val="clear" w:color="auto" w:fill="auto"/>
            <w:vAlign w:val="center"/>
          </w:tcPr>
          <w:p w14:paraId="6A053AD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擦镜纸</w:t>
            </w:r>
          </w:p>
        </w:tc>
        <w:tc>
          <w:tcPr>
            <w:tcW w:w="6258" w:type="dxa"/>
            <w:gridSpan w:val="2"/>
            <w:shd w:val="clear" w:color="auto" w:fill="auto"/>
            <w:vAlign w:val="center"/>
          </w:tcPr>
          <w:p w14:paraId="54552B7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 cm×15 cm，纸纹细密。</w:t>
            </w:r>
          </w:p>
        </w:tc>
        <w:tc>
          <w:tcPr>
            <w:tcW w:w="794" w:type="dxa"/>
            <w:shd w:val="clear" w:color="auto" w:fill="auto"/>
            <w:vAlign w:val="center"/>
          </w:tcPr>
          <w:p w14:paraId="5DB1C6D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张</w:t>
            </w:r>
          </w:p>
        </w:tc>
        <w:tc>
          <w:tcPr>
            <w:tcW w:w="745" w:type="dxa"/>
            <w:shd w:val="clear" w:color="auto" w:fill="auto"/>
            <w:vAlign w:val="center"/>
          </w:tcPr>
          <w:p w14:paraId="6CF337A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105EC92E">
            <w:pPr>
              <w:jc w:val="left"/>
              <w:rPr>
                <w:rFonts w:ascii="宋体" w:hAnsi="宋体" w:eastAsia="宋体" w:cs="宋体"/>
                <w:color w:val="000000"/>
                <w:sz w:val="24"/>
              </w:rPr>
            </w:pPr>
          </w:p>
        </w:tc>
      </w:tr>
      <w:tr w14:paraId="37A57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35B507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240</w:t>
            </w:r>
          </w:p>
        </w:tc>
        <w:tc>
          <w:tcPr>
            <w:tcW w:w="1069" w:type="dxa"/>
            <w:shd w:val="clear" w:color="auto" w:fill="auto"/>
            <w:vAlign w:val="center"/>
          </w:tcPr>
          <w:p w14:paraId="25C9611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玻棒(附丝绸)</w:t>
            </w:r>
          </w:p>
        </w:tc>
        <w:tc>
          <w:tcPr>
            <w:tcW w:w="6258" w:type="dxa"/>
            <w:gridSpan w:val="2"/>
            <w:shd w:val="clear" w:color="auto" w:fill="auto"/>
            <w:vAlign w:val="center"/>
          </w:tcPr>
          <w:p w14:paraId="3103B754">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1、或有机玻棒(附丝绸)，丝绸面积≥350 mm×350 mm。</w:t>
            </w:r>
          </w:p>
          <w:p w14:paraId="2A08CFB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2、在规定工作条件下，用丝绸裹住玻棒（或有机玻棒），做一次快速拉出，棒上所带的电荷用 D－YDQ－Z－100 型指针验电器检验张角≥30°（≥50°）。</w:t>
            </w:r>
          </w:p>
        </w:tc>
        <w:tc>
          <w:tcPr>
            <w:tcW w:w="794" w:type="dxa"/>
            <w:shd w:val="clear" w:color="auto" w:fill="auto"/>
            <w:vAlign w:val="center"/>
          </w:tcPr>
          <w:p w14:paraId="27631CE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对</w:t>
            </w:r>
          </w:p>
        </w:tc>
        <w:tc>
          <w:tcPr>
            <w:tcW w:w="745" w:type="dxa"/>
            <w:shd w:val="clear" w:color="auto" w:fill="auto"/>
            <w:vAlign w:val="center"/>
          </w:tcPr>
          <w:p w14:paraId="24EA7C7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4E7F9EB0">
            <w:pPr>
              <w:jc w:val="left"/>
              <w:rPr>
                <w:rFonts w:ascii="宋体" w:hAnsi="宋体" w:eastAsia="宋体" w:cs="宋体"/>
                <w:color w:val="000000"/>
                <w:sz w:val="24"/>
              </w:rPr>
            </w:pPr>
          </w:p>
        </w:tc>
      </w:tr>
      <w:tr w14:paraId="5477E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A1652A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241</w:t>
            </w:r>
          </w:p>
        </w:tc>
        <w:tc>
          <w:tcPr>
            <w:tcW w:w="1069" w:type="dxa"/>
            <w:shd w:val="clear" w:color="auto" w:fill="auto"/>
            <w:vAlign w:val="center"/>
          </w:tcPr>
          <w:p w14:paraId="6B1091F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胶棒(附毛皮)</w:t>
            </w:r>
          </w:p>
        </w:tc>
        <w:tc>
          <w:tcPr>
            <w:tcW w:w="6258" w:type="dxa"/>
            <w:gridSpan w:val="2"/>
            <w:shd w:val="clear" w:color="auto" w:fill="auto"/>
            <w:vAlign w:val="center"/>
          </w:tcPr>
          <w:p w14:paraId="44BD0440">
            <w:pPr>
              <w:widowControl/>
              <w:numPr>
                <w:ilvl w:val="0"/>
                <w:numId w:val="74"/>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或聚碳酸酯棒(附毛皮)，毛皮面积≥150 mm×150 mm。</w:t>
            </w:r>
          </w:p>
          <w:p w14:paraId="67FF2CC5">
            <w:pPr>
              <w:widowControl/>
              <w:numPr>
                <w:ilvl w:val="0"/>
                <w:numId w:val="74"/>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在规定工作条件下，用毛皮裹胶棒（或聚碳酸脂棒），做一次快速拉出，棒上所带的电荷用 D－YDQ－Z－100 型指针验电器检验张角≥30°（≥45°）。</w:t>
            </w:r>
          </w:p>
        </w:tc>
        <w:tc>
          <w:tcPr>
            <w:tcW w:w="794" w:type="dxa"/>
            <w:shd w:val="clear" w:color="auto" w:fill="auto"/>
            <w:vAlign w:val="center"/>
          </w:tcPr>
          <w:p w14:paraId="38A215D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对</w:t>
            </w:r>
          </w:p>
        </w:tc>
        <w:tc>
          <w:tcPr>
            <w:tcW w:w="745" w:type="dxa"/>
            <w:shd w:val="clear" w:color="auto" w:fill="auto"/>
            <w:vAlign w:val="center"/>
          </w:tcPr>
          <w:p w14:paraId="5BC2033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64F49493">
            <w:pPr>
              <w:jc w:val="left"/>
              <w:rPr>
                <w:rFonts w:ascii="宋体" w:hAnsi="宋体" w:eastAsia="宋体" w:cs="宋体"/>
                <w:color w:val="000000"/>
                <w:sz w:val="24"/>
              </w:rPr>
            </w:pPr>
          </w:p>
        </w:tc>
      </w:tr>
      <w:tr w14:paraId="213D6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E992EB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242</w:t>
            </w:r>
          </w:p>
        </w:tc>
        <w:tc>
          <w:tcPr>
            <w:tcW w:w="1069" w:type="dxa"/>
            <w:shd w:val="clear" w:color="auto" w:fill="auto"/>
            <w:vAlign w:val="center"/>
          </w:tcPr>
          <w:p w14:paraId="4D60DC6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电磁实验用旋转架</w:t>
            </w:r>
          </w:p>
        </w:tc>
        <w:tc>
          <w:tcPr>
            <w:tcW w:w="6258" w:type="dxa"/>
            <w:gridSpan w:val="2"/>
            <w:shd w:val="clear" w:color="auto" w:fill="auto"/>
            <w:vAlign w:val="center"/>
          </w:tcPr>
          <w:p w14:paraId="63E36920">
            <w:pPr>
              <w:widowControl/>
              <w:numPr>
                <w:ilvl w:val="0"/>
                <w:numId w:val="75"/>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由底座、转轴和转台等组成。转台应采用静电绝缘材料制成，转台内应有一凹槽；</w:t>
            </w:r>
          </w:p>
          <w:p w14:paraId="1D26142A">
            <w:pPr>
              <w:widowControl/>
              <w:numPr>
                <w:ilvl w:val="0"/>
                <w:numId w:val="75"/>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凹槽宽度应≥15 mm，凹槽深度应≥8 mm，凹槽长度应≥35 mm；转台应能作 360°旋转。</w:t>
            </w:r>
          </w:p>
        </w:tc>
        <w:tc>
          <w:tcPr>
            <w:tcW w:w="794" w:type="dxa"/>
            <w:shd w:val="clear" w:color="auto" w:fill="auto"/>
            <w:vAlign w:val="center"/>
          </w:tcPr>
          <w:p w14:paraId="1B36688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对</w:t>
            </w:r>
          </w:p>
        </w:tc>
        <w:tc>
          <w:tcPr>
            <w:tcW w:w="745" w:type="dxa"/>
            <w:shd w:val="clear" w:color="auto" w:fill="auto"/>
            <w:vAlign w:val="center"/>
          </w:tcPr>
          <w:p w14:paraId="50485AE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3FDC0778">
            <w:pPr>
              <w:jc w:val="left"/>
              <w:rPr>
                <w:rFonts w:ascii="宋体" w:hAnsi="宋体" w:eastAsia="宋体" w:cs="宋体"/>
                <w:color w:val="000000"/>
                <w:sz w:val="24"/>
              </w:rPr>
            </w:pPr>
          </w:p>
        </w:tc>
      </w:tr>
      <w:tr w14:paraId="2B7D2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B35B81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243</w:t>
            </w:r>
          </w:p>
        </w:tc>
        <w:tc>
          <w:tcPr>
            <w:tcW w:w="1069" w:type="dxa"/>
            <w:shd w:val="clear" w:color="auto" w:fill="auto"/>
            <w:vAlign w:val="center"/>
          </w:tcPr>
          <w:p w14:paraId="2DC229A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验电器连接杆</w:t>
            </w:r>
          </w:p>
        </w:tc>
        <w:tc>
          <w:tcPr>
            <w:tcW w:w="6258" w:type="dxa"/>
            <w:gridSpan w:val="2"/>
            <w:shd w:val="clear" w:color="auto" w:fill="auto"/>
            <w:vAlign w:val="center"/>
          </w:tcPr>
          <w:p w14:paraId="42A8A851">
            <w:pPr>
              <w:widowControl/>
              <w:numPr>
                <w:ilvl w:val="0"/>
                <w:numId w:val="76"/>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含导电杆、绝缘手柄等。</w:t>
            </w:r>
          </w:p>
          <w:p w14:paraId="1ECC6C1B">
            <w:pPr>
              <w:widowControl/>
              <w:numPr>
                <w:ilvl w:val="0"/>
                <w:numId w:val="76"/>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导电杆直径≥2 mm，长度≥250 mm；</w:t>
            </w:r>
          </w:p>
          <w:p w14:paraId="3F2605FC">
            <w:pPr>
              <w:widowControl/>
              <w:numPr>
                <w:ilvl w:val="0"/>
                <w:numId w:val="76"/>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绝缘柄直径≥10 mm，长度≥150 mm。</w:t>
            </w:r>
          </w:p>
        </w:tc>
        <w:tc>
          <w:tcPr>
            <w:tcW w:w="794" w:type="dxa"/>
            <w:shd w:val="clear" w:color="auto" w:fill="auto"/>
            <w:vAlign w:val="center"/>
          </w:tcPr>
          <w:p w14:paraId="619454F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3855C20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012A7CAF">
            <w:pPr>
              <w:jc w:val="left"/>
              <w:rPr>
                <w:rFonts w:ascii="宋体" w:hAnsi="宋体" w:eastAsia="宋体" w:cs="宋体"/>
                <w:color w:val="000000"/>
                <w:sz w:val="24"/>
              </w:rPr>
            </w:pPr>
          </w:p>
        </w:tc>
      </w:tr>
      <w:tr w14:paraId="59AC3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460137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244</w:t>
            </w:r>
          </w:p>
        </w:tc>
        <w:tc>
          <w:tcPr>
            <w:tcW w:w="1069" w:type="dxa"/>
            <w:shd w:val="clear" w:color="auto" w:fill="auto"/>
            <w:vAlign w:val="center"/>
          </w:tcPr>
          <w:p w14:paraId="7BC52F9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指针验电器</w:t>
            </w:r>
          </w:p>
        </w:tc>
        <w:tc>
          <w:tcPr>
            <w:tcW w:w="6258" w:type="dxa"/>
            <w:gridSpan w:val="2"/>
            <w:shd w:val="clear" w:color="auto" w:fill="auto"/>
            <w:vAlign w:val="center"/>
          </w:tcPr>
          <w:p w14:paraId="6F45E057">
            <w:pPr>
              <w:widowControl/>
              <w:numPr>
                <w:ilvl w:val="0"/>
                <w:numId w:val="77"/>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由外壳、圆球、法拉第圆筒、导电杆、绝缘子、指针、指针架、接地线柱等构成。</w:t>
            </w:r>
          </w:p>
          <w:p w14:paraId="370EA3B0">
            <w:pPr>
              <w:widowControl/>
              <w:numPr>
                <w:ilvl w:val="0"/>
                <w:numId w:val="77"/>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外壳应由不能带静电的材料制成，外壳上观察面应采用透明材料（透光率≥90%）；</w:t>
            </w:r>
          </w:p>
          <w:p w14:paraId="392F9C4E">
            <w:pPr>
              <w:widowControl/>
              <w:numPr>
                <w:ilvl w:val="0"/>
                <w:numId w:val="77"/>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指针用非磁性材料，长度≥100 mm。</w:t>
            </w:r>
          </w:p>
          <w:p w14:paraId="4E98C673">
            <w:pPr>
              <w:widowControl/>
              <w:numPr>
                <w:ilvl w:val="0"/>
                <w:numId w:val="77"/>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性能要求：相对湿度≤65%环境，圆球加 9 kV 直流高压，指针张开角度在 45°～50°；</w:t>
            </w:r>
          </w:p>
          <w:p w14:paraId="4129A8B4">
            <w:pPr>
              <w:widowControl/>
              <w:numPr>
                <w:ilvl w:val="0"/>
                <w:numId w:val="77"/>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移去高压后，指针保持 30°以上的时间≥20 min。</w:t>
            </w:r>
          </w:p>
        </w:tc>
        <w:tc>
          <w:tcPr>
            <w:tcW w:w="794" w:type="dxa"/>
            <w:shd w:val="clear" w:color="auto" w:fill="auto"/>
            <w:vAlign w:val="center"/>
          </w:tcPr>
          <w:p w14:paraId="0D2167CF">
            <w:pPr>
              <w:jc w:val="left"/>
              <w:rPr>
                <w:rFonts w:ascii="宋体" w:hAnsi="宋体" w:eastAsia="宋体" w:cs="宋体"/>
                <w:color w:val="000000"/>
                <w:sz w:val="24"/>
              </w:rPr>
            </w:pPr>
          </w:p>
        </w:tc>
        <w:tc>
          <w:tcPr>
            <w:tcW w:w="745" w:type="dxa"/>
            <w:shd w:val="clear" w:color="auto" w:fill="auto"/>
            <w:vAlign w:val="center"/>
          </w:tcPr>
          <w:p w14:paraId="17731EF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34DB8F1A">
            <w:pPr>
              <w:jc w:val="left"/>
              <w:rPr>
                <w:rFonts w:ascii="宋体" w:hAnsi="宋体" w:eastAsia="宋体" w:cs="宋体"/>
                <w:color w:val="000000"/>
                <w:sz w:val="24"/>
              </w:rPr>
            </w:pPr>
          </w:p>
        </w:tc>
      </w:tr>
      <w:tr w14:paraId="3E05C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8B23C7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245</w:t>
            </w:r>
          </w:p>
        </w:tc>
        <w:tc>
          <w:tcPr>
            <w:tcW w:w="1069" w:type="dxa"/>
            <w:shd w:val="clear" w:color="auto" w:fill="auto"/>
            <w:vAlign w:val="center"/>
          </w:tcPr>
          <w:p w14:paraId="31A43EB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感应起电机</w:t>
            </w:r>
          </w:p>
        </w:tc>
        <w:tc>
          <w:tcPr>
            <w:tcW w:w="6258" w:type="dxa"/>
            <w:gridSpan w:val="2"/>
            <w:shd w:val="clear" w:color="auto" w:fill="auto"/>
            <w:vAlign w:val="center"/>
          </w:tcPr>
          <w:p w14:paraId="5FEB3CA7">
            <w:pPr>
              <w:widowControl/>
              <w:numPr>
                <w:ilvl w:val="0"/>
                <w:numId w:val="78"/>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由起电盘、底座、莱顿瓶、集电杆、放电杆、电刷、电刷杆、皮带轮、连接片等组成。</w:t>
            </w:r>
          </w:p>
          <w:p w14:paraId="0C7E466E">
            <w:pPr>
              <w:widowControl/>
              <w:numPr>
                <w:ilvl w:val="0"/>
                <w:numId w:val="7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起电盘上导电膜应采用铝箔和纸箔交替分布；</w:t>
            </w:r>
          </w:p>
          <w:p w14:paraId="2B9271A9">
            <w:pPr>
              <w:widowControl/>
              <w:numPr>
                <w:ilvl w:val="0"/>
                <w:numId w:val="7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莱顿瓶应采用塑料制成，电容量应≥30 pF，击穿电压应≥42 kV；</w:t>
            </w:r>
          </w:p>
          <w:p w14:paraId="208BECFF">
            <w:pPr>
              <w:widowControl/>
              <w:numPr>
                <w:ilvl w:val="0"/>
                <w:numId w:val="7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集电杆采用直径不低于 4 mm 的冷拉圆钢制成，电梳应由针状金属杆或束状裸铜线制成，与起电盘距离不应小于 6 mm；</w:t>
            </w:r>
          </w:p>
          <w:p w14:paraId="1D940C7C">
            <w:pPr>
              <w:widowControl/>
              <w:numPr>
                <w:ilvl w:val="0"/>
                <w:numId w:val="7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放电杆采用直径为 3 mm 的冷拉圆钢制成，表面镀铬，绝缘手柄长度应≥80 mm，体积电阻率≥10</w:t>
            </w:r>
            <w:r>
              <w:rPr>
                <w:rStyle w:val="14"/>
                <w:rFonts w:hint="default"/>
                <w:sz w:val="24"/>
                <w:szCs w:val="24"/>
                <w:lang w:bidi="ar"/>
              </w:rPr>
              <w:t>16</w:t>
            </w:r>
            <w:r>
              <w:rPr>
                <w:rFonts w:hint="eastAsia" w:ascii="宋体" w:hAnsi="宋体" w:eastAsia="宋体" w:cs="宋体"/>
                <w:color w:val="000000"/>
                <w:kern w:val="0"/>
                <w:sz w:val="24"/>
                <w:lang w:bidi="ar"/>
              </w:rPr>
              <w:t>Ω·m；</w:t>
            </w:r>
          </w:p>
          <w:p w14:paraId="60054920">
            <w:pPr>
              <w:widowControl/>
              <w:numPr>
                <w:ilvl w:val="0"/>
                <w:numId w:val="7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电刷应采用束状磷铜线；</w:t>
            </w:r>
          </w:p>
          <w:p w14:paraId="008ACA88">
            <w:pPr>
              <w:widowControl/>
              <w:numPr>
                <w:ilvl w:val="0"/>
                <w:numId w:val="7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导电膜与起电盘的 90°剥离强度应≥ 8 N。</w:t>
            </w:r>
          </w:p>
          <w:p w14:paraId="2BA85E66">
            <w:pPr>
              <w:widowControl/>
              <w:numPr>
                <w:ilvl w:val="0"/>
                <w:numId w:val="7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性能要求：在温度为 20 ℃、相对湿度为 65%±5%的环境中，摇柄转速 120 r/min火花放电距离应≥55 mm；在温度为 5 ℃～30 ℃范围，相对湿度为 85%±5%的条件下，仪器应正常工作，火花放电距离应≥30 mm。</w:t>
            </w:r>
          </w:p>
        </w:tc>
        <w:tc>
          <w:tcPr>
            <w:tcW w:w="794" w:type="dxa"/>
            <w:shd w:val="clear" w:color="auto" w:fill="auto"/>
            <w:vAlign w:val="center"/>
          </w:tcPr>
          <w:p w14:paraId="44A1064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5CC3C50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7DA3ADC2">
            <w:pPr>
              <w:jc w:val="left"/>
              <w:rPr>
                <w:rFonts w:ascii="宋体" w:hAnsi="宋体" w:eastAsia="宋体" w:cs="宋体"/>
                <w:color w:val="000000"/>
                <w:sz w:val="24"/>
              </w:rPr>
            </w:pPr>
          </w:p>
        </w:tc>
      </w:tr>
      <w:tr w14:paraId="0055D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0F27C3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246</w:t>
            </w:r>
          </w:p>
        </w:tc>
        <w:tc>
          <w:tcPr>
            <w:tcW w:w="1069" w:type="dxa"/>
            <w:shd w:val="clear" w:color="auto" w:fill="auto"/>
            <w:vAlign w:val="center"/>
          </w:tcPr>
          <w:p w14:paraId="69615D1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电子起电机</w:t>
            </w:r>
          </w:p>
        </w:tc>
        <w:tc>
          <w:tcPr>
            <w:tcW w:w="6258" w:type="dxa"/>
            <w:gridSpan w:val="2"/>
            <w:shd w:val="clear" w:color="auto" w:fill="auto"/>
            <w:vAlign w:val="center"/>
          </w:tcPr>
          <w:p w14:paraId="5AB13818">
            <w:pPr>
              <w:widowControl/>
              <w:numPr>
                <w:ilvl w:val="0"/>
                <w:numId w:val="79"/>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放电距离应为 5 mm～35 mm，输出高压电流应≤500 μA，有短路保护和开路保护，连续工作时间不少于 30 min；</w:t>
            </w:r>
          </w:p>
          <w:p w14:paraId="153CF461">
            <w:pPr>
              <w:widowControl/>
              <w:numPr>
                <w:ilvl w:val="0"/>
                <w:numId w:val="79"/>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输出电压对地正负对称；</w:t>
            </w:r>
          </w:p>
          <w:p w14:paraId="02576D25">
            <w:pPr>
              <w:widowControl/>
              <w:numPr>
                <w:ilvl w:val="0"/>
                <w:numId w:val="79"/>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安全要求：变压器的一次绕阻和二次绕阻抗电强度应达到交流 3000 V，电源与高压部分的电气间隙和爬电距离符合高压电气要求，宜采用外接的电源变换器（II 类电器）。</w:t>
            </w:r>
          </w:p>
        </w:tc>
        <w:tc>
          <w:tcPr>
            <w:tcW w:w="794" w:type="dxa"/>
            <w:shd w:val="clear" w:color="auto" w:fill="auto"/>
            <w:vAlign w:val="center"/>
          </w:tcPr>
          <w:p w14:paraId="440BBA7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2D76321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BF6426B">
            <w:pPr>
              <w:jc w:val="left"/>
              <w:rPr>
                <w:rFonts w:ascii="宋体" w:hAnsi="宋体" w:eastAsia="宋体" w:cs="宋体"/>
                <w:color w:val="000000"/>
                <w:sz w:val="24"/>
              </w:rPr>
            </w:pPr>
          </w:p>
        </w:tc>
      </w:tr>
      <w:tr w14:paraId="7C891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EF5DFF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247</w:t>
            </w:r>
          </w:p>
        </w:tc>
        <w:tc>
          <w:tcPr>
            <w:tcW w:w="1069" w:type="dxa"/>
            <w:shd w:val="clear" w:color="auto" w:fill="auto"/>
            <w:vAlign w:val="center"/>
          </w:tcPr>
          <w:p w14:paraId="75A05B5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静电实验箱</w:t>
            </w:r>
          </w:p>
        </w:tc>
        <w:tc>
          <w:tcPr>
            <w:tcW w:w="6258" w:type="dxa"/>
            <w:gridSpan w:val="2"/>
            <w:shd w:val="clear" w:color="auto" w:fill="auto"/>
            <w:vAlign w:val="center"/>
          </w:tcPr>
          <w:p w14:paraId="66686D7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应包括静电植绒、静电除尘、静电乒乓等。</w:t>
            </w:r>
          </w:p>
        </w:tc>
        <w:tc>
          <w:tcPr>
            <w:tcW w:w="794" w:type="dxa"/>
            <w:shd w:val="clear" w:color="auto" w:fill="auto"/>
            <w:vAlign w:val="center"/>
          </w:tcPr>
          <w:p w14:paraId="19F7B39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199510E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35F1543">
            <w:pPr>
              <w:jc w:val="left"/>
              <w:rPr>
                <w:rFonts w:ascii="宋体" w:hAnsi="宋体" w:eastAsia="宋体" w:cs="宋体"/>
                <w:color w:val="000000"/>
                <w:sz w:val="24"/>
              </w:rPr>
            </w:pPr>
          </w:p>
        </w:tc>
      </w:tr>
      <w:tr w14:paraId="531D0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D9458A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248</w:t>
            </w:r>
          </w:p>
        </w:tc>
        <w:tc>
          <w:tcPr>
            <w:tcW w:w="1069" w:type="dxa"/>
            <w:shd w:val="clear" w:color="auto" w:fill="auto"/>
            <w:vAlign w:val="center"/>
          </w:tcPr>
          <w:p w14:paraId="1413F63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条形磁铁</w:t>
            </w:r>
          </w:p>
        </w:tc>
        <w:tc>
          <w:tcPr>
            <w:tcW w:w="6258" w:type="dxa"/>
            <w:gridSpan w:val="2"/>
            <w:shd w:val="clear" w:color="auto" w:fill="auto"/>
            <w:vAlign w:val="center"/>
          </w:tcPr>
          <w:p w14:paraId="11D8151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D-CG-LT-180，表面磁感应强度≥0.07 T。</w:t>
            </w:r>
          </w:p>
        </w:tc>
        <w:tc>
          <w:tcPr>
            <w:tcW w:w="794" w:type="dxa"/>
            <w:shd w:val="clear" w:color="auto" w:fill="auto"/>
            <w:vAlign w:val="center"/>
          </w:tcPr>
          <w:p w14:paraId="665FB95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对</w:t>
            </w:r>
          </w:p>
        </w:tc>
        <w:tc>
          <w:tcPr>
            <w:tcW w:w="745" w:type="dxa"/>
            <w:shd w:val="clear" w:color="auto" w:fill="auto"/>
            <w:vAlign w:val="center"/>
          </w:tcPr>
          <w:p w14:paraId="7762203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55FC4BC8">
            <w:pPr>
              <w:jc w:val="left"/>
              <w:rPr>
                <w:rFonts w:ascii="宋体" w:hAnsi="宋体" w:eastAsia="宋体" w:cs="宋体"/>
                <w:color w:val="000000"/>
                <w:sz w:val="24"/>
              </w:rPr>
            </w:pPr>
          </w:p>
        </w:tc>
      </w:tr>
      <w:tr w14:paraId="6E276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4B5726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249</w:t>
            </w:r>
          </w:p>
        </w:tc>
        <w:tc>
          <w:tcPr>
            <w:tcW w:w="1069" w:type="dxa"/>
            <w:shd w:val="clear" w:color="auto" w:fill="auto"/>
            <w:vAlign w:val="center"/>
          </w:tcPr>
          <w:p w14:paraId="1AD7C8A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蹄形磁铁</w:t>
            </w:r>
          </w:p>
        </w:tc>
        <w:tc>
          <w:tcPr>
            <w:tcW w:w="6258" w:type="dxa"/>
            <w:gridSpan w:val="2"/>
            <w:shd w:val="clear" w:color="auto" w:fill="auto"/>
            <w:vAlign w:val="center"/>
          </w:tcPr>
          <w:p w14:paraId="25D3F7B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D-CG-LU-100，表面磁感应强度≥0.055 T。</w:t>
            </w:r>
          </w:p>
        </w:tc>
        <w:tc>
          <w:tcPr>
            <w:tcW w:w="794" w:type="dxa"/>
            <w:shd w:val="clear" w:color="auto" w:fill="auto"/>
            <w:vAlign w:val="center"/>
          </w:tcPr>
          <w:p w14:paraId="46A010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D21536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1A8A6251">
            <w:pPr>
              <w:jc w:val="left"/>
              <w:rPr>
                <w:rFonts w:ascii="宋体" w:hAnsi="宋体" w:eastAsia="宋体" w:cs="宋体"/>
                <w:color w:val="000000"/>
                <w:sz w:val="24"/>
              </w:rPr>
            </w:pPr>
          </w:p>
        </w:tc>
      </w:tr>
      <w:tr w14:paraId="465D5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11A91D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w:t>
            </w:r>
          </w:p>
        </w:tc>
        <w:tc>
          <w:tcPr>
            <w:tcW w:w="1069" w:type="dxa"/>
            <w:shd w:val="clear" w:color="auto" w:fill="auto"/>
            <w:vAlign w:val="center"/>
          </w:tcPr>
          <w:p w14:paraId="3A36903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翼形磁针</w:t>
            </w:r>
          </w:p>
        </w:tc>
        <w:tc>
          <w:tcPr>
            <w:tcW w:w="6258" w:type="dxa"/>
            <w:gridSpan w:val="2"/>
            <w:shd w:val="clear" w:color="auto" w:fill="auto"/>
            <w:vAlign w:val="center"/>
          </w:tcPr>
          <w:p w14:paraId="5C744B6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2 支，针体 140 mm×8 mm，座 </w:t>
            </w:r>
            <w:r>
              <w:rPr>
                <w:rFonts w:hint="eastAsia" w:ascii="宋体" w:hAnsi="宋体" w:eastAsia="宋体" w:cs="宋体"/>
                <w:kern w:val="0"/>
                <w:sz w:val="24"/>
                <w:lang w:bidi="ar"/>
              </w:rPr>
              <w:t>约</w:t>
            </w:r>
            <w:r>
              <w:rPr>
                <w:rStyle w:val="11"/>
                <w:rFonts w:hint="default"/>
                <w:sz w:val="24"/>
                <w:szCs w:val="24"/>
                <w:lang w:bidi="ar"/>
              </w:rPr>
              <w:t>Φ</w:t>
            </w:r>
            <w:r>
              <w:rPr>
                <w:rFonts w:hint="eastAsia" w:ascii="宋体" w:hAnsi="宋体" w:eastAsia="宋体" w:cs="宋体"/>
                <w:color w:val="000000"/>
                <w:kern w:val="0"/>
                <w:sz w:val="24"/>
                <w:lang w:bidi="ar"/>
              </w:rPr>
              <w:t>71 mm×112 mm，磁针体中间铆接铜轴承套，内嵌玻璃轴承，平均磁感应强度≥9 mT。</w:t>
            </w:r>
          </w:p>
        </w:tc>
        <w:tc>
          <w:tcPr>
            <w:tcW w:w="794" w:type="dxa"/>
            <w:shd w:val="clear" w:color="auto" w:fill="auto"/>
            <w:vAlign w:val="center"/>
          </w:tcPr>
          <w:p w14:paraId="2161EDE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组</w:t>
            </w:r>
          </w:p>
        </w:tc>
        <w:tc>
          <w:tcPr>
            <w:tcW w:w="745" w:type="dxa"/>
            <w:shd w:val="clear" w:color="auto" w:fill="auto"/>
            <w:vAlign w:val="center"/>
          </w:tcPr>
          <w:p w14:paraId="3CB5DA4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11F2F94A">
            <w:pPr>
              <w:jc w:val="left"/>
              <w:rPr>
                <w:rFonts w:ascii="宋体" w:hAnsi="宋体" w:eastAsia="宋体" w:cs="宋体"/>
                <w:color w:val="000000"/>
                <w:sz w:val="24"/>
              </w:rPr>
            </w:pPr>
          </w:p>
        </w:tc>
      </w:tr>
      <w:tr w14:paraId="7ED2A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50D13F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251</w:t>
            </w:r>
          </w:p>
        </w:tc>
        <w:tc>
          <w:tcPr>
            <w:tcW w:w="1069" w:type="dxa"/>
            <w:shd w:val="clear" w:color="auto" w:fill="auto"/>
            <w:vAlign w:val="center"/>
          </w:tcPr>
          <w:p w14:paraId="5A2A99B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菱形小磁针</w:t>
            </w:r>
          </w:p>
        </w:tc>
        <w:tc>
          <w:tcPr>
            <w:tcW w:w="6258" w:type="dxa"/>
            <w:gridSpan w:val="2"/>
            <w:shd w:val="clear" w:color="auto" w:fill="auto"/>
            <w:vAlign w:val="center"/>
          </w:tcPr>
          <w:p w14:paraId="2B505AF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 支，磁针 28 mm×8 mm，座</w:t>
            </w:r>
            <w:r>
              <w:rPr>
                <w:rStyle w:val="11"/>
                <w:rFonts w:hint="default"/>
                <w:sz w:val="24"/>
                <w:szCs w:val="24"/>
                <w:lang w:bidi="ar"/>
              </w:rPr>
              <w:t>Φ</w:t>
            </w:r>
            <w:r>
              <w:rPr>
                <w:rFonts w:hint="eastAsia" w:ascii="宋体" w:hAnsi="宋体" w:eastAsia="宋体" w:cs="宋体"/>
                <w:color w:val="000000"/>
                <w:kern w:val="0"/>
                <w:sz w:val="24"/>
                <w:lang w:bidi="ar"/>
              </w:rPr>
              <w:t>25 mm×25 mm，磁针体中间铆接铜轴承套，内嵌玻璃轴承，平均磁感应强度≥5 mT。</w:t>
            </w:r>
          </w:p>
        </w:tc>
        <w:tc>
          <w:tcPr>
            <w:tcW w:w="794" w:type="dxa"/>
            <w:shd w:val="clear" w:color="auto" w:fill="auto"/>
            <w:vAlign w:val="center"/>
          </w:tcPr>
          <w:p w14:paraId="0A33B0A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组</w:t>
            </w:r>
          </w:p>
        </w:tc>
        <w:tc>
          <w:tcPr>
            <w:tcW w:w="745" w:type="dxa"/>
            <w:shd w:val="clear" w:color="auto" w:fill="auto"/>
            <w:vAlign w:val="center"/>
          </w:tcPr>
          <w:p w14:paraId="0C18B15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77DF063B">
            <w:pPr>
              <w:jc w:val="left"/>
              <w:rPr>
                <w:rFonts w:ascii="宋体" w:hAnsi="宋体" w:eastAsia="宋体" w:cs="宋体"/>
                <w:color w:val="000000"/>
                <w:sz w:val="24"/>
              </w:rPr>
            </w:pPr>
          </w:p>
        </w:tc>
      </w:tr>
      <w:tr w14:paraId="4FC82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7A8E2D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252</w:t>
            </w:r>
          </w:p>
        </w:tc>
        <w:tc>
          <w:tcPr>
            <w:tcW w:w="1069" w:type="dxa"/>
            <w:shd w:val="clear" w:color="auto" w:fill="auto"/>
            <w:vAlign w:val="center"/>
          </w:tcPr>
          <w:p w14:paraId="0A8D917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罗盘</w:t>
            </w:r>
          </w:p>
        </w:tc>
        <w:tc>
          <w:tcPr>
            <w:tcW w:w="6258" w:type="dxa"/>
            <w:gridSpan w:val="2"/>
            <w:shd w:val="clear" w:color="auto" w:fill="auto"/>
            <w:vAlign w:val="center"/>
          </w:tcPr>
          <w:p w14:paraId="4299E7E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磁针在±5°内摆动 5 次，复位误差≤0.3°，垂直角测角误差±1°，瞄准和导向装置与刻度盘 0°～180°的平行度偏差±0.5°。</w:t>
            </w:r>
          </w:p>
        </w:tc>
        <w:tc>
          <w:tcPr>
            <w:tcW w:w="794" w:type="dxa"/>
            <w:shd w:val="clear" w:color="auto" w:fill="auto"/>
            <w:vAlign w:val="center"/>
          </w:tcPr>
          <w:p w14:paraId="2A15552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1D50685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07BE903">
            <w:pPr>
              <w:jc w:val="left"/>
              <w:rPr>
                <w:rFonts w:ascii="宋体" w:hAnsi="宋体" w:eastAsia="宋体" w:cs="宋体"/>
                <w:color w:val="000000"/>
                <w:sz w:val="24"/>
              </w:rPr>
            </w:pPr>
          </w:p>
        </w:tc>
      </w:tr>
      <w:tr w14:paraId="339E2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BFE057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253</w:t>
            </w:r>
          </w:p>
        </w:tc>
        <w:tc>
          <w:tcPr>
            <w:tcW w:w="1069" w:type="dxa"/>
            <w:shd w:val="clear" w:color="auto" w:fill="auto"/>
            <w:vAlign w:val="center"/>
          </w:tcPr>
          <w:p w14:paraId="03B1202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磁感线演示器</w:t>
            </w:r>
          </w:p>
        </w:tc>
        <w:tc>
          <w:tcPr>
            <w:tcW w:w="6258" w:type="dxa"/>
            <w:gridSpan w:val="2"/>
            <w:shd w:val="clear" w:color="auto" w:fill="auto"/>
            <w:vAlign w:val="center"/>
          </w:tcPr>
          <w:p w14:paraId="79A19A4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无色透明塑料外壳，油封铁粉式，仪器尺寸不小于 200 mm×120 mm；环境温度大于 10 ℃时，摇匀铁粉时间每次≤20 s。</w:t>
            </w:r>
          </w:p>
        </w:tc>
        <w:tc>
          <w:tcPr>
            <w:tcW w:w="794" w:type="dxa"/>
            <w:shd w:val="clear" w:color="auto" w:fill="auto"/>
            <w:vAlign w:val="center"/>
          </w:tcPr>
          <w:p w14:paraId="158D55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793F361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03BDA099">
            <w:pPr>
              <w:jc w:val="left"/>
              <w:rPr>
                <w:rFonts w:ascii="宋体" w:hAnsi="宋体" w:eastAsia="宋体" w:cs="宋体"/>
                <w:color w:val="000000"/>
                <w:sz w:val="24"/>
              </w:rPr>
            </w:pPr>
          </w:p>
        </w:tc>
      </w:tr>
      <w:tr w14:paraId="0F1A5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3D0511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254</w:t>
            </w:r>
          </w:p>
        </w:tc>
        <w:tc>
          <w:tcPr>
            <w:tcW w:w="1069" w:type="dxa"/>
            <w:shd w:val="clear" w:color="auto" w:fill="auto"/>
            <w:vAlign w:val="center"/>
          </w:tcPr>
          <w:p w14:paraId="7410E5E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立体磁感线演示器</w:t>
            </w:r>
          </w:p>
        </w:tc>
        <w:tc>
          <w:tcPr>
            <w:tcW w:w="6258" w:type="dxa"/>
            <w:gridSpan w:val="2"/>
            <w:shd w:val="clear" w:color="auto" w:fill="auto"/>
            <w:vAlign w:val="center"/>
          </w:tcPr>
          <w:p w14:paraId="1612683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永磁、电磁场。</w:t>
            </w:r>
          </w:p>
        </w:tc>
        <w:tc>
          <w:tcPr>
            <w:tcW w:w="794" w:type="dxa"/>
            <w:shd w:val="clear" w:color="auto" w:fill="auto"/>
            <w:vAlign w:val="center"/>
          </w:tcPr>
          <w:p w14:paraId="5C71755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1C24F52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7711584E">
            <w:pPr>
              <w:jc w:val="left"/>
              <w:rPr>
                <w:rFonts w:ascii="宋体" w:hAnsi="宋体" w:eastAsia="宋体" w:cs="宋体"/>
                <w:color w:val="000000"/>
                <w:sz w:val="24"/>
              </w:rPr>
            </w:pPr>
          </w:p>
        </w:tc>
      </w:tr>
      <w:tr w14:paraId="7E316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A68B5A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255</w:t>
            </w:r>
          </w:p>
        </w:tc>
        <w:tc>
          <w:tcPr>
            <w:tcW w:w="1069" w:type="dxa"/>
            <w:shd w:val="clear" w:color="auto" w:fill="auto"/>
            <w:vAlign w:val="center"/>
          </w:tcPr>
          <w:p w14:paraId="40D5F5D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磁感线演示板</w:t>
            </w:r>
          </w:p>
        </w:tc>
        <w:tc>
          <w:tcPr>
            <w:tcW w:w="6258" w:type="dxa"/>
            <w:gridSpan w:val="2"/>
            <w:shd w:val="clear" w:color="auto" w:fill="auto"/>
            <w:vAlign w:val="center"/>
          </w:tcPr>
          <w:p w14:paraId="1CEC8E1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每块板上有 130 以上个空穴，内含自由活动小铁棒。</w:t>
            </w:r>
          </w:p>
        </w:tc>
        <w:tc>
          <w:tcPr>
            <w:tcW w:w="794" w:type="dxa"/>
            <w:shd w:val="clear" w:color="auto" w:fill="auto"/>
            <w:vAlign w:val="center"/>
          </w:tcPr>
          <w:p w14:paraId="46E5396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3E35974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5B0CF6E5">
            <w:pPr>
              <w:jc w:val="left"/>
              <w:rPr>
                <w:rFonts w:ascii="宋体" w:hAnsi="宋体" w:eastAsia="宋体" w:cs="宋体"/>
                <w:color w:val="000000"/>
                <w:sz w:val="24"/>
              </w:rPr>
            </w:pPr>
          </w:p>
        </w:tc>
      </w:tr>
      <w:tr w14:paraId="4F1BD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74AA54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256</w:t>
            </w:r>
          </w:p>
        </w:tc>
        <w:tc>
          <w:tcPr>
            <w:tcW w:w="1069" w:type="dxa"/>
            <w:shd w:val="clear" w:color="auto" w:fill="auto"/>
            <w:vAlign w:val="center"/>
          </w:tcPr>
          <w:p w14:paraId="6F28740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铁粉</w:t>
            </w:r>
          </w:p>
        </w:tc>
        <w:tc>
          <w:tcPr>
            <w:tcW w:w="6258" w:type="dxa"/>
            <w:gridSpan w:val="2"/>
            <w:shd w:val="clear" w:color="auto" w:fill="auto"/>
            <w:vAlign w:val="center"/>
          </w:tcPr>
          <w:p w14:paraId="78222AE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铁屑要均匀，颗粒小。</w:t>
            </w:r>
          </w:p>
        </w:tc>
        <w:tc>
          <w:tcPr>
            <w:tcW w:w="794" w:type="dxa"/>
            <w:shd w:val="clear" w:color="auto" w:fill="auto"/>
            <w:vAlign w:val="center"/>
          </w:tcPr>
          <w:p w14:paraId="4198D3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w:t>
            </w:r>
          </w:p>
        </w:tc>
        <w:tc>
          <w:tcPr>
            <w:tcW w:w="745" w:type="dxa"/>
            <w:shd w:val="clear" w:color="auto" w:fill="auto"/>
            <w:vAlign w:val="center"/>
          </w:tcPr>
          <w:p w14:paraId="3589F84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3068C5E1">
            <w:pPr>
              <w:jc w:val="left"/>
              <w:rPr>
                <w:rFonts w:ascii="宋体" w:hAnsi="宋体" w:eastAsia="宋体" w:cs="宋体"/>
                <w:color w:val="000000"/>
                <w:sz w:val="24"/>
              </w:rPr>
            </w:pPr>
          </w:p>
        </w:tc>
      </w:tr>
      <w:tr w14:paraId="607BF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2E42F1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257</w:t>
            </w:r>
          </w:p>
        </w:tc>
        <w:tc>
          <w:tcPr>
            <w:tcW w:w="1069" w:type="dxa"/>
            <w:shd w:val="clear" w:color="auto" w:fill="auto"/>
            <w:vAlign w:val="center"/>
          </w:tcPr>
          <w:p w14:paraId="7157EB4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学生电源</w:t>
            </w:r>
          </w:p>
        </w:tc>
        <w:tc>
          <w:tcPr>
            <w:tcW w:w="6258" w:type="dxa"/>
            <w:gridSpan w:val="2"/>
            <w:shd w:val="clear" w:color="auto" w:fill="auto"/>
            <w:vAlign w:val="center"/>
          </w:tcPr>
          <w:p w14:paraId="43C7A1A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直流稳压输出1.5 V～9 V，每1.5 V 为一档，共6 档；额定电流1.5 A；电压偏调≤±（2％U 标＋0.1 V），电压稳定度≤2％U 标＋0.1 V，负载稳定度≤2％U 标＋0.1 V，满载时纹波电压≤0.1％U 标；过载保护1.05～1.5 倍，延时1 s；电源输入与低压输出端子间抗电强度3000 V；电源输入与外壳间抗电强度Ⅰ类电器1500 V，Ⅱ类电器3000 V。</w:t>
            </w:r>
          </w:p>
        </w:tc>
        <w:tc>
          <w:tcPr>
            <w:tcW w:w="794" w:type="dxa"/>
            <w:shd w:val="clear" w:color="auto" w:fill="auto"/>
            <w:vAlign w:val="center"/>
          </w:tcPr>
          <w:p w14:paraId="3A47825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台</w:t>
            </w:r>
          </w:p>
        </w:tc>
        <w:tc>
          <w:tcPr>
            <w:tcW w:w="745" w:type="dxa"/>
            <w:shd w:val="clear" w:color="auto" w:fill="auto"/>
            <w:vAlign w:val="center"/>
          </w:tcPr>
          <w:p w14:paraId="504334F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66BAA038">
            <w:pPr>
              <w:jc w:val="left"/>
              <w:rPr>
                <w:rFonts w:ascii="宋体" w:hAnsi="宋体" w:eastAsia="宋体" w:cs="宋体"/>
                <w:color w:val="000000"/>
                <w:sz w:val="24"/>
              </w:rPr>
            </w:pPr>
          </w:p>
        </w:tc>
      </w:tr>
      <w:tr w14:paraId="36CE9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BCD583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258</w:t>
            </w:r>
          </w:p>
        </w:tc>
        <w:tc>
          <w:tcPr>
            <w:tcW w:w="1069" w:type="dxa"/>
            <w:shd w:val="clear" w:color="auto" w:fill="auto"/>
            <w:vAlign w:val="center"/>
          </w:tcPr>
          <w:p w14:paraId="20665EA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教学电源</w:t>
            </w:r>
          </w:p>
        </w:tc>
        <w:tc>
          <w:tcPr>
            <w:tcW w:w="6258" w:type="dxa"/>
            <w:gridSpan w:val="2"/>
            <w:shd w:val="clear" w:color="auto" w:fill="auto"/>
            <w:vAlign w:val="center"/>
          </w:tcPr>
          <w:p w14:paraId="5B7FBA1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交流 2 V～12 V，5 A，每 2 V 为一档；直流 1.5 V～12 V，2 A，分为 1.5 V、3 V、4.5 V、6 V、9 V、12 V，共 6 档；40 A、8 s 自动关断，延时 1 s；各档空载电压应≤1.05</w:t>
            </w:r>
            <w:r>
              <w:rPr>
                <w:rStyle w:val="11"/>
                <w:rFonts w:hint="default"/>
                <w:sz w:val="24"/>
                <w:szCs w:val="24"/>
                <w:lang w:bidi="ar"/>
              </w:rPr>
              <w:t>U</w:t>
            </w:r>
            <w:r>
              <w:rPr>
                <w:rStyle w:val="16"/>
                <w:rFonts w:hint="default"/>
                <w:sz w:val="24"/>
                <w:szCs w:val="24"/>
                <w:lang w:bidi="ar"/>
              </w:rPr>
              <w:t>标</w:t>
            </w:r>
            <w:r>
              <w:rPr>
                <w:rFonts w:hint="eastAsia" w:ascii="宋体" w:hAnsi="宋体" w:eastAsia="宋体" w:cs="宋体"/>
                <w:color w:val="000000"/>
                <w:kern w:val="0"/>
                <w:sz w:val="24"/>
                <w:lang w:bidi="ar"/>
              </w:rPr>
              <w:t>＋0.3 V，各档满载电压应≥0.95</w:t>
            </w:r>
            <w:r>
              <w:rPr>
                <w:rStyle w:val="11"/>
                <w:rFonts w:hint="default"/>
                <w:sz w:val="24"/>
                <w:szCs w:val="24"/>
                <w:lang w:bidi="ar"/>
              </w:rPr>
              <w:t>U</w:t>
            </w:r>
            <w:r>
              <w:rPr>
                <w:rStyle w:val="16"/>
                <w:rFonts w:hint="default"/>
                <w:sz w:val="24"/>
                <w:szCs w:val="24"/>
                <w:lang w:bidi="ar"/>
              </w:rPr>
              <w:t>标</w:t>
            </w:r>
            <w:r>
              <w:rPr>
                <w:rFonts w:hint="eastAsia" w:ascii="宋体" w:hAnsi="宋体" w:eastAsia="宋体" w:cs="宋体"/>
                <w:color w:val="000000"/>
                <w:kern w:val="0"/>
                <w:sz w:val="24"/>
                <w:lang w:bidi="ar"/>
              </w:rPr>
              <w:t>-0.3 V，直流输出时电压偏调±（2％</w:t>
            </w:r>
            <w:r>
              <w:rPr>
                <w:rStyle w:val="11"/>
                <w:rFonts w:hint="default"/>
                <w:sz w:val="24"/>
                <w:szCs w:val="24"/>
                <w:lang w:bidi="ar"/>
              </w:rPr>
              <w:t>U</w:t>
            </w:r>
            <w:r>
              <w:rPr>
                <w:rStyle w:val="16"/>
                <w:rFonts w:hint="default"/>
                <w:sz w:val="24"/>
                <w:szCs w:val="24"/>
                <w:lang w:bidi="ar"/>
              </w:rPr>
              <w:t>标</w:t>
            </w:r>
            <w:r>
              <w:rPr>
                <w:rFonts w:hint="eastAsia" w:ascii="宋体" w:hAnsi="宋体" w:eastAsia="宋体" w:cs="宋体"/>
                <w:color w:val="000000"/>
                <w:kern w:val="0"/>
                <w:sz w:val="24"/>
                <w:lang w:bidi="ar"/>
              </w:rPr>
              <w:t>＋0.1 V）。</w:t>
            </w:r>
          </w:p>
        </w:tc>
        <w:tc>
          <w:tcPr>
            <w:tcW w:w="794" w:type="dxa"/>
            <w:shd w:val="clear" w:color="auto" w:fill="auto"/>
            <w:vAlign w:val="center"/>
          </w:tcPr>
          <w:p w14:paraId="2822917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3FB0A2D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632E54B8">
            <w:pPr>
              <w:jc w:val="left"/>
              <w:rPr>
                <w:rFonts w:ascii="宋体" w:hAnsi="宋体" w:eastAsia="宋体" w:cs="宋体"/>
                <w:color w:val="000000"/>
                <w:sz w:val="24"/>
              </w:rPr>
            </w:pPr>
          </w:p>
        </w:tc>
      </w:tr>
      <w:tr w14:paraId="0F810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B3F83F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259</w:t>
            </w:r>
          </w:p>
        </w:tc>
        <w:tc>
          <w:tcPr>
            <w:tcW w:w="1069" w:type="dxa"/>
            <w:shd w:val="clear" w:color="auto" w:fill="auto"/>
            <w:vAlign w:val="center"/>
          </w:tcPr>
          <w:p w14:paraId="5F7E72AE">
            <w:pPr>
              <w:widowControl/>
              <w:jc w:val="left"/>
              <w:textAlignment w:val="center"/>
              <w:rPr>
                <w:rFonts w:ascii="宋体" w:hAnsi="宋体" w:eastAsia="宋体" w:cs="宋体"/>
                <w:color w:val="000000"/>
                <w:sz w:val="24"/>
                <w:highlight w:val="yellow"/>
              </w:rPr>
            </w:pPr>
            <w:r>
              <w:rPr>
                <w:rFonts w:hint="eastAsia" w:ascii="宋体" w:hAnsi="宋体" w:eastAsia="宋体" w:cs="宋体"/>
                <w:color w:val="000000"/>
                <w:kern w:val="0"/>
                <w:sz w:val="24"/>
                <w:lang w:bidi="ar"/>
              </w:rPr>
              <w:t>电流磁场演示器</w:t>
            </w:r>
          </w:p>
        </w:tc>
        <w:tc>
          <w:tcPr>
            <w:tcW w:w="6258" w:type="dxa"/>
            <w:gridSpan w:val="2"/>
            <w:shd w:val="clear" w:color="auto" w:fill="auto"/>
            <w:vAlign w:val="center"/>
          </w:tcPr>
          <w:p w14:paraId="6457B00E">
            <w:pPr>
              <w:widowControl/>
              <w:jc w:val="left"/>
              <w:textAlignment w:val="center"/>
              <w:rPr>
                <w:rFonts w:ascii="宋体" w:hAnsi="宋体" w:eastAsia="宋体" w:cs="宋体"/>
                <w:sz w:val="24"/>
              </w:rPr>
            </w:pPr>
            <w:r>
              <w:rPr>
                <w:rFonts w:ascii="宋体" w:hAnsi="宋体" w:eastAsia="宋体" w:cs="宋体"/>
                <w:sz w:val="24"/>
              </w:rPr>
              <w:t>电源：直流稳压电源，输出电压0-12V可调，电流0-2A；导体组件：含直导线、螺线管(直径3cm，长度15cm，约50匝)；磁场指示：10个小磁针(直径1.5cm)带透明有机玻璃底座；演示板：30cm×40cm白色亚克力板，带刻度网格；连接线：鳄鱼夹连接线4条(红黑各2条)</w:t>
            </w:r>
          </w:p>
          <w:p w14:paraId="3E7E7067">
            <w:pPr>
              <w:widowControl/>
              <w:jc w:val="left"/>
              <w:textAlignment w:val="center"/>
              <w:rPr>
                <w:rFonts w:ascii="宋体" w:hAnsi="宋体" w:eastAsia="宋体" w:cs="宋体"/>
                <w:sz w:val="24"/>
              </w:rPr>
            </w:pPr>
            <w:r>
              <w:rPr>
                <w:rFonts w:ascii="宋体" w:hAnsi="宋体" w:eastAsia="宋体" w:cs="宋体"/>
                <w:sz w:val="24"/>
              </w:rPr>
              <w:t>安全保护：过载保护装置，最大电流限制2A；尺寸：演示板30×40cm，整体收纳尺寸35×45×15cm；</w:t>
            </w:r>
          </w:p>
          <w:p w14:paraId="662B0174">
            <w:pPr>
              <w:widowControl/>
              <w:jc w:val="left"/>
              <w:textAlignment w:val="center"/>
              <w:rPr>
                <w:rFonts w:ascii="宋体" w:hAnsi="宋体" w:eastAsia="宋体" w:cs="宋体"/>
                <w:sz w:val="24"/>
              </w:rPr>
            </w:pPr>
            <w:r>
              <w:rPr>
                <w:rFonts w:ascii="宋体" w:hAnsi="宋体" w:eastAsia="宋体" w:cs="宋体"/>
                <w:sz w:val="24"/>
              </w:rPr>
              <w:t>重量：约1.5kg</w:t>
            </w:r>
          </w:p>
        </w:tc>
        <w:tc>
          <w:tcPr>
            <w:tcW w:w="794" w:type="dxa"/>
            <w:shd w:val="clear" w:color="auto" w:fill="auto"/>
            <w:vAlign w:val="center"/>
          </w:tcPr>
          <w:p w14:paraId="763D9A9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3417EAF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3DAAD33C">
            <w:pPr>
              <w:jc w:val="left"/>
              <w:rPr>
                <w:rFonts w:ascii="宋体" w:hAnsi="宋体" w:eastAsia="宋体" w:cs="宋体"/>
                <w:color w:val="000000"/>
                <w:sz w:val="24"/>
              </w:rPr>
            </w:pPr>
          </w:p>
        </w:tc>
      </w:tr>
      <w:tr w14:paraId="51E43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77FE69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260</w:t>
            </w:r>
          </w:p>
        </w:tc>
        <w:tc>
          <w:tcPr>
            <w:tcW w:w="1069" w:type="dxa"/>
            <w:shd w:val="clear" w:color="auto" w:fill="auto"/>
            <w:vAlign w:val="center"/>
          </w:tcPr>
          <w:p w14:paraId="12A4497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蹄形电磁铁</w:t>
            </w:r>
          </w:p>
        </w:tc>
        <w:tc>
          <w:tcPr>
            <w:tcW w:w="6258" w:type="dxa"/>
            <w:gridSpan w:val="2"/>
            <w:shd w:val="clear" w:color="auto" w:fill="auto"/>
            <w:vAlign w:val="center"/>
          </w:tcPr>
          <w:p w14:paraId="0A74468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磁路总长度不小于 220 mm，两磁极面中心距离不小于 40 mm，线圈骨架两端有接线柱、焊片及垫圈，工作电流≤1 A，工作电压≤6 V，连续工作 20 min 后线圈温升应不大于 75℃，吸力≥49 N，剩余磁力≤5.88 N。</w:t>
            </w:r>
          </w:p>
        </w:tc>
        <w:tc>
          <w:tcPr>
            <w:tcW w:w="794" w:type="dxa"/>
            <w:shd w:val="clear" w:color="auto" w:fill="auto"/>
            <w:vAlign w:val="center"/>
          </w:tcPr>
          <w:p w14:paraId="62A7C20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065C03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5E357E7A">
            <w:pPr>
              <w:jc w:val="left"/>
              <w:rPr>
                <w:rFonts w:ascii="宋体" w:hAnsi="宋体" w:eastAsia="宋体" w:cs="宋体"/>
                <w:color w:val="000000"/>
                <w:sz w:val="24"/>
              </w:rPr>
            </w:pPr>
          </w:p>
        </w:tc>
      </w:tr>
      <w:tr w14:paraId="47D7B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B9D243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261</w:t>
            </w:r>
          </w:p>
        </w:tc>
        <w:tc>
          <w:tcPr>
            <w:tcW w:w="1069" w:type="dxa"/>
            <w:shd w:val="clear" w:color="auto" w:fill="auto"/>
            <w:vAlign w:val="center"/>
          </w:tcPr>
          <w:p w14:paraId="5CDE6AB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电磁铁实验器</w:t>
            </w:r>
          </w:p>
        </w:tc>
        <w:tc>
          <w:tcPr>
            <w:tcW w:w="6258" w:type="dxa"/>
            <w:gridSpan w:val="2"/>
            <w:shd w:val="clear" w:color="auto" w:fill="auto"/>
            <w:vAlign w:val="center"/>
          </w:tcPr>
          <w:p w14:paraId="294B926E">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1、电磁铁线圈 2 组、柱形铁芯 1 个、蹄形铁芯1 个、衔铁 2 个组成，附连接导线 3 根。</w:t>
            </w:r>
          </w:p>
          <w:p w14:paraId="187840D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2、能组装成条形电磁铁或蹄形电磁铁，当通过线圈的直流电流为 500 mA 时，产生的吸力应能提起质量≥200 g 的物体。</w:t>
            </w:r>
          </w:p>
        </w:tc>
        <w:tc>
          <w:tcPr>
            <w:tcW w:w="794" w:type="dxa"/>
            <w:shd w:val="clear" w:color="auto" w:fill="auto"/>
            <w:vAlign w:val="center"/>
          </w:tcPr>
          <w:p w14:paraId="5AC62E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9953A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0B577543">
            <w:pPr>
              <w:jc w:val="left"/>
              <w:rPr>
                <w:rFonts w:ascii="宋体" w:hAnsi="宋体" w:eastAsia="宋体" w:cs="宋体"/>
                <w:color w:val="000000"/>
                <w:sz w:val="24"/>
              </w:rPr>
            </w:pPr>
          </w:p>
        </w:tc>
      </w:tr>
      <w:tr w14:paraId="7FAD8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A29B31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262</w:t>
            </w:r>
          </w:p>
        </w:tc>
        <w:tc>
          <w:tcPr>
            <w:tcW w:w="1069" w:type="dxa"/>
            <w:shd w:val="clear" w:color="auto" w:fill="auto"/>
            <w:vAlign w:val="center"/>
          </w:tcPr>
          <w:p w14:paraId="764FE57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演示原副线圈</w:t>
            </w:r>
          </w:p>
        </w:tc>
        <w:tc>
          <w:tcPr>
            <w:tcW w:w="6258" w:type="dxa"/>
            <w:gridSpan w:val="2"/>
            <w:shd w:val="clear" w:color="auto" w:fill="auto"/>
            <w:vAlign w:val="center"/>
          </w:tcPr>
          <w:p w14:paraId="05D2BDE0">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1、原线圈：0.56 mmQZ 型漆包线 350～370 匝，线圈架内径 13 mm，绕线宽度 65 mm；</w:t>
            </w:r>
          </w:p>
          <w:p w14:paraId="6258B8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2、副线圈：0.25 mmQZ 型漆包线 2100～2200 匝，线圈架内径 35 mm，绕线宽度 69 mm。</w:t>
            </w:r>
          </w:p>
        </w:tc>
        <w:tc>
          <w:tcPr>
            <w:tcW w:w="794" w:type="dxa"/>
            <w:shd w:val="clear" w:color="auto" w:fill="auto"/>
            <w:vAlign w:val="center"/>
          </w:tcPr>
          <w:p w14:paraId="7595FEC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216A902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2451D480">
            <w:pPr>
              <w:jc w:val="left"/>
              <w:rPr>
                <w:rFonts w:ascii="宋体" w:hAnsi="宋体" w:eastAsia="宋体" w:cs="宋体"/>
                <w:color w:val="000000"/>
                <w:sz w:val="24"/>
              </w:rPr>
            </w:pPr>
          </w:p>
        </w:tc>
      </w:tr>
      <w:tr w14:paraId="65447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BC9495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263</w:t>
            </w:r>
          </w:p>
        </w:tc>
        <w:tc>
          <w:tcPr>
            <w:tcW w:w="1069" w:type="dxa"/>
            <w:shd w:val="clear" w:color="auto" w:fill="auto"/>
            <w:vAlign w:val="center"/>
          </w:tcPr>
          <w:p w14:paraId="026439C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螺线管</w:t>
            </w:r>
          </w:p>
        </w:tc>
        <w:tc>
          <w:tcPr>
            <w:tcW w:w="6258" w:type="dxa"/>
            <w:gridSpan w:val="2"/>
            <w:shd w:val="clear" w:color="auto" w:fill="auto"/>
            <w:vAlign w:val="center"/>
          </w:tcPr>
          <w:p w14:paraId="5E72B9B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透明底板，纯铜漆包线，单层绕线，线圈绕向清晰可见，宜附带手柄磁针。</w:t>
            </w:r>
          </w:p>
        </w:tc>
        <w:tc>
          <w:tcPr>
            <w:tcW w:w="794" w:type="dxa"/>
            <w:shd w:val="clear" w:color="auto" w:fill="auto"/>
            <w:vAlign w:val="center"/>
          </w:tcPr>
          <w:p w14:paraId="50718DF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组</w:t>
            </w:r>
          </w:p>
        </w:tc>
        <w:tc>
          <w:tcPr>
            <w:tcW w:w="745" w:type="dxa"/>
            <w:shd w:val="clear" w:color="auto" w:fill="auto"/>
            <w:vAlign w:val="center"/>
          </w:tcPr>
          <w:p w14:paraId="286B2B4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17A5BEF7">
            <w:pPr>
              <w:jc w:val="left"/>
              <w:rPr>
                <w:rFonts w:ascii="宋体" w:hAnsi="宋体" w:eastAsia="宋体" w:cs="宋体"/>
                <w:color w:val="000000"/>
                <w:sz w:val="24"/>
              </w:rPr>
            </w:pPr>
          </w:p>
        </w:tc>
      </w:tr>
      <w:tr w14:paraId="4F7E1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268341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264</w:t>
            </w:r>
          </w:p>
        </w:tc>
        <w:tc>
          <w:tcPr>
            <w:tcW w:w="1069" w:type="dxa"/>
            <w:shd w:val="clear" w:color="auto" w:fill="auto"/>
            <w:vAlign w:val="center"/>
          </w:tcPr>
          <w:p w14:paraId="034D451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充磁器</w:t>
            </w:r>
          </w:p>
        </w:tc>
        <w:tc>
          <w:tcPr>
            <w:tcW w:w="6258" w:type="dxa"/>
            <w:gridSpan w:val="2"/>
            <w:shd w:val="clear" w:color="auto" w:fill="auto"/>
            <w:vAlign w:val="center"/>
          </w:tcPr>
          <w:p w14:paraId="07C430A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有充磁时间自动控制功能，外壳为非铁磁性材料，线圈轴向长度不小于 80 mm，能充两极间距大于 28 mm、磁极截面积小于 42 mm×24 mm 的 U 形磁铁以及截面积小于 42 mm×24 mm 的条形磁铁，电源与线圈骨架以及外壳金属件之间抗电强度 3000 V。</w:t>
            </w:r>
          </w:p>
        </w:tc>
        <w:tc>
          <w:tcPr>
            <w:tcW w:w="794" w:type="dxa"/>
            <w:shd w:val="clear" w:color="auto" w:fill="auto"/>
            <w:vAlign w:val="center"/>
          </w:tcPr>
          <w:p w14:paraId="761B8F8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7909CDB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56A1B88B">
            <w:pPr>
              <w:jc w:val="left"/>
              <w:rPr>
                <w:rFonts w:ascii="宋体" w:hAnsi="宋体" w:eastAsia="宋体" w:cs="宋体"/>
                <w:color w:val="000000"/>
                <w:sz w:val="24"/>
              </w:rPr>
            </w:pPr>
          </w:p>
        </w:tc>
      </w:tr>
      <w:tr w14:paraId="0A465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B3F987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265</w:t>
            </w:r>
          </w:p>
        </w:tc>
        <w:tc>
          <w:tcPr>
            <w:tcW w:w="1069" w:type="dxa"/>
            <w:shd w:val="clear" w:color="auto" w:fill="auto"/>
            <w:vAlign w:val="center"/>
          </w:tcPr>
          <w:p w14:paraId="38708C7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演示电磁继电器</w:t>
            </w:r>
          </w:p>
        </w:tc>
        <w:tc>
          <w:tcPr>
            <w:tcW w:w="6258" w:type="dxa"/>
            <w:gridSpan w:val="2"/>
            <w:shd w:val="clear" w:color="auto" w:fill="auto"/>
            <w:vAlign w:val="center"/>
          </w:tcPr>
          <w:p w14:paraId="5F99EEDC">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1、包括电磁线圈、铁芯、轭铁、衔铁、常开触点、常闭触点、弹簧、底座等。</w:t>
            </w:r>
          </w:p>
          <w:p w14:paraId="2049FF4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2、电磁铁额定工作电压直流 9 V，工作电流 100 mA±15 mA，吸合电流≤70 mA，释放电流 20 mA～40 mA。触点常闭电阻≤1 Ω，常开电阻≤0.5 Ω，开距≥2 mm。</w:t>
            </w:r>
          </w:p>
        </w:tc>
        <w:tc>
          <w:tcPr>
            <w:tcW w:w="794" w:type="dxa"/>
            <w:shd w:val="clear" w:color="auto" w:fill="auto"/>
            <w:vAlign w:val="center"/>
          </w:tcPr>
          <w:p w14:paraId="3CE76E4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739B8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4A99FBF">
            <w:pPr>
              <w:jc w:val="left"/>
              <w:rPr>
                <w:rFonts w:ascii="宋体" w:hAnsi="宋体" w:eastAsia="宋体" w:cs="宋体"/>
                <w:color w:val="000000"/>
                <w:sz w:val="24"/>
              </w:rPr>
            </w:pPr>
          </w:p>
        </w:tc>
      </w:tr>
      <w:tr w14:paraId="06D95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AF57FB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266</w:t>
            </w:r>
          </w:p>
        </w:tc>
        <w:tc>
          <w:tcPr>
            <w:tcW w:w="1069" w:type="dxa"/>
            <w:shd w:val="clear" w:color="auto" w:fill="auto"/>
            <w:vAlign w:val="center"/>
          </w:tcPr>
          <w:p w14:paraId="399B59E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电磁继电器</w:t>
            </w:r>
          </w:p>
        </w:tc>
        <w:tc>
          <w:tcPr>
            <w:tcW w:w="6258" w:type="dxa"/>
            <w:gridSpan w:val="2"/>
            <w:shd w:val="clear" w:color="auto" w:fill="auto"/>
            <w:vAlign w:val="center"/>
          </w:tcPr>
          <w:p w14:paraId="247B728C">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1、电磁铁额定工作电压 6 V，工作电流 80 mA±10 mA，吸合电流≤50 mA，释放电流 15 mA～20 mA。</w:t>
            </w:r>
          </w:p>
          <w:p w14:paraId="269F405A">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2、触点最高电压 16 V，额定电流 1 A，常闭电阻≤0.2 Ω，常开电阻≤0.2 Ω，开距≥0.3 mm。</w:t>
            </w:r>
          </w:p>
          <w:p w14:paraId="1A4137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3、动合触点闭合后应无抖动现象。</w:t>
            </w:r>
          </w:p>
        </w:tc>
        <w:tc>
          <w:tcPr>
            <w:tcW w:w="794" w:type="dxa"/>
            <w:shd w:val="clear" w:color="auto" w:fill="auto"/>
            <w:vAlign w:val="center"/>
          </w:tcPr>
          <w:p w14:paraId="2D9BF2C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3F4207A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5ED9F30F">
            <w:pPr>
              <w:jc w:val="left"/>
              <w:rPr>
                <w:rFonts w:ascii="宋体" w:hAnsi="宋体" w:eastAsia="宋体" w:cs="宋体"/>
                <w:color w:val="000000"/>
                <w:sz w:val="24"/>
              </w:rPr>
            </w:pPr>
          </w:p>
        </w:tc>
      </w:tr>
      <w:tr w14:paraId="3008A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765679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267</w:t>
            </w:r>
          </w:p>
        </w:tc>
        <w:tc>
          <w:tcPr>
            <w:tcW w:w="1069" w:type="dxa"/>
            <w:shd w:val="clear" w:color="auto" w:fill="auto"/>
            <w:vAlign w:val="center"/>
          </w:tcPr>
          <w:p w14:paraId="5D17792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磁场对电流作用实验器</w:t>
            </w:r>
          </w:p>
        </w:tc>
        <w:tc>
          <w:tcPr>
            <w:tcW w:w="6258" w:type="dxa"/>
            <w:gridSpan w:val="2"/>
            <w:shd w:val="clear" w:color="auto" w:fill="auto"/>
            <w:vAlign w:val="center"/>
          </w:tcPr>
          <w:p w14:paraId="0EFD8A5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包括</w:t>
            </w:r>
            <w:r>
              <w:rPr>
                <w:rStyle w:val="11"/>
                <w:rFonts w:hint="default"/>
                <w:sz w:val="24"/>
                <w:szCs w:val="24"/>
                <w:lang w:bidi="ar"/>
              </w:rPr>
              <w:t>Φ</w:t>
            </w:r>
            <w:r>
              <w:rPr>
                <w:rFonts w:hint="eastAsia" w:ascii="宋体" w:hAnsi="宋体" w:eastAsia="宋体" w:cs="宋体"/>
                <w:color w:val="000000"/>
                <w:kern w:val="0"/>
                <w:sz w:val="24"/>
                <w:lang w:bidi="ar"/>
              </w:rPr>
              <w:t>2 mm 铜棒 1 根、接线柱、导轨、U 形磁铁、底板等，底板有固定磁铁装置，磁铁磁极方向可互换，与滑动变阻器配合使用，动作电流≤2 A。</w:t>
            </w:r>
          </w:p>
        </w:tc>
        <w:tc>
          <w:tcPr>
            <w:tcW w:w="794" w:type="dxa"/>
            <w:shd w:val="clear" w:color="auto" w:fill="auto"/>
            <w:vAlign w:val="center"/>
          </w:tcPr>
          <w:p w14:paraId="0EA5226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49D7233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6044D198">
            <w:pPr>
              <w:jc w:val="left"/>
              <w:rPr>
                <w:rFonts w:ascii="宋体" w:hAnsi="宋体" w:eastAsia="宋体" w:cs="宋体"/>
                <w:color w:val="000000"/>
                <w:sz w:val="24"/>
              </w:rPr>
            </w:pPr>
          </w:p>
        </w:tc>
      </w:tr>
      <w:tr w14:paraId="5CAC9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07151A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268</w:t>
            </w:r>
          </w:p>
        </w:tc>
        <w:tc>
          <w:tcPr>
            <w:tcW w:w="1069" w:type="dxa"/>
            <w:shd w:val="clear" w:color="auto" w:fill="auto"/>
            <w:vAlign w:val="center"/>
          </w:tcPr>
          <w:p w14:paraId="0A89988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电机原理演示器</w:t>
            </w:r>
          </w:p>
        </w:tc>
        <w:tc>
          <w:tcPr>
            <w:tcW w:w="6258" w:type="dxa"/>
            <w:gridSpan w:val="2"/>
            <w:shd w:val="clear" w:color="auto" w:fill="auto"/>
            <w:vAlign w:val="center"/>
          </w:tcPr>
          <w:p w14:paraId="3C98E776">
            <w:pPr>
              <w:widowControl/>
              <w:numPr>
                <w:ilvl w:val="0"/>
                <w:numId w:val="80"/>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卧式，包括定子、转子线圈、集流环和换向器、电刷、底座等；</w:t>
            </w:r>
          </w:p>
          <w:p w14:paraId="297C0AF9">
            <w:pPr>
              <w:widowControl/>
              <w:numPr>
                <w:ilvl w:val="0"/>
                <w:numId w:val="80"/>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定子与转子串励，额定工作电压应为 24 V；</w:t>
            </w:r>
          </w:p>
          <w:p w14:paraId="23252E0B">
            <w:pPr>
              <w:widowControl/>
              <w:numPr>
                <w:ilvl w:val="0"/>
                <w:numId w:val="80"/>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在额定工作电压下连续工作 1 h，温升应不高于 55 ℃；</w:t>
            </w:r>
          </w:p>
          <w:p w14:paraId="24C48B9E">
            <w:pPr>
              <w:widowControl/>
              <w:numPr>
                <w:ilvl w:val="0"/>
                <w:numId w:val="80"/>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导体与机座之间的绝缘电阻≥10 MΩ。</w:t>
            </w:r>
          </w:p>
        </w:tc>
        <w:tc>
          <w:tcPr>
            <w:tcW w:w="794" w:type="dxa"/>
            <w:shd w:val="clear" w:color="auto" w:fill="auto"/>
            <w:vAlign w:val="center"/>
          </w:tcPr>
          <w:p w14:paraId="72A6FF3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736B81F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1B180FC4">
            <w:pPr>
              <w:jc w:val="left"/>
              <w:rPr>
                <w:rFonts w:ascii="宋体" w:hAnsi="宋体" w:eastAsia="宋体" w:cs="宋体"/>
                <w:color w:val="000000"/>
                <w:sz w:val="24"/>
              </w:rPr>
            </w:pPr>
          </w:p>
        </w:tc>
      </w:tr>
      <w:tr w14:paraId="6ECC5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952E97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269</w:t>
            </w:r>
          </w:p>
        </w:tc>
        <w:tc>
          <w:tcPr>
            <w:tcW w:w="1069" w:type="dxa"/>
            <w:shd w:val="clear" w:color="auto" w:fill="auto"/>
            <w:vAlign w:val="center"/>
          </w:tcPr>
          <w:p w14:paraId="0CE72AA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小型电动机实验器</w:t>
            </w:r>
          </w:p>
        </w:tc>
        <w:tc>
          <w:tcPr>
            <w:tcW w:w="6258" w:type="dxa"/>
            <w:gridSpan w:val="2"/>
            <w:shd w:val="clear" w:color="auto" w:fill="auto"/>
            <w:vAlign w:val="center"/>
          </w:tcPr>
          <w:p w14:paraId="72822791">
            <w:pPr>
              <w:widowControl/>
              <w:numPr>
                <w:ilvl w:val="0"/>
                <w:numId w:val="81"/>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由定子、转子、电刷、转子支架和底座等组成。</w:t>
            </w:r>
          </w:p>
          <w:p w14:paraId="71A60D87">
            <w:pPr>
              <w:widowControl/>
              <w:numPr>
                <w:ilvl w:val="0"/>
                <w:numId w:val="81"/>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直流工作电压 1.5 V～8 V，工作电流 0.5 A～1 A；</w:t>
            </w:r>
          </w:p>
          <w:p w14:paraId="1D42F918">
            <w:pPr>
              <w:widowControl/>
              <w:numPr>
                <w:ilvl w:val="0"/>
                <w:numId w:val="81"/>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启动性能：永磁≤3 V，励磁并励≤3 V，励磁串励≤6 V；</w:t>
            </w:r>
          </w:p>
          <w:p w14:paraId="615B59E6">
            <w:pPr>
              <w:widowControl/>
              <w:numPr>
                <w:ilvl w:val="0"/>
                <w:numId w:val="81"/>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电枢线圈在任何位置时换向器都不应将两电刷短路。</w:t>
            </w:r>
          </w:p>
        </w:tc>
        <w:tc>
          <w:tcPr>
            <w:tcW w:w="794" w:type="dxa"/>
            <w:shd w:val="clear" w:color="auto" w:fill="auto"/>
            <w:vAlign w:val="center"/>
          </w:tcPr>
          <w:p w14:paraId="64E4AC5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6FB1D51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3CECB80F">
            <w:pPr>
              <w:jc w:val="left"/>
              <w:rPr>
                <w:rFonts w:ascii="宋体" w:hAnsi="宋体" w:eastAsia="宋体" w:cs="宋体"/>
                <w:color w:val="000000"/>
                <w:sz w:val="24"/>
              </w:rPr>
            </w:pPr>
          </w:p>
        </w:tc>
      </w:tr>
      <w:tr w14:paraId="29B9C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A68069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270</w:t>
            </w:r>
          </w:p>
        </w:tc>
        <w:tc>
          <w:tcPr>
            <w:tcW w:w="1069" w:type="dxa"/>
            <w:shd w:val="clear" w:color="auto" w:fill="auto"/>
            <w:vAlign w:val="center"/>
          </w:tcPr>
          <w:p w14:paraId="3D1D049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方形线圈</w:t>
            </w:r>
          </w:p>
        </w:tc>
        <w:tc>
          <w:tcPr>
            <w:tcW w:w="6258" w:type="dxa"/>
            <w:gridSpan w:val="2"/>
            <w:shd w:val="clear" w:color="auto" w:fill="auto"/>
            <w:vAlign w:val="center"/>
          </w:tcPr>
          <w:p w14:paraId="08829A34">
            <w:pPr>
              <w:widowControl/>
              <w:numPr>
                <w:ilvl w:val="0"/>
                <w:numId w:val="82"/>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非金属材料正方形框架；</w:t>
            </w:r>
          </w:p>
          <w:p w14:paraId="3C4F7632">
            <w:pPr>
              <w:widowControl/>
              <w:numPr>
                <w:ilvl w:val="0"/>
                <w:numId w:val="82"/>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线圈应由直径</w:t>
            </w:r>
            <w:r>
              <w:rPr>
                <w:rStyle w:val="11"/>
                <w:rFonts w:hint="default"/>
                <w:sz w:val="24"/>
                <w:szCs w:val="24"/>
                <w:lang w:bidi="ar"/>
              </w:rPr>
              <w:t>Φ</w:t>
            </w:r>
            <w:r>
              <w:rPr>
                <w:rFonts w:hint="eastAsia" w:ascii="宋体" w:hAnsi="宋体" w:eastAsia="宋体" w:cs="宋体"/>
                <w:color w:val="000000"/>
                <w:kern w:val="0"/>
                <w:sz w:val="24"/>
                <w:lang w:bidi="ar"/>
              </w:rPr>
              <w:t>0.41 mmQZ 型漆包线绕 150 匝以上制成，线圈边长为 63 mm±3 mm；</w:t>
            </w:r>
          </w:p>
          <w:p w14:paraId="486E5AE8">
            <w:pPr>
              <w:widowControl/>
              <w:numPr>
                <w:ilvl w:val="0"/>
                <w:numId w:val="82"/>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线圈引线为截面积为 0.20 mm</w:t>
            </w:r>
            <w:r>
              <w:rPr>
                <w:rStyle w:val="14"/>
                <w:rFonts w:hint="default"/>
                <w:sz w:val="24"/>
                <w:szCs w:val="24"/>
                <w:lang w:bidi="ar"/>
              </w:rPr>
              <w:t>2</w:t>
            </w:r>
            <w:r>
              <w:rPr>
                <w:rFonts w:hint="eastAsia" w:ascii="宋体" w:hAnsi="宋体" w:eastAsia="宋体" w:cs="宋体"/>
                <w:color w:val="000000"/>
                <w:kern w:val="0"/>
                <w:sz w:val="24"/>
                <w:lang w:bidi="ar"/>
              </w:rPr>
              <w:t>～0.25 mm</w:t>
            </w:r>
            <w:r>
              <w:rPr>
                <w:rStyle w:val="14"/>
                <w:rFonts w:hint="default"/>
                <w:sz w:val="24"/>
                <w:szCs w:val="24"/>
                <w:lang w:bidi="ar"/>
              </w:rPr>
              <w:t>2</w:t>
            </w:r>
            <w:r>
              <w:rPr>
                <w:rFonts w:hint="eastAsia" w:ascii="宋体" w:hAnsi="宋体" w:eastAsia="宋体" w:cs="宋体"/>
                <w:color w:val="000000"/>
                <w:kern w:val="0"/>
                <w:sz w:val="24"/>
                <w:lang w:bidi="ar"/>
              </w:rPr>
              <w:t>、长 320 mm 的多股软线，线端接线叉；</w:t>
            </w:r>
          </w:p>
          <w:p w14:paraId="3948FF8F">
            <w:pPr>
              <w:widowControl/>
              <w:numPr>
                <w:ilvl w:val="0"/>
                <w:numId w:val="82"/>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接线棒由绝缘材料制成，长度 150 mm～160 mm，安装红、黑接插两用接线柱，两接线柱的间距等于线圈宽度；</w:t>
            </w:r>
          </w:p>
          <w:p w14:paraId="2CA92F36">
            <w:pPr>
              <w:widowControl/>
              <w:numPr>
                <w:ilvl w:val="0"/>
                <w:numId w:val="82"/>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接线棒固定端外径 10 mm，能固定在方座支架的垂直夹上。</w:t>
            </w:r>
          </w:p>
        </w:tc>
        <w:tc>
          <w:tcPr>
            <w:tcW w:w="794" w:type="dxa"/>
            <w:shd w:val="clear" w:color="auto" w:fill="auto"/>
            <w:vAlign w:val="center"/>
          </w:tcPr>
          <w:p w14:paraId="4BC2363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05911A3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5C43B173">
            <w:pPr>
              <w:jc w:val="left"/>
              <w:rPr>
                <w:rFonts w:ascii="宋体" w:hAnsi="宋体" w:eastAsia="宋体" w:cs="宋体"/>
                <w:color w:val="000000"/>
                <w:sz w:val="24"/>
              </w:rPr>
            </w:pPr>
          </w:p>
        </w:tc>
      </w:tr>
      <w:tr w14:paraId="73A03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9DFED0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271</w:t>
            </w:r>
          </w:p>
        </w:tc>
        <w:tc>
          <w:tcPr>
            <w:tcW w:w="1069" w:type="dxa"/>
            <w:shd w:val="clear" w:color="auto" w:fill="auto"/>
            <w:vAlign w:val="center"/>
          </w:tcPr>
          <w:p w14:paraId="5E9ABFB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微电流放大器</w:t>
            </w:r>
          </w:p>
        </w:tc>
        <w:tc>
          <w:tcPr>
            <w:tcW w:w="6258" w:type="dxa"/>
            <w:gridSpan w:val="2"/>
            <w:shd w:val="clear" w:color="auto" w:fill="auto"/>
            <w:vAlign w:val="center"/>
          </w:tcPr>
          <w:p w14:paraId="2E38509C">
            <w:pPr>
              <w:widowControl/>
              <w:numPr>
                <w:ilvl w:val="0"/>
                <w:numId w:val="83"/>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放大倍数 1000 倍，输入端可连接单根导线，输出接演示电表，输出电压可调，使用 6 V干电池（单电源）供电。</w:t>
            </w:r>
          </w:p>
          <w:p w14:paraId="72395848">
            <w:pPr>
              <w:widowControl/>
              <w:numPr>
                <w:ilvl w:val="0"/>
                <w:numId w:val="83"/>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外壳全屏蔽，输入、输出均采用接插两用接线柱。</w:t>
            </w:r>
          </w:p>
          <w:p w14:paraId="568732E3">
            <w:pPr>
              <w:widowControl/>
              <w:numPr>
                <w:ilvl w:val="0"/>
                <w:numId w:val="83"/>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附屏蔽导线 1根，长 0.5 m，两端为接线插头。</w:t>
            </w:r>
          </w:p>
          <w:p w14:paraId="1C9DBFD3">
            <w:pPr>
              <w:widowControl/>
              <w:numPr>
                <w:ilvl w:val="0"/>
                <w:numId w:val="83"/>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附 10 kΩ NTC 热敏电阻和电桥（电源电压 1.5 V），在不同环境气温时都能调平衡。</w:t>
            </w:r>
          </w:p>
          <w:p w14:paraId="081C18BE">
            <w:pPr>
              <w:widowControl/>
              <w:numPr>
                <w:ilvl w:val="0"/>
                <w:numId w:val="83"/>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调零：能平滑稳定将检流计零位调到全量程内任意 1 分度。</w:t>
            </w:r>
          </w:p>
          <w:p w14:paraId="130F07DA">
            <w:pPr>
              <w:widowControl/>
              <w:numPr>
                <w:ilvl w:val="0"/>
                <w:numId w:val="83"/>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零漂不大于满度值的 5%/min。</w:t>
            </w:r>
          </w:p>
        </w:tc>
        <w:tc>
          <w:tcPr>
            <w:tcW w:w="794" w:type="dxa"/>
            <w:shd w:val="clear" w:color="auto" w:fill="auto"/>
            <w:vAlign w:val="center"/>
          </w:tcPr>
          <w:p w14:paraId="44740F9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C9332F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3AD5ACD2">
            <w:pPr>
              <w:jc w:val="left"/>
              <w:rPr>
                <w:rFonts w:ascii="宋体" w:hAnsi="宋体" w:eastAsia="宋体" w:cs="宋体"/>
                <w:color w:val="000000"/>
                <w:sz w:val="24"/>
              </w:rPr>
            </w:pPr>
          </w:p>
        </w:tc>
      </w:tr>
      <w:tr w14:paraId="50269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B9919E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272</w:t>
            </w:r>
          </w:p>
        </w:tc>
        <w:tc>
          <w:tcPr>
            <w:tcW w:w="1069" w:type="dxa"/>
            <w:shd w:val="clear" w:color="auto" w:fill="auto"/>
            <w:vAlign w:val="center"/>
          </w:tcPr>
          <w:p w14:paraId="7F52614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电磁感应线圈</w:t>
            </w:r>
          </w:p>
        </w:tc>
        <w:tc>
          <w:tcPr>
            <w:tcW w:w="6258" w:type="dxa"/>
            <w:gridSpan w:val="2"/>
            <w:shd w:val="clear" w:color="auto" w:fill="auto"/>
            <w:vAlign w:val="center"/>
          </w:tcPr>
          <w:p w14:paraId="12B2A48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由单匝线圈及 4 匝线圈构成，线圈应固定在绝缘板上，绝缘板应能固定在方座支架上</w:t>
            </w:r>
          </w:p>
        </w:tc>
        <w:tc>
          <w:tcPr>
            <w:tcW w:w="794" w:type="dxa"/>
            <w:shd w:val="clear" w:color="auto" w:fill="auto"/>
            <w:vAlign w:val="center"/>
          </w:tcPr>
          <w:p w14:paraId="41AEC6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7069FFB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2536F0D0">
            <w:pPr>
              <w:jc w:val="left"/>
              <w:rPr>
                <w:rFonts w:ascii="宋体" w:hAnsi="宋体" w:eastAsia="宋体" w:cs="宋体"/>
                <w:color w:val="000000"/>
                <w:sz w:val="24"/>
              </w:rPr>
            </w:pPr>
          </w:p>
        </w:tc>
      </w:tr>
      <w:tr w14:paraId="64527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F4C54F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273</w:t>
            </w:r>
          </w:p>
        </w:tc>
        <w:tc>
          <w:tcPr>
            <w:tcW w:w="1069" w:type="dxa"/>
            <w:shd w:val="clear" w:color="auto" w:fill="auto"/>
            <w:vAlign w:val="center"/>
          </w:tcPr>
          <w:p w14:paraId="6E8944D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圆线圈</w:t>
            </w:r>
          </w:p>
        </w:tc>
        <w:tc>
          <w:tcPr>
            <w:tcW w:w="6258" w:type="dxa"/>
            <w:gridSpan w:val="2"/>
            <w:shd w:val="clear" w:color="auto" w:fill="auto"/>
            <w:vAlign w:val="center"/>
          </w:tcPr>
          <w:p w14:paraId="4B83716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线圈架内径 200 mm，200 匝；与微电流传感器或灵敏电流计配合使用应能完成切割地磁场发电实验</w:t>
            </w:r>
          </w:p>
        </w:tc>
        <w:tc>
          <w:tcPr>
            <w:tcW w:w="794" w:type="dxa"/>
            <w:shd w:val="clear" w:color="auto" w:fill="auto"/>
            <w:vAlign w:val="center"/>
          </w:tcPr>
          <w:p w14:paraId="6CA47C0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733BDF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11DCD4C2">
            <w:pPr>
              <w:jc w:val="left"/>
              <w:rPr>
                <w:rFonts w:ascii="宋体" w:hAnsi="宋体" w:eastAsia="宋体" w:cs="宋体"/>
                <w:color w:val="000000"/>
                <w:sz w:val="24"/>
              </w:rPr>
            </w:pPr>
          </w:p>
        </w:tc>
      </w:tr>
      <w:tr w14:paraId="03F68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5B8C7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274</w:t>
            </w:r>
          </w:p>
        </w:tc>
        <w:tc>
          <w:tcPr>
            <w:tcW w:w="1069" w:type="dxa"/>
            <w:shd w:val="clear" w:color="auto" w:fill="auto"/>
            <w:vAlign w:val="center"/>
          </w:tcPr>
          <w:p w14:paraId="7054456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手摇交直流发电机</w:t>
            </w:r>
          </w:p>
        </w:tc>
        <w:tc>
          <w:tcPr>
            <w:tcW w:w="6258" w:type="dxa"/>
            <w:gridSpan w:val="2"/>
            <w:shd w:val="clear" w:color="auto" w:fill="auto"/>
            <w:vAlign w:val="center"/>
          </w:tcPr>
          <w:p w14:paraId="1EA03A3C">
            <w:pPr>
              <w:widowControl/>
              <w:numPr>
                <w:ilvl w:val="0"/>
                <w:numId w:val="84"/>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包括定子、转子、整流器、集流环、电刷、灯座（带灯泡）、手摇驱动机构和底板等部分。</w:t>
            </w:r>
          </w:p>
          <w:p w14:paraId="6C730A4C">
            <w:pPr>
              <w:widowControl/>
              <w:numPr>
                <w:ilvl w:val="0"/>
                <w:numId w:val="84"/>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定子应由永磁体和极靴组成，转子应由转轴、两极电枢铁芯、电枢线圈以及整流器和集流环组成。</w:t>
            </w:r>
          </w:p>
          <w:p w14:paraId="35F0D829">
            <w:pPr>
              <w:widowControl/>
              <w:numPr>
                <w:ilvl w:val="0"/>
                <w:numId w:val="84"/>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整流器在任何位置不应将两电刷短路，电刷与整流器和集流环应使用弹性接触，转动灵活。</w:t>
            </w:r>
          </w:p>
          <w:p w14:paraId="30371AFB">
            <w:pPr>
              <w:widowControl/>
              <w:numPr>
                <w:ilvl w:val="0"/>
                <w:numId w:val="84"/>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转子转速为 1600 r/min空载时，输出端交流和直流电压均应≥8 V；接 16 Ω电阻负载时，输出端交流和直流电压均应≥5 V；不带皮带轮用作电动机使用时启动电压应≤4 V，电流应≤0.4 A。</w:t>
            </w:r>
          </w:p>
        </w:tc>
        <w:tc>
          <w:tcPr>
            <w:tcW w:w="794" w:type="dxa"/>
            <w:shd w:val="clear" w:color="auto" w:fill="auto"/>
            <w:vAlign w:val="center"/>
          </w:tcPr>
          <w:p w14:paraId="10DC194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7056742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5276D125">
            <w:pPr>
              <w:jc w:val="left"/>
              <w:rPr>
                <w:rFonts w:ascii="宋体" w:hAnsi="宋体" w:eastAsia="宋体" w:cs="宋体"/>
                <w:color w:val="000000"/>
                <w:sz w:val="24"/>
              </w:rPr>
            </w:pPr>
          </w:p>
        </w:tc>
      </w:tr>
      <w:tr w14:paraId="3A738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987CAE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275</w:t>
            </w:r>
          </w:p>
        </w:tc>
        <w:tc>
          <w:tcPr>
            <w:tcW w:w="1069" w:type="dxa"/>
            <w:shd w:val="clear" w:color="auto" w:fill="auto"/>
            <w:vAlign w:val="center"/>
          </w:tcPr>
          <w:p w14:paraId="16060FE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半导体收音机</w:t>
            </w:r>
          </w:p>
        </w:tc>
        <w:tc>
          <w:tcPr>
            <w:tcW w:w="6258" w:type="dxa"/>
            <w:gridSpan w:val="2"/>
            <w:shd w:val="clear" w:color="auto" w:fill="auto"/>
            <w:vAlign w:val="center"/>
          </w:tcPr>
          <w:p w14:paraId="1E4DEB72">
            <w:pPr>
              <w:widowControl/>
              <w:jc w:val="left"/>
              <w:textAlignment w:val="center"/>
              <w:rPr>
                <w:rFonts w:ascii="宋体" w:hAnsi="宋体" w:eastAsia="宋体" w:cs="宋体"/>
                <w:sz w:val="24"/>
              </w:rPr>
            </w:pPr>
            <w:r>
              <w:rPr>
                <w:rFonts w:ascii="宋体" w:hAnsi="宋体" w:eastAsia="宋体" w:cs="宋体"/>
                <w:sz w:val="24"/>
              </w:rPr>
              <w:t>接收频段：AM(525-1605kHz)/FM(87-108MHz)；</w:t>
            </w:r>
          </w:p>
          <w:p w14:paraId="299CBCE0">
            <w:pPr>
              <w:widowControl/>
              <w:jc w:val="left"/>
              <w:textAlignment w:val="center"/>
              <w:rPr>
                <w:rFonts w:ascii="宋体" w:hAnsi="宋体" w:eastAsia="宋体" w:cs="宋体"/>
                <w:sz w:val="24"/>
              </w:rPr>
            </w:pPr>
            <w:r>
              <w:rPr>
                <w:rFonts w:ascii="宋体" w:hAnsi="宋体" w:eastAsia="宋体" w:cs="宋体"/>
                <w:sz w:val="24"/>
              </w:rPr>
              <w:t>灵敏度：AM≤1mV/m, FM≤5μV；</w:t>
            </w:r>
          </w:p>
          <w:p w14:paraId="15160010">
            <w:pPr>
              <w:widowControl/>
              <w:jc w:val="left"/>
              <w:textAlignment w:val="center"/>
              <w:rPr>
                <w:rFonts w:ascii="宋体" w:hAnsi="宋体" w:eastAsia="宋体" w:cs="宋体"/>
                <w:sz w:val="24"/>
              </w:rPr>
            </w:pPr>
            <w:r>
              <w:rPr>
                <w:rFonts w:ascii="宋体" w:hAnsi="宋体" w:eastAsia="宋体" w:cs="宋体"/>
                <w:sz w:val="24"/>
              </w:rPr>
              <w:t>输出功率：≥500mW(可调节)；</w:t>
            </w:r>
          </w:p>
          <w:p w14:paraId="544E22EC">
            <w:pPr>
              <w:widowControl/>
              <w:jc w:val="left"/>
              <w:textAlignment w:val="center"/>
              <w:rPr>
                <w:rFonts w:ascii="宋体" w:hAnsi="宋体" w:eastAsia="宋体" w:cs="宋体"/>
                <w:sz w:val="24"/>
              </w:rPr>
            </w:pPr>
            <w:r>
              <w:rPr>
                <w:rFonts w:ascii="宋体" w:hAnsi="宋体" w:eastAsia="宋体" w:cs="宋体"/>
                <w:sz w:val="24"/>
              </w:rPr>
              <w:t>电源：3节5号电池或USB供电(5V)</w:t>
            </w:r>
          </w:p>
          <w:p w14:paraId="1D365A95">
            <w:pPr>
              <w:widowControl/>
              <w:jc w:val="left"/>
              <w:textAlignment w:val="center"/>
              <w:rPr>
                <w:rFonts w:ascii="宋体" w:hAnsi="宋体" w:eastAsia="宋体" w:cs="宋体"/>
                <w:sz w:val="24"/>
              </w:rPr>
            </w:pPr>
            <w:r>
              <w:rPr>
                <w:rFonts w:ascii="宋体" w:hAnsi="宋体" w:eastAsia="宋体" w:cs="宋体"/>
                <w:sz w:val="24"/>
              </w:rPr>
              <w:t>扬声器：8Ω/0.5W内置喇叭；</w:t>
            </w:r>
          </w:p>
          <w:p w14:paraId="15964895">
            <w:pPr>
              <w:widowControl/>
              <w:jc w:val="left"/>
              <w:textAlignment w:val="center"/>
              <w:rPr>
                <w:rFonts w:ascii="宋体" w:hAnsi="宋体" w:eastAsia="宋体" w:cs="宋体"/>
                <w:sz w:val="24"/>
              </w:rPr>
            </w:pPr>
            <w:r>
              <w:rPr>
                <w:rFonts w:ascii="宋体" w:hAnsi="宋体" w:eastAsia="宋体" w:cs="宋体"/>
                <w:sz w:val="24"/>
              </w:rPr>
              <w:t>耳机接口：3.5mm标准接口；</w:t>
            </w:r>
          </w:p>
          <w:p w14:paraId="7D992029">
            <w:pPr>
              <w:widowControl/>
              <w:jc w:val="left"/>
              <w:textAlignment w:val="center"/>
              <w:rPr>
                <w:rFonts w:ascii="宋体" w:hAnsi="宋体" w:eastAsia="宋体" w:cs="宋体"/>
                <w:sz w:val="24"/>
              </w:rPr>
            </w:pPr>
            <w:r>
              <w:rPr>
                <w:rFonts w:ascii="宋体" w:hAnsi="宋体" w:eastAsia="宋体" w:cs="宋体"/>
                <w:sz w:val="24"/>
              </w:rPr>
              <w:t>显示：LED频率显示；</w:t>
            </w:r>
          </w:p>
          <w:p w14:paraId="6D03AEE7">
            <w:pPr>
              <w:widowControl/>
              <w:jc w:val="left"/>
              <w:textAlignment w:val="center"/>
              <w:rPr>
                <w:rFonts w:ascii="宋体" w:hAnsi="宋体" w:eastAsia="宋体" w:cs="宋体"/>
                <w:sz w:val="24"/>
              </w:rPr>
            </w:pPr>
            <w:r>
              <w:rPr>
                <w:rFonts w:ascii="宋体" w:hAnsi="宋体" w:eastAsia="宋体" w:cs="宋体"/>
                <w:sz w:val="24"/>
              </w:rPr>
              <w:t>特殊功能：可拆卸外壳，内部电路可见，方便教学演示；</w:t>
            </w:r>
          </w:p>
          <w:p w14:paraId="7EAFF3BE">
            <w:pPr>
              <w:widowControl/>
              <w:jc w:val="left"/>
              <w:textAlignment w:val="center"/>
              <w:rPr>
                <w:rFonts w:ascii="宋体" w:hAnsi="宋体" w:eastAsia="宋体" w:cs="宋体"/>
                <w:sz w:val="24"/>
              </w:rPr>
            </w:pPr>
            <w:r>
              <w:rPr>
                <w:rFonts w:ascii="宋体" w:hAnsi="宋体" w:eastAsia="宋体" w:cs="宋体"/>
                <w:sz w:val="24"/>
              </w:rPr>
              <w:t>尺寸：约150×90×35mm；</w:t>
            </w:r>
          </w:p>
          <w:p w14:paraId="0B8241DB">
            <w:pPr>
              <w:widowControl/>
              <w:jc w:val="left"/>
              <w:textAlignment w:val="center"/>
              <w:rPr>
                <w:rFonts w:ascii="宋体" w:hAnsi="宋体" w:eastAsia="宋体" w:cs="宋体"/>
                <w:sz w:val="24"/>
              </w:rPr>
            </w:pPr>
            <w:r>
              <w:rPr>
                <w:rFonts w:ascii="宋体" w:hAnsi="宋体" w:eastAsia="宋体" w:cs="宋体"/>
                <w:sz w:val="24"/>
              </w:rPr>
              <w:t>重量：约200g(不含电池)</w:t>
            </w:r>
          </w:p>
        </w:tc>
        <w:tc>
          <w:tcPr>
            <w:tcW w:w="794" w:type="dxa"/>
            <w:shd w:val="clear" w:color="auto" w:fill="auto"/>
            <w:vAlign w:val="center"/>
          </w:tcPr>
          <w:p w14:paraId="2EF30BF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230F835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5153E0E">
            <w:pPr>
              <w:jc w:val="left"/>
              <w:rPr>
                <w:rFonts w:ascii="宋体" w:hAnsi="宋体" w:eastAsia="宋体" w:cs="宋体"/>
                <w:color w:val="000000"/>
                <w:sz w:val="24"/>
              </w:rPr>
            </w:pPr>
          </w:p>
        </w:tc>
      </w:tr>
      <w:tr w14:paraId="48971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F0762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276</w:t>
            </w:r>
          </w:p>
        </w:tc>
        <w:tc>
          <w:tcPr>
            <w:tcW w:w="1069" w:type="dxa"/>
            <w:shd w:val="clear" w:color="auto" w:fill="auto"/>
            <w:vAlign w:val="center"/>
          </w:tcPr>
          <w:p w14:paraId="39F2372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金属盒</w:t>
            </w:r>
          </w:p>
        </w:tc>
        <w:tc>
          <w:tcPr>
            <w:tcW w:w="6258" w:type="dxa"/>
            <w:gridSpan w:val="2"/>
            <w:vMerge w:val="restart"/>
            <w:shd w:val="clear" w:color="auto" w:fill="auto"/>
            <w:vAlign w:val="center"/>
          </w:tcPr>
          <w:p w14:paraId="56DA144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可完全容纳收音机，金属网接地线应为铁质</w:t>
            </w:r>
          </w:p>
        </w:tc>
        <w:tc>
          <w:tcPr>
            <w:tcW w:w="794" w:type="dxa"/>
            <w:shd w:val="clear" w:color="auto" w:fill="auto"/>
            <w:vAlign w:val="center"/>
          </w:tcPr>
          <w:p w14:paraId="091159A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7FA298E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6CF97F8B">
            <w:pPr>
              <w:jc w:val="left"/>
              <w:rPr>
                <w:rFonts w:ascii="宋体" w:hAnsi="宋体" w:eastAsia="宋体" w:cs="宋体"/>
                <w:color w:val="000000"/>
                <w:sz w:val="24"/>
              </w:rPr>
            </w:pPr>
          </w:p>
        </w:tc>
      </w:tr>
      <w:tr w14:paraId="42A55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1EA7AB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277</w:t>
            </w:r>
          </w:p>
        </w:tc>
        <w:tc>
          <w:tcPr>
            <w:tcW w:w="1069" w:type="dxa"/>
            <w:shd w:val="clear" w:color="auto" w:fill="auto"/>
            <w:vAlign w:val="center"/>
          </w:tcPr>
          <w:p w14:paraId="4D31C18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金属网</w:t>
            </w:r>
          </w:p>
        </w:tc>
        <w:tc>
          <w:tcPr>
            <w:tcW w:w="6258" w:type="dxa"/>
            <w:gridSpan w:val="2"/>
            <w:vMerge w:val="continue"/>
            <w:shd w:val="clear" w:color="auto" w:fill="auto"/>
            <w:vAlign w:val="center"/>
          </w:tcPr>
          <w:p w14:paraId="0F6026C9">
            <w:pPr>
              <w:jc w:val="left"/>
              <w:rPr>
                <w:rFonts w:ascii="宋体" w:hAnsi="宋体" w:eastAsia="宋体" w:cs="宋体"/>
                <w:color w:val="000000"/>
                <w:sz w:val="24"/>
              </w:rPr>
            </w:pPr>
          </w:p>
        </w:tc>
        <w:tc>
          <w:tcPr>
            <w:tcW w:w="794" w:type="dxa"/>
            <w:shd w:val="clear" w:color="auto" w:fill="auto"/>
            <w:vAlign w:val="center"/>
          </w:tcPr>
          <w:p w14:paraId="16F40B9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张</w:t>
            </w:r>
          </w:p>
        </w:tc>
        <w:tc>
          <w:tcPr>
            <w:tcW w:w="745" w:type="dxa"/>
            <w:shd w:val="clear" w:color="auto" w:fill="auto"/>
            <w:vAlign w:val="center"/>
          </w:tcPr>
          <w:p w14:paraId="1B9DCDF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F18BD21">
            <w:pPr>
              <w:jc w:val="left"/>
              <w:rPr>
                <w:rFonts w:ascii="宋体" w:hAnsi="宋体" w:eastAsia="宋体" w:cs="宋体"/>
                <w:color w:val="000000"/>
                <w:sz w:val="24"/>
              </w:rPr>
            </w:pPr>
          </w:p>
        </w:tc>
      </w:tr>
      <w:tr w14:paraId="32204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6C9538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278</w:t>
            </w:r>
          </w:p>
        </w:tc>
        <w:tc>
          <w:tcPr>
            <w:tcW w:w="1069" w:type="dxa"/>
            <w:shd w:val="clear" w:color="auto" w:fill="auto"/>
            <w:vAlign w:val="center"/>
          </w:tcPr>
          <w:p w14:paraId="04CC3DA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塑料盒</w:t>
            </w:r>
          </w:p>
        </w:tc>
        <w:tc>
          <w:tcPr>
            <w:tcW w:w="6258" w:type="dxa"/>
            <w:gridSpan w:val="2"/>
            <w:vMerge w:val="continue"/>
            <w:shd w:val="clear" w:color="auto" w:fill="auto"/>
            <w:vAlign w:val="center"/>
          </w:tcPr>
          <w:p w14:paraId="01DFC90D">
            <w:pPr>
              <w:jc w:val="left"/>
              <w:rPr>
                <w:rFonts w:ascii="宋体" w:hAnsi="宋体" w:eastAsia="宋体" w:cs="宋体"/>
                <w:color w:val="000000"/>
                <w:sz w:val="24"/>
              </w:rPr>
            </w:pPr>
          </w:p>
        </w:tc>
        <w:tc>
          <w:tcPr>
            <w:tcW w:w="794" w:type="dxa"/>
            <w:shd w:val="clear" w:color="auto" w:fill="auto"/>
            <w:vAlign w:val="center"/>
          </w:tcPr>
          <w:p w14:paraId="6BFC4D8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8CA4E1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AB8F24B">
            <w:pPr>
              <w:jc w:val="left"/>
              <w:rPr>
                <w:rFonts w:ascii="宋体" w:hAnsi="宋体" w:eastAsia="宋体" w:cs="宋体"/>
                <w:color w:val="000000"/>
                <w:sz w:val="24"/>
              </w:rPr>
            </w:pPr>
          </w:p>
        </w:tc>
      </w:tr>
      <w:tr w14:paraId="511F1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64B1CA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279</w:t>
            </w:r>
          </w:p>
        </w:tc>
        <w:tc>
          <w:tcPr>
            <w:tcW w:w="1069" w:type="dxa"/>
            <w:shd w:val="clear" w:color="auto" w:fill="auto"/>
            <w:vAlign w:val="center"/>
          </w:tcPr>
          <w:p w14:paraId="5ADAE43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玻璃盒</w:t>
            </w:r>
          </w:p>
        </w:tc>
        <w:tc>
          <w:tcPr>
            <w:tcW w:w="6258" w:type="dxa"/>
            <w:gridSpan w:val="2"/>
            <w:vMerge w:val="continue"/>
            <w:shd w:val="clear" w:color="auto" w:fill="auto"/>
            <w:vAlign w:val="center"/>
          </w:tcPr>
          <w:p w14:paraId="25120D4B">
            <w:pPr>
              <w:jc w:val="left"/>
              <w:rPr>
                <w:rFonts w:ascii="宋体" w:hAnsi="宋体" w:eastAsia="宋体" w:cs="宋体"/>
                <w:color w:val="000000"/>
                <w:sz w:val="24"/>
              </w:rPr>
            </w:pPr>
          </w:p>
        </w:tc>
        <w:tc>
          <w:tcPr>
            <w:tcW w:w="794" w:type="dxa"/>
            <w:shd w:val="clear" w:color="auto" w:fill="auto"/>
            <w:vAlign w:val="center"/>
          </w:tcPr>
          <w:p w14:paraId="1D03D87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28BC4F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8300163">
            <w:pPr>
              <w:jc w:val="left"/>
              <w:rPr>
                <w:rFonts w:ascii="宋体" w:hAnsi="宋体" w:eastAsia="宋体" w:cs="宋体"/>
                <w:color w:val="000000"/>
                <w:sz w:val="24"/>
              </w:rPr>
            </w:pPr>
          </w:p>
        </w:tc>
      </w:tr>
      <w:tr w14:paraId="342E8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25654A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280</w:t>
            </w:r>
          </w:p>
        </w:tc>
        <w:tc>
          <w:tcPr>
            <w:tcW w:w="1069" w:type="dxa"/>
            <w:shd w:val="clear" w:color="auto" w:fill="auto"/>
            <w:vAlign w:val="center"/>
          </w:tcPr>
          <w:p w14:paraId="4A61F91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电话原理模型</w:t>
            </w:r>
          </w:p>
        </w:tc>
        <w:tc>
          <w:tcPr>
            <w:tcW w:w="6258" w:type="dxa"/>
            <w:gridSpan w:val="2"/>
            <w:shd w:val="clear" w:color="auto" w:fill="auto"/>
            <w:vAlign w:val="center"/>
          </w:tcPr>
          <w:p w14:paraId="317EDDD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模拟炭粒送话器振动片振动时电阻变化引起电流变化，使受话器的振动片相应在平衡位置两边振动</w:t>
            </w:r>
          </w:p>
        </w:tc>
        <w:tc>
          <w:tcPr>
            <w:tcW w:w="794" w:type="dxa"/>
            <w:shd w:val="clear" w:color="auto" w:fill="auto"/>
            <w:vAlign w:val="center"/>
          </w:tcPr>
          <w:p w14:paraId="68352E5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364B238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5BBE75AD">
            <w:pPr>
              <w:jc w:val="left"/>
              <w:rPr>
                <w:rFonts w:ascii="宋体" w:hAnsi="宋体" w:eastAsia="宋体" w:cs="宋体"/>
                <w:color w:val="000000"/>
                <w:sz w:val="24"/>
              </w:rPr>
            </w:pPr>
          </w:p>
        </w:tc>
      </w:tr>
      <w:tr w14:paraId="4705B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BB0698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281</w:t>
            </w:r>
          </w:p>
        </w:tc>
        <w:tc>
          <w:tcPr>
            <w:tcW w:w="1069" w:type="dxa"/>
            <w:shd w:val="clear" w:color="auto" w:fill="auto"/>
            <w:vAlign w:val="center"/>
          </w:tcPr>
          <w:p w14:paraId="2AAF97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光导纤维应用演示器</w:t>
            </w:r>
          </w:p>
        </w:tc>
        <w:tc>
          <w:tcPr>
            <w:tcW w:w="6258" w:type="dxa"/>
            <w:gridSpan w:val="2"/>
            <w:shd w:val="clear" w:color="auto" w:fill="auto"/>
            <w:vAlign w:val="center"/>
          </w:tcPr>
          <w:p w14:paraId="23ACA0F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包括传光束、传像束、有机玻璃棒、通讯演示器（发射机和接收机）、字母板、放大屏等。视听距离≥6 m，传光束长度≥400 mm，横截面≥2.55 mm</w:t>
            </w:r>
            <w:r>
              <w:rPr>
                <w:rStyle w:val="14"/>
                <w:rFonts w:hint="default"/>
                <w:sz w:val="24"/>
                <w:szCs w:val="24"/>
                <w:lang w:bidi="ar"/>
              </w:rPr>
              <w:t>2</w:t>
            </w:r>
            <w:r>
              <w:rPr>
                <w:rFonts w:hint="eastAsia" w:ascii="宋体" w:hAnsi="宋体" w:eastAsia="宋体" w:cs="宋体"/>
                <w:color w:val="000000"/>
                <w:kern w:val="0"/>
                <w:sz w:val="24"/>
                <w:lang w:bidi="ar"/>
              </w:rPr>
              <w:t>，白光透过率≥50%，传像束长度≥350 mm，传像工作面积≥100 mm</w:t>
            </w:r>
            <w:r>
              <w:rPr>
                <w:rStyle w:val="14"/>
                <w:rFonts w:hint="default"/>
                <w:sz w:val="24"/>
                <w:szCs w:val="24"/>
                <w:lang w:bidi="ar"/>
              </w:rPr>
              <w:t>2</w:t>
            </w:r>
            <w:r>
              <w:rPr>
                <w:rFonts w:hint="eastAsia" w:ascii="宋体" w:hAnsi="宋体" w:eastAsia="宋体" w:cs="宋体"/>
                <w:color w:val="000000"/>
                <w:kern w:val="0"/>
                <w:sz w:val="24"/>
                <w:lang w:bidi="ar"/>
              </w:rPr>
              <w:t>。光线丝排列对应整齐，无错位，像元数不低于 900 个。</w:t>
            </w:r>
          </w:p>
        </w:tc>
        <w:tc>
          <w:tcPr>
            <w:tcW w:w="794" w:type="dxa"/>
            <w:shd w:val="clear" w:color="auto" w:fill="auto"/>
            <w:vAlign w:val="center"/>
          </w:tcPr>
          <w:p w14:paraId="1B21EF2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172A1CA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A55AFE8">
            <w:pPr>
              <w:jc w:val="left"/>
              <w:rPr>
                <w:rFonts w:ascii="宋体" w:hAnsi="宋体" w:eastAsia="宋体" w:cs="宋体"/>
                <w:color w:val="000000"/>
                <w:sz w:val="24"/>
              </w:rPr>
            </w:pPr>
          </w:p>
        </w:tc>
      </w:tr>
      <w:tr w14:paraId="277F7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497560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282</w:t>
            </w:r>
          </w:p>
        </w:tc>
        <w:tc>
          <w:tcPr>
            <w:tcW w:w="1069" w:type="dxa"/>
            <w:shd w:val="clear" w:color="auto" w:fill="auto"/>
            <w:vAlign w:val="center"/>
          </w:tcPr>
          <w:p w14:paraId="22CE46F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单摆</w:t>
            </w:r>
          </w:p>
        </w:tc>
        <w:tc>
          <w:tcPr>
            <w:tcW w:w="6258" w:type="dxa"/>
            <w:gridSpan w:val="2"/>
            <w:shd w:val="clear" w:color="auto" w:fill="auto"/>
            <w:vAlign w:val="center"/>
          </w:tcPr>
          <w:p w14:paraId="4DD702AD">
            <w:pPr>
              <w:widowControl/>
              <w:numPr>
                <w:ilvl w:val="0"/>
                <w:numId w:val="0"/>
              </w:numPr>
              <w:jc w:val="left"/>
              <w:textAlignment w:val="center"/>
              <w:rPr>
                <w:rFonts w:ascii="宋体" w:hAnsi="宋体" w:eastAsia="宋体" w:cs="宋体"/>
                <w:color w:val="000000"/>
                <w:kern w:val="0"/>
                <w:sz w:val="24"/>
                <w:lang w:bidi="ar"/>
              </w:rPr>
            </w:pPr>
            <w:r>
              <w:rPr>
                <w:rFonts w:ascii="宋体" w:hAnsi="宋体" w:eastAsia="宋体" w:cs="宋体"/>
                <w:color w:val="000000"/>
                <w:kern w:val="0"/>
                <w:sz w:val="24"/>
                <w:szCs w:val="24"/>
                <w:lang w:val="en-US" w:eastAsia="zh-CN" w:bidi="ar"/>
              </w:rPr>
              <w:t>1、</w:t>
            </w:r>
            <w:r>
              <w:rPr>
                <w:rFonts w:hint="eastAsia" w:ascii="宋体" w:hAnsi="宋体" w:eastAsia="宋体" w:cs="宋体"/>
                <w:color w:val="000000"/>
                <w:kern w:val="0"/>
                <w:sz w:val="24"/>
                <w:lang w:bidi="ar"/>
              </w:rPr>
              <w:t>由摆球（钢球、塑料球）、摆线和单摆夹组成，不少于 5 个摆球。摆球直径 20 mm，穿线孔两端直径相同，线长 1500 mm。</w:t>
            </w:r>
          </w:p>
          <w:p w14:paraId="03AF53A7">
            <w:pPr>
              <w:widowControl/>
              <w:numPr>
                <w:ilvl w:val="0"/>
                <w:numId w:val="0"/>
              </w:numPr>
              <w:jc w:val="left"/>
              <w:textAlignment w:val="center"/>
              <w:rPr>
                <w:rFonts w:ascii="宋体" w:hAnsi="宋体" w:eastAsia="宋体" w:cs="宋体"/>
                <w:color w:val="000000"/>
                <w:sz w:val="24"/>
              </w:rPr>
            </w:pPr>
            <w:r>
              <w:rPr>
                <w:rFonts w:ascii="宋体" w:hAnsi="宋体" w:eastAsia="宋体" w:cs="宋体"/>
                <w:color w:val="000000"/>
                <w:kern w:val="2"/>
                <w:sz w:val="24"/>
                <w:szCs w:val="24"/>
                <w:lang w:val="en-US" w:eastAsia="zh-CN" w:bidi="ar-SA"/>
              </w:rPr>
              <w:t>2、</w:t>
            </w:r>
            <w:r>
              <w:rPr>
                <w:rFonts w:hint="eastAsia" w:ascii="宋体" w:hAnsi="宋体" w:eastAsia="宋体" w:cs="宋体"/>
                <w:color w:val="000000"/>
                <w:kern w:val="0"/>
                <w:sz w:val="24"/>
                <w:lang w:bidi="ar"/>
              </w:rPr>
              <w:t>单摆夹应由金属材料制成，夹口应为 V 形，单摆在摆动过程中摆线上的固定点应不变。</w:t>
            </w:r>
          </w:p>
        </w:tc>
        <w:tc>
          <w:tcPr>
            <w:tcW w:w="794" w:type="dxa"/>
            <w:shd w:val="clear" w:color="auto" w:fill="auto"/>
            <w:vAlign w:val="center"/>
          </w:tcPr>
          <w:p w14:paraId="0B0D475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B214A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5172D3B1">
            <w:pPr>
              <w:jc w:val="left"/>
              <w:rPr>
                <w:rFonts w:ascii="宋体" w:hAnsi="宋体" w:eastAsia="宋体" w:cs="宋体"/>
                <w:color w:val="000000"/>
                <w:sz w:val="24"/>
              </w:rPr>
            </w:pPr>
          </w:p>
        </w:tc>
      </w:tr>
      <w:tr w14:paraId="6AFCE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10EDFA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283</w:t>
            </w:r>
          </w:p>
        </w:tc>
        <w:tc>
          <w:tcPr>
            <w:tcW w:w="1069" w:type="dxa"/>
            <w:shd w:val="clear" w:color="auto" w:fill="auto"/>
            <w:vAlign w:val="center"/>
          </w:tcPr>
          <w:p w14:paraId="1F396AD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滚摆</w:t>
            </w:r>
          </w:p>
        </w:tc>
        <w:tc>
          <w:tcPr>
            <w:tcW w:w="6258" w:type="dxa"/>
            <w:gridSpan w:val="2"/>
            <w:shd w:val="clear" w:color="auto" w:fill="auto"/>
            <w:vAlign w:val="center"/>
          </w:tcPr>
          <w:p w14:paraId="46342994">
            <w:pPr>
              <w:widowControl/>
              <w:numPr>
                <w:ilvl w:val="0"/>
                <w:numId w:val="85"/>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包括摆体（摆轮和摆轴）、悬线和支架等；</w:t>
            </w:r>
          </w:p>
          <w:p w14:paraId="36E1D0BA">
            <w:pPr>
              <w:widowControl/>
              <w:numPr>
                <w:ilvl w:val="0"/>
                <w:numId w:val="85"/>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摆轮采用金属材质，直径 125 mm；</w:t>
            </w:r>
          </w:p>
          <w:p w14:paraId="328D6D63">
            <w:pPr>
              <w:widowControl/>
              <w:numPr>
                <w:ilvl w:val="0"/>
                <w:numId w:val="85"/>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摆轴采用钢材制作，直径 8 mm，长 160 mm；</w:t>
            </w:r>
          </w:p>
          <w:p w14:paraId="38B3A3B6">
            <w:pPr>
              <w:widowControl/>
              <w:numPr>
                <w:ilvl w:val="0"/>
                <w:numId w:val="85"/>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支架高460 mm，横梁长 300 mm；</w:t>
            </w:r>
          </w:p>
          <w:p w14:paraId="18EF4EA5">
            <w:pPr>
              <w:widowControl/>
              <w:numPr>
                <w:ilvl w:val="0"/>
                <w:numId w:val="85"/>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摆体质量为 0.6 kg～0.8 kg；</w:t>
            </w:r>
          </w:p>
          <w:p w14:paraId="4A4EAA98">
            <w:pPr>
              <w:widowControl/>
              <w:numPr>
                <w:ilvl w:val="0"/>
                <w:numId w:val="85"/>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摆体前 10 次的回升累计递减量应≤65 mm。</w:t>
            </w:r>
          </w:p>
        </w:tc>
        <w:tc>
          <w:tcPr>
            <w:tcW w:w="794" w:type="dxa"/>
            <w:shd w:val="clear" w:color="auto" w:fill="auto"/>
            <w:vAlign w:val="center"/>
          </w:tcPr>
          <w:p w14:paraId="595DFCD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3197070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3CA965B3">
            <w:pPr>
              <w:jc w:val="left"/>
              <w:rPr>
                <w:rFonts w:ascii="宋体" w:hAnsi="宋体" w:eastAsia="宋体" w:cs="宋体"/>
                <w:color w:val="000000"/>
                <w:sz w:val="24"/>
              </w:rPr>
            </w:pPr>
          </w:p>
        </w:tc>
      </w:tr>
      <w:tr w14:paraId="5B474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D88A36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284</w:t>
            </w:r>
          </w:p>
        </w:tc>
        <w:tc>
          <w:tcPr>
            <w:tcW w:w="1069" w:type="dxa"/>
            <w:shd w:val="clear" w:color="auto" w:fill="auto"/>
            <w:vAlign w:val="center"/>
          </w:tcPr>
          <w:p w14:paraId="7ED5DF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离心轨道</w:t>
            </w:r>
          </w:p>
        </w:tc>
        <w:tc>
          <w:tcPr>
            <w:tcW w:w="6258" w:type="dxa"/>
            <w:gridSpan w:val="2"/>
            <w:shd w:val="clear" w:color="auto" w:fill="auto"/>
            <w:vAlign w:val="center"/>
          </w:tcPr>
          <w:p w14:paraId="7DA75E7A">
            <w:pPr>
              <w:widowControl/>
              <w:numPr>
                <w:ilvl w:val="0"/>
                <w:numId w:val="86"/>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由底板、环形轨道、钢球、塑料球和接球装置等组成。</w:t>
            </w:r>
          </w:p>
          <w:p w14:paraId="023431DE">
            <w:pPr>
              <w:widowControl/>
              <w:numPr>
                <w:ilvl w:val="0"/>
                <w:numId w:val="86"/>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环形轨道有供球出、入的 2 个斜坡，长坡顶部有球座，短坡顶部有接球装置。</w:t>
            </w:r>
          </w:p>
          <w:p w14:paraId="337073D7">
            <w:pPr>
              <w:widowControl/>
              <w:numPr>
                <w:ilvl w:val="0"/>
                <w:numId w:val="86"/>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环形轨道环内径≥140 mm，短坡高≥120 mm，长坡高/圆环半径倍数不大于 4。</w:t>
            </w:r>
          </w:p>
          <w:p w14:paraId="41ECB604">
            <w:pPr>
              <w:widowControl/>
              <w:numPr>
                <w:ilvl w:val="0"/>
                <w:numId w:val="86"/>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钢球和塑料球直径</w:t>
            </w:r>
            <w:r>
              <w:rPr>
                <w:rStyle w:val="11"/>
                <w:rFonts w:hint="default"/>
                <w:sz w:val="24"/>
                <w:szCs w:val="24"/>
                <w:lang w:bidi="ar"/>
              </w:rPr>
              <w:t>Φ</w:t>
            </w:r>
            <w:r>
              <w:rPr>
                <w:rFonts w:hint="eastAsia" w:ascii="宋体" w:hAnsi="宋体" w:eastAsia="宋体" w:cs="宋体"/>
                <w:color w:val="000000"/>
                <w:kern w:val="0"/>
                <w:sz w:val="24"/>
                <w:lang w:bidi="ar"/>
              </w:rPr>
              <w:t>25 mm。</w:t>
            </w:r>
          </w:p>
          <w:p w14:paraId="07E64A32">
            <w:pPr>
              <w:widowControl/>
              <w:numPr>
                <w:ilvl w:val="0"/>
                <w:numId w:val="86"/>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球自长坡顶部滚下，应能连续（在轨道顶部不脱离与轨道的接触）沿轨道滚动一周，并在短坡顶部进入接球装置。</w:t>
            </w:r>
          </w:p>
        </w:tc>
        <w:tc>
          <w:tcPr>
            <w:tcW w:w="794" w:type="dxa"/>
            <w:shd w:val="clear" w:color="auto" w:fill="auto"/>
            <w:vAlign w:val="center"/>
          </w:tcPr>
          <w:p w14:paraId="728E464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5FAB8B5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BDB2C3E">
            <w:pPr>
              <w:jc w:val="left"/>
              <w:rPr>
                <w:rFonts w:ascii="宋体" w:hAnsi="宋体" w:eastAsia="宋体" w:cs="宋体"/>
                <w:color w:val="000000"/>
                <w:sz w:val="24"/>
              </w:rPr>
            </w:pPr>
          </w:p>
        </w:tc>
      </w:tr>
      <w:tr w14:paraId="22D2D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8E9F96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285</w:t>
            </w:r>
          </w:p>
        </w:tc>
        <w:tc>
          <w:tcPr>
            <w:tcW w:w="1069" w:type="dxa"/>
            <w:shd w:val="clear" w:color="auto" w:fill="auto"/>
            <w:vAlign w:val="center"/>
          </w:tcPr>
          <w:p w14:paraId="4C6D223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动能实验演示器</w:t>
            </w:r>
          </w:p>
        </w:tc>
        <w:tc>
          <w:tcPr>
            <w:tcW w:w="6258" w:type="dxa"/>
            <w:gridSpan w:val="2"/>
            <w:shd w:val="clear" w:color="auto" w:fill="auto"/>
            <w:vAlign w:val="center"/>
          </w:tcPr>
          <w:p w14:paraId="027296C5">
            <w:pPr>
              <w:widowControl/>
              <w:numPr>
                <w:ilvl w:val="0"/>
                <w:numId w:val="87"/>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包括 2 组平行铝合金滑道；</w:t>
            </w:r>
          </w:p>
          <w:p w14:paraId="026EFD75">
            <w:pPr>
              <w:widowControl/>
              <w:numPr>
                <w:ilvl w:val="0"/>
                <w:numId w:val="87"/>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直径相同、质量不同的 2 个金属球，直径相同、质量相同的2 个金属球；</w:t>
            </w:r>
          </w:p>
          <w:p w14:paraId="128EA191">
            <w:pPr>
              <w:widowControl/>
              <w:numPr>
                <w:ilvl w:val="0"/>
                <w:numId w:val="87"/>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金属球释放系统；</w:t>
            </w:r>
          </w:p>
          <w:p w14:paraId="3D50890F">
            <w:pPr>
              <w:widowControl/>
              <w:numPr>
                <w:ilvl w:val="0"/>
                <w:numId w:val="87"/>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动能大小观察或比较系统；</w:t>
            </w:r>
          </w:p>
          <w:p w14:paraId="0F66B5B5">
            <w:pPr>
              <w:widowControl/>
              <w:numPr>
                <w:ilvl w:val="0"/>
                <w:numId w:val="87"/>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斜面轨道与水平轨道连接要平滑，斜面轨道可调节不少于 3 组金属球释放的高度，通过机械控制或电子控制保证金属球能同时释放；</w:t>
            </w:r>
          </w:p>
          <w:p w14:paraId="0463397D">
            <w:pPr>
              <w:widowControl/>
              <w:numPr>
                <w:ilvl w:val="0"/>
                <w:numId w:val="87"/>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动能大小观察或比较系统可定性观察同一高度不同质量的小球滚至水平轨道时速度相同，或用光电门等测速装置测出两种情况下速度相同，误差≤1%；</w:t>
            </w:r>
          </w:p>
          <w:p w14:paraId="28E35FB2">
            <w:pPr>
              <w:widowControl/>
              <w:numPr>
                <w:ilvl w:val="0"/>
                <w:numId w:val="87"/>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动能测量系统带有标尺，能定性观测和比较动能的大小。</w:t>
            </w:r>
          </w:p>
        </w:tc>
        <w:tc>
          <w:tcPr>
            <w:tcW w:w="794" w:type="dxa"/>
            <w:shd w:val="clear" w:color="auto" w:fill="auto"/>
            <w:vAlign w:val="center"/>
          </w:tcPr>
          <w:p w14:paraId="6DB8CCB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3594AE0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60D4C129">
            <w:pPr>
              <w:jc w:val="left"/>
              <w:rPr>
                <w:rFonts w:ascii="宋体" w:hAnsi="宋体" w:eastAsia="宋体" w:cs="宋体"/>
                <w:color w:val="000000"/>
                <w:sz w:val="24"/>
              </w:rPr>
            </w:pPr>
          </w:p>
        </w:tc>
      </w:tr>
      <w:tr w14:paraId="52589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048ECC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286</w:t>
            </w:r>
          </w:p>
        </w:tc>
        <w:tc>
          <w:tcPr>
            <w:tcW w:w="1069" w:type="dxa"/>
            <w:shd w:val="clear" w:color="auto" w:fill="auto"/>
            <w:vAlign w:val="center"/>
          </w:tcPr>
          <w:p w14:paraId="2755F27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数字计时器</w:t>
            </w:r>
          </w:p>
        </w:tc>
        <w:tc>
          <w:tcPr>
            <w:tcW w:w="6258" w:type="dxa"/>
            <w:gridSpan w:val="2"/>
            <w:shd w:val="clear" w:color="auto" w:fill="auto"/>
            <w:vAlign w:val="center"/>
          </w:tcPr>
          <w:p w14:paraId="466CD459">
            <w:pPr>
              <w:widowControl/>
              <w:numPr>
                <w:ilvl w:val="0"/>
                <w:numId w:val="88"/>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初中型，脉宽计时；</w:t>
            </w:r>
          </w:p>
          <w:p w14:paraId="3B194618">
            <w:pPr>
              <w:widowControl/>
              <w:numPr>
                <w:ilvl w:val="0"/>
                <w:numId w:val="8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三位显示，小数点后二位；</w:t>
            </w:r>
          </w:p>
          <w:p w14:paraId="1778BB29">
            <w:pPr>
              <w:widowControl/>
              <w:numPr>
                <w:ilvl w:val="0"/>
                <w:numId w:val="8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有晶振；</w:t>
            </w:r>
          </w:p>
          <w:p w14:paraId="4FCCFD23">
            <w:pPr>
              <w:widowControl/>
              <w:numPr>
                <w:ilvl w:val="0"/>
                <w:numId w:val="8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带一个光电门，光电门跨度130mm±2mm。</w:t>
            </w:r>
          </w:p>
        </w:tc>
        <w:tc>
          <w:tcPr>
            <w:tcW w:w="794" w:type="dxa"/>
            <w:shd w:val="clear" w:color="auto" w:fill="auto"/>
            <w:vAlign w:val="center"/>
          </w:tcPr>
          <w:p w14:paraId="21BB257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4170B1C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28A918D4">
            <w:pPr>
              <w:jc w:val="left"/>
              <w:rPr>
                <w:rFonts w:ascii="宋体" w:hAnsi="宋体" w:eastAsia="宋体" w:cs="宋体"/>
                <w:color w:val="000000"/>
                <w:sz w:val="24"/>
              </w:rPr>
            </w:pPr>
          </w:p>
        </w:tc>
      </w:tr>
      <w:tr w14:paraId="5FC9B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69A663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287</w:t>
            </w:r>
          </w:p>
        </w:tc>
        <w:tc>
          <w:tcPr>
            <w:tcW w:w="1069" w:type="dxa"/>
            <w:shd w:val="clear" w:color="auto" w:fill="auto"/>
            <w:vAlign w:val="center"/>
          </w:tcPr>
          <w:p w14:paraId="7944D23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重力势能实验演示器</w:t>
            </w:r>
          </w:p>
        </w:tc>
        <w:tc>
          <w:tcPr>
            <w:tcW w:w="6258" w:type="dxa"/>
            <w:gridSpan w:val="2"/>
            <w:shd w:val="clear" w:color="auto" w:fill="auto"/>
            <w:vAlign w:val="center"/>
          </w:tcPr>
          <w:p w14:paraId="23DC14EB">
            <w:pPr>
              <w:widowControl/>
              <w:numPr>
                <w:ilvl w:val="0"/>
                <w:numId w:val="89"/>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由直径相同、质量不同的 2 个金属球，直径相同、质量相同的 2 个金属球，金属球释放系统，势能大小观察或比较系统，铝合金支架等组成。</w:t>
            </w:r>
          </w:p>
          <w:p w14:paraId="086DA23A">
            <w:pPr>
              <w:widowControl/>
              <w:numPr>
                <w:ilvl w:val="0"/>
                <w:numId w:val="89"/>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可调节金属球释放的高度，能够同时测量不少于 3 组实验数据。</w:t>
            </w:r>
          </w:p>
          <w:p w14:paraId="28686707">
            <w:pPr>
              <w:widowControl/>
              <w:numPr>
                <w:ilvl w:val="0"/>
                <w:numId w:val="89"/>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通过机械控制或电子控制保证金属球能同时释放，势能大小观测系统带有标尺，能定性观察和比较势能的大小。</w:t>
            </w:r>
          </w:p>
        </w:tc>
        <w:tc>
          <w:tcPr>
            <w:tcW w:w="794" w:type="dxa"/>
            <w:shd w:val="clear" w:color="auto" w:fill="auto"/>
            <w:vAlign w:val="center"/>
          </w:tcPr>
          <w:p w14:paraId="6FA5354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7DAE450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117E47FD">
            <w:pPr>
              <w:jc w:val="left"/>
              <w:rPr>
                <w:rFonts w:ascii="宋体" w:hAnsi="宋体" w:eastAsia="宋体" w:cs="宋体"/>
                <w:color w:val="000000"/>
                <w:sz w:val="24"/>
              </w:rPr>
            </w:pPr>
          </w:p>
        </w:tc>
      </w:tr>
      <w:tr w14:paraId="113E6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0B45F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288</w:t>
            </w:r>
          </w:p>
        </w:tc>
        <w:tc>
          <w:tcPr>
            <w:tcW w:w="1069" w:type="dxa"/>
            <w:shd w:val="clear" w:color="auto" w:fill="auto"/>
            <w:vAlign w:val="center"/>
          </w:tcPr>
          <w:p w14:paraId="53765E0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量热器</w:t>
            </w:r>
          </w:p>
        </w:tc>
        <w:tc>
          <w:tcPr>
            <w:tcW w:w="6258" w:type="dxa"/>
            <w:gridSpan w:val="2"/>
            <w:shd w:val="clear" w:color="auto" w:fill="auto"/>
            <w:vAlign w:val="center"/>
          </w:tcPr>
          <w:p w14:paraId="777CE8B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包括内筒、外筒、C 型盖、D 型盖、橡胶塞、搅拌器、保温绝热材料或隔热定位支承架等。 C 型盖具有温度计插入孔和搅拌器操作孔，D型盖上有电加热器组件。</w:t>
            </w:r>
          </w:p>
        </w:tc>
        <w:tc>
          <w:tcPr>
            <w:tcW w:w="794" w:type="dxa"/>
            <w:shd w:val="clear" w:color="auto" w:fill="auto"/>
            <w:vAlign w:val="center"/>
          </w:tcPr>
          <w:p w14:paraId="569E528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016FE58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EC32CEB">
            <w:pPr>
              <w:jc w:val="left"/>
              <w:rPr>
                <w:rFonts w:ascii="宋体" w:hAnsi="宋体" w:eastAsia="宋体" w:cs="宋体"/>
                <w:color w:val="000000"/>
                <w:sz w:val="24"/>
              </w:rPr>
            </w:pPr>
          </w:p>
        </w:tc>
      </w:tr>
      <w:tr w14:paraId="739BC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277AAF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289</w:t>
            </w:r>
          </w:p>
        </w:tc>
        <w:tc>
          <w:tcPr>
            <w:tcW w:w="1069" w:type="dxa"/>
            <w:shd w:val="clear" w:color="auto" w:fill="auto"/>
            <w:vAlign w:val="center"/>
          </w:tcPr>
          <w:p w14:paraId="4A9D01A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气体做功内能减少演示器</w:t>
            </w:r>
          </w:p>
        </w:tc>
        <w:tc>
          <w:tcPr>
            <w:tcW w:w="6258" w:type="dxa"/>
            <w:gridSpan w:val="2"/>
            <w:shd w:val="clear" w:color="auto" w:fill="auto"/>
            <w:vAlign w:val="center"/>
          </w:tcPr>
          <w:p w14:paraId="63BE3C1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 kΩ的NTC 热敏电阻封在100 mL 注射器内，同时可演示内能减少和内能增大，热响应时间≤1 s</w:t>
            </w:r>
          </w:p>
        </w:tc>
        <w:tc>
          <w:tcPr>
            <w:tcW w:w="794" w:type="dxa"/>
            <w:shd w:val="clear" w:color="auto" w:fill="auto"/>
            <w:vAlign w:val="center"/>
          </w:tcPr>
          <w:p w14:paraId="26DD832F">
            <w:pPr>
              <w:jc w:val="left"/>
              <w:rPr>
                <w:rFonts w:ascii="宋体" w:hAnsi="宋体" w:eastAsia="宋体" w:cs="宋体"/>
                <w:color w:val="000000"/>
                <w:sz w:val="24"/>
              </w:rPr>
            </w:pPr>
          </w:p>
        </w:tc>
        <w:tc>
          <w:tcPr>
            <w:tcW w:w="745" w:type="dxa"/>
            <w:shd w:val="clear" w:color="auto" w:fill="auto"/>
            <w:vAlign w:val="center"/>
          </w:tcPr>
          <w:p w14:paraId="6197B08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EC90733">
            <w:pPr>
              <w:jc w:val="left"/>
              <w:rPr>
                <w:rFonts w:ascii="宋体" w:hAnsi="宋体" w:eastAsia="宋体" w:cs="宋体"/>
                <w:color w:val="000000"/>
                <w:sz w:val="24"/>
              </w:rPr>
            </w:pPr>
          </w:p>
        </w:tc>
      </w:tr>
      <w:tr w14:paraId="47A8D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698BAA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290</w:t>
            </w:r>
          </w:p>
        </w:tc>
        <w:tc>
          <w:tcPr>
            <w:tcW w:w="1069" w:type="dxa"/>
            <w:shd w:val="clear" w:color="auto" w:fill="auto"/>
            <w:vAlign w:val="center"/>
          </w:tcPr>
          <w:p w14:paraId="67D0DF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机械能内能互变演示器</w:t>
            </w:r>
          </w:p>
        </w:tc>
        <w:tc>
          <w:tcPr>
            <w:tcW w:w="6258" w:type="dxa"/>
            <w:gridSpan w:val="2"/>
            <w:shd w:val="clear" w:color="auto" w:fill="auto"/>
            <w:vAlign w:val="center"/>
          </w:tcPr>
          <w:p w14:paraId="25771B64">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1、由导热管、塞盖、弓形夹、摩擦绳等组成；</w:t>
            </w:r>
          </w:p>
          <w:p w14:paraId="49972411">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2、导热管用紫铜管制成，</w:t>
            </w:r>
            <w:r>
              <w:rPr>
                <w:rStyle w:val="11"/>
                <w:rFonts w:hint="default"/>
                <w:sz w:val="24"/>
                <w:szCs w:val="24"/>
                <w:lang w:bidi="ar"/>
              </w:rPr>
              <w:t>Φ</w:t>
            </w:r>
            <w:r>
              <w:rPr>
                <w:rFonts w:hint="eastAsia" w:ascii="宋体" w:hAnsi="宋体" w:eastAsia="宋体" w:cs="宋体"/>
                <w:color w:val="000000"/>
                <w:kern w:val="0"/>
                <w:sz w:val="24"/>
                <w:lang w:bidi="ar"/>
              </w:rPr>
              <w:t>16 mm，厚 1 mm，长 65 mm；</w:t>
            </w:r>
          </w:p>
          <w:p w14:paraId="3BE65BF4">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3、摩擦绳为约</w:t>
            </w:r>
            <w:r>
              <w:rPr>
                <w:rStyle w:val="11"/>
                <w:rFonts w:hint="default"/>
                <w:sz w:val="24"/>
                <w:szCs w:val="24"/>
                <w:lang w:bidi="ar"/>
              </w:rPr>
              <w:t>Φ</w:t>
            </w:r>
            <w:r>
              <w:rPr>
                <w:rFonts w:hint="eastAsia" w:ascii="宋体" w:hAnsi="宋体" w:eastAsia="宋体" w:cs="宋体"/>
                <w:color w:val="000000"/>
                <w:kern w:val="0"/>
                <w:sz w:val="24"/>
                <w:lang w:bidi="ar"/>
              </w:rPr>
              <w:t>4.5 mm 腊旗绳，长度不小于 1 m；</w:t>
            </w:r>
          </w:p>
          <w:p w14:paraId="2664D33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4、弓形夹有效夹持厚度为 5 mm～ 55 mm，夹持深度≥30 mm，夹紧压力≥1960 N。</w:t>
            </w:r>
          </w:p>
        </w:tc>
        <w:tc>
          <w:tcPr>
            <w:tcW w:w="794" w:type="dxa"/>
            <w:shd w:val="clear" w:color="auto" w:fill="auto"/>
            <w:vAlign w:val="center"/>
          </w:tcPr>
          <w:p w14:paraId="27CED9B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7D2D9D2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576AD5A8">
            <w:pPr>
              <w:jc w:val="left"/>
              <w:rPr>
                <w:rFonts w:ascii="宋体" w:hAnsi="宋体" w:eastAsia="宋体" w:cs="宋体"/>
                <w:color w:val="000000"/>
                <w:sz w:val="24"/>
              </w:rPr>
            </w:pPr>
          </w:p>
        </w:tc>
      </w:tr>
      <w:tr w14:paraId="101BF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AD602C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291</w:t>
            </w:r>
          </w:p>
        </w:tc>
        <w:tc>
          <w:tcPr>
            <w:tcW w:w="1069" w:type="dxa"/>
            <w:shd w:val="clear" w:color="auto" w:fill="auto"/>
            <w:vAlign w:val="center"/>
          </w:tcPr>
          <w:p w14:paraId="7E79D75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金属线膨胀演示器</w:t>
            </w:r>
          </w:p>
        </w:tc>
        <w:tc>
          <w:tcPr>
            <w:tcW w:w="6258" w:type="dxa"/>
            <w:gridSpan w:val="2"/>
            <w:shd w:val="clear" w:color="auto" w:fill="auto"/>
            <w:vAlign w:val="center"/>
          </w:tcPr>
          <w:p w14:paraId="351FD25F">
            <w:pPr>
              <w:widowControl/>
              <w:numPr>
                <w:ilvl w:val="0"/>
                <w:numId w:val="90"/>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包括金属试棒（铜、铁和铝棒各 1 根）、传动机构、指针、标尺、底座、支架、专用酒精槽和火焰罩等；</w:t>
            </w:r>
          </w:p>
          <w:p w14:paraId="4474D079">
            <w:pPr>
              <w:widowControl/>
              <w:numPr>
                <w:ilvl w:val="0"/>
                <w:numId w:val="90"/>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标尺不小于 40°，每 10°有一主刻度线；</w:t>
            </w:r>
          </w:p>
          <w:p w14:paraId="4A8A6184">
            <w:pPr>
              <w:widowControl/>
              <w:numPr>
                <w:ilvl w:val="0"/>
                <w:numId w:val="90"/>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专用酒精槽 120 mm×40 mm×25 mm，铝材，有能盖住 3 根金属棒的火焰罩；</w:t>
            </w:r>
          </w:p>
          <w:p w14:paraId="19C3F2DB">
            <w:pPr>
              <w:widowControl/>
              <w:numPr>
                <w:ilvl w:val="0"/>
                <w:numId w:val="90"/>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组传动机构带动指针运动互不干扰，调节指针零位平稳，实验过程中指针运动方向与试棒伸缩方向一致，无跳动；</w:t>
            </w:r>
          </w:p>
          <w:p w14:paraId="67817E0B">
            <w:pPr>
              <w:widowControl/>
              <w:numPr>
                <w:ilvl w:val="0"/>
                <w:numId w:val="90"/>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在室内无风条件下，用专用酒精槽加热 3 min，指针最小偏转角应不小于 5°，最大偏转角与最小偏转角差应不小于30°。</w:t>
            </w:r>
          </w:p>
        </w:tc>
        <w:tc>
          <w:tcPr>
            <w:tcW w:w="794" w:type="dxa"/>
            <w:shd w:val="clear" w:color="auto" w:fill="auto"/>
            <w:vAlign w:val="center"/>
          </w:tcPr>
          <w:p w14:paraId="0B45F39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5A6976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2C97F24F">
            <w:pPr>
              <w:jc w:val="left"/>
              <w:rPr>
                <w:rFonts w:ascii="宋体" w:hAnsi="宋体" w:eastAsia="宋体" w:cs="宋体"/>
                <w:color w:val="000000"/>
                <w:sz w:val="24"/>
              </w:rPr>
            </w:pPr>
          </w:p>
        </w:tc>
      </w:tr>
      <w:tr w14:paraId="0EA72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44BA85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292</w:t>
            </w:r>
          </w:p>
        </w:tc>
        <w:tc>
          <w:tcPr>
            <w:tcW w:w="1069" w:type="dxa"/>
            <w:shd w:val="clear" w:color="auto" w:fill="auto"/>
            <w:vAlign w:val="center"/>
          </w:tcPr>
          <w:p w14:paraId="0638C6D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固体缩力演示器</w:t>
            </w:r>
          </w:p>
        </w:tc>
        <w:tc>
          <w:tcPr>
            <w:tcW w:w="6258" w:type="dxa"/>
            <w:gridSpan w:val="2"/>
            <w:shd w:val="clear" w:color="auto" w:fill="auto"/>
            <w:vAlign w:val="center"/>
          </w:tcPr>
          <w:p w14:paraId="2070B086">
            <w:pPr>
              <w:widowControl/>
              <w:numPr>
                <w:ilvl w:val="0"/>
                <w:numId w:val="91"/>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由试棒、手柄、底座、铸铁销、专用酒精槽等构成。</w:t>
            </w:r>
          </w:p>
          <w:p w14:paraId="4CE83021">
            <w:pPr>
              <w:widowControl/>
              <w:numPr>
                <w:ilvl w:val="0"/>
                <w:numId w:val="91"/>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碳素结构钢试棒，直径不小于 16 mm，长不小于 350 mm，扁形段长不小于 60 mm。</w:t>
            </w:r>
          </w:p>
          <w:p w14:paraId="4A3895D1">
            <w:pPr>
              <w:widowControl/>
              <w:numPr>
                <w:ilvl w:val="0"/>
                <w:numId w:val="91"/>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灰铸铁手柄，M16 螺纹与试棒配合。</w:t>
            </w:r>
          </w:p>
          <w:p w14:paraId="2A1570CB">
            <w:pPr>
              <w:widowControl/>
              <w:numPr>
                <w:ilvl w:val="0"/>
                <w:numId w:val="91"/>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灰铸铁底座，试棒在底座上高度 80 mm。</w:t>
            </w:r>
          </w:p>
          <w:p w14:paraId="67BA32A3">
            <w:pPr>
              <w:widowControl/>
              <w:numPr>
                <w:ilvl w:val="0"/>
                <w:numId w:val="91"/>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灰铸铁铁销，直径 5 mm～6 mm，长不小于 60 mm，每套不少于 50 根。</w:t>
            </w:r>
          </w:p>
          <w:p w14:paraId="1B27DB82">
            <w:pPr>
              <w:widowControl/>
              <w:numPr>
                <w:ilvl w:val="0"/>
                <w:numId w:val="91"/>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酒精槽尺寸 150 mm×30 mm×25 mm，铝，配盖，有手柄。</w:t>
            </w:r>
          </w:p>
        </w:tc>
        <w:tc>
          <w:tcPr>
            <w:tcW w:w="794" w:type="dxa"/>
            <w:shd w:val="clear" w:color="auto" w:fill="auto"/>
            <w:vAlign w:val="center"/>
          </w:tcPr>
          <w:p w14:paraId="09C684D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85F2E7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09A0C2B7">
            <w:pPr>
              <w:jc w:val="left"/>
              <w:rPr>
                <w:rFonts w:ascii="宋体" w:hAnsi="宋体" w:eastAsia="宋体" w:cs="宋体"/>
                <w:color w:val="000000"/>
                <w:sz w:val="24"/>
              </w:rPr>
            </w:pPr>
          </w:p>
        </w:tc>
      </w:tr>
      <w:tr w14:paraId="21535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4A60E4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293</w:t>
            </w:r>
          </w:p>
        </w:tc>
        <w:tc>
          <w:tcPr>
            <w:tcW w:w="1069" w:type="dxa"/>
            <w:shd w:val="clear" w:color="auto" w:fill="auto"/>
            <w:vAlign w:val="center"/>
          </w:tcPr>
          <w:p w14:paraId="4C8EFA5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空气压缩引火仪</w:t>
            </w:r>
          </w:p>
        </w:tc>
        <w:tc>
          <w:tcPr>
            <w:tcW w:w="6258" w:type="dxa"/>
            <w:gridSpan w:val="2"/>
            <w:shd w:val="clear" w:color="auto" w:fill="auto"/>
            <w:vAlign w:val="center"/>
          </w:tcPr>
          <w:p w14:paraId="391A6820">
            <w:pPr>
              <w:widowControl/>
              <w:numPr>
                <w:ilvl w:val="0"/>
                <w:numId w:val="92"/>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由气缸、底座、端盖、活塞等部分组成。</w:t>
            </w:r>
          </w:p>
          <w:p w14:paraId="58549AF1">
            <w:pPr>
              <w:widowControl/>
              <w:numPr>
                <w:ilvl w:val="0"/>
                <w:numId w:val="92"/>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气缸用透明有机玻璃制作，内径</w:t>
            </w:r>
            <w:r>
              <w:rPr>
                <w:rStyle w:val="11"/>
                <w:rFonts w:hint="default"/>
                <w:sz w:val="24"/>
                <w:szCs w:val="24"/>
                <w:lang w:bidi="ar"/>
              </w:rPr>
              <w:t>Φ</w:t>
            </w:r>
            <w:r>
              <w:rPr>
                <w:rFonts w:hint="eastAsia" w:ascii="宋体" w:hAnsi="宋体" w:eastAsia="宋体" w:cs="宋体"/>
                <w:color w:val="000000"/>
                <w:kern w:val="0"/>
                <w:sz w:val="24"/>
                <w:lang w:bidi="ar"/>
              </w:rPr>
              <w:t xml:space="preserve">10 mm，外径 </w:t>
            </w:r>
            <w:r>
              <w:rPr>
                <w:rStyle w:val="11"/>
                <w:rFonts w:hint="default"/>
                <w:sz w:val="24"/>
                <w:szCs w:val="24"/>
                <w:lang w:bidi="ar"/>
              </w:rPr>
              <w:t>Φ</w:t>
            </w:r>
            <w:r>
              <w:rPr>
                <w:rFonts w:hint="eastAsia" w:ascii="宋体" w:hAnsi="宋体" w:eastAsia="宋体" w:cs="宋体"/>
                <w:color w:val="000000"/>
                <w:kern w:val="0"/>
                <w:sz w:val="24"/>
                <w:lang w:bidi="ar"/>
              </w:rPr>
              <w:t>25 mm，长 130 mm，底座</w:t>
            </w:r>
            <w:r>
              <w:rPr>
                <w:rStyle w:val="11"/>
                <w:rFonts w:hint="default"/>
                <w:sz w:val="24"/>
                <w:szCs w:val="24"/>
                <w:lang w:bidi="ar"/>
              </w:rPr>
              <w:t>Φ</w:t>
            </w:r>
            <w:r>
              <w:rPr>
                <w:rFonts w:hint="eastAsia" w:ascii="宋体" w:hAnsi="宋体" w:eastAsia="宋体" w:cs="宋体"/>
                <w:color w:val="000000"/>
                <w:kern w:val="0"/>
                <w:sz w:val="24"/>
                <w:lang w:bidi="ar"/>
              </w:rPr>
              <w:t>65 mm，手柄</w:t>
            </w:r>
            <w:r>
              <w:rPr>
                <w:rStyle w:val="11"/>
                <w:rFonts w:hint="default"/>
                <w:sz w:val="24"/>
                <w:szCs w:val="24"/>
                <w:lang w:bidi="ar"/>
              </w:rPr>
              <w:t xml:space="preserve">Φ </w:t>
            </w:r>
            <w:r>
              <w:rPr>
                <w:rFonts w:hint="eastAsia" w:ascii="宋体" w:hAnsi="宋体" w:eastAsia="宋体" w:cs="宋体"/>
                <w:color w:val="000000"/>
                <w:kern w:val="0"/>
                <w:sz w:val="24"/>
                <w:lang w:bidi="ar"/>
              </w:rPr>
              <w:t>40 mm，活塞杆</w:t>
            </w:r>
            <w:r>
              <w:rPr>
                <w:rStyle w:val="11"/>
                <w:rFonts w:hint="default"/>
                <w:sz w:val="24"/>
                <w:szCs w:val="24"/>
                <w:lang w:bidi="ar"/>
              </w:rPr>
              <w:t>Φ</w:t>
            </w:r>
            <w:r>
              <w:rPr>
                <w:rFonts w:hint="eastAsia" w:ascii="宋体" w:hAnsi="宋体" w:eastAsia="宋体" w:cs="宋体"/>
                <w:color w:val="000000"/>
                <w:kern w:val="0"/>
                <w:sz w:val="24"/>
                <w:lang w:bidi="ar"/>
              </w:rPr>
              <w:t>8 mm。</w:t>
            </w:r>
          </w:p>
          <w:p w14:paraId="4929B506">
            <w:pPr>
              <w:widowControl/>
              <w:numPr>
                <w:ilvl w:val="0"/>
                <w:numId w:val="92"/>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活塞体应使用弹性材料制成，活塞与气缸气密性应良好，连续压缩引火 100 次后密封圈性能不变。</w:t>
            </w:r>
          </w:p>
          <w:p w14:paraId="708F3B2F">
            <w:pPr>
              <w:widowControl/>
              <w:numPr>
                <w:ilvl w:val="0"/>
                <w:numId w:val="92"/>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应能引燃脱脂棉，不应使用硝化棉。</w:t>
            </w:r>
          </w:p>
        </w:tc>
        <w:tc>
          <w:tcPr>
            <w:tcW w:w="794" w:type="dxa"/>
            <w:shd w:val="clear" w:color="auto" w:fill="auto"/>
            <w:vAlign w:val="center"/>
          </w:tcPr>
          <w:p w14:paraId="255403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16FE4A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117508D7">
            <w:pPr>
              <w:jc w:val="left"/>
              <w:rPr>
                <w:rFonts w:ascii="宋体" w:hAnsi="宋体" w:eastAsia="宋体" w:cs="宋体"/>
                <w:color w:val="000000"/>
                <w:sz w:val="24"/>
              </w:rPr>
            </w:pPr>
          </w:p>
        </w:tc>
      </w:tr>
      <w:tr w14:paraId="130C7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9212CB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294</w:t>
            </w:r>
          </w:p>
        </w:tc>
        <w:tc>
          <w:tcPr>
            <w:tcW w:w="1069" w:type="dxa"/>
            <w:shd w:val="clear" w:color="auto" w:fill="auto"/>
            <w:vAlign w:val="center"/>
          </w:tcPr>
          <w:p w14:paraId="01C3508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爆燃器</w:t>
            </w:r>
          </w:p>
        </w:tc>
        <w:tc>
          <w:tcPr>
            <w:tcW w:w="6258" w:type="dxa"/>
            <w:gridSpan w:val="2"/>
            <w:shd w:val="clear" w:color="auto" w:fill="auto"/>
            <w:vAlign w:val="center"/>
          </w:tcPr>
          <w:p w14:paraId="04F89C34">
            <w:pPr>
              <w:widowControl/>
              <w:numPr>
                <w:ilvl w:val="0"/>
                <w:numId w:val="93"/>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由内部带放电针的缸体、缓冲冠、缸盖和底座组成。</w:t>
            </w:r>
          </w:p>
          <w:p w14:paraId="65ECA794">
            <w:pPr>
              <w:widowControl/>
              <w:numPr>
                <w:ilvl w:val="0"/>
                <w:numId w:val="93"/>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缸体应使用无色透明聚丙烯（PP）树脂，缸体容积 40 mL～50 mL，壁厚 2 mm±0.1 mm。</w:t>
            </w:r>
          </w:p>
          <w:p w14:paraId="63123CD0">
            <w:pPr>
              <w:widowControl/>
              <w:numPr>
                <w:ilvl w:val="0"/>
                <w:numId w:val="93"/>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缸盖应带有缓冲冠，缸盖与缸体紧密配合，10 N≤脱开力≤30 N。</w:t>
            </w:r>
          </w:p>
        </w:tc>
        <w:tc>
          <w:tcPr>
            <w:tcW w:w="794" w:type="dxa"/>
            <w:shd w:val="clear" w:color="auto" w:fill="auto"/>
            <w:vAlign w:val="center"/>
          </w:tcPr>
          <w:p w14:paraId="4619418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28827DE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F78D2A9">
            <w:pPr>
              <w:jc w:val="left"/>
              <w:rPr>
                <w:rFonts w:ascii="宋体" w:hAnsi="宋体" w:eastAsia="宋体" w:cs="宋体"/>
                <w:color w:val="000000"/>
                <w:sz w:val="24"/>
              </w:rPr>
            </w:pPr>
          </w:p>
        </w:tc>
      </w:tr>
      <w:tr w14:paraId="18BA1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E9C723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295</w:t>
            </w:r>
          </w:p>
        </w:tc>
        <w:tc>
          <w:tcPr>
            <w:tcW w:w="1069" w:type="dxa"/>
            <w:shd w:val="clear" w:color="auto" w:fill="auto"/>
            <w:vAlign w:val="center"/>
          </w:tcPr>
          <w:p w14:paraId="424DE08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蒸汽机模型</w:t>
            </w:r>
          </w:p>
        </w:tc>
        <w:tc>
          <w:tcPr>
            <w:tcW w:w="6258" w:type="dxa"/>
            <w:gridSpan w:val="2"/>
            <w:shd w:val="clear" w:color="auto" w:fill="auto"/>
            <w:vAlign w:val="center"/>
          </w:tcPr>
          <w:p w14:paraId="5ACDF433">
            <w:pPr>
              <w:widowControl/>
              <w:numPr>
                <w:ilvl w:val="0"/>
                <w:numId w:val="94"/>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气源吹动或手动，示结构原理，清晰显示气缸、气路（左、右气道和排气管）、活塞、曲柄、连杆、飞轮（上有平衡块）、手柄、气室、换向阀（滑动阀）等部件，应有调速机构。</w:t>
            </w:r>
          </w:p>
          <w:p w14:paraId="434D47A5">
            <w:pPr>
              <w:widowControl/>
              <w:numPr>
                <w:ilvl w:val="0"/>
                <w:numId w:val="94"/>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气缸应采用无色、透明的非脆性塑料，尺寸≥380 mm×140 mm×220 mm。</w:t>
            </w:r>
          </w:p>
          <w:p w14:paraId="1506D9AD">
            <w:pPr>
              <w:widowControl/>
              <w:numPr>
                <w:ilvl w:val="0"/>
                <w:numId w:val="94"/>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气室进气口直径应为大端外径 31 mm±1 mm，小端外径 30 mm±1 mm，长度 36 mm±2 mm。</w:t>
            </w:r>
          </w:p>
          <w:p w14:paraId="2A928435">
            <w:pPr>
              <w:widowControl/>
              <w:numPr>
                <w:ilvl w:val="0"/>
                <w:numId w:val="94"/>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配套小型气源，气压为 5.8 kPa±0.3 kPa。</w:t>
            </w:r>
          </w:p>
        </w:tc>
        <w:tc>
          <w:tcPr>
            <w:tcW w:w="794" w:type="dxa"/>
            <w:shd w:val="clear" w:color="auto" w:fill="auto"/>
            <w:vAlign w:val="center"/>
          </w:tcPr>
          <w:p w14:paraId="25FE153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16492F1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E6113A8">
            <w:pPr>
              <w:jc w:val="left"/>
              <w:rPr>
                <w:rFonts w:ascii="宋体" w:hAnsi="宋体" w:eastAsia="宋体" w:cs="宋体"/>
                <w:color w:val="000000"/>
                <w:sz w:val="24"/>
              </w:rPr>
            </w:pPr>
          </w:p>
        </w:tc>
      </w:tr>
      <w:tr w14:paraId="1631E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D9FAD7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296</w:t>
            </w:r>
          </w:p>
        </w:tc>
        <w:tc>
          <w:tcPr>
            <w:tcW w:w="1069" w:type="dxa"/>
            <w:shd w:val="clear" w:color="auto" w:fill="auto"/>
            <w:vAlign w:val="center"/>
          </w:tcPr>
          <w:p w14:paraId="6D6E08B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汽油机模型</w:t>
            </w:r>
          </w:p>
        </w:tc>
        <w:tc>
          <w:tcPr>
            <w:tcW w:w="6258" w:type="dxa"/>
            <w:gridSpan w:val="2"/>
            <w:shd w:val="clear" w:color="auto" w:fill="auto"/>
            <w:vAlign w:val="center"/>
          </w:tcPr>
          <w:p w14:paraId="15B673E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四冲程，单缸，示结构原理。由进气管、进气阀、排气管、排气阀、气缸、活塞、连杆、曲轴、火花塞、齿轮凸轮总成、飞轮、挺杆等组成。手动转动，活塞运动压缩比6:1～8:1，整体高不小于300 mm。</w:t>
            </w:r>
          </w:p>
        </w:tc>
        <w:tc>
          <w:tcPr>
            <w:tcW w:w="794" w:type="dxa"/>
            <w:shd w:val="clear" w:color="auto" w:fill="auto"/>
            <w:vAlign w:val="center"/>
          </w:tcPr>
          <w:p w14:paraId="1272ECF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D42C21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EEA6AAF">
            <w:pPr>
              <w:jc w:val="left"/>
              <w:rPr>
                <w:rFonts w:ascii="宋体" w:hAnsi="宋体" w:eastAsia="宋体" w:cs="宋体"/>
                <w:color w:val="000000"/>
                <w:sz w:val="24"/>
              </w:rPr>
            </w:pPr>
          </w:p>
        </w:tc>
      </w:tr>
      <w:tr w14:paraId="350FD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235F4F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297</w:t>
            </w:r>
          </w:p>
        </w:tc>
        <w:tc>
          <w:tcPr>
            <w:tcW w:w="1069" w:type="dxa"/>
            <w:shd w:val="clear" w:color="auto" w:fill="auto"/>
            <w:vAlign w:val="center"/>
          </w:tcPr>
          <w:p w14:paraId="174ADD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柴油机模型</w:t>
            </w:r>
          </w:p>
        </w:tc>
        <w:tc>
          <w:tcPr>
            <w:tcW w:w="6258" w:type="dxa"/>
            <w:gridSpan w:val="2"/>
            <w:shd w:val="clear" w:color="auto" w:fill="auto"/>
            <w:vAlign w:val="center"/>
          </w:tcPr>
          <w:p w14:paraId="49632AF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四冲程，单缸，示结构原理。由进气管、进气阀、排气管、排气阀、气缸、活塞、连杆、曲轴、喷油嘴、齿轮凸轮总成、飞轮、挺杆组成。手动转动，活塞运动压缩比14∶1～16∶1，整体高不小于300 mm。</w:t>
            </w:r>
          </w:p>
        </w:tc>
        <w:tc>
          <w:tcPr>
            <w:tcW w:w="794" w:type="dxa"/>
            <w:shd w:val="clear" w:color="auto" w:fill="auto"/>
            <w:vAlign w:val="center"/>
          </w:tcPr>
          <w:p w14:paraId="5D6BFFB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2C6B58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68BDE003">
            <w:pPr>
              <w:jc w:val="left"/>
              <w:rPr>
                <w:rFonts w:ascii="宋体" w:hAnsi="宋体" w:eastAsia="宋体" w:cs="宋体"/>
                <w:color w:val="000000"/>
                <w:sz w:val="24"/>
              </w:rPr>
            </w:pPr>
          </w:p>
        </w:tc>
      </w:tr>
      <w:tr w14:paraId="09AE1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580AD1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298</w:t>
            </w:r>
          </w:p>
        </w:tc>
        <w:tc>
          <w:tcPr>
            <w:tcW w:w="1069" w:type="dxa"/>
            <w:shd w:val="clear" w:color="auto" w:fill="auto"/>
            <w:vAlign w:val="center"/>
          </w:tcPr>
          <w:p w14:paraId="0F0230F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演示电表</w:t>
            </w:r>
          </w:p>
        </w:tc>
        <w:tc>
          <w:tcPr>
            <w:tcW w:w="6258" w:type="dxa"/>
            <w:gridSpan w:val="2"/>
            <w:shd w:val="clear" w:color="auto" w:fill="auto"/>
            <w:vAlign w:val="center"/>
          </w:tcPr>
          <w:p w14:paraId="39BA521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 级，直流电流：200 μA、0.5 A、2.5 A，直流电压：2.5 V、10 V，检流：－100 μA～100 μA，电压灵敏度：5 kΩ/V。</w:t>
            </w:r>
          </w:p>
        </w:tc>
        <w:tc>
          <w:tcPr>
            <w:tcW w:w="794" w:type="dxa"/>
            <w:shd w:val="clear" w:color="auto" w:fill="auto"/>
            <w:vAlign w:val="center"/>
          </w:tcPr>
          <w:p w14:paraId="44405E4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只</w:t>
            </w:r>
          </w:p>
        </w:tc>
        <w:tc>
          <w:tcPr>
            <w:tcW w:w="745" w:type="dxa"/>
            <w:shd w:val="clear" w:color="auto" w:fill="auto"/>
            <w:vAlign w:val="center"/>
          </w:tcPr>
          <w:p w14:paraId="21889B1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0968A5FE">
            <w:pPr>
              <w:jc w:val="left"/>
              <w:rPr>
                <w:rFonts w:ascii="宋体" w:hAnsi="宋体" w:eastAsia="宋体" w:cs="宋体"/>
                <w:color w:val="000000"/>
                <w:sz w:val="24"/>
              </w:rPr>
            </w:pPr>
          </w:p>
        </w:tc>
      </w:tr>
      <w:tr w14:paraId="53735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C320B6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299</w:t>
            </w:r>
          </w:p>
        </w:tc>
        <w:tc>
          <w:tcPr>
            <w:tcW w:w="1069" w:type="dxa"/>
            <w:shd w:val="clear" w:color="auto" w:fill="auto"/>
            <w:vAlign w:val="center"/>
          </w:tcPr>
          <w:p w14:paraId="33A49C7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数字演示电表</w:t>
            </w:r>
          </w:p>
        </w:tc>
        <w:tc>
          <w:tcPr>
            <w:tcW w:w="6258" w:type="dxa"/>
            <w:gridSpan w:val="2"/>
            <w:shd w:val="clear" w:color="auto" w:fill="auto"/>
            <w:vAlign w:val="center"/>
          </w:tcPr>
          <w:p w14:paraId="12160DFE">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1、4-1/2 位，双面显示，同一物理量能自动转换量程。</w:t>
            </w:r>
          </w:p>
          <w:p w14:paraId="0408EC33">
            <w:pPr>
              <w:widowControl/>
              <w:numPr>
                <w:ilvl w:val="0"/>
                <w:numId w:val="0"/>
              </w:numPr>
              <w:jc w:val="left"/>
              <w:textAlignment w:val="center"/>
              <w:rPr>
                <w:rFonts w:ascii="宋体" w:hAnsi="宋体" w:eastAsia="宋体" w:cs="宋体"/>
                <w:color w:val="000000"/>
                <w:kern w:val="0"/>
                <w:sz w:val="24"/>
                <w:lang w:bidi="ar"/>
              </w:rPr>
            </w:pPr>
            <w:r>
              <w:rPr>
                <w:rFonts w:hint="eastAsia" w:ascii="宋体" w:hAnsi="宋体" w:cs="宋体"/>
                <w:color w:val="000000"/>
                <w:kern w:val="0"/>
                <w:sz w:val="24"/>
                <w:lang w:val="en-US" w:eastAsia="zh-CN" w:bidi="ar"/>
              </w:rPr>
              <w:t>2、</w:t>
            </w:r>
            <w:r>
              <w:rPr>
                <w:rFonts w:hint="eastAsia" w:ascii="宋体" w:hAnsi="宋体" w:eastAsia="宋体" w:cs="宋体"/>
                <w:color w:val="000000"/>
                <w:kern w:val="0"/>
                <w:sz w:val="24"/>
                <w:lang w:bidi="ar"/>
              </w:rPr>
              <w:t>直流电流：200 μA、2 mA、20 mA、200 mA、2 A、20 A，不确定度0.2％；3、直流电压：2 V、20 V、200 V，不确定度0.1％；</w:t>
            </w:r>
          </w:p>
          <w:p w14:paraId="49312BD0">
            <w:pPr>
              <w:widowControl/>
              <w:numPr>
                <w:ilvl w:val="0"/>
                <w:numId w:val="0"/>
              </w:numPr>
              <w:jc w:val="left"/>
              <w:textAlignment w:val="center"/>
              <w:rPr>
                <w:rFonts w:ascii="宋体" w:hAnsi="宋体" w:eastAsia="宋体" w:cs="宋体"/>
                <w:color w:val="000000"/>
                <w:sz w:val="24"/>
              </w:rPr>
            </w:pPr>
            <w:r>
              <w:rPr>
                <w:rFonts w:ascii="宋体" w:hAnsi="宋体" w:eastAsia="宋体" w:cs="宋体"/>
                <w:color w:val="000000"/>
                <w:kern w:val="2"/>
                <w:sz w:val="24"/>
                <w:szCs w:val="24"/>
                <w:lang w:val="en-US" w:eastAsia="zh-CN" w:bidi="ar-SA"/>
              </w:rPr>
              <w:t>3、</w:t>
            </w:r>
            <w:r>
              <w:rPr>
                <w:rFonts w:hint="eastAsia" w:ascii="宋体" w:hAnsi="宋体" w:eastAsia="宋体" w:cs="宋体"/>
                <w:color w:val="000000"/>
                <w:kern w:val="0"/>
                <w:sz w:val="24"/>
                <w:lang w:bidi="ar"/>
              </w:rPr>
              <w:t>电阻：200 Ω、2 kΩ、20 kΩ、200 kΩ、2 MΩ、20 MΩ，不确定度0.2％；</w:t>
            </w:r>
          </w:p>
          <w:p w14:paraId="433FD055">
            <w:pPr>
              <w:widowControl/>
              <w:numPr>
                <w:ilvl w:val="0"/>
                <w:numId w:val="0"/>
              </w:numPr>
              <w:jc w:val="left"/>
              <w:textAlignment w:val="center"/>
              <w:rPr>
                <w:rFonts w:ascii="宋体" w:hAnsi="宋体" w:eastAsia="宋体" w:cs="宋体"/>
                <w:color w:val="000000"/>
                <w:sz w:val="24"/>
              </w:rPr>
            </w:pPr>
            <w:r>
              <w:rPr>
                <w:rFonts w:ascii="宋体" w:hAnsi="宋体" w:eastAsia="宋体" w:cs="宋体"/>
                <w:color w:val="000000"/>
                <w:kern w:val="2"/>
                <w:sz w:val="24"/>
                <w:szCs w:val="24"/>
                <w:lang w:val="en-US" w:eastAsia="zh-CN" w:bidi="ar-SA"/>
              </w:rPr>
              <w:t>4、</w:t>
            </w:r>
            <w:r>
              <w:rPr>
                <w:rFonts w:hint="eastAsia" w:ascii="宋体" w:hAnsi="宋体" w:eastAsia="宋体" w:cs="宋体"/>
                <w:color w:val="000000"/>
                <w:kern w:val="0"/>
                <w:sz w:val="24"/>
                <w:lang w:bidi="ar"/>
              </w:rPr>
              <w:t>交流电压：2 V、20 V、200 V、700 V，不确定度0.5％；</w:t>
            </w:r>
          </w:p>
          <w:p w14:paraId="2FCF2F2F">
            <w:pPr>
              <w:widowControl/>
              <w:numPr>
                <w:ilvl w:val="0"/>
                <w:numId w:val="0"/>
              </w:numPr>
              <w:jc w:val="left"/>
              <w:textAlignment w:val="center"/>
              <w:rPr>
                <w:rFonts w:ascii="宋体" w:hAnsi="宋体" w:eastAsia="宋体" w:cs="宋体"/>
                <w:color w:val="000000"/>
                <w:sz w:val="24"/>
              </w:rPr>
            </w:pPr>
            <w:r>
              <w:rPr>
                <w:rFonts w:ascii="宋体" w:hAnsi="宋体" w:eastAsia="宋体" w:cs="宋体"/>
                <w:color w:val="000000"/>
                <w:kern w:val="2"/>
                <w:sz w:val="24"/>
                <w:szCs w:val="24"/>
                <w:lang w:val="en-US" w:eastAsia="zh-CN" w:bidi="ar-SA"/>
              </w:rPr>
              <w:t>5、</w:t>
            </w:r>
            <w:r>
              <w:rPr>
                <w:rFonts w:hint="eastAsia" w:ascii="宋体" w:hAnsi="宋体" w:eastAsia="宋体" w:cs="宋体"/>
                <w:color w:val="000000"/>
                <w:kern w:val="0"/>
                <w:sz w:val="24"/>
                <w:lang w:bidi="ar"/>
              </w:rPr>
              <w:t>交流电流：2 mA、20 mA、200 mA、2 A，不确定度1.0％。2 A、20 A 自动过载保护，故障排除自动恢复。</w:t>
            </w:r>
          </w:p>
          <w:p w14:paraId="4F803BDD">
            <w:pPr>
              <w:widowControl/>
              <w:numPr>
                <w:ilvl w:val="0"/>
                <w:numId w:val="0"/>
              </w:numPr>
              <w:jc w:val="left"/>
              <w:textAlignment w:val="center"/>
              <w:rPr>
                <w:rFonts w:ascii="宋体" w:hAnsi="宋体" w:eastAsia="宋体" w:cs="宋体"/>
                <w:color w:val="000000"/>
                <w:sz w:val="24"/>
              </w:rPr>
            </w:pPr>
            <w:r>
              <w:rPr>
                <w:rFonts w:ascii="宋体" w:hAnsi="宋体" w:eastAsia="宋体" w:cs="宋体"/>
                <w:color w:val="000000"/>
                <w:kern w:val="2"/>
                <w:sz w:val="24"/>
                <w:szCs w:val="24"/>
                <w:lang w:val="en-US" w:eastAsia="zh-CN" w:bidi="ar-SA"/>
              </w:rPr>
              <w:t>6、</w:t>
            </w:r>
            <w:r>
              <w:rPr>
                <w:rFonts w:hint="eastAsia" w:ascii="宋体" w:hAnsi="宋体" w:eastAsia="宋体" w:cs="宋体"/>
                <w:color w:val="000000"/>
                <w:kern w:val="0"/>
                <w:sz w:val="24"/>
                <w:lang w:bidi="ar"/>
              </w:rPr>
              <w:t>交流供电，采用II 类变压器。</w:t>
            </w:r>
          </w:p>
        </w:tc>
        <w:tc>
          <w:tcPr>
            <w:tcW w:w="794" w:type="dxa"/>
            <w:shd w:val="clear" w:color="auto" w:fill="auto"/>
            <w:vAlign w:val="center"/>
          </w:tcPr>
          <w:p w14:paraId="1C68862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只</w:t>
            </w:r>
          </w:p>
        </w:tc>
        <w:tc>
          <w:tcPr>
            <w:tcW w:w="745" w:type="dxa"/>
            <w:shd w:val="clear" w:color="auto" w:fill="auto"/>
            <w:vAlign w:val="center"/>
          </w:tcPr>
          <w:p w14:paraId="394AE90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3683B15">
            <w:pPr>
              <w:jc w:val="left"/>
              <w:rPr>
                <w:rFonts w:ascii="宋体" w:hAnsi="宋体" w:eastAsia="宋体" w:cs="宋体"/>
                <w:color w:val="000000"/>
                <w:sz w:val="24"/>
              </w:rPr>
            </w:pPr>
          </w:p>
        </w:tc>
      </w:tr>
      <w:tr w14:paraId="5D7A8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163019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300</w:t>
            </w:r>
          </w:p>
        </w:tc>
        <w:tc>
          <w:tcPr>
            <w:tcW w:w="1069" w:type="dxa"/>
            <w:shd w:val="clear" w:color="auto" w:fill="auto"/>
            <w:vAlign w:val="center"/>
          </w:tcPr>
          <w:p w14:paraId="7FD2B4C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直流电流表</w:t>
            </w:r>
          </w:p>
        </w:tc>
        <w:tc>
          <w:tcPr>
            <w:tcW w:w="6258" w:type="dxa"/>
            <w:gridSpan w:val="2"/>
            <w:shd w:val="clear" w:color="auto" w:fill="auto"/>
            <w:vAlign w:val="center"/>
          </w:tcPr>
          <w:p w14:paraId="634774F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0.6 A、3 A 双量程，2.5 级，基本误差、升降变差、平衡误差不超过量程上限的2.5％。</w:t>
            </w:r>
          </w:p>
        </w:tc>
        <w:tc>
          <w:tcPr>
            <w:tcW w:w="794" w:type="dxa"/>
            <w:shd w:val="clear" w:color="auto" w:fill="auto"/>
            <w:vAlign w:val="center"/>
          </w:tcPr>
          <w:p w14:paraId="3BD9DBA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只</w:t>
            </w:r>
          </w:p>
        </w:tc>
        <w:tc>
          <w:tcPr>
            <w:tcW w:w="745" w:type="dxa"/>
            <w:shd w:val="clear" w:color="auto" w:fill="auto"/>
            <w:vAlign w:val="center"/>
          </w:tcPr>
          <w:p w14:paraId="7893208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72E0159C">
            <w:pPr>
              <w:jc w:val="left"/>
              <w:rPr>
                <w:rFonts w:ascii="宋体" w:hAnsi="宋体" w:eastAsia="宋体" w:cs="宋体"/>
                <w:color w:val="000000"/>
                <w:sz w:val="24"/>
              </w:rPr>
            </w:pPr>
          </w:p>
        </w:tc>
      </w:tr>
      <w:tr w14:paraId="76954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98C7F9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301</w:t>
            </w:r>
          </w:p>
        </w:tc>
        <w:tc>
          <w:tcPr>
            <w:tcW w:w="1069" w:type="dxa"/>
            <w:shd w:val="clear" w:color="auto" w:fill="auto"/>
            <w:vAlign w:val="center"/>
          </w:tcPr>
          <w:p w14:paraId="5CBB071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数字低压电流表</w:t>
            </w:r>
          </w:p>
        </w:tc>
        <w:tc>
          <w:tcPr>
            <w:tcW w:w="6258" w:type="dxa"/>
            <w:gridSpan w:val="2"/>
            <w:shd w:val="clear" w:color="auto" w:fill="auto"/>
            <w:vAlign w:val="center"/>
          </w:tcPr>
          <w:p w14:paraId="24BB41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液晶显示，电池供电，采用 4 mm 插头插孔；量程 0 A～4 A，3 位；1 min 自动关电，过载自恢复。</w:t>
            </w:r>
          </w:p>
        </w:tc>
        <w:tc>
          <w:tcPr>
            <w:tcW w:w="794" w:type="dxa"/>
            <w:shd w:val="clear" w:color="auto" w:fill="auto"/>
            <w:vAlign w:val="center"/>
          </w:tcPr>
          <w:p w14:paraId="15DE107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只</w:t>
            </w:r>
          </w:p>
        </w:tc>
        <w:tc>
          <w:tcPr>
            <w:tcW w:w="745" w:type="dxa"/>
            <w:shd w:val="clear" w:color="auto" w:fill="auto"/>
            <w:vAlign w:val="center"/>
          </w:tcPr>
          <w:p w14:paraId="5A024B5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443F2B0C">
            <w:pPr>
              <w:jc w:val="left"/>
              <w:rPr>
                <w:rFonts w:ascii="宋体" w:hAnsi="宋体" w:eastAsia="宋体" w:cs="宋体"/>
                <w:color w:val="000000"/>
                <w:sz w:val="24"/>
              </w:rPr>
            </w:pPr>
          </w:p>
        </w:tc>
      </w:tr>
      <w:tr w14:paraId="359DB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9FD3BD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302</w:t>
            </w:r>
          </w:p>
        </w:tc>
        <w:tc>
          <w:tcPr>
            <w:tcW w:w="1069" w:type="dxa"/>
            <w:shd w:val="clear" w:color="auto" w:fill="auto"/>
            <w:vAlign w:val="center"/>
          </w:tcPr>
          <w:p w14:paraId="7DC8541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直流电压表</w:t>
            </w:r>
          </w:p>
        </w:tc>
        <w:tc>
          <w:tcPr>
            <w:tcW w:w="6258" w:type="dxa"/>
            <w:gridSpan w:val="2"/>
            <w:shd w:val="clear" w:color="auto" w:fill="auto"/>
            <w:vAlign w:val="center"/>
          </w:tcPr>
          <w:p w14:paraId="1CBDD54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 V、15 V 双量程，2.5 级，基本误差、升降变差、平衡误差不超过量程上限的 2.5％。</w:t>
            </w:r>
          </w:p>
        </w:tc>
        <w:tc>
          <w:tcPr>
            <w:tcW w:w="794" w:type="dxa"/>
            <w:shd w:val="clear" w:color="auto" w:fill="auto"/>
            <w:vAlign w:val="center"/>
          </w:tcPr>
          <w:p w14:paraId="1DA55B4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只</w:t>
            </w:r>
          </w:p>
        </w:tc>
        <w:tc>
          <w:tcPr>
            <w:tcW w:w="745" w:type="dxa"/>
            <w:shd w:val="clear" w:color="auto" w:fill="auto"/>
            <w:vAlign w:val="center"/>
          </w:tcPr>
          <w:p w14:paraId="0322E3F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07BE383D">
            <w:pPr>
              <w:jc w:val="left"/>
              <w:rPr>
                <w:rFonts w:ascii="宋体" w:hAnsi="宋体" w:eastAsia="宋体" w:cs="宋体"/>
                <w:color w:val="000000"/>
                <w:sz w:val="24"/>
              </w:rPr>
            </w:pPr>
          </w:p>
        </w:tc>
      </w:tr>
      <w:tr w14:paraId="30EE7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2CC448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303</w:t>
            </w:r>
          </w:p>
        </w:tc>
        <w:tc>
          <w:tcPr>
            <w:tcW w:w="1069" w:type="dxa"/>
            <w:shd w:val="clear" w:color="auto" w:fill="auto"/>
            <w:vAlign w:val="center"/>
          </w:tcPr>
          <w:p w14:paraId="395BA9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数字低压电压表</w:t>
            </w:r>
          </w:p>
        </w:tc>
        <w:tc>
          <w:tcPr>
            <w:tcW w:w="6258" w:type="dxa"/>
            <w:gridSpan w:val="2"/>
            <w:shd w:val="clear" w:color="auto" w:fill="auto"/>
            <w:vAlign w:val="center"/>
          </w:tcPr>
          <w:p w14:paraId="6ECC2AB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液晶显示，电池供电，采用 4 mm 插头插孔；量程 0 V～40 V，3-3/4 位；1 min 自动关电，过载自恢复。</w:t>
            </w:r>
          </w:p>
        </w:tc>
        <w:tc>
          <w:tcPr>
            <w:tcW w:w="794" w:type="dxa"/>
            <w:shd w:val="clear" w:color="auto" w:fill="auto"/>
            <w:vAlign w:val="center"/>
          </w:tcPr>
          <w:p w14:paraId="73E2D8C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只</w:t>
            </w:r>
          </w:p>
        </w:tc>
        <w:tc>
          <w:tcPr>
            <w:tcW w:w="745" w:type="dxa"/>
            <w:shd w:val="clear" w:color="auto" w:fill="auto"/>
            <w:vAlign w:val="center"/>
          </w:tcPr>
          <w:p w14:paraId="3DEAC6B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5C3CF68D">
            <w:pPr>
              <w:jc w:val="left"/>
              <w:rPr>
                <w:rFonts w:ascii="宋体" w:hAnsi="宋体" w:eastAsia="宋体" w:cs="宋体"/>
                <w:color w:val="000000"/>
                <w:sz w:val="24"/>
              </w:rPr>
            </w:pPr>
          </w:p>
        </w:tc>
      </w:tr>
      <w:tr w14:paraId="0D24F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2389FF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304</w:t>
            </w:r>
          </w:p>
        </w:tc>
        <w:tc>
          <w:tcPr>
            <w:tcW w:w="1069" w:type="dxa"/>
            <w:vMerge w:val="restart"/>
            <w:shd w:val="clear" w:color="auto" w:fill="auto"/>
            <w:vAlign w:val="center"/>
          </w:tcPr>
          <w:p w14:paraId="31E0425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多用电表</w:t>
            </w:r>
          </w:p>
        </w:tc>
        <w:tc>
          <w:tcPr>
            <w:tcW w:w="6258" w:type="dxa"/>
            <w:gridSpan w:val="2"/>
            <w:shd w:val="clear" w:color="auto" w:fill="auto"/>
            <w:vAlign w:val="center"/>
          </w:tcPr>
          <w:p w14:paraId="41DCE54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指针式，不低于 2.5 级。</w:t>
            </w:r>
          </w:p>
        </w:tc>
        <w:tc>
          <w:tcPr>
            <w:tcW w:w="794" w:type="dxa"/>
            <w:shd w:val="clear" w:color="auto" w:fill="auto"/>
            <w:vAlign w:val="center"/>
          </w:tcPr>
          <w:p w14:paraId="5CADCCA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只</w:t>
            </w:r>
          </w:p>
        </w:tc>
        <w:tc>
          <w:tcPr>
            <w:tcW w:w="745" w:type="dxa"/>
            <w:shd w:val="clear" w:color="auto" w:fill="auto"/>
            <w:vAlign w:val="center"/>
          </w:tcPr>
          <w:p w14:paraId="19F7487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1D3257D">
            <w:pPr>
              <w:jc w:val="left"/>
              <w:rPr>
                <w:rFonts w:ascii="宋体" w:hAnsi="宋体" w:eastAsia="宋体" w:cs="宋体"/>
                <w:color w:val="000000"/>
                <w:sz w:val="24"/>
              </w:rPr>
            </w:pPr>
          </w:p>
        </w:tc>
      </w:tr>
      <w:tr w14:paraId="5A3C8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592534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305</w:t>
            </w:r>
          </w:p>
        </w:tc>
        <w:tc>
          <w:tcPr>
            <w:tcW w:w="1069" w:type="dxa"/>
            <w:vMerge w:val="continue"/>
            <w:shd w:val="clear" w:color="auto" w:fill="auto"/>
            <w:vAlign w:val="center"/>
          </w:tcPr>
          <w:p w14:paraId="3BB4D7A4">
            <w:pPr>
              <w:jc w:val="left"/>
              <w:rPr>
                <w:rFonts w:ascii="宋体" w:hAnsi="宋体" w:eastAsia="宋体" w:cs="宋体"/>
                <w:color w:val="000000"/>
                <w:sz w:val="24"/>
              </w:rPr>
            </w:pPr>
          </w:p>
        </w:tc>
        <w:tc>
          <w:tcPr>
            <w:tcW w:w="6258" w:type="dxa"/>
            <w:gridSpan w:val="2"/>
            <w:shd w:val="clear" w:color="auto" w:fill="auto"/>
            <w:vAlign w:val="center"/>
          </w:tcPr>
          <w:p w14:paraId="278CB5E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数字式，4-1/2 位，电压、电流、电阻、电容、二极管、温度、频率测试。</w:t>
            </w:r>
          </w:p>
        </w:tc>
        <w:tc>
          <w:tcPr>
            <w:tcW w:w="794" w:type="dxa"/>
            <w:shd w:val="clear" w:color="auto" w:fill="auto"/>
            <w:vAlign w:val="center"/>
          </w:tcPr>
          <w:p w14:paraId="4BDEA90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只</w:t>
            </w:r>
          </w:p>
        </w:tc>
        <w:tc>
          <w:tcPr>
            <w:tcW w:w="745" w:type="dxa"/>
            <w:shd w:val="clear" w:color="auto" w:fill="auto"/>
            <w:vAlign w:val="center"/>
          </w:tcPr>
          <w:p w14:paraId="64686A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73C49916">
            <w:pPr>
              <w:jc w:val="left"/>
              <w:rPr>
                <w:rFonts w:ascii="宋体" w:hAnsi="宋体" w:eastAsia="宋体" w:cs="宋体"/>
                <w:color w:val="000000"/>
                <w:sz w:val="24"/>
              </w:rPr>
            </w:pPr>
          </w:p>
        </w:tc>
      </w:tr>
      <w:tr w14:paraId="2F1BB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1FECF6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306</w:t>
            </w:r>
          </w:p>
        </w:tc>
        <w:tc>
          <w:tcPr>
            <w:tcW w:w="1069" w:type="dxa"/>
            <w:shd w:val="clear" w:color="auto" w:fill="auto"/>
            <w:vAlign w:val="center"/>
          </w:tcPr>
          <w:p w14:paraId="76F0E0B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灵敏电流计</w:t>
            </w:r>
          </w:p>
        </w:tc>
        <w:tc>
          <w:tcPr>
            <w:tcW w:w="6258" w:type="dxa"/>
            <w:gridSpan w:val="2"/>
            <w:shd w:val="clear" w:color="auto" w:fill="auto"/>
            <w:vAlign w:val="center"/>
          </w:tcPr>
          <w:p w14:paraId="4812C1B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300 μA，G</w:t>
            </w:r>
            <w:r>
              <w:rPr>
                <w:rStyle w:val="16"/>
                <w:rFonts w:hint="default"/>
                <w:sz w:val="24"/>
                <w:szCs w:val="24"/>
                <w:lang w:bidi="ar"/>
              </w:rPr>
              <w:t xml:space="preserve">0 </w:t>
            </w:r>
            <w:r>
              <w:rPr>
                <w:rFonts w:hint="eastAsia" w:ascii="宋体" w:hAnsi="宋体" w:eastAsia="宋体" w:cs="宋体"/>
                <w:color w:val="000000"/>
                <w:kern w:val="0"/>
                <w:sz w:val="24"/>
                <w:lang w:bidi="ar"/>
              </w:rPr>
              <w:t>档表头内阻 80 Ω～125 Ω，G</w:t>
            </w:r>
            <w:r>
              <w:rPr>
                <w:rStyle w:val="16"/>
                <w:rFonts w:hint="default"/>
                <w:sz w:val="24"/>
                <w:szCs w:val="24"/>
                <w:lang w:bidi="ar"/>
              </w:rPr>
              <w:t>1</w:t>
            </w:r>
            <w:r>
              <w:rPr>
                <w:rFonts w:hint="eastAsia" w:ascii="宋体" w:hAnsi="宋体" w:eastAsia="宋体" w:cs="宋体"/>
                <w:color w:val="000000"/>
                <w:kern w:val="0"/>
                <w:sz w:val="24"/>
                <w:lang w:bidi="ar"/>
              </w:rPr>
              <w:t>档表头内阻 2400 Ω～3000 Ω。</w:t>
            </w:r>
          </w:p>
        </w:tc>
        <w:tc>
          <w:tcPr>
            <w:tcW w:w="794" w:type="dxa"/>
            <w:shd w:val="clear" w:color="auto" w:fill="auto"/>
            <w:vAlign w:val="center"/>
          </w:tcPr>
          <w:p w14:paraId="5FCB72C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只</w:t>
            </w:r>
          </w:p>
        </w:tc>
        <w:tc>
          <w:tcPr>
            <w:tcW w:w="745" w:type="dxa"/>
            <w:shd w:val="clear" w:color="auto" w:fill="auto"/>
            <w:vAlign w:val="center"/>
          </w:tcPr>
          <w:p w14:paraId="6280470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649DB2C9">
            <w:pPr>
              <w:jc w:val="left"/>
              <w:rPr>
                <w:rFonts w:ascii="宋体" w:hAnsi="宋体" w:eastAsia="宋体" w:cs="宋体"/>
                <w:color w:val="000000"/>
                <w:sz w:val="24"/>
              </w:rPr>
            </w:pPr>
          </w:p>
        </w:tc>
      </w:tr>
      <w:tr w14:paraId="43FC3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50D11A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307</w:t>
            </w:r>
          </w:p>
        </w:tc>
        <w:tc>
          <w:tcPr>
            <w:tcW w:w="1069" w:type="dxa"/>
            <w:shd w:val="clear" w:color="auto" w:fill="auto"/>
            <w:vAlign w:val="center"/>
          </w:tcPr>
          <w:p w14:paraId="5E0985C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绝缘电阻表</w:t>
            </w:r>
          </w:p>
        </w:tc>
        <w:tc>
          <w:tcPr>
            <w:tcW w:w="6258" w:type="dxa"/>
            <w:gridSpan w:val="2"/>
            <w:shd w:val="clear" w:color="auto" w:fill="auto"/>
            <w:vAlign w:val="center"/>
          </w:tcPr>
          <w:p w14:paraId="37BF428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ZC25-3 型，额定电压 500 V，量程 0 MΩ～500 MΩ，准确度 10 级。</w:t>
            </w:r>
          </w:p>
        </w:tc>
        <w:tc>
          <w:tcPr>
            <w:tcW w:w="794" w:type="dxa"/>
            <w:shd w:val="clear" w:color="auto" w:fill="auto"/>
            <w:vAlign w:val="center"/>
          </w:tcPr>
          <w:p w14:paraId="6D7AB8B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只</w:t>
            </w:r>
          </w:p>
        </w:tc>
        <w:tc>
          <w:tcPr>
            <w:tcW w:w="745" w:type="dxa"/>
            <w:shd w:val="clear" w:color="auto" w:fill="auto"/>
            <w:vAlign w:val="center"/>
          </w:tcPr>
          <w:p w14:paraId="48CD4E6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07B0503A">
            <w:pPr>
              <w:jc w:val="left"/>
              <w:rPr>
                <w:rFonts w:ascii="宋体" w:hAnsi="宋体" w:eastAsia="宋体" w:cs="宋体"/>
                <w:color w:val="000000"/>
                <w:sz w:val="24"/>
              </w:rPr>
            </w:pPr>
          </w:p>
        </w:tc>
      </w:tr>
      <w:tr w14:paraId="3977A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BD2F2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308</w:t>
            </w:r>
          </w:p>
        </w:tc>
        <w:tc>
          <w:tcPr>
            <w:tcW w:w="1069" w:type="dxa"/>
            <w:shd w:val="clear" w:color="auto" w:fill="auto"/>
            <w:vAlign w:val="center"/>
          </w:tcPr>
          <w:p w14:paraId="19F531D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电池盒</w:t>
            </w:r>
          </w:p>
        </w:tc>
        <w:tc>
          <w:tcPr>
            <w:tcW w:w="6258" w:type="dxa"/>
            <w:gridSpan w:val="2"/>
            <w:shd w:val="clear" w:color="auto" w:fill="auto"/>
            <w:vAlign w:val="center"/>
          </w:tcPr>
          <w:p w14:paraId="481197B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R20（1＃）电池用，有接线柱，负极可用弹簧或弹性磷铜片，有串联接插口，电池装反时不能接通。</w:t>
            </w:r>
          </w:p>
        </w:tc>
        <w:tc>
          <w:tcPr>
            <w:tcW w:w="794" w:type="dxa"/>
            <w:shd w:val="clear" w:color="auto" w:fill="auto"/>
            <w:vAlign w:val="center"/>
          </w:tcPr>
          <w:p w14:paraId="151377C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3B0340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740C2E21">
            <w:pPr>
              <w:jc w:val="left"/>
              <w:rPr>
                <w:rFonts w:ascii="宋体" w:hAnsi="宋体" w:eastAsia="宋体" w:cs="宋体"/>
                <w:color w:val="000000"/>
                <w:sz w:val="24"/>
              </w:rPr>
            </w:pPr>
          </w:p>
        </w:tc>
      </w:tr>
      <w:tr w14:paraId="7AC40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1469AD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309</w:t>
            </w:r>
          </w:p>
        </w:tc>
        <w:tc>
          <w:tcPr>
            <w:tcW w:w="1069" w:type="dxa"/>
            <w:shd w:val="clear" w:color="auto" w:fill="auto"/>
            <w:vAlign w:val="center"/>
          </w:tcPr>
          <w:p w14:paraId="538C236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干电池</w:t>
            </w:r>
          </w:p>
        </w:tc>
        <w:tc>
          <w:tcPr>
            <w:tcW w:w="6258" w:type="dxa"/>
            <w:gridSpan w:val="2"/>
            <w:shd w:val="clear" w:color="auto" w:fill="auto"/>
            <w:vAlign w:val="center"/>
          </w:tcPr>
          <w:p w14:paraId="031B051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R20，无汞。</w:t>
            </w:r>
          </w:p>
        </w:tc>
        <w:tc>
          <w:tcPr>
            <w:tcW w:w="794" w:type="dxa"/>
            <w:shd w:val="clear" w:color="auto" w:fill="auto"/>
            <w:vAlign w:val="center"/>
          </w:tcPr>
          <w:p w14:paraId="62707AA7">
            <w:pPr>
              <w:jc w:val="left"/>
              <w:rPr>
                <w:rFonts w:ascii="宋体" w:hAnsi="宋体" w:eastAsia="宋体" w:cs="宋体"/>
                <w:color w:val="000000"/>
                <w:sz w:val="24"/>
              </w:rPr>
            </w:pPr>
          </w:p>
        </w:tc>
        <w:tc>
          <w:tcPr>
            <w:tcW w:w="745" w:type="dxa"/>
            <w:shd w:val="clear" w:color="auto" w:fill="auto"/>
            <w:vAlign w:val="center"/>
          </w:tcPr>
          <w:p w14:paraId="77DE31A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1EC9AA1A">
            <w:pPr>
              <w:jc w:val="left"/>
              <w:rPr>
                <w:rFonts w:ascii="宋体" w:hAnsi="宋体" w:eastAsia="宋体" w:cs="宋体"/>
                <w:color w:val="000000"/>
                <w:sz w:val="24"/>
              </w:rPr>
            </w:pPr>
          </w:p>
        </w:tc>
      </w:tr>
      <w:tr w14:paraId="64D51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5563DD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310</w:t>
            </w:r>
          </w:p>
        </w:tc>
        <w:tc>
          <w:tcPr>
            <w:tcW w:w="1069" w:type="dxa"/>
            <w:shd w:val="clear" w:color="auto" w:fill="auto"/>
            <w:vAlign w:val="center"/>
          </w:tcPr>
          <w:p w14:paraId="04F78FF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充电器</w:t>
            </w:r>
          </w:p>
        </w:tc>
        <w:tc>
          <w:tcPr>
            <w:tcW w:w="6258" w:type="dxa"/>
            <w:gridSpan w:val="2"/>
            <w:shd w:val="clear" w:color="auto" w:fill="auto"/>
            <w:vAlign w:val="center"/>
          </w:tcPr>
          <w:p w14:paraId="1EFCD62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 槽，容量≥2700 mAh。</w:t>
            </w:r>
          </w:p>
        </w:tc>
        <w:tc>
          <w:tcPr>
            <w:tcW w:w="794" w:type="dxa"/>
            <w:shd w:val="clear" w:color="auto" w:fill="auto"/>
            <w:vAlign w:val="center"/>
          </w:tcPr>
          <w:p w14:paraId="0E0EC97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13CD224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FEF011C">
            <w:pPr>
              <w:jc w:val="left"/>
              <w:rPr>
                <w:rFonts w:ascii="宋体" w:hAnsi="宋体" w:eastAsia="宋体" w:cs="宋体"/>
                <w:color w:val="000000"/>
                <w:sz w:val="24"/>
              </w:rPr>
            </w:pPr>
          </w:p>
        </w:tc>
      </w:tr>
      <w:tr w14:paraId="49051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052F32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311</w:t>
            </w:r>
          </w:p>
        </w:tc>
        <w:tc>
          <w:tcPr>
            <w:tcW w:w="1069" w:type="dxa"/>
            <w:shd w:val="clear" w:color="auto" w:fill="auto"/>
            <w:vAlign w:val="center"/>
          </w:tcPr>
          <w:p w14:paraId="726ADDB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教学用 E10 螺口灯座</w:t>
            </w:r>
          </w:p>
        </w:tc>
        <w:tc>
          <w:tcPr>
            <w:tcW w:w="6258" w:type="dxa"/>
            <w:gridSpan w:val="2"/>
            <w:shd w:val="clear" w:color="auto" w:fill="auto"/>
            <w:vAlign w:val="center"/>
          </w:tcPr>
          <w:p w14:paraId="7416BD3F">
            <w:pPr>
              <w:widowControl/>
              <w:numPr>
                <w:ilvl w:val="0"/>
                <w:numId w:val="95"/>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由底座、接线柱和灯座等组成。</w:t>
            </w:r>
          </w:p>
          <w:p w14:paraId="2C5F07FD">
            <w:pPr>
              <w:widowControl/>
              <w:numPr>
                <w:ilvl w:val="0"/>
                <w:numId w:val="95"/>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底座应采用硬质绝缘材料制成，最高工作电压应为 36 V，最大工作电流应为 2.5 A。</w:t>
            </w:r>
          </w:p>
          <w:p w14:paraId="7477A72B">
            <w:pPr>
              <w:widowControl/>
              <w:numPr>
                <w:ilvl w:val="0"/>
                <w:numId w:val="95"/>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灯座口圈应采用厚 0.4 mm～0.5 mm 的黄铜材料制作，中心触点应采用厚 0.3 mm～0.4 mm 的磷铜材料制作。</w:t>
            </w:r>
          </w:p>
          <w:p w14:paraId="77F04D48">
            <w:pPr>
              <w:widowControl/>
              <w:numPr>
                <w:ilvl w:val="0"/>
                <w:numId w:val="95"/>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两接线柱之间绝缘电阻应≥2 MΩ。</w:t>
            </w:r>
          </w:p>
        </w:tc>
        <w:tc>
          <w:tcPr>
            <w:tcW w:w="794" w:type="dxa"/>
            <w:shd w:val="clear" w:color="auto" w:fill="auto"/>
            <w:vAlign w:val="center"/>
          </w:tcPr>
          <w:p w14:paraId="49B2430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0F70E2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076C0577">
            <w:pPr>
              <w:jc w:val="left"/>
              <w:rPr>
                <w:rFonts w:ascii="宋体" w:hAnsi="宋体" w:eastAsia="宋体" w:cs="宋体"/>
                <w:color w:val="000000"/>
                <w:sz w:val="24"/>
              </w:rPr>
            </w:pPr>
          </w:p>
        </w:tc>
      </w:tr>
      <w:tr w14:paraId="4551D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0968C2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312</w:t>
            </w:r>
          </w:p>
        </w:tc>
        <w:tc>
          <w:tcPr>
            <w:tcW w:w="1069" w:type="dxa"/>
            <w:vMerge w:val="restart"/>
            <w:shd w:val="clear" w:color="auto" w:fill="auto"/>
            <w:vAlign w:val="center"/>
          </w:tcPr>
          <w:p w14:paraId="1215120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电珠(小灯泡)</w:t>
            </w:r>
          </w:p>
        </w:tc>
        <w:tc>
          <w:tcPr>
            <w:tcW w:w="6258" w:type="dxa"/>
            <w:gridSpan w:val="2"/>
            <w:shd w:val="clear" w:color="auto" w:fill="auto"/>
            <w:vAlign w:val="center"/>
          </w:tcPr>
          <w:p w14:paraId="36579B0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 V、0.3 A</w:t>
            </w:r>
          </w:p>
        </w:tc>
        <w:tc>
          <w:tcPr>
            <w:tcW w:w="794" w:type="dxa"/>
            <w:vMerge w:val="restart"/>
            <w:shd w:val="clear" w:color="auto" w:fill="auto"/>
            <w:vAlign w:val="center"/>
          </w:tcPr>
          <w:p w14:paraId="196BD5C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7032DF8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0F605E7E">
            <w:pPr>
              <w:jc w:val="left"/>
              <w:rPr>
                <w:rFonts w:ascii="宋体" w:hAnsi="宋体" w:eastAsia="宋体" w:cs="宋体"/>
                <w:color w:val="000000"/>
                <w:sz w:val="24"/>
              </w:rPr>
            </w:pPr>
          </w:p>
        </w:tc>
      </w:tr>
      <w:tr w14:paraId="07FBC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E4E019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313</w:t>
            </w:r>
          </w:p>
        </w:tc>
        <w:tc>
          <w:tcPr>
            <w:tcW w:w="1069" w:type="dxa"/>
            <w:vMerge w:val="continue"/>
            <w:shd w:val="clear" w:color="auto" w:fill="auto"/>
            <w:vAlign w:val="center"/>
          </w:tcPr>
          <w:p w14:paraId="75192C26">
            <w:pPr>
              <w:jc w:val="left"/>
              <w:rPr>
                <w:rFonts w:ascii="宋体" w:hAnsi="宋体" w:eastAsia="宋体" w:cs="宋体"/>
                <w:color w:val="000000"/>
                <w:sz w:val="24"/>
              </w:rPr>
            </w:pPr>
          </w:p>
        </w:tc>
        <w:tc>
          <w:tcPr>
            <w:tcW w:w="6258" w:type="dxa"/>
            <w:gridSpan w:val="2"/>
            <w:shd w:val="clear" w:color="auto" w:fill="auto"/>
            <w:vAlign w:val="center"/>
          </w:tcPr>
          <w:p w14:paraId="3521E2C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 V、0.3 A</w:t>
            </w:r>
          </w:p>
        </w:tc>
        <w:tc>
          <w:tcPr>
            <w:tcW w:w="794" w:type="dxa"/>
            <w:vMerge w:val="continue"/>
            <w:shd w:val="clear" w:color="auto" w:fill="auto"/>
            <w:vAlign w:val="center"/>
          </w:tcPr>
          <w:p w14:paraId="5E07E848">
            <w:pPr>
              <w:jc w:val="left"/>
              <w:rPr>
                <w:rFonts w:ascii="宋体" w:hAnsi="宋体" w:eastAsia="宋体" w:cs="宋体"/>
                <w:color w:val="000000"/>
                <w:sz w:val="24"/>
              </w:rPr>
            </w:pPr>
          </w:p>
        </w:tc>
        <w:tc>
          <w:tcPr>
            <w:tcW w:w="745" w:type="dxa"/>
            <w:shd w:val="clear" w:color="auto" w:fill="auto"/>
            <w:vAlign w:val="center"/>
          </w:tcPr>
          <w:p w14:paraId="223F1B0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5CE614A4">
            <w:pPr>
              <w:jc w:val="left"/>
              <w:rPr>
                <w:rFonts w:ascii="宋体" w:hAnsi="宋体" w:eastAsia="宋体" w:cs="宋体"/>
                <w:color w:val="000000"/>
                <w:sz w:val="24"/>
              </w:rPr>
            </w:pPr>
          </w:p>
        </w:tc>
      </w:tr>
      <w:tr w14:paraId="1E467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EAD2B6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314</w:t>
            </w:r>
          </w:p>
        </w:tc>
        <w:tc>
          <w:tcPr>
            <w:tcW w:w="1069" w:type="dxa"/>
            <w:vMerge w:val="continue"/>
            <w:shd w:val="clear" w:color="auto" w:fill="auto"/>
            <w:vAlign w:val="center"/>
          </w:tcPr>
          <w:p w14:paraId="232D66B6">
            <w:pPr>
              <w:jc w:val="left"/>
              <w:rPr>
                <w:rFonts w:ascii="宋体" w:hAnsi="宋体" w:eastAsia="宋体" w:cs="宋体"/>
                <w:color w:val="000000"/>
                <w:sz w:val="24"/>
              </w:rPr>
            </w:pPr>
          </w:p>
        </w:tc>
        <w:tc>
          <w:tcPr>
            <w:tcW w:w="6258" w:type="dxa"/>
            <w:gridSpan w:val="2"/>
            <w:shd w:val="clear" w:color="auto" w:fill="auto"/>
            <w:vAlign w:val="center"/>
          </w:tcPr>
          <w:p w14:paraId="1CCA7C6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3.8 V、0.3 A</w:t>
            </w:r>
          </w:p>
        </w:tc>
        <w:tc>
          <w:tcPr>
            <w:tcW w:w="794" w:type="dxa"/>
            <w:vMerge w:val="continue"/>
            <w:shd w:val="clear" w:color="auto" w:fill="auto"/>
            <w:vAlign w:val="center"/>
          </w:tcPr>
          <w:p w14:paraId="642432C3">
            <w:pPr>
              <w:jc w:val="left"/>
              <w:rPr>
                <w:rFonts w:ascii="宋体" w:hAnsi="宋体" w:eastAsia="宋体" w:cs="宋体"/>
                <w:color w:val="000000"/>
                <w:sz w:val="24"/>
              </w:rPr>
            </w:pPr>
          </w:p>
        </w:tc>
        <w:tc>
          <w:tcPr>
            <w:tcW w:w="745" w:type="dxa"/>
            <w:shd w:val="clear" w:color="auto" w:fill="auto"/>
            <w:vAlign w:val="center"/>
          </w:tcPr>
          <w:p w14:paraId="7830664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491B7395">
            <w:pPr>
              <w:jc w:val="left"/>
              <w:rPr>
                <w:rFonts w:ascii="宋体" w:hAnsi="宋体" w:eastAsia="宋体" w:cs="宋体"/>
                <w:color w:val="000000"/>
                <w:sz w:val="24"/>
              </w:rPr>
            </w:pPr>
          </w:p>
        </w:tc>
      </w:tr>
      <w:tr w14:paraId="1E756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19716E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315</w:t>
            </w:r>
          </w:p>
        </w:tc>
        <w:tc>
          <w:tcPr>
            <w:tcW w:w="1069" w:type="dxa"/>
            <w:vMerge w:val="continue"/>
            <w:shd w:val="clear" w:color="auto" w:fill="auto"/>
            <w:vAlign w:val="center"/>
          </w:tcPr>
          <w:p w14:paraId="239B1591">
            <w:pPr>
              <w:jc w:val="left"/>
              <w:rPr>
                <w:rFonts w:ascii="宋体" w:hAnsi="宋体" w:eastAsia="宋体" w:cs="宋体"/>
                <w:color w:val="000000"/>
                <w:sz w:val="24"/>
              </w:rPr>
            </w:pPr>
          </w:p>
        </w:tc>
        <w:tc>
          <w:tcPr>
            <w:tcW w:w="6258" w:type="dxa"/>
            <w:gridSpan w:val="2"/>
            <w:shd w:val="clear" w:color="auto" w:fill="auto"/>
            <w:vAlign w:val="center"/>
          </w:tcPr>
          <w:p w14:paraId="51FF653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 V、0.15 A</w:t>
            </w:r>
          </w:p>
        </w:tc>
        <w:tc>
          <w:tcPr>
            <w:tcW w:w="794" w:type="dxa"/>
            <w:vMerge w:val="continue"/>
            <w:shd w:val="clear" w:color="auto" w:fill="auto"/>
            <w:vAlign w:val="center"/>
          </w:tcPr>
          <w:p w14:paraId="4A6649B6">
            <w:pPr>
              <w:jc w:val="left"/>
              <w:rPr>
                <w:rFonts w:ascii="宋体" w:hAnsi="宋体" w:eastAsia="宋体" w:cs="宋体"/>
                <w:color w:val="000000"/>
                <w:sz w:val="24"/>
              </w:rPr>
            </w:pPr>
          </w:p>
        </w:tc>
        <w:tc>
          <w:tcPr>
            <w:tcW w:w="745" w:type="dxa"/>
            <w:shd w:val="clear" w:color="auto" w:fill="auto"/>
            <w:vAlign w:val="center"/>
          </w:tcPr>
          <w:p w14:paraId="77A2922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05AECD27">
            <w:pPr>
              <w:jc w:val="left"/>
              <w:rPr>
                <w:rFonts w:ascii="宋体" w:hAnsi="宋体" w:eastAsia="宋体" w:cs="宋体"/>
                <w:color w:val="000000"/>
                <w:sz w:val="24"/>
              </w:rPr>
            </w:pPr>
          </w:p>
        </w:tc>
      </w:tr>
      <w:tr w14:paraId="66414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8170D8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316</w:t>
            </w:r>
          </w:p>
        </w:tc>
        <w:tc>
          <w:tcPr>
            <w:tcW w:w="1069" w:type="dxa"/>
            <w:shd w:val="clear" w:color="auto" w:fill="auto"/>
            <w:vAlign w:val="center"/>
          </w:tcPr>
          <w:p w14:paraId="1160AE0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单刀开关</w:t>
            </w:r>
          </w:p>
        </w:tc>
        <w:tc>
          <w:tcPr>
            <w:tcW w:w="6258" w:type="dxa"/>
            <w:gridSpan w:val="2"/>
            <w:vMerge w:val="restart"/>
            <w:shd w:val="clear" w:color="auto" w:fill="auto"/>
            <w:vAlign w:val="center"/>
          </w:tcPr>
          <w:p w14:paraId="3981C2E5">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1、最高工作电压 36 V，额定工作电流 6 A。</w:t>
            </w:r>
          </w:p>
          <w:p w14:paraId="3C59E3B1">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2、开关闸刀、接线柱、垫片均为铜质。</w:t>
            </w:r>
          </w:p>
          <w:p w14:paraId="782E1B20">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3、闸刀宽度≥7 mm，闸刀厚度≥0.7 mm。</w:t>
            </w:r>
          </w:p>
          <w:p w14:paraId="0E3FFB3D">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4、接线柱直径为4 mm，有效行程≥4 mm。</w:t>
            </w:r>
          </w:p>
          <w:p w14:paraId="68E16F98">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5、通额定电流，导电部分允许温升≤35 ℃，操作手柄允许温升≤25 ℃。</w:t>
            </w:r>
          </w:p>
          <w:p w14:paraId="667B7714">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6、开关的绝缘强度应能承受 1200 V。</w:t>
            </w:r>
          </w:p>
          <w:p w14:paraId="6D38537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7、在额定直流电流工作条件下，接线两端直流电压降≤100 mV</w:t>
            </w:r>
          </w:p>
        </w:tc>
        <w:tc>
          <w:tcPr>
            <w:tcW w:w="794" w:type="dxa"/>
            <w:shd w:val="clear" w:color="auto" w:fill="auto"/>
            <w:vAlign w:val="center"/>
          </w:tcPr>
          <w:p w14:paraId="1915F6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714943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366FFF25">
            <w:pPr>
              <w:jc w:val="left"/>
              <w:rPr>
                <w:rFonts w:ascii="宋体" w:hAnsi="宋体" w:eastAsia="宋体" w:cs="宋体"/>
                <w:color w:val="000000"/>
                <w:sz w:val="24"/>
              </w:rPr>
            </w:pPr>
          </w:p>
        </w:tc>
      </w:tr>
      <w:tr w14:paraId="2D4F5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B71E13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317</w:t>
            </w:r>
          </w:p>
        </w:tc>
        <w:tc>
          <w:tcPr>
            <w:tcW w:w="1069" w:type="dxa"/>
            <w:shd w:val="clear" w:color="auto" w:fill="auto"/>
            <w:vAlign w:val="center"/>
          </w:tcPr>
          <w:p w14:paraId="3BAD730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单刀双掷开关</w:t>
            </w:r>
          </w:p>
        </w:tc>
        <w:tc>
          <w:tcPr>
            <w:tcW w:w="6258" w:type="dxa"/>
            <w:gridSpan w:val="2"/>
            <w:vMerge w:val="continue"/>
            <w:shd w:val="clear" w:color="auto" w:fill="auto"/>
            <w:vAlign w:val="center"/>
          </w:tcPr>
          <w:p w14:paraId="01AD3331">
            <w:pPr>
              <w:jc w:val="left"/>
              <w:rPr>
                <w:rFonts w:ascii="宋体" w:hAnsi="宋体" w:eastAsia="宋体" w:cs="宋体"/>
                <w:color w:val="000000"/>
                <w:sz w:val="24"/>
              </w:rPr>
            </w:pPr>
          </w:p>
        </w:tc>
        <w:tc>
          <w:tcPr>
            <w:tcW w:w="794" w:type="dxa"/>
            <w:shd w:val="clear" w:color="auto" w:fill="auto"/>
            <w:vAlign w:val="center"/>
          </w:tcPr>
          <w:p w14:paraId="060E9E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3CBD530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79663C61">
            <w:pPr>
              <w:jc w:val="left"/>
              <w:rPr>
                <w:rFonts w:ascii="宋体" w:hAnsi="宋体" w:eastAsia="宋体" w:cs="宋体"/>
                <w:color w:val="000000"/>
                <w:sz w:val="24"/>
              </w:rPr>
            </w:pPr>
          </w:p>
        </w:tc>
      </w:tr>
      <w:tr w14:paraId="0AF3C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E9FA98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318</w:t>
            </w:r>
          </w:p>
        </w:tc>
        <w:tc>
          <w:tcPr>
            <w:tcW w:w="1069" w:type="dxa"/>
            <w:shd w:val="clear" w:color="auto" w:fill="auto"/>
            <w:vAlign w:val="center"/>
          </w:tcPr>
          <w:p w14:paraId="77F7AA0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双刀双掷开关</w:t>
            </w:r>
          </w:p>
        </w:tc>
        <w:tc>
          <w:tcPr>
            <w:tcW w:w="6258" w:type="dxa"/>
            <w:gridSpan w:val="2"/>
            <w:vMerge w:val="continue"/>
            <w:shd w:val="clear" w:color="auto" w:fill="auto"/>
            <w:vAlign w:val="center"/>
          </w:tcPr>
          <w:p w14:paraId="2B88A531">
            <w:pPr>
              <w:jc w:val="left"/>
              <w:rPr>
                <w:rFonts w:ascii="宋体" w:hAnsi="宋体" w:eastAsia="宋体" w:cs="宋体"/>
                <w:color w:val="000000"/>
                <w:sz w:val="24"/>
              </w:rPr>
            </w:pPr>
          </w:p>
        </w:tc>
        <w:tc>
          <w:tcPr>
            <w:tcW w:w="794" w:type="dxa"/>
            <w:shd w:val="clear" w:color="auto" w:fill="auto"/>
            <w:vAlign w:val="center"/>
          </w:tcPr>
          <w:p w14:paraId="1477179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A3364E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29C567E9">
            <w:pPr>
              <w:jc w:val="left"/>
              <w:rPr>
                <w:rFonts w:ascii="宋体" w:hAnsi="宋体" w:eastAsia="宋体" w:cs="宋体"/>
                <w:color w:val="000000"/>
                <w:sz w:val="24"/>
              </w:rPr>
            </w:pPr>
          </w:p>
        </w:tc>
      </w:tr>
      <w:tr w14:paraId="0037B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6DB68E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319</w:t>
            </w:r>
          </w:p>
        </w:tc>
        <w:tc>
          <w:tcPr>
            <w:tcW w:w="1069" w:type="dxa"/>
            <w:vMerge w:val="restart"/>
            <w:shd w:val="clear" w:color="auto" w:fill="auto"/>
            <w:vAlign w:val="center"/>
          </w:tcPr>
          <w:p w14:paraId="2F653BA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滑动变阻器</w:t>
            </w:r>
          </w:p>
        </w:tc>
        <w:tc>
          <w:tcPr>
            <w:tcW w:w="6258" w:type="dxa"/>
            <w:gridSpan w:val="2"/>
            <w:shd w:val="clear" w:color="auto" w:fill="auto"/>
            <w:vAlign w:val="center"/>
          </w:tcPr>
          <w:p w14:paraId="1FD00067">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1、5 Ω，3 A 误差应&lt;±10%；滑杆应采用正六边形、正四边形或正三角形截面，不应采用圆形截面；</w:t>
            </w:r>
          </w:p>
          <w:p w14:paraId="48E2500B">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2、电阻丝采用康铜丝，接线柱应有防松动装置；</w:t>
            </w:r>
          </w:p>
          <w:p w14:paraId="52AA658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3、额定电流工作30 min 温升≤300 ℃。</w:t>
            </w:r>
          </w:p>
        </w:tc>
        <w:tc>
          <w:tcPr>
            <w:tcW w:w="794" w:type="dxa"/>
            <w:shd w:val="clear" w:color="auto" w:fill="auto"/>
            <w:vAlign w:val="center"/>
          </w:tcPr>
          <w:p w14:paraId="0520101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E892CB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007" w:type="dxa"/>
            <w:shd w:val="clear" w:color="auto" w:fill="auto"/>
            <w:vAlign w:val="center"/>
          </w:tcPr>
          <w:p w14:paraId="0236C4FF">
            <w:pPr>
              <w:jc w:val="left"/>
              <w:rPr>
                <w:rFonts w:ascii="宋体" w:hAnsi="宋体" w:eastAsia="宋体" w:cs="宋体"/>
                <w:color w:val="000000"/>
                <w:sz w:val="24"/>
              </w:rPr>
            </w:pPr>
          </w:p>
        </w:tc>
      </w:tr>
      <w:tr w14:paraId="09154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229899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320</w:t>
            </w:r>
          </w:p>
        </w:tc>
        <w:tc>
          <w:tcPr>
            <w:tcW w:w="1069" w:type="dxa"/>
            <w:vMerge w:val="continue"/>
            <w:shd w:val="clear" w:color="auto" w:fill="auto"/>
            <w:vAlign w:val="center"/>
          </w:tcPr>
          <w:p w14:paraId="7E8421AD">
            <w:pPr>
              <w:jc w:val="left"/>
              <w:rPr>
                <w:rFonts w:ascii="宋体" w:hAnsi="宋体" w:eastAsia="宋体" w:cs="宋体"/>
                <w:color w:val="000000"/>
                <w:sz w:val="24"/>
              </w:rPr>
            </w:pPr>
          </w:p>
        </w:tc>
        <w:tc>
          <w:tcPr>
            <w:tcW w:w="6258" w:type="dxa"/>
            <w:gridSpan w:val="2"/>
            <w:shd w:val="clear" w:color="auto" w:fill="auto"/>
            <w:vAlign w:val="center"/>
          </w:tcPr>
          <w:p w14:paraId="10C80481">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1、20 Ω，2 A 误差应&lt;±10%；</w:t>
            </w:r>
          </w:p>
          <w:p w14:paraId="5CEF6A5D">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2、滑杆应采用正六边形、正四边形或正三角形截面，不应采用圆形截面；</w:t>
            </w:r>
          </w:p>
          <w:p w14:paraId="3133C41E">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3、电阻丝采用康铜丝，接线柱应有防松动装置；</w:t>
            </w:r>
          </w:p>
          <w:p w14:paraId="4F81D2C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4、额定电流工作30 min 温升≤300 ℃。</w:t>
            </w:r>
          </w:p>
        </w:tc>
        <w:tc>
          <w:tcPr>
            <w:tcW w:w="794" w:type="dxa"/>
            <w:shd w:val="clear" w:color="auto" w:fill="auto"/>
            <w:vAlign w:val="center"/>
          </w:tcPr>
          <w:p w14:paraId="61BBE77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4947F1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374E6323">
            <w:pPr>
              <w:jc w:val="left"/>
              <w:rPr>
                <w:rFonts w:ascii="宋体" w:hAnsi="宋体" w:eastAsia="宋体" w:cs="宋体"/>
                <w:color w:val="000000"/>
                <w:sz w:val="24"/>
              </w:rPr>
            </w:pPr>
          </w:p>
        </w:tc>
      </w:tr>
      <w:tr w14:paraId="0014D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5DEA74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321</w:t>
            </w:r>
          </w:p>
        </w:tc>
        <w:tc>
          <w:tcPr>
            <w:tcW w:w="1069" w:type="dxa"/>
            <w:vMerge w:val="continue"/>
            <w:shd w:val="clear" w:color="auto" w:fill="auto"/>
            <w:vAlign w:val="center"/>
          </w:tcPr>
          <w:p w14:paraId="7E3DE4D7">
            <w:pPr>
              <w:jc w:val="left"/>
              <w:rPr>
                <w:rFonts w:ascii="宋体" w:hAnsi="宋体" w:eastAsia="宋体" w:cs="宋体"/>
                <w:color w:val="000000"/>
                <w:sz w:val="24"/>
              </w:rPr>
            </w:pPr>
          </w:p>
        </w:tc>
        <w:tc>
          <w:tcPr>
            <w:tcW w:w="6258" w:type="dxa"/>
            <w:gridSpan w:val="2"/>
            <w:shd w:val="clear" w:color="auto" w:fill="auto"/>
            <w:vAlign w:val="center"/>
          </w:tcPr>
          <w:p w14:paraId="09A85D75">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1、50 Ω，1.5 A 误差应&lt;±10%；</w:t>
            </w:r>
          </w:p>
          <w:p w14:paraId="25C1F77C">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2、滑杆应采用正六边形、正四边形或正三角形截面，不应采用圆形截面；</w:t>
            </w:r>
          </w:p>
          <w:p w14:paraId="660E0B01">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3、电阻丝采用康铜丝，接线柱应有防松动装置；</w:t>
            </w:r>
          </w:p>
          <w:p w14:paraId="26D0C98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4、额定电流工作30 min 温升≤300 ℃。</w:t>
            </w:r>
          </w:p>
        </w:tc>
        <w:tc>
          <w:tcPr>
            <w:tcW w:w="794" w:type="dxa"/>
            <w:shd w:val="clear" w:color="auto" w:fill="auto"/>
            <w:vAlign w:val="center"/>
          </w:tcPr>
          <w:p w14:paraId="05B5C28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2AFC60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07" w:type="dxa"/>
            <w:shd w:val="clear" w:color="auto" w:fill="auto"/>
            <w:vAlign w:val="center"/>
          </w:tcPr>
          <w:p w14:paraId="0CDBD5CC">
            <w:pPr>
              <w:jc w:val="left"/>
              <w:rPr>
                <w:rFonts w:ascii="宋体" w:hAnsi="宋体" w:eastAsia="宋体" w:cs="宋体"/>
                <w:color w:val="000000"/>
                <w:sz w:val="24"/>
              </w:rPr>
            </w:pPr>
          </w:p>
        </w:tc>
      </w:tr>
      <w:tr w14:paraId="25734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584AEC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322</w:t>
            </w:r>
          </w:p>
        </w:tc>
        <w:tc>
          <w:tcPr>
            <w:tcW w:w="1069" w:type="dxa"/>
            <w:shd w:val="clear" w:color="auto" w:fill="auto"/>
            <w:vAlign w:val="center"/>
          </w:tcPr>
          <w:p w14:paraId="7380661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电阻圈</w:t>
            </w:r>
          </w:p>
        </w:tc>
        <w:tc>
          <w:tcPr>
            <w:tcW w:w="6258" w:type="dxa"/>
            <w:gridSpan w:val="2"/>
            <w:shd w:val="clear" w:color="auto" w:fill="auto"/>
            <w:vAlign w:val="center"/>
          </w:tcPr>
          <w:p w14:paraId="0D0F1120">
            <w:pPr>
              <w:widowControl/>
              <w:numPr>
                <w:ilvl w:val="0"/>
                <w:numId w:val="96"/>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包括 5Ω、1.5 A，10 Ω、1.0 A，15 Ω、0.6 A 共 3 种规格，阻值误差≤±1%；</w:t>
            </w:r>
          </w:p>
          <w:p w14:paraId="220A0FEF">
            <w:pPr>
              <w:widowControl/>
              <w:numPr>
                <w:ilvl w:val="0"/>
                <w:numId w:val="96"/>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电阻丝应采用锰铜线或康铜线绕制；</w:t>
            </w:r>
          </w:p>
          <w:p w14:paraId="3907B61C">
            <w:pPr>
              <w:widowControl/>
              <w:numPr>
                <w:ilvl w:val="0"/>
                <w:numId w:val="96"/>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按额定电流连续工作 15 min 后，5Ω、1.5 A，10 Ω、1.0 A，15 Ω、0.6 A 电阻圈外壳两侧温升分别不应高于 60 K、60 K 和 45 K；按额定电流连续工作 2 h 后外壳不应出现焦灼、熔化变形、冒烟现象；</w:t>
            </w:r>
          </w:p>
          <w:p w14:paraId="52CCBC21">
            <w:pPr>
              <w:widowControl/>
              <w:numPr>
                <w:ilvl w:val="0"/>
                <w:numId w:val="96"/>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加热后电阻值变化应在1%以内。</w:t>
            </w:r>
          </w:p>
        </w:tc>
        <w:tc>
          <w:tcPr>
            <w:tcW w:w="794" w:type="dxa"/>
            <w:shd w:val="clear" w:color="auto" w:fill="auto"/>
            <w:vAlign w:val="center"/>
          </w:tcPr>
          <w:p w14:paraId="348A86B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组</w:t>
            </w:r>
          </w:p>
        </w:tc>
        <w:tc>
          <w:tcPr>
            <w:tcW w:w="745" w:type="dxa"/>
            <w:shd w:val="clear" w:color="auto" w:fill="auto"/>
            <w:vAlign w:val="center"/>
          </w:tcPr>
          <w:p w14:paraId="2D38CF6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05437501">
            <w:pPr>
              <w:jc w:val="left"/>
              <w:rPr>
                <w:rFonts w:ascii="宋体" w:hAnsi="宋体" w:eastAsia="宋体" w:cs="宋体"/>
                <w:color w:val="000000"/>
                <w:sz w:val="24"/>
              </w:rPr>
            </w:pPr>
          </w:p>
        </w:tc>
      </w:tr>
      <w:tr w14:paraId="75310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BC2FE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323</w:t>
            </w:r>
          </w:p>
        </w:tc>
        <w:tc>
          <w:tcPr>
            <w:tcW w:w="1069" w:type="dxa"/>
            <w:shd w:val="clear" w:color="auto" w:fill="auto"/>
            <w:vAlign w:val="center"/>
          </w:tcPr>
          <w:p w14:paraId="16CC99B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演示电阻箱</w:t>
            </w:r>
          </w:p>
        </w:tc>
        <w:tc>
          <w:tcPr>
            <w:tcW w:w="6258" w:type="dxa"/>
            <w:gridSpan w:val="2"/>
            <w:shd w:val="clear" w:color="auto" w:fill="auto"/>
            <w:vAlign w:val="center"/>
          </w:tcPr>
          <w:p w14:paraId="60C133A7">
            <w:pPr>
              <w:widowControl/>
              <w:numPr>
                <w:ilvl w:val="0"/>
                <w:numId w:val="97"/>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插头式，4 个电阻线圈串联展开在平板上，阻值分别为 1 Ω、2 Ω、2 Ω、5 Ω，允许误差±0.05 Ω。1 Ω和 2 Ω允许通过最大电流 2 A，5 Ω允许通过最大电流 1 A。</w:t>
            </w:r>
          </w:p>
          <w:p w14:paraId="4FC266B4">
            <w:pPr>
              <w:widowControl/>
              <w:numPr>
                <w:ilvl w:val="0"/>
                <w:numId w:val="97"/>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残余电阻≤0.05 Ω。</w:t>
            </w:r>
          </w:p>
        </w:tc>
        <w:tc>
          <w:tcPr>
            <w:tcW w:w="794" w:type="dxa"/>
            <w:shd w:val="clear" w:color="auto" w:fill="auto"/>
            <w:vAlign w:val="center"/>
          </w:tcPr>
          <w:p w14:paraId="15DC2B1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565655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6B9A652E">
            <w:pPr>
              <w:jc w:val="left"/>
              <w:rPr>
                <w:rFonts w:ascii="宋体" w:hAnsi="宋体" w:eastAsia="宋体" w:cs="宋体"/>
                <w:color w:val="000000"/>
                <w:sz w:val="24"/>
              </w:rPr>
            </w:pPr>
          </w:p>
        </w:tc>
      </w:tr>
      <w:tr w14:paraId="65670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F29AA9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324</w:t>
            </w:r>
          </w:p>
        </w:tc>
        <w:tc>
          <w:tcPr>
            <w:tcW w:w="1069" w:type="dxa"/>
            <w:shd w:val="clear" w:color="auto" w:fill="auto"/>
            <w:vAlign w:val="center"/>
          </w:tcPr>
          <w:p w14:paraId="7BC6F89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教学电阻箱</w:t>
            </w:r>
          </w:p>
        </w:tc>
        <w:tc>
          <w:tcPr>
            <w:tcW w:w="6258" w:type="dxa"/>
            <w:gridSpan w:val="2"/>
            <w:shd w:val="clear" w:color="auto" w:fill="auto"/>
            <w:vAlign w:val="center"/>
          </w:tcPr>
          <w:p w14:paraId="712BEE5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十进多盘式，调解范围 0 Ω～9999.9 Ω，残余电阻及其允差值 25 mΩ±10 mΩ，功率 1 W。</w:t>
            </w:r>
          </w:p>
        </w:tc>
        <w:tc>
          <w:tcPr>
            <w:tcW w:w="794" w:type="dxa"/>
            <w:shd w:val="clear" w:color="auto" w:fill="auto"/>
            <w:vAlign w:val="center"/>
          </w:tcPr>
          <w:p w14:paraId="1177735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9C9A4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182BB37A">
            <w:pPr>
              <w:jc w:val="left"/>
              <w:rPr>
                <w:rFonts w:ascii="宋体" w:hAnsi="宋体" w:eastAsia="宋体" w:cs="宋体"/>
                <w:color w:val="000000"/>
                <w:sz w:val="24"/>
              </w:rPr>
            </w:pPr>
          </w:p>
        </w:tc>
      </w:tr>
      <w:tr w14:paraId="01736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B31DBC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325</w:t>
            </w:r>
          </w:p>
        </w:tc>
        <w:tc>
          <w:tcPr>
            <w:tcW w:w="1069" w:type="dxa"/>
            <w:shd w:val="clear" w:color="auto" w:fill="auto"/>
            <w:vAlign w:val="center"/>
          </w:tcPr>
          <w:p w14:paraId="104CF58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学生电阻箱</w:t>
            </w:r>
          </w:p>
        </w:tc>
        <w:tc>
          <w:tcPr>
            <w:tcW w:w="6258" w:type="dxa"/>
            <w:gridSpan w:val="2"/>
            <w:shd w:val="clear" w:color="auto" w:fill="auto"/>
            <w:vAlign w:val="center"/>
          </w:tcPr>
          <w:p w14:paraId="2CAC423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十进多盘式，调解范围 0～9999 Ω，残余电阻及其允差值 20 mΩ±10 mΩ，功率 1 W。</w:t>
            </w:r>
          </w:p>
        </w:tc>
        <w:tc>
          <w:tcPr>
            <w:tcW w:w="794" w:type="dxa"/>
            <w:shd w:val="clear" w:color="auto" w:fill="auto"/>
            <w:vAlign w:val="center"/>
          </w:tcPr>
          <w:p w14:paraId="4BEB40E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88AD5C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w:t>
            </w:r>
          </w:p>
        </w:tc>
        <w:tc>
          <w:tcPr>
            <w:tcW w:w="1007" w:type="dxa"/>
            <w:shd w:val="clear" w:color="auto" w:fill="auto"/>
            <w:vAlign w:val="center"/>
          </w:tcPr>
          <w:p w14:paraId="468C64C4">
            <w:pPr>
              <w:jc w:val="left"/>
              <w:rPr>
                <w:rFonts w:ascii="宋体" w:hAnsi="宋体" w:eastAsia="宋体" w:cs="宋体"/>
                <w:color w:val="000000"/>
                <w:sz w:val="24"/>
              </w:rPr>
            </w:pPr>
          </w:p>
        </w:tc>
      </w:tr>
      <w:tr w14:paraId="557D5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726CC1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326</w:t>
            </w:r>
          </w:p>
        </w:tc>
        <w:tc>
          <w:tcPr>
            <w:tcW w:w="1069" w:type="dxa"/>
            <w:shd w:val="clear" w:color="auto" w:fill="auto"/>
            <w:vAlign w:val="center"/>
          </w:tcPr>
          <w:p w14:paraId="7537160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电阻定律演示器</w:t>
            </w:r>
          </w:p>
        </w:tc>
        <w:tc>
          <w:tcPr>
            <w:tcW w:w="6258" w:type="dxa"/>
            <w:gridSpan w:val="2"/>
            <w:shd w:val="clear" w:color="auto" w:fill="auto"/>
            <w:vAlign w:val="center"/>
          </w:tcPr>
          <w:p w14:paraId="74743414">
            <w:pPr>
              <w:widowControl/>
              <w:numPr>
                <w:ilvl w:val="0"/>
                <w:numId w:val="98"/>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由底板、2 种金属导线（康铜、镍铬）、接线柱、连接片、支撑架等组成；</w:t>
            </w:r>
          </w:p>
          <w:p w14:paraId="4A5DA2F7">
            <w:pPr>
              <w:widowControl/>
              <w:numPr>
                <w:ilvl w:val="0"/>
                <w:numId w:val="9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康铜导线 2根（长均为 1000 mm，直径分别为 0.5 mm、0.3 mm）；</w:t>
            </w:r>
          </w:p>
          <w:p w14:paraId="0224952D">
            <w:pPr>
              <w:widowControl/>
              <w:numPr>
                <w:ilvl w:val="0"/>
                <w:numId w:val="9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镍铬线 2 根（长分别为 1000 mm、500 mm，直径均为 0.3 mm）。</w:t>
            </w:r>
          </w:p>
        </w:tc>
        <w:tc>
          <w:tcPr>
            <w:tcW w:w="794" w:type="dxa"/>
            <w:shd w:val="clear" w:color="auto" w:fill="auto"/>
            <w:vAlign w:val="center"/>
          </w:tcPr>
          <w:p w14:paraId="185F991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64780E3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2C8A997">
            <w:pPr>
              <w:jc w:val="left"/>
              <w:rPr>
                <w:rFonts w:ascii="宋体" w:hAnsi="宋体" w:eastAsia="宋体" w:cs="宋体"/>
                <w:color w:val="000000"/>
                <w:sz w:val="24"/>
              </w:rPr>
            </w:pPr>
          </w:p>
        </w:tc>
      </w:tr>
      <w:tr w14:paraId="34C2A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72BC12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327</w:t>
            </w:r>
          </w:p>
        </w:tc>
        <w:tc>
          <w:tcPr>
            <w:tcW w:w="1069" w:type="dxa"/>
            <w:shd w:val="clear" w:color="auto" w:fill="auto"/>
            <w:vAlign w:val="center"/>
          </w:tcPr>
          <w:p w14:paraId="5686613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电阻定律实验器</w:t>
            </w:r>
          </w:p>
        </w:tc>
        <w:tc>
          <w:tcPr>
            <w:tcW w:w="6258" w:type="dxa"/>
            <w:gridSpan w:val="2"/>
            <w:shd w:val="clear" w:color="auto" w:fill="auto"/>
            <w:vAlign w:val="center"/>
          </w:tcPr>
          <w:p w14:paraId="1E785569">
            <w:pPr>
              <w:widowControl/>
              <w:numPr>
                <w:ilvl w:val="0"/>
                <w:numId w:val="99"/>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由底板、2 种金属导线（康铜、镍铬）、接线柱、连接片、支撑架等组成；</w:t>
            </w:r>
          </w:p>
          <w:p w14:paraId="25C9231F">
            <w:pPr>
              <w:widowControl/>
              <w:numPr>
                <w:ilvl w:val="0"/>
                <w:numId w:val="99"/>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康铜导线 2根（长均为 500 mm，直径分别为 0.5 mm、0.3mm）；</w:t>
            </w:r>
          </w:p>
          <w:p w14:paraId="67460851">
            <w:pPr>
              <w:widowControl/>
              <w:numPr>
                <w:ilvl w:val="0"/>
                <w:numId w:val="99"/>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镍铬线 2 根（长分别为 500 mm、300 mm，直径均为 0.3 mm）。</w:t>
            </w:r>
          </w:p>
        </w:tc>
        <w:tc>
          <w:tcPr>
            <w:tcW w:w="794" w:type="dxa"/>
            <w:shd w:val="clear" w:color="auto" w:fill="auto"/>
            <w:vAlign w:val="center"/>
          </w:tcPr>
          <w:p w14:paraId="6014195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03144FE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40D6F86A">
            <w:pPr>
              <w:jc w:val="left"/>
              <w:rPr>
                <w:rFonts w:ascii="宋体" w:hAnsi="宋体" w:eastAsia="宋体" w:cs="宋体"/>
                <w:color w:val="000000"/>
                <w:sz w:val="24"/>
              </w:rPr>
            </w:pPr>
          </w:p>
        </w:tc>
      </w:tr>
      <w:tr w14:paraId="01B92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EC38B6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328</w:t>
            </w:r>
          </w:p>
        </w:tc>
        <w:tc>
          <w:tcPr>
            <w:tcW w:w="1069" w:type="dxa"/>
            <w:shd w:val="clear" w:color="auto" w:fill="auto"/>
            <w:vAlign w:val="center"/>
          </w:tcPr>
          <w:p w14:paraId="023959F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插头导线</w:t>
            </w:r>
          </w:p>
        </w:tc>
        <w:tc>
          <w:tcPr>
            <w:tcW w:w="6258" w:type="dxa"/>
            <w:gridSpan w:val="2"/>
            <w:shd w:val="clear" w:color="auto" w:fill="auto"/>
            <w:vAlign w:val="center"/>
          </w:tcPr>
          <w:p w14:paraId="46A84FEE">
            <w:pPr>
              <w:widowControl/>
              <w:numPr>
                <w:ilvl w:val="0"/>
                <w:numId w:val="100"/>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长度分别为 200 mm、300 mm、400 mm；</w:t>
            </w:r>
          </w:p>
          <w:p w14:paraId="5EB8A548">
            <w:pPr>
              <w:widowControl/>
              <w:numPr>
                <w:ilvl w:val="0"/>
                <w:numId w:val="100"/>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单芯 4 mm 纯铜插头，纯铜导线；</w:t>
            </w:r>
          </w:p>
          <w:p w14:paraId="46E583C9">
            <w:pPr>
              <w:widowControl/>
              <w:numPr>
                <w:ilvl w:val="0"/>
                <w:numId w:val="100"/>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宜用不同线色。</w:t>
            </w:r>
          </w:p>
        </w:tc>
        <w:tc>
          <w:tcPr>
            <w:tcW w:w="794" w:type="dxa"/>
            <w:shd w:val="clear" w:color="auto" w:fill="auto"/>
            <w:vAlign w:val="center"/>
          </w:tcPr>
          <w:p w14:paraId="30BB34D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62A8B87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007" w:type="dxa"/>
            <w:shd w:val="clear" w:color="auto" w:fill="auto"/>
            <w:vAlign w:val="center"/>
          </w:tcPr>
          <w:p w14:paraId="5DC0B7C7">
            <w:pPr>
              <w:jc w:val="left"/>
              <w:rPr>
                <w:rFonts w:ascii="宋体" w:hAnsi="宋体" w:eastAsia="宋体" w:cs="宋体"/>
                <w:color w:val="000000"/>
                <w:sz w:val="24"/>
              </w:rPr>
            </w:pPr>
          </w:p>
        </w:tc>
      </w:tr>
      <w:tr w14:paraId="7FA71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22C6B8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329</w:t>
            </w:r>
          </w:p>
        </w:tc>
        <w:tc>
          <w:tcPr>
            <w:tcW w:w="1069" w:type="dxa"/>
            <w:shd w:val="clear" w:color="auto" w:fill="auto"/>
            <w:vAlign w:val="center"/>
          </w:tcPr>
          <w:p w14:paraId="473DE5F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接线夹导线</w:t>
            </w:r>
          </w:p>
        </w:tc>
        <w:tc>
          <w:tcPr>
            <w:tcW w:w="6258" w:type="dxa"/>
            <w:gridSpan w:val="2"/>
            <w:shd w:val="clear" w:color="auto" w:fill="auto"/>
            <w:vAlign w:val="center"/>
          </w:tcPr>
          <w:p w14:paraId="18B65226">
            <w:pPr>
              <w:widowControl/>
              <w:numPr>
                <w:ilvl w:val="0"/>
                <w:numId w:val="101"/>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长度分别为 200 mm、300 mm、400 mm；</w:t>
            </w:r>
          </w:p>
          <w:p w14:paraId="7921BEF6">
            <w:pPr>
              <w:widowControl/>
              <w:numPr>
                <w:ilvl w:val="0"/>
                <w:numId w:val="101"/>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单芯 4 mm 纯铜接线夹，纯铜导线；宜用不同线色。</w:t>
            </w:r>
          </w:p>
        </w:tc>
        <w:tc>
          <w:tcPr>
            <w:tcW w:w="794" w:type="dxa"/>
            <w:shd w:val="clear" w:color="auto" w:fill="auto"/>
            <w:vAlign w:val="center"/>
          </w:tcPr>
          <w:p w14:paraId="79382FA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4718807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007" w:type="dxa"/>
            <w:shd w:val="clear" w:color="auto" w:fill="auto"/>
            <w:vAlign w:val="center"/>
          </w:tcPr>
          <w:p w14:paraId="62148343">
            <w:pPr>
              <w:jc w:val="left"/>
              <w:rPr>
                <w:rFonts w:ascii="宋体" w:hAnsi="宋体" w:eastAsia="宋体" w:cs="宋体"/>
                <w:color w:val="000000"/>
                <w:sz w:val="24"/>
              </w:rPr>
            </w:pPr>
          </w:p>
        </w:tc>
      </w:tr>
      <w:tr w14:paraId="61EF3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ECA57D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330</w:t>
            </w:r>
          </w:p>
        </w:tc>
        <w:tc>
          <w:tcPr>
            <w:tcW w:w="1069" w:type="dxa"/>
            <w:shd w:val="clear" w:color="auto" w:fill="auto"/>
            <w:vAlign w:val="center"/>
          </w:tcPr>
          <w:p w14:paraId="7EB9964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演示线路实验板</w:t>
            </w:r>
          </w:p>
        </w:tc>
        <w:tc>
          <w:tcPr>
            <w:tcW w:w="6258" w:type="dxa"/>
            <w:gridSpan w:val="2"/>
            <w:shd w:val="clear" w:color="auto" w:fill="auto"/>
            <w:vAlign w:val="center"/>
          </w:tcPr>
          <w:p w14:paraId="7045F2B8">
            <w:pPr>
              <w:widowControl/>
              <w:numPr>
                <w:ilvl w:val="0"/>
                <w:numId w:val="102"/>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初中型，包括线路底板6 块、元器件模块、零部件等。</w:t>
            </w:r>
          </w:p>
          <w:p w14:paraId="2BBAB24B">
            <w:pPr>
              <w:widowControl/>
              <w:numPr>
                <w:ilvl w:val="0"/>
                <w:numId w:val="102"/>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元器件模块含电阻器（5 Ω、4 W）1 块， 电阻器（15 Ω、4 W）1 块， 电阻器（20 Ω、4 W）1 块， 电阻器（10 Ω、8 W）2 块，V 表座3 块，A 表座3 块，接线柱座6块，单级开关3 块，双极开关2 块，灯座3块。</w:t>
            </w:r>
          </w:p>
          <w:p w14:paraId="65C1AF17">
            <w:pPr>
              <w:widowControl/>
              <w:numPr>
                <w:ilvl w:val="0"/>
                <w:numId w:val="102"/>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零部件包括灯泡（3.8 V，0.3 A）6 只，灯泡（6 V，0.3 A）6 只，导线不少于48 根。</w:t>
            </w:r>
          </w:p>
          <w:p w14:paraId="022D17E8">
            <w:pPr>
              <w:widowControl/>
              <w:numPr>
                <w:ilvl w:val="0"/>
                <w:numId w:val="102"/>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线路底板用工程塑料，能相互拼接，拼接后紧固平整。</w:t>
            </w:r>
          </w:p>
        </w:tc>
        <w:tc>
          <w:tcPr>
            <w:tcW w:w="794" w:type="dxa"/>
            <w:shd w:val="clear" w:color="auto" w:fill="auto"/>
            <w:vAlign w:val="center"/>
          </w:tcPr>
          <w:p w14:paraId="676A99A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7B03C7F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3C65A04F">
            <w:pPr>
              <w:jc w:val="left"/>
              <w:rPr>
                <w:rFonts w:ascii="宋体" w:hAnsi="宋体" w:eastAsia="宋体" w:cs="宋体"/>
                <w:color w:val="000000"/>
                <w:sz w:val="24"/>
              </w:rPr>
            </w:pPr>
          </w:p>
        </w:tc>
      </w:tr>
      <w:tr w14:paraId="6EFD0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9123D1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331</w:t>
            </w:r>
          </w:p>
        </w:tc>
        <w:tc>
          <w:tcPr>
            <w:tcW w:w="1069" w:type="dxa"/>
            <w:shd w:val="clear" w:color="auto" w:fill="auto"/>
            <w:vAlign w:val="center"/>
          </w:tcPr>
          <w:p w14:paraId="6992AE2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学生线路实验板</w:t>
            </w:r>
          </w:p>
        </w:tc>
        <w:tc>
          <w:tcPr>
            <w:tcW w:w="6258" w:type="dxa"/>
            <w:gridSpan w:val="2"/>
            <w:shd w:val="clear" w:color="auto" w:fill="auto"/>
            <w:vAlign w:val="center"/>
          </w:tcPr>
          <w:p w14:paraId="035663C6">
            <w:pPr>
              <w:widowControl/>
              <w:numPr>
                <w:ilvl w:val="0"/>
                <w:numId w:val="103"/>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初中型，包括线路底板1 块、元器件模块、零部件等。</w:t>
            </w:r>
          </w:p>
          <w:p w14:paraId="7A4C3A99">
            <w:pPr>
              <w:widowControl/>
              <w:numPr>
                <w:ilvl w:val="0"/>
                <w:numId w:val="103"/>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元器件模块包括电阻器（10 Ω、4 W）2 块，电阻器（5 Ω、8 W）2 块，单级开关3 块，灯座3 块。</w:t>
            </w:r>
          </w:p>
          <w:p w14:paraId="6BBAD6BA">
            <w:pPr>
              <w:widowControl/>
              <w:numPr>
                <w:ilvl w:val="0"/>
                <w:numId w:val="103"/>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零部件含灯泡（3.8 V，0.3 A）2 只，灯泡（2.5 V，0.2 A）1 只，导线不少于26 根。</w:t>
            </w:r>
          </w:p>
          <w:p w14:paraId="359ED6CA">
            <w:pPr>
              <w:widowControl/>
              <w:numPr>
                <w:ilvl w:val="0"/>
                <w:numId w:val="103"/>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线路底板用工程塑料，能相互拼接，拼接后紧固平整。</w:t>
            </w:r>
          </w:p>
        </w:tc>
        <w:tc>
          <w:tcPr>
            <w:tcW w:w="794" w:type="dxa"/>
            <w:shd w:val="clear" w:color="auto" w:fill="auto"/>
            <w:vAlign w:val="center"/>
          </w:tcPr>
          <w:p w14:paraId="5825818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2CCD0DF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1184F3EE">
            <w:pPr>
              <w:jc w:val="left"/>
              <w:rPr>
                <w:rFonts w:ascii="宋体" w:hAnsi="宋体" w:eastAsia="宋体" w:cs="宋体"/>
                <w:color w:val="000000"/>
                <w:sz w:val="24"/>
              </w:rPr>
            </w:pPr>
          </w:p>
        </w:tc>
      </w:tr>
      <w:tr w14:paraId="7DC60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8C2898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332</w:t>
            </w:r>
          </w:p>
        </w:tc>
        <w:tc>
          <w:tcPr>
            <w:tcW w:w="1069" w:type="dxa"/>
            <w:shd w:val="clear" w:color="auto" w:fill="auto"/>
            <w:vAlign w:val="center"/>
          </w:tcPr>
          <w:p w14:paraId="1CDFF39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初中电路实验箱</w:t>
            </w:r>
          </w:p>
        </w:tc>
        <w:tc>
          <w:tcPr>
            <w:tcW w:w="6258" w:type="dxa"/>
            <w:gridSpan w:val="2"/>
            <w:shd w:val="clear" w:color="auto" w:fill="auto"/>
            <w:vAlign w:val="center"/>
          </w:tcPr>
          <w:p w14:paraId="4E1B539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可完成串联电路、并联电路、电流与电压关系、电流与电阻关系等实验。</w:t>
            </w:r>
          </w:p>
        </w:tc>
        <w:tc>
          <w:tcPr>
            <w:tcW w:w="794" w:type="dxa"/>
            <w:shd w:val="clear" w:color="auto" w:fill="auto"/>
            <w:vAlign w:val="center"/>
          </w:tcPr>
          <w:p w14:paraId="495B541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49AFDA1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07" w:type="dxa"/>
            <w:shd w:val="clear" w:color="auto" w:fill="auto"/>
            <w:vAlign w:val="center"/>
          </w:tcPr>
          <w:p w14:paraId="1523BD8D">
            <w:pPr>
              <w:jc w:val="left"/>
              <w:rPr>
                <w:rFonts w:ascii="宋体" w:hAnsi="宋体" w:eastAsia="宋体" w:cs="宋体"/>
                <w:color w:val="000000"/>
                <w:sz w:val="24"/>
              </w:rPr>
            </w:pPr>
          </w:p>
        </w:tc>
      </w:tr>
      <w:tr w14:paraId="52E9B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372B2B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333</w:t>
            </w:r>
          </w:p>
        </w:tc>
        <w:tc>
          <w:tcPr>
            <w:tcW w:w="1069" w:type="dxa"/>
            <w:shd w:val="clear" w:color="auto" w:fill="auto"/>
            <w:vAlign w:val="center"/>
          </w:tcPr>
          <w:p w14:paraId="7980D4F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焦耳定律演示器</w:t>
            </w:r>
          </w:p>
        </w:tc>
        <w:tc>
          <w:tcPr>
            <w:tcW w:w="6258" w:type="dxa"/>
            <w:gridSpan w:val="2"/>
            <w:shd w:val="clear" w:color="auto" w:fill="auto"/>
            <w:vAlign w:val="center"/>
          </w:tcPr>
          <w:p w14:paraId="5821EBD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液体式，同一产品上数字温度计误差不大于±0.5 ℃，透明贮液筒不少于 3 个，底座不少于 3 个，电阻圈不少于 3 个。</w:t>
            </w:r>
          </w:p>
        </w:tc>
        <w:tc>
          <w:tcPr>
            <w:tcW w:w="794" w:type="dxa"/>
            <w:shd w:val="clear" w:color="auto" w:fill="auto"/>
            <w:vAlign w:val="center"/>
          </w:tcPr>
          <w:p w14:paraId="45B4393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5753389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3A33967C">
            <w:pPr>
              <w:jc w:val="left"/>
              <w:rPr>
                <w:rFonts w:ascii="宋体" w:hAnsi="宋体" w:eastAsia="宋体" w:cs="宋体"/>
                <w:color w:val="000000"/>
                <w:sz w:val="24"/>
              </w:rPr>
            </w:pPr>
          </w:p>
        </w:tc>
      </w:tr>
      <w:tr w14:paraId="7F0FD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8CFE7F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334</w:t>
            </w:r>
          </w:p>
        </w:tc>
        <w:tc>
          <w:tcPr>
            <w:tcW w:w="1069" w:type="dxa"/>
            <w:shd w:val="clear" w:color="auto" w:fill="auto"/>
            <w:vAlign w:val="center"/>
          </w:tcPr>
          <w:p w14:paraId="2A19CCA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焦耳定律实验器</w:t>
            </w:r>
          </w:p>
        </w:tc>
        <w:tc>
          <w:tcPr>
            <w:tcW w:w="6258" w:type="dxa"/>
            <w:gridSpan w:val="2"/>
            <w:shd w:val="clear" w:color="auto" w:fill="auto"/>
            <w:vAlign w:val="center"/>
          </w:tcPr>
          <w:p w14:paraId="03633C91">
            <w:pPr>
              <w:widowControl/>
              <w:numPr>
                <w:ilvl w:val="0"/>
                <w:numId w:val="104"/>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包括温度计、塑料容器、电热丝及并联电阻等；</w:t>
            </w:r>
          </w:p>
          <w:p w14:paraId="19C564AB">
            <w:pPr>
              <w:widowControl/>
              <w:numPr>
                <w:ilvl w:val="0"/>
                <w:numId w:val="104"/>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温度计测量范围不小于 0 ℃～100 ℃，分度值为 1 ℃，误差≤±1 ℃。</w:t>
            </w:r>
          </w:p>
        </w:tc>
        <w:tc>
          <w:tcPr>
            <w:tcW w:w="794" w:type="dxa"/>
            <w:shd w:val="clear" w:color="auto" w:fill="auto"/>
            <w:vAlign w:val="center"/>
          </w:tcPr>
          <w:p w14:paraId="165292C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0441A8A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443FA84C">
            <w:pPr>
              <w:jc w:val="left"/>
              <w:rPr>
                <w:rFonts w:ascii="宋体" w:hAnsi="宋体" w:eastAsia="宋体" w:cs="宋体"/>
                <w:color w:val="000000"/>
                <w:sz w:val="24"/>
              </w:rPr>
            </w:pPr>
          </w:p>
        </w:tc>
      </w:tr>
      <w:tr w14:paraId="0825E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CECAEF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335</w:t>
            </w:r>
          </w:p>
        </w:tc>
        <w:tc>
          <w:tcPr>
            <w:tcW w:w="1069" w:type="dxa"/>
            <w:shd w:val="clear" w:color="auto" w:fill="auto"/>
            <w:vAlign w:val="center"/>
          </w:tcPr>
          <w:p w14:paraId="2EE32D1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低压测电器</w:t>
            </w:r>
          </w:p>
        </w:tc>
        <w:tc>
          <w:tcPr>
            <w:tcW w:w="6258" w:type="dxa"/>
            <w:gridSpan w:val="2"/>
            <w:shd w:val="clear" w:color="auto" w:fill="auto"/>
            <w:vAlign w:val="center"/>
          </w:tcPr>
          <w:p w14:paraId="71FD3B98">
            <w:pPr>
              <w:widowControl/>
              <w:numPr>
                <w:ilvl w:val="0"/>
                <w:numId w:val="105"/>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螺钉旋具式，测量范围 100 V～500 V，起辉电压 50 V～90 V，起辉后辉光应稳定不闪烁；</w:t>
            </w:r>
          </w:p>
          <w:p w14:paraId="79F3B4B2">
            <w:pPr>
              <w:widowControl/>
              <w:numPr>
                <w:ilvl w:val="0"/>
                <w:numId w:val="105"/>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绝缘电阻：常态≥20 MΩ，潮态≥2 MΩ；</w:t>
            </w:r>
          </w:p>
          <w:p w14:paraId="2D0C599D">
            <w:pPr>
              <w:widowControl/>
              <w:numPr>
                <w:ilvl w:val="0"/>
                <w:numId w:val="105"/>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电气强度：常态 2500 V，潮态 2000 V；</w:t>
            </w:r>
          </w:p>
          <w:p w14:paraId="279649AE">
            <w:pPr>
              <w:widowControl/>
              <w:numPr>
                <w:ilvl w:val="0"/>
                <w:numId w:val="105"/>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兼作螺钉旋具的旋杆端部硬度测 3 点，至少 2 点不低于 HRC48。</w:t>
            </w:r>
          </w:p>
        </w:tc>
        <w:tc>
          <w:tcPr>
            <w:tcW w:w="794" w:type="dxa"/>
            <w:shd w:val="clear" w:color="auto" w:fill="auto"/>
            <w:vAlign w:val="center"/>
          </w:tcPr>
          <w:p w14:paraId="0E8E26E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3E04944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71C900C1">
            <w:pPr>
              <w:jc w:val="left"/>
              <w:rPr>
                <w:rFonts w:ascii="宋体" w:hAnsi="宋体" w:eastAsia="宋体" w:cs="宋体"/>
                <w:color w:val="000000"/>
                <w:sz w:val="24"/>
              </w:rPr>
            </w:pPr>
          </w:p>
        </w:tc>
      </w:tr>
      <w:tr w14:paraId="5071E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5FF0DA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336</w:t>
            </w:r>
          </w:p>
        </w:tc>
        <w:tc>
          <w:tcPr>
            <w:tcW w:w="1069" w:type="dxa"/>
            <w:shd w:val="clear" w:color="auto" w:fill="auto"/>
            <w:vAlign w:val="center"/>
          </w:tcPr>
          <w:p w14:paraId="7F66C47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家庭电路示教板</w:t>
            </w:r>
          </w:p>
        </w:tc>
        <w:tc>
          <w:tcPr>
            <w:tcW w:w="6258" w:type="dxa"/>
            <w:gridSpan w:val="2"/>
            <w:shd w:val="clear" w:color="auto" w:fill="auto"/>
            <w:vAlign w:val="center"/>
          </w:tcPr>
          <w:p w14:paraId="38A0EE9F">
            <w:pPr>
              <w:widowControl/>
              <w:numPr>
                <w:ilvl w:val="0"/>
                <w:numId w:val="106"/>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配电部分：三线 10 A 插头与电网连接，带剩余电流保护器的过电流保护器（空气开关）单相静止式有功电能表（2.0 级，5 A）。</w:t>
            </w:r>
          </w:p>
          <w:p w14:paraId="51D0CDCA">
            <w:pPr>
              <w:widowControl/>
              <w:numPr>
                <w:ilvl w:val="0"/>
                <w:numId w:val="106"/>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负荷部分：三极和二极插座、三极和二极插头、螺口灯座（E27）1 个、插口灯座（E27）1 个、 E27LED 螺口灯泡、卡口－螺口转换器（有卡口灯座时配）、倒扳开关、拉线开关、宜有声控开关和光控开关。</w:t>
            </w:r>
          </w:p>
          <w:p w14:paraId="43C33370">
            <w:pPr>
              <w:widowControl/>
              <w:numPr>
                <w:ilvl w:val="0"/>
                <w:numId w:val="106"/>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火线用红色，零线用蓝色，保护地线用黄绿双色。</w:t>
            </w:r>
          </w:p>
          <w:p w14:paraId="7787AF2D">
            <w:pPr>
              <w:widowControl/>
              <w:numPr>
                <w:ilvl w:val="0"/>
                <w:numId w:val="106"/>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示教板应能竖立在桌上。开关电极应为左面是零线，右面是火线，三极插座上面是保护接地线。</w:t>
            </w:r>
          </w:p>
          <w:p w14:paraId="3AA1720D">
            <w:pPr>
              <w:widowControl/>
              <w:numPr>
                <w:ilvl w:val="0"/>
                <w:numId w:val="106"/>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底板可用木板或塑料板。</w:t>
            </w:r>
          </w:p>
        </w:tc>
        <w:tc>
          <w:tcPr>
            <w:tcW w:w="794" w:type="dxa"/>
            <w:shd w:val="clear" w:color="auto" w:fill="auto"/>
            <w:vAlign w:val="center"/>
          </w:tcPr>
          <w:p w14:paraId="0780C70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2E28439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039488A7">
            <w:pPr>
              <w:jc w:val="left"/>
              <w:rPr>
                <w:rFonts w:ascii="宋体" w:hAnsi="宋体" w:eastAsia="宋体" w:cs="宋体"/>
                <w:color w:val="000000"/>
                <w:sz w:val="24"/>
              </w:rPr>
            </w:pPr>
          </w:p>
        </w:tc>
      </w:tr>
      <w:tr w14:paraId="75B23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EB0625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337</w:t>
            </w:r>
          </w:p>
        </w:tc>
        <w:tc>
          <w:tcPr>
            <w:tcW w:w="1069" w:type="dxa"/>
            <w:shd w:val="clear" w:color="auto" w:fill="auto"/>
            <w:vAlign w:val="center"/>
          </w:tcPr>
          <w:p w14:paraId="0E8FCCA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安全用电示教板</w:t>
            </w:r>
          </w:p>
        </w:tc>
        <w:tc>
          <w:tcPr>
            <w:tcW w:w="6258" w:type="dxa"/>
            <w:gridSpan w:val="2"/>
            <w:shd w:val="clear" w:color="auto" w:fill="auto"/>
            <w:vAlign w:val="center"/>
          </w:tcPr>
          <w:p w14:paraId="1407970C">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1、12 V 供电，能演示以下模式：一手接触火线，经脚和大地触电；一手接触火线，不经脚和大地安全（脚下绝缘）；</w:t>
            </w:r>
          </w:p>
          <w:p w14:paraId="2EB22109">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2、二手分别接触火线和零线触电（脚站在地面或绝缘）；</w:t>
            </w:r>
          </w:p>
          <w:p w14:paraId="5F551F8D">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3、一手接触漏电（连接火线）的设备（例如电动机），经脚和大地触电；</w:t>
            </w:r>
          </w:p>
          <w:p w14:paraId="2D199DE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4、跨步电压触电。</w:t>
            </w:r>
          </w:p>
        </w:tc>
        <w:tc>
          <w:tcPr>
            <w:tcW w:w="794" w:type="dxa"/>
            <w:shd w:val="clear" w:color="auto" w:fill="auto"/>
            <w:vAlign w:val="center"/>
          </w:tcPr>
          <w:p w14:paraId="4E72949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23F9411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1BC1AC93">
            <w:pPr>
              <w:jc w:val="left"/>
              <w:rPr>
                <w:rFonts w:ascii="宋体" w:hAnsi="宋体" w:eastAsia="宋体" w:cs="宋体"/>
                <w:color w:val="000000"/>
                <w:sz w:val="24"/>
              </w:rPr>
            </w:pPr>
          </w:p>
        </w:tc>
      </w:tr>
      <w:tr w14:paraId="2610D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07530E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338</w:t>
            </w:r>
          </w:p>
        </w:tc>
        <w:tc>
          <w:tcPr>
            <w:tcW w:w="1069" w:type="dxa"/>
            <w:shd w:val="clear" w:color="auto" w:fill="auto"/>
            <w:vAlign w:val="center"/>
          </w:tcPr>
          <w:p w14:paraId="080E3F2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高压电弧触电</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示教板</w:t>
            </w:r>
          </w:p>
        </w:tc>
        <w:tc>
          <w:tcPr>
            <w:tcW w:w="6258" w:type="dxa"/>
            <w:gridSpan w:val="2"/>
            <w:shd w:val="clear" w:color="auto" w:fill="auto"/>
            <w:vAlign w:val="center"/>
          </w:tcPr>
          <w:p w14:paraId="6EDD8132">
            <w:pPr>
              <w:widowControl/>
              <w:numPr>
                <w:ilvl w:val="0"/>
                <w:numId w:val="107"/>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塑料面板上有变压器，高压输电线，站在与大地连接的金属梯子上、接近高压线的人等；</w:t>
            </w:r>
          </w:p>
          <w:p w14:paraId="12E6081E">
            <w:pPr>
              <w:widowControl/>
              <w:numPr>
                <w:ilvl w:val="0"/>
                <w:numId w:val="107"/>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人与高压线的距离25 mm～50 mm 可调。</w:t>
            </w:r>
          </w:p>
        </w:tc>
        <w:tc>
          <w:tcPr>
            <w:tcW w:w="794" w:type="dxa"/>
            <w:shd w:val="clear" w:color="auto" w:fill="auto"/>
            <w:vAlign w:val="center"/>
          </w:tcPr>
          <w:p w14:paraId="42FF51A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0841849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79E748B5">
            <w:pPr>
              <w:jc w:val="left"/>
              <w:rPr>
                <w:rFonts w:ascii="宋体" w:hAnsi="宋体" w:eastAsia="宋体" w:cs="宋体"/>
                <w:color w:val="000000"/>
                <w:sz w:val="24"/>
              </w:rPr>
            </w:pPr>
          </w:p>
        </w:tc>
      </w:tr>
      <w:tr w14:paraId="5880F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9C61E9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339</w:t>
            </w:r>
          </w:p>
        </w:tc>
        <w:tc>
          <w:tcPr>
            <w:tcW w:w="1069" w:type="dxa"/>
            <w:shd w:val="clear" w:color="auto" w:fill="auto"/>
            <w:vAlign w:val="center"/>
          </w:tcPr>
          <w:p w14:paraId="5BB043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保险丝作用演示器</w:t>
            </w:r>
          </w:p>
        </w:tc>
        <w:tc>
          <w:tcPr>
            <w:tcW w:w="6258" w:type="dxa"/>
            <w:gridSpan w:val="2"/>
            <w:shd w:val="clear" w:color="auto" w:fill="auto"/>
            <w:vAlign w:val="center"/>
          </w:tcPr>
          <w:p w14:paraId="2B77D1DD">
            <w:pPr>
              <w:widowControl/>
              <w:numPr>
                <w:ilvl w:val="0"/>
                <w:numId w:val="108"/>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保险丝：1 A、2 A、3 A、5 A；单芯铜导线Φ≥0.5 mm，长度≥80 mm，10 根以上；</w:t>
            </w:r>
          </w:p>
          <w:p w14:paraId="0ACF2CAF">
            <w:pPr>
              <w:widowControl/>
              <w:numPr>
                <w:ilvl w:val="0"/>
                <w:numId w:val="10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绝缘实验导线3 A，长度≥290 mm，30 根以上；</w:t>
            </w:r>
          </w:p>
          <w:p w14:paraId="4C050451">
            <w:pPr>
              <w:widowControl/>
              <w:numPr>
                <w:ilvl w:val="0"/>
                <w:numId w:val="10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单芯裸实验导线Φ≥0.7 mm，长度≥285 mm，10 根以上；</w:t>
            </w:r>
          </w:p>
          <w:p w14:paraId="7A09142B">
            <w:pPr>
              <w:widowControl/>
              <w:numPr>
                <w:ilvl w:val="0"/>
                <w:numId w:val="10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多芯短路导线长度≥150 mm，两端有接线夹；</w:t>
            </w:r>
          </w:p>
          <w:p w14:paraId="1D555943">
            <w:pPr>
              <w:widowControl/>
              <w:numPr>
                <w:ilvl w:val="0"/>
                <w:numId w:val="10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灯泡：12 V、50 W 不少于4 个，12 V、10 W 不少于2 个；</w:t>
            </w:r>
          </w:p>
          <w:p w14:paraId="3706CD31">
            <w:pPr>
              <w:widowControl/>
              <w:numPr>
                <w:ilvl w:val="0"/>
                <w:numId w:val="10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指示电表：交流，2.5 级；</w:t>
            </w:r>
          </w:p>
          <w:p w14:paraId="595F5CD7">
            <w:pPr>
              <w:widowControl/>
              <w:numPr>
                <w:ilvl w:val="0"/>
                <w:numId w:val="10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在保险丝接线柱上接铜导线，接入产品规定的最大负载，通电5 min，然后将负载短路，保持5 min，关闭电源，重新开启电源后应能正常工作；</w:t>
            </w:r>
          </w:p>
          <w:p w14:paraId="3AB2EEA1">
            <w:pPr>
              <w:widowControl/>
              <w:numPr>
                <w:ilvl w:val="0"/>
                <w:numId w:val="10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安全要求：变压器一次绕组与铁芯间抗电强度1500 V，一次绕组与二次绕组间抗电强度3000 V，二次绕组与保护接地线不连通。</w:t>
            </w:r>
          </w:p>
        </w:tc>
        <w:tc>
          <w:tcPr>
            <w:tcW w:w="794" w:type="dxa"/>
            <w:shd w:val="clear" w:color="auto" w:fill="auto"/>
            <w:vAlign w:val="center"/>
          </w:tcPr>
          <w:p w14:paraId="278F0C3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3071B3B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7C59C744">
            <w:pPr>
              <w:jc w:val="left"/>
              <w:rPr>
                <w:rFonts w:ascii="宋体" w:hAnsi="宋体" w:eastAsia="宋体" w:cs="宋体"/>
                <w:color w:val="000000"/>
                <w:sz w:val="24"/>
              </w:rPr>
            </w:pPr>
          </w:p>
        </w:tc>
      </w:tr>
      <w:tr w14:paraId="34639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1CEEB9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340</w:t>
            </w:r>
          </w:p>
        </w:tc>
        <w:tc>
          <w:tcPr>
            <w:tcW w:w="1069" w:type="dxa"/>
            <w:shd w:val="clear" w:color="auto" w:fill="auto"/>
            <w:vAlign w:val="center"/>
          </w:tcPr>
          <w:p w14:paraId="717477E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太阳能探究实验箱</w:t>
            </w:r>
          </w:p>
        </w:tc>
        <w:tc>
          <w:tcPr>
            <w:tcW w:w="6258" w:type="dxa"/>
            <w:gridSpan w:val="2"/>
            <w:shd w:val="clear" w:color="auto" w:fill="auto"/>
            <w:vAlign w:val="center"/>
          </w:tcPr>
          <w:p w14:paraId="5C0BDC6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含底座、底座支架、底座滑块、0.5 V 太阳能电池板、1 V 太阳能电池板等，太阳能电池板仰角角度可调。</w:t>
            </w:r>
          </w:p>
        </w:tc>
        <w:tc>
          <w:tcPr>
            <w:tcW w:w="794" w:type="dxa"/>
            <w:shd w:val="clear" w:color="auto" w:fill="auto"/>
            <w:vAlign w:val="center"/>
          </w:tcPr>
          <w:p w14:paraId="665A422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32ACDCA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02CF4E6">
            <w:pPr>
              <w:jc w:val="left"/>
              <w:rPr>
                <w:rFonts w:ascii="宋体" w:hAnsi="宋体" w:eastAsia="宋体" w:cs="宋体"/>
                <w:color w:val="000000"/>
                <w:sz w:val="24"/>
              </w:rPr>
            </w:pPr>
          </w:p>
        </w:tc>
      </w:tr>
      <w:tr w14:paraId="6402F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80A4B6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341</w:t>
            </w:r>
          </w:p>
        </w:tc>
        <w:tc>
          <w:tcPr>
            <w:tcW w:w="1069" w:type="dxa"/>
            <w:shd w:val="clear" w:color="auto" w:fill="auto"/>
            <w:vAlign w:val="center"/>
          </w:tcPr>
          <w:p w14:paraId="057480B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风能探究实验箱</w:t>
            </w:r>
          </w:p>
        </w:tc>
        <w:tc>
          <w:tcPr>
            <w:tcW w:w="6258" w:type="dxa"/>
            <w:gridSpan w:val="2"/>
            <w:shd w:val="clear" w:color="auto" w:fill="auto"/>
            <w:vAlign w:val="center"/>
          </w:tcPr>
          <w:p w14:paraId="61A74A2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底座、底座支架、底座滑块、带支架的电动机、带支架的发电机、2 叶风叶、3 叶风叶、4 叶风叶（2 个）、水槽、小水泵、连接线（双色，各 4 条）、充电电池、电池座、二极管、可调电阻、电源等。</w:t>
            </w:r>
          </w:p>
        </w:tc>
        <w:tc>
          <w:tcPr>
            <w:tcW w:w="794" w:type="dxa"/>
            <w:shd w:val="clear" w:color="auto" w:fill="auto"/>
            <w:vAlign w:val="center"/>
          </w:tcPr>
          <w:p w14:paraId="6074C0A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5640E6B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6D7D360">
            <w:pPr>
              <w:jc w:val="left"/>
              <w:rPr>
                <w:rFonts w:ascii="宋体" w:hAnsi="宋体" w:eastAsia="宋体" w:cs="宋体"/>
                <w:color w:val="000000"/>
                <w:sz w:val="24"/>
              </w:rPr>
            </w:pPr>
          </w:p>
        </w:tc>
      </w:tr>
      <w:tr w14:paraId="27349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828890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342</w:t>
            </w:r>
          </w:p>
        </w:tc>
        <w:tc>
          <w:tcPr>
            <w:tcW w:w="1069" w:type="dxa"/>
            <w:shd w:val="clear" w:color="auto" w:fill="auto"/>
            <w:vAlign w:val="center"/>
          </w:tcPr>
          <w:p w14:paraId="0F48EA6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能的转化演示器</w:t>
            </w:r>
          </w:p>
        </w:tc>
        <w:tc>
          <w:tcPr>
            <w:tcW w:w="6258" w:type="dxa"/>
            <w:gridSpan w:val="2"/>
            <w:shd w:val="clear" w:color="auto" w:fill="auto"/>
            <w:vAlign w:val="center"/>
          </w:tcPr>
          <w:p w14:paraId="1E45F51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机械能－电能模块 2 个、互连可演示发电/电动、风力发电模块 1 个、太阳能电池模块1 个、发光二极管显示模块 1 个、白炽灯模块 1 个、半导体制冷 (热)/温差发电模块 1个、附水槽 1 个、电压指示模块（－2.5 V～2.5 V）1 个、专用电源（12 V/4 A）1 个、电池模块 1 个、连接导线若干，可吸合在竖直的钢制黑板上。</w:t>
            </w:r>
          </w:p>
        </w:tc>
        <w:tc>
          <w:tcPr>
            <w:tcW w:w="794" w:type="dxa"/>
            <w:shd w:val="clear" w:color="auto" w:fill="auto"/>
            <w:vAlign w:val="center"/>
          </w:tcPr>
          <w:p w14:paraId="26986AF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5D7C9B0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3B503BE0">
            <w:pPr>
              <w:jc w:val="left"/>
              <w:rPr>
                <w:rFonts w:ascii="宋体" w:hAnsi="宋体" w:eastAsia="宋体" w:cs="宋体"/>
                <w:color w:val="000000"/>
                <w:sz w:val="24"/>
              </w:rPr>
            </w:pPr>
          </w:p>
        </w:tc>
      </w:tr>
      <w:tr w14:paraId="2E318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BCA343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343</w:t>
            </w:r>
          </w:p>
        </w:tc>
        <w:tc>
          <w:tcPr>
            <w:tcW w:w="1069" w:type="dxa"/>
            <w:shd w:val="clear" w:color="auto" w:fill="auto"/>
            <w:vAlign w:val="center"/>
          </w:tcPr>
          <w:p w14:paraId="2CF47BE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能的转化实验器</w:t>
            </w:r>
          </w:p>
        </w:tc>
        <w:tc>
          <w:tcPr>
            <w:tcW w:w="6258" w:type="dxa"/>
            <w:gridSpan w:val="2"/>
            <w:shd w:val="clear" w:color="auto" w:fill="auto"/>
            <w:vAlign w:val="center"/>
          </w:tcPr>
          <w:p w14:paraId="25A66E9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机械能－电能模块 2 个、风力发电模块 1 个、镍氢蓄电池模块 1 个、太阳能电池模块 1 个、发光二极管显示模块 1 个、白炽灯模块 1 个、半导体制冷 (热)/温差发电模块 1 个、电压指示模块 1 个。选配：斯特林发动机模型 1个、专用电源（12 V/4 A）1 个（半导体致冷实验用）。</w:t>
            </w:r>
          </w:p>
        </w:tc>
        <w:tc>
          <w:tcPr>
            <w:tcW w:w="794" w:type="dxa"/>
            <w:shd w:val="clear" w:color="auto" w:fill="auto"/>
            <w:vAlign w:val="center"/>
          </w:tcPr>
          <w:p w14:paraId="3AECDB2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2687299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20C76E73">
            <w:pPr>
              <w:jc w:val="left"/>
              <w:rPr>
                <w:rFonts w:ascii="宋体" w:hAnsi="宋体" w:eastAsia="宋体" w:cs="宋体"/>
                <w:color w:val="000000"/>
                <w:sz w:val="24"/>
              </w:rPr>
            </w:pPr>
          </w:p>
        </w:tc>
      </w:tr>
      <w:tr w14:paraId="22FD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D05B7E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344</w:t>
            </w:r>
          </w:p>
        </w:tc>
        <w:tc>
          <w:tcPr>
            <w:tcW w:w="1069" w:type="dxa"/>
            <w:shd w:val="clear" w:color="auto" w:fill="auto"/>
            <w:vAlign w:val="center"/>
          </w:tcPr>
          <w:p w14:paraId="5521ED0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水轮机模型</w:t>
            </w:r>
          </w:p>
        </w:tc>
        <w:tc>
          <w:tcPr>
            <w:tcW w:w="6258" w:type="dxa"/>
            <w:gridSpan w:val="2"/>
            <w:shd w:val="clear" w:color="auto" w:fill="auto"/>
            <w:vAlign w:val="center"/>
          </w:tcPr>
          <w:p w14:paraId="10D866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含混流式、轴流式、冲击式（水斗式）等；混流式和轴流式含水槽，注满水到水流尽，叶轮能连续转动 15 s；冲击式需水流量≤0.05 L/s。</w:t>
            </w:r>
          </w:p>
        </w:tc>
        <w:tc>
          <w:tcPr>
            <w:tcW w:w="794" w:type="dxa"/>
            <w:shd w:val="clear" w:color="auto" w:fill="auto"/>
            <w:vAlign w:val="center"/>
          </w:tcPr>
          <w:p w14:paraId="7EF98F9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17DC34A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0D307ED5">
            <w:pPr>
              <w:jc w:val="left"/>
              <w:rPr>
                <w:rFonts w:ascii="宋体" w:hAnsi="宋体" w:eastAsia="宋体" w:cs="宋体"/>
                <w:color w:val="000000"/>
                <w:sz w:val="24"/>
              </w:rPr>
            </w:pPr>
          </w:p>
        </w:tc>
      </w:tr>
      <w:tr w14:paraId="20CAA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613" w:type="dxa"/>
            <w:gridSpan w:val="7"/>
            <w:shd w:val="clear" w:color="auto" w:fill="auto"/>
            <w:vAlign w:val="center"/>
          </w:tcPr>
          <w:p w14:paraId="128E3808">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六、初中物理教学装备配置需求表（保亭中学）</w:t>
            </w:r>
          </w:p>
        </w:tc>
      </w:tr>
      <w:tr w14:paraId="7D03B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2EA7C6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69" w:type="dxa"/>
            <w:shd w:val="clear" w:color="auto" w:fill="auto"/>
            <w:vAlign w:val="center"/>
          </w:tcPr>
          <w:p w14:paraId="5778B94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数显外径千分尺</w:t>
            </w:r>
          </w:p>
        </w:tc>
        <w:tc>
          <w:tcPr>
            <w:tcW w:w="6258" w:type="dxa"/>
            <w:gridSpan w:val="2"/>
            <w:shd w:val="clear" w:color="auto" w:fill="auto"/>
            <w:vAlign w:val="center"/>
          </w:tcPr>
          <w:p w14:paraId="17C5248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量程 0 mm～25 mm，分辨力 0.001 mm</w:t>
            </w:r>
          </w:p>
        </w:tc>
        <w:tc>
          <w:tcPr>
            <w:tcW w:w="794" w:type="dxa"/>
            <w:shd w:val="clear" w:color="auto" w:fill="auto"/>
            <w:vAlign w:val="center"/>
          </w:tcPr>
          <w:p w14:paraId="2AF871B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只</w:t>
            </w:r>
          </w:p>
        </w:tc>
        <w:tc>
          <w:tcPr>
            <w:tcW w:w="745" w:type="dxa"/>
            <w:shd w:val="clear" w:color="auto" w:fill="auto"/>
            <w:vAlign w:val="center"/>
          </w:tcPr>
          <w:p w14:paraId="14BE841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1300BC34">
            <w:pPr>
              <w:jc w:val="left"/>
              <w:rPr>
                <w:rFonts w:ascii="宋体" w:hAnsi="宋体" w:eastAsia="宋体" w:cs="宋体"/>
                <w:color w:val="000000"/>
                <w:sz w:val="24"/>
              </w:rPr>
            </w:pPr>
          </w:p>
        </w:tc>
      </w:tr>
      <w:tr w14:paraId="269EF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5E01B6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69" w:type="dxa"/>
            <w:shd w:val="clear" w:color="auto" w:fill="auto"/>
            <w:vAlign w:val="center"/>
          </w:tcPr>
          <w:p w14:paraId="5A4E38F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外径千分尺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(螺旋测微器)</w:t>
            </w:r>
          </w:p>
        </w:tc>
        <w:tc>
          <w:tcPr>
            <w:tcW w:w="6258" w:type="dxa"/>
            <w:gridSpan w:val="2"/>
            <w:shd w:val="clear" w:color="auto" w:fill="auto"/>
            <w:vAlign w:val="center"/>
          </w:tcPr>
          <w:p w14:paraId="168A9526">
            <w:pPr>
              <w:widowControl/>
              <w:numPr>
                <w:ilvl w:val="0"/>
                <w:numId w:val="109"/>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量程 0 mm～25 mm，分度值 0.01 mm；</w:t>
            </w:r>
          </w:p>
          <w:p w14:paraId="3FDCEAEC">
            <w:pPr>
              <w:widowControl/>
              <w:numPr>
                <w:ilvl w:val="0"/>
                <w:numId w:val="109"/>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螺杆和螺母全量程范围内充分啮合，配合良好，无明显卡滞和轴向窜动，螺杆与轴套配合良好，无明显径向摆动，锁紧装置能有效锁紧测微装置。</w:t>
            </w:r>
          </w:p>
        </w:tc>
        <w:tc>
          <w:tcPr>
            <w:tcW w:w="794" w:type="dxa"/>
            <w:shd w:val="clear" w:color="auto" w:fill="auto"/>
            <w:vAlign w:val="center"/>
          </w:tcPr>
          <w:p w14:paraId="29A1EDA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只</w:t>
            </w:r>
          </w:p>
        </w:tc>
        <w:tc>
          <w:tcPr>
            <w:tcW w:w="745" w:type="dxa"/>
            <w:shd w:val="clear" w:color="auto" w:fill="auto"/>
            <w:vAlign w:val="center"/>
          </w:tcPr>
          <w:p w14:paraId="32C0D7B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007" w:type="dxa"/>
            <w:shd w:val="clear" w:color="auto" w:fill="auto"/>
            <w:vAlign w:val="center"/>
          </w:tcPr>
          <w:p w14:paraId="49B3443F">
            <w:pPr>
              <w:jc w:val="left"/>
              <w:rPr>
                <w:rFonts w:ascii="宋体" w:hAnsi="宋体" w:eastAsia="宋体" w:cs="宋体"/>
                <w:color w:val="000000"/>
                <w:sz w:val="24"/>
              </w:rPr>
            </w:pPr>
          </w:p>
        </w:tc>
      </w:tr>
      <w:tr w14:paraId="4EF4B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452154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069" w:type="dxa"/>
            <w:shd w:val="clear" w:color="auto" w:fill="auto"/>
            <w:vAlign w:val="center"/>
          </w:tcPr>
          <w:p w14:paraId="47815E7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螺旋弹簧组</w:t>
            </w:r>
          </w:p>
        </w:tc>
        <w:tc>
          <w:tcPr>
            <w:tcW w:w="6258" w:type="dxa"/>
            <w:gridSpan w:val="2"/>
            <w:shd w:val="clear" w:color="auto" w:fill="auto"/>
            <w:vAlign w:val="center"/>
          </w:tcPr>
          <w:p w14:paraId="0067D886">
            <w:pPr>
              <w:widowControl/>
              <w:numPr>
                <w:ilvl w:val="0"/>
                <w:numId w:val="110"/>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由拉力极限分别为 4.9 N、2.94 N、1.96 N、0.98 N 和 0.49 N 的 5 种弹簧构成；</w:t>
            </w:r>
          </w:p>
          <w:p w14:paraId="0F3D6831">
            <w:pPr>
              <w:widowControl/>
              <w:numPr>
                <w:ilvl w:val="0"/>
                <w:numId w:val="110"/>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各弹簧带长 50 mm 挂钩（有指针），两端应为圆拉环，附标度板。</w:t>
            </w:r>
          </w:p>
        </w:tc>
        <w:tc>
          <w:tcPr>
            <w:tcW w:w="794" w:type="dxa"/>
            <w:shd w:val="clear" w:color="auto" w:fill="auto"/>
            <w:vAlign w:val="center"/>
          </w:tcPr>
          <w:p w14:paraId="2353F1C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组</w:t>
            </w:r>
          </w:p>
        </w:tc>
        <w:tc>
          <w:tcPr>
            <w:tcW w:w="745" w:type="dxa"/>
            <w:shd w:val="clear" w:color="auto" w:fill="auto"/>
            <w:vAlign w:val="center"/>
          </w:tcPr>
          <w:p w14:paraId="372AB8F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3E42B745">
            <w:pPr>
              <w:jc w:val="left"/>
              <w:rPr>
                <w:rFonts w:ascii="宋体" w:hAnsi="宋体" w:eastAsia="宋体" w:cs="宋体"/>
                <w:color w:val="000000"/>
                <w:sz w:val="24"/>
              </w:rPr>
            </w:pPr>
          </w:p>
        </w:tc>
      </w:tr>
      <w:tr w14:paraId="686C4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5B1B4F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69" w:type="dxa"/>
            <w:shd w:val="clear" w:color="auto" w:fill="auto"/>
            <w:vAlign w:val="center"/>
          </w:tcPr>
          <w:p w14:paraId="336A604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磁感线演示器</w:t>
            </w:r>
          </w:p>
        </w:tc>
        <w:tc>
          <w:tcPr>
            <w:tcW w:w="6258" w:type="dxa"/>
            <w:gridSpan w:val="2"/>
            <w:shd w:val="clear" w:color="auto" w:fill="auto"/>
            <w:vAlign w:val="center"/>
          </w:tcPr>
          <w:p w14:paraId="3335D261">
            <w:pPr>
              <w:widowControl/>
              <w:numPr>
                <w:ilvl w:val="0"/>
                <w:numId w:val="111"/>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无色透明塑料外壳，油封铁粉式，仪器尺寸不小于 200 mm×120 mm；</w:t>
            </w:r>
          </w:p>
          <w:p w14:paraId="74A147CA">
            <w:pPr>
              <w:widowControl/>
              <w:numPr>
                <w:ilvl w:val="0"/>
                <w:numId w:val="111"/>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环境温度大于 10 ℃时，摇匀铁粉时间每次≤20 s。</w:t>
            </w:r>
          </w:p>
        </w:tc>
        <w:tc>
          <w:tcPr>
            <w:tcW w:w="794" w:type="dxa"/>
            <w:shd w:val="clear" w:color="auto" w:fill="auto"/>
            <w:vAlign w:val="center"/>
          </w:tcPr>
          <w:p w14:paraId="0FCBCE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253D41B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22D68A9A">
            <w:pPr>
              <w:jc w:val="left"/>
              <w:rPr>
                <w:rFonts w:ascii="宋体" w:hAnsi="宋体" w:eastAsia="宋体" w:cs="宋体"/>
                <w:color w:val="000000"/>
                <w:sz w:val="24"/>
              </w:rPr>
            </w:pPr>
          </w:p>
        </w:tc>
      </w:tr>
      <w:tr w14:paraId="1C9ED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B544A6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69" w:type="dxa"/>
            <w:shd w:val="clear" w:color="auto" w:fill="auto"/>
            <w:vAlign w:val="center"/>
          </w:tcPr>
          <w:p w14:paraId="1D51D88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机械秒表</w:t>
            </w:r>
          </w:p>
        </w:tc>
        <w:tc>
          <w:tcPr>
            <w:tcW w:w="6258" w:type="dxa"/>
            <w:gridSpan w:val="2"/>
            <w:shd w:val="clear" w:color="auto" w:fill="auto"/>
            <w:vAlign w:val="center"/>
          </w:tcPr>
          <w:p w14:paraId="37C2FB4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分度值 0.1 s，一等。</w:t>
            </w:r>
          </w:p>
        </w:tc>
        <w:tc>
          <w:tcPr>
            <w:tcW w:w="794" w:type="dxa"/>
            <w:shd w:val="clear" w:color="auto" w:fill="auto"/>
            <w:vAlign w:val="center"/>
          </w:tcPr>
          <w:p w14:paraId="549CAC8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块</w:t>
            </w:r>
          </w:p>
        </w:tc>
        <w:tc>
          <w:tcPr>
            <w:tcW w:w="745" w:type="dxa"/>
            <w:shd w:val="clear" w:color="auto" w:fill="auto"/>
            <w:vAlign w:val="center"/>
          </w:tcPr>
          <w:p w14:paraId="0F2D561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7D5E5AB0">
            <w:pPr>
              <w:jc w:val="left"/>
              <w:rPr>
                <w:rFonts w:ascii="宋体" w:hAnsi="宋体" w:eastAsia="宋体" w:cs="宋体"/>
                <w:color w:val="000000"/>
                <w:sz w:val="24"/>
              </w:rPr>
            </w:pPr>
          </w:p>
        </w:tc>
      </w:tr>
      <w:tr w14:paraId="6139E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DE3C08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1069" w:type="dxa"/>
            <w:shd w:val="clear" w:color="auto" w:fill="auto"/>
            <w:vAlign w:val="center"/>
          </w:tcPr>
          <w:p w14:paraId="336F470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凸面镜</w:t>
            </w:r>
          </w:p>
        </w:tc>
        <w:tc>
          <w:tcPr>
            <w:tcW w:w="6258" w:type="dxa"/>
            <w:gridSpan w:val="2"/>
            <w:shd w:val="clear" w:color="auto" w:fill="auto"/>
            <w:vAlign w:val="center"/>
          </w:tcPr>
          <w:p w14:paraId="792DEE7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直径 100 mm，焦距-65 mm，镜片为玻璃基质镀反射膜，配支架和镜座。</w:t>
            </w:r>
          </w:p>
        </w:tc>
        <w:tc>
          <w:tcPr>
            <w:tcW w:w="794" w:type="dxa"/>
            <w:shd w:val="clear" w:color="auto" w:fill="auto"/>
            <w:vAlign w:val="center"/>
          </w:tcPr>
          <w:p w14:paraId="6332798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块</w:t>
            </w:r>
          </w:p>
        </w:tc>
        <w:tc>
          <w:tcPr>
            <w:tcW w:w="745" w:type="dxa"/>
            <w:shd w:val="clear" w:color="auto" w:fill="auto"/>
            <w:vAlign w:val="center"/>
          </w:tcPr>
          <w:p w14:paraId="6FA21E2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8CCA597">
            <w:pPr>
              <w:jc w:val="left"/>
              <w:rPr>
                <w:rFonts w:ascii="宋体" w:hAnsi="宋体" w:eastAsia="宋体" w:cs="宋体"/>
                <w:color w:val="000000"/>
                <w:sz w:val="24"/>
              </w:rPr>
            </w:pPr>
          </w:p>
        </w:tc>
      </w:tr>
      <w:tr w14:paraId="3294A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C02D6A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w:t>
            </w:r>
          </w:p>
        </w:tc>
        <w:tc>
          <w:tcPr>
            <w:tcW w:w="1069" w:type="dxa"/>
            <w:shd w:val="clear" w:color="auto" w:fill="auto"/>
            <w:vAlign w:val="center"/>
          </w:tcPr>
          <w:p w14:paraId="3DF8AB6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平面镜成像实验器</w:t>
            </w:r>
          </w:p>
        </w:tc>
        <w:tc>
          <w:tcPr>
            <w:tcW w:w="6258" w:type="dxa"/>
            <w:gridSpan w:val="2"/>
            <w:shd w:val="clear" w:color="auto" w:fill="auto"/>
            <w:vAlign w:val="center"/>
          </w:tcPr>
          <w:p w14:paraId="3B46FD6F">
            <w:pPr>
              <w:widowControl/>
              <w:numPr>
                <w:ilvl w:val="0"/>
                <w:numId w:val="112"/>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镀半透膜的无色透明有机玻璃，厚 5 mm，尺寸不小于 150 mm×100 mm，镜片边缘倒边倒角，镀膜面有标志；</w:t>
            </w:r>
          </w:p>
          <w:p w14:paraId="445CF18E">
            <w:pPr>
              <w:widowControl/>
              <w:numPr>
                <w:ilvl w:val="0"/>
                <w:numId w:val="112"/>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支架 2 个；</w:t>
            </w:r>
          </w:p>
          <w:p w14:paraId="2CFCB339">
            <w:pPr>
              <w:widowControl/>
              <w:numPr>
                <w:ilvl w:val="0"/>
                <w:numId w:val="112"/>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宜采用黑色物体，印有白色左右对称标志 F；</w:t>
            </w:r>
          </w:p>
          <w:p w14:paraId="26BA5250">
            <w:pPr>
              <w:widowControl/>
              <w:numPr>
                <w:ilvl w:val="0"/>
                <w:numId w:val="112"/>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有机玻璃装上支架放在平面上，与平面的角度为 90°±1´，成像清晰无叠影。</w:t>
            </w:r>
          </w:p>
        </w:tc>
        <w:tc>
          <w:tcPr>
            <w:tcW w:w="794" w:type="dxa"/>
            <w:shd w:val="clear" w:color="auto" w:fill="auto"/>
            <w:vAlign w:val="center"/>
          </w:tcPr>
          <w:p w14:paraId="1D93F71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152AAC8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007" w:type="dxa"/>
            <w:shd w:val="clear" w:color="auto" w:fill="auto"/>
            <w:vAlign w:val="center"/>
          </w:tcPr>
          <w:p w14:paraId="5642675F">
            <w:pPr>
              <w:jc w:val="left"/>
              <w:rPr>
                <w:rFonts w:ascii="宋体" w:hAnsi="宋体" w:eastAsia="宋体" w:cs="宋体"/>
                <w:color w:val="000000"/>
                <w:sz w:val="24"/>
              </w:rPr>
            </w:pPr>
          </w:p>
        </w:tc>
      </w:tr>
      <w:tr w14:paraId="1854A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3F07DB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69" w:type="dxa"/>
            <w:shd w:val="clear" w:color="auto" w:fill="auto"/>
            <w:vAlign w:val="center"/>
          </w:tcPr>
          <w:p w14:paraId="720AF83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条形盒测力计</w:t>
            </w:r>
          </w:p>
        </w:tc>
        <w:tc>
          <w:tcPr>
            <w:tcW w:w="6258" w:type="dxa"/>
            <w:gridSpan w:val="2"/>
            <w:shd w:val="clear" w:color="auto" w:fill="auto"/>
            <w:vAlign w:val="center"/>
          </w:tcPr>
          <w:p w14:paraId="755B7870">
            <w:pPr>
              <w:widowControl/>
              <w:numPr>
                <w:ilvl w:val="0"/>
                <w:numId w:val="113"/>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量程0 N〜5 N，分度值0.1 N；</w:t>
            </w:r>
          </w:p>
          <w:p w14:paraId="37620D2A">
            <w:pPr>
              <w:widowControl/>
              <w:numPr>
                <w:ilvl w:val="0"/>
                <w:numId w:val="113"/>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示值误差≤1/4 分度，升降示差≤1/2 分度，重复性偏差≤1/4 分度。</w:t>
            </w:r>
          </w:p>
        </w:tc>
        <w:tc>
          <w:tcPr>
            <w:tcW w:w="794" w:type="dxa"/>
            <w:shd w:val="clear" w:color="auto" w:fill="auto"/>
            <w:vAlign w:val="center"/>
          </w:tcPr>
          <w:p w14:paraId="0D69964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5FBF38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007" w:type="dxa"/>
            <w:shd w:val="clear" w:color="auto" w:fill="auto"/>
            <w:vAlign w:val="center"/>
          </w:tcPr>
          <w:p w14:paraId="7140DD5C">
            <w:pPr>
              <w:jc w:val="left"/>
              <w:rPr>
                <w:rFonts w:ascii="宋体" w:hAnsi="宋体" w:eastAsia="宋体" w:cs="宋体"/>
                <w:color w:val="FF0000"/>
                <w:sz w:val="24"/>
              </w:rPr>
            </w:pPr>
          </w:p>
        </w:tc>
      </w:tr>
      <w:tr w14:paraId="57F3E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3CDBAF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w:t>
            </w:r>
          </w:p>
        </w:tc>
        <w:tc>
          <w:tcPr>
            <w:tcW w:w="1069" w:type="dxa"/>
            <w:shd w:val="clear" w:color="auto" w:fill="auto"/>
            <w:vAlign w:val="center"/>
          </w:tcPr>
          <w:p w14:paraId="29BADD4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蹄形电磁铁</w:t>
            </w:r>
          </w:p>
        </w:tc>
        <w:tc>
          <w:tcPr>
            <w:tcW w:w="6258" w:type="dxa"/>
            <w:gridSpan w:val="2"/>
            <w:shd w:val="clear" w:color="auto" w:fill="auto"/>
            <w:vAlign w:val="center"/>
          </w:tcPr>
          <w:p w14:paraId="01149AE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磁路总长度不小于 220 mm，两磁极面中心距离不小于 40 mm，线圈骨架两端有接线柱、焊片及垫圈，工作电流≤1 A，工作电压≤6 V，连续工作 20 min 后线圈温升应不大于 75℃，吸力≥49 N，剩余磁力≤5.88 N。</w:t>
            </w:r>
          </w:p>
        </w:tc>
        <w:tc>
          <w:tcPr>
            <w:tcW w:w="794" w:type="dxa"/>
            <w:shd w:val="clear" w:color="auto" w:fill="auto"/>
            <w:vAlign w:val="center"/>
          </w:tcPr>
          <w:p w14:paraId="55726E7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998862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007" w:type="dxa"/>
            <w:shd w:val="clear" w:color="auto" w:fill="auto"/>
            <w:vAlign w:val="center"/>
          </w:tcPr>
          <w:p w14:paraId="4EA8490F">
            <w:pPr>
              <w:jc w:val="left"/>
              <w:rPr>
                <w:rFonts w:ascii="宋体" w:hAnsi="宋体" w:eastAsia="宋体" w:cs="宋体"/>
                <w:color w:val="000000"/>
                <w:sz w:val="24"/>
              </w:rPr>
            </w:pPr>
          </w:p>
        </w:tc>
      </w:tr>
      <w:tr w14:paraId="0346D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3E20E4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69" w:type="dxa"/>
            <w:shd w:val="clear" w:color="auto" w:fill="auto"/>
            <w:vAlign w:val="center"/>
          </w:tcPr>
          <w:p w14:paraId="7F46B33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方形线圈</w:t>
            </w:r>
          </w:p>
        </w:tc>
        <w:tc>
          <w:tcPr>
            <w:tcW w:w="6258" w:type="dxa"/>
            <w:gridSpan w:val="2"/>
            <w:shd w:val="clear" w:color="auto" w:fill="auto"/>
            <w:vAlign w:val="center"/>
          </w:tcPr>
          <w:p w14:paraId="13316E67">
            <w:pPr>
              <w:widowControl/>
              <w:numPr>
                <w:ilvl w:val="0"/>
                <w:numId w:val="114"/>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非金属材料正方形框架；</w:t>
            </w:r>
          </w:p>
          <w:p w14:paraId="7F0E5E33">
            <w:pPr>
              <w:widowControl/>
              <w:numPr>
                <w:ilvl w:val="0"/>
                <w:numId w:val="114"/>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线圈应由直径</w:t>
            </w:r>
            <w:r>
              <w:rPr>
                <w:rStyle w:val="11"/>
                <w:rFonts w:hint="default"/>
                <w:sz w:val="24"/>
                <w:szCs w:val="24"/>
                <w:lang w:bidi="ar"/>
              </w:rPr>
              <w:t>Φ</w:t>
            </w:r>
            <w:r>
              <w:rPr>
                <w:rFonts w:hint="eastAsia" w:ascii="宋体" w:hAnsi="宋体" w:eastAsia="宋体" w:cs="宋体"/>
                <w:color w:val="000000"/>
                <w:kern w:val="0"/>
                <w:sz w:val="24"/>
                <w:lang w:bidi="ar"/>
              </w:rPr>
              <w:t>0.41 mmQZ 型漆包线绕 150 匝以上制成，线圈边长为 63 mm±3 mm；</w:t>
            </w:r>
          </w:p>
          <w:p w14:paraId="244EFDAC">
            <w:pPr>
              <w:widowControl/>
              <w:numPr>
                <w:ilvl w:val="0"/>
                <w:numId w:val="114"/>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线圈引线为截面积为 0.20 mm</w:t>
            </w:r>
            <w:r>
              <w:rPr>
                <w:rStyle w:val="14"/>
                <w:rFonts w:hint="default"/>
                <w:sz w:val="24"/>
                <w:szCs w:val="24"/>
                <w:lang w:bidi="ar"/>
              </w:rPr>
              <w:t>2</w:t>
            </w:r>
            <w:r>
              <w:rPr>
                <w:rFonts w:hint="eastAsia" w:ascii="宋体" w:hAnsi="宋体" w:eastAsia="宋体" w:cs="宋体"/>
                <w:color w:val="000000"/>
                <w:kern w:val="0"/>
                <w:sz w:val="24"/>
                <w:lang w:bidi="ar"/>
              </w:rPr>
              <w:t>～0.25 mm</w:t>
            </w:r>
            <w:r>
              <w:rPr>
                <w:rStyle w:val="14"/>
                <w:rFonts w:hint="default"/>
                <w:sz w:val="24"/>
                <w:szCs w:val="24"/>
                <w:lang w:bidi="ar"/>
              </w:rPr>
              <w:t>2</w:t>
            </w:r>
            <w:r>
              <w:rPr>
                <w:rFonts w:hint="eastAsia" w:ascii="宋体" w:hAnsi="宋体" w:eastAsia="宋体" w:cs="宋体"/>
                <w:color w:val="000000"/>
                <w:kern w:val="0"/>
                <w:sz w:val="24"/>
                <w:lang w:bidi="ar"/>
              </w:rPr>
              <w:t>、长 320 mm 的多股软线，线端接线叉；</w:t>
            </w:r>
          </w:p>
          <w:p w14:paraId="7D4D332E">
            <w:pPr>
              <w:widowControl/>
              <w:numPr>
                <w:ilvl w:val="0"/>
                <w:numId w:val="114"/>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接线棒由绝缘材料制成，长度 150 mm～160 mm，安装红、黑接插两用接线柱，两接线柱的间距等于线圈宽度；</w:t>
            </w:r>
          </w:p>
          <w:p w14:paraId="3F940118">
            <w:pPr>
              <w:widowControl/>
              <w:numPr>
                <w:ilvl w:val="0"/>
                <w:numId w:val="114"/>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接线棒固定端外径 10 mm，能固定在方座支架的垂直夹上。</w:t>
            </w:r>
          </w:p>
        </w:tc>
        <w:tc>
          <w:tcPr>
            <w:tcW w:w="794" w:type="dxa"/>
            <w:shd w:val="clear" w:color="auto" w:fill="auto"/>
            <w:vAlign w:val="center"/>
          </w:tcPr>
          <w:p w14:paraId="192DE45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32D94CD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007" w:type="dxa"/>
            <w:shd w:val="clear" w:color="auto" w:fill="auto"/>
            <w:vAlign w:val="center"/>
          </w:tcPr>
          <w:p w14:paraId="75C959A7">
            <w:pPr>
              <w:jc w:val="left"/>
              <w:rPr>
                <w:rFonts w:ascii="宋体" w:hAnsi="宋体" w:eastAsia="宋体" w:cs="宋体"/>
                <w:color w:val="000000"/>
                <w:sz w:val="24"/>
              </w:rPr>
            </w:pPr>
          </w:p>
        </w:tc>
      </w:tr>
      <w:tr w14:paraId="3B901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D25815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w:t>
            </w:r>
          </w:p>
        </w:tc>
        <w:tc>
          <w:tcPr>
            <w:tcW w:w="1069" w:type="dxa"/>
            <w:shd w:val="clear" w:color="auto" w:fill="auto"/>
            <w:vAlign w:val="center"/>
          </w:tcPr>
          <w:p w14:paraId="0D6F474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手摇交直流发电机</w:t>
            </w:r>
          </w:p>
        </w:tc>
        <w:tc>
          <w:tcPr>
            <w:tcW w:w="6258" w:type="dxa"/>
            <w:gridSpan w:val="2"/>
            <w:shd w:val="clear" w:color="auto" w:fill="auto"/>
            <w:vAlign w:val="center"/>
          </w:tcPr>
          <w:p w14:paraId="5D1C2D11">
            <w:pPr>
              <w:widowControl/>
              <w:numPr>
                <w:ilvl w:val="0"/>
                <w:numId w:val="115"/>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包括定子、转子、整流器、集流环、电刷、灯座（带灯泡）、手摇驱动机构和底板等部分。</w:t>
            </w:r>
          </w:p>
          <w:p w14:paraId="60B0B1E1">
            <w:pPr>
              <w:widowControl/>
              <w:numPr>
                <w:ilvl w:val="0"/>
                <w:numId w:val="115"/>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定子应由永磁体和极靴组成，转子应由转轴、两极电枢铁芯、电枢线圈以及整流器和集流环组成。整流器在任何位置不应将两电刷短路，电刷与整流器和集流环应使用弹性接触，转动灵活。</w:t>
            </w:r>
          </w:p>
          <w:p w14:paraId="7DD61781">
            <w:pPr>
              <w:widowControl/>
              <w:numPr>
                <w:ilvl w:val="0"/>
                <w:numId w:val="115"/>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转子转速为 1600 r/min空载时，输出端交流和直流电压均应≥8 V；接 16 Ω电阻负载时，输出端交流和直流电压均应≥5 V；不带皮带轮用作电动机使用时启动电压应≤4 V，电流应≤0.4 A。</w:t>
            </w:r>
          </w:p>
        </w:tc>
        <w:tc>
          <w:tcPr>
            <w:tcW w:w="794" w:type="dxa"/>
            <w:shd w:val="clear" w:color="auto" w:fill="auto"/>
            <w:vAlign w:val="center"/>
          </w:tcPr>
          <w:p w14:paraId="73E0432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3EF50C6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1007" w:type="dxa"/>
            <w:shd w:val="clear" w:color="auto" w:fill="auto"/>
            <w:vAlign w:val="center"/>
          </w:tcPr>
          <w:p w14:paraId="6852DE4B">
            <w:pPr>
              <w:jc w:val="left"/>
              <w:rPr>
                <w:rFonts w:ascii="宋体" w:hAnsi="宋体" w:eastAsia="宋体" w:cs="宋体"/>
                <w:color w:val="000000"/>
                <w:sz w:val="24"/>
              </w:rPr>
            </w:pPr>
          </w:p>
        </w:tc>
      </w:tr>
      <w:tr w14:paraId="5535C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9C4DE3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069" w:type="dxa"/>
            <w:shd w:val="clear" w:color="auto" w:fill="auto"/>
            <w:vAlign w:val="center"/>
          </w:tcPr>
          <w:p w14:paraId="5A779B8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多用电表</w:t>
            </w:r>
          </w:p>
        </w:tc>
        <w:tc>
          <w:tcPr>
            <w:tcW w:w="6258" w:type="dxa"/>
            <w:gridSpan w:val="2"/>
            <w:shd w:val="clear" w:color="auto" w:fill="auto"/>
            <w:vAlign w:val="center"/>
          </w:tcPr>
          <w:p w14:paraId="124AAA1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指针式，不低于 2.5 级。</w:t>
            </w:r>
          </w:p>
        </w:tc>
        <w:tc>
          <w:tcPr>
            <w:tcW w:w="794" w:type="dxa"/>
            <w:shd w:val="clear" w:color="auto" w:fill="auto"/>
            <w:vAlign w:val="center"/>
          </w:tcPr>
          <w:p w14:paraId="629C2FF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只</w:t>
            </w:r>
          </w:p>
        </w:tc>
        <w:tc>
          <w:tcPr>
            <w:tcW w:w="745" w:type="dxa"/>
            <w:shd w:val="clear" w:color="auto" w:fill="auto"/>
            <w:vAlign w:val="center"/>
          </w:tcPr>
          <w:p w14:paraId="7A713B3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007" w:type="dxa"/>
            <w:shd w:val="clear" w:color="auto" w:fill="auto"/>
            <w:vAlign w:val="center"/>
          </w:tcPr>
          <w:p w14:paraId="684D45BE">
            <w:pPr>
              <w:jc w:val="left"/>
              <w:rPr>
                <w:rFonts w:ascii="宋体" w:hAnsi="宋体" w:eastAsia="宋体" w:cs="宋体"/>
                <w:color w:val="000000"/>
                <w:sz w:val="24"/>
              </w:rPr>
            </w:pPr>
          </w:p>
        </w:tc>
      </w:tr>
      <w:tr w14:paraId="2622F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C6DE3D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69" w:type="dxa"/>
            <w:shd w:val="clear" w:color="auto" w:fill="auto"/>
            <w:vAlign w:val="center"/>
          </w:tcPr>
          <w:p w14:paraId="3417BC2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演示电阻箱</w:t>
            </w:r>
          </w:p>
        </w:tc>
        <w:tc>
          <w:tcPr>
            <w:tcW w:w="6258" w:type="dxa"/>
            <w:gridSpan w:val="2"/>
            <w:shd w:val="clear" w:color="auto" w:fill="auto"/>
            <w:vAlign w:val="center"/>
          </w:tcPr>
          <w:p w14:paraId="2DA20AC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插头式，4 个电阻线圈串联展开在平板上，阻值分别为 1 Ω、2 Ω、2 Ω、5 Ω，允许误差±0.05 Ω。1 Ω和 2 Ω允许通过最大电流 2 A，5 Ω允许通过最大电流 1 A。残余电阻≤0.05 Ω。</w:t>
            </w:r>
          </w:p>
        </w:tc>
        <w:tc>
          <w:tcPr>
            <w:tcW w:w="794" w:type="dxa"/>
            <w:shd w:val="clear" w:color="auto" w:fill="auto"/>
            <w:vAlign w:val="center"/>
          </w:tcPr>
          <w:p w14:paraId="23B6BCA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C0425F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A0908ED">
            <w:pPr>
              <w:jc w:val="left"/>
              <w:rPr>
                <w:rFonts w:ascii="宋体" w:hAnsi="宋体" w:eastAsia="宋体" w:cs="宋体"/>
                <w:color w:val="000000"/>
                <w:sz w:val="24"/>
              </w:rPr>
            </w:pPr>
          </w:p>
        </w:tc>
      </w:tr>
      <w:tr w14:paraId="60BE0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97D7EC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w:t>
            </w:r>
          </w:p>
        </w:tc>
        <w:tc>
          <w:tcPr>
            <w:tcW w:w="1069" w:type="dxa"/>
            <w:shd w:val="clear" w:color="auto" w:fill="auto"/>
            <w:vAlign w:val="center"/>
          </w:tcPr>
          <w:p w14:paraId="44C371D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教学电阻箱</w:t>
            </w:r>
          </w:p>
        </w:tc>
        <w:tc>
          <w:tcPr>
            <w:tcW w:w="6258" w:type="dxa"/>
            <w:gridSpan w:val="2"/>
            <w:shd w:val="clear" w:color="auto" w:fill="auto"/>
            <w:vAlign w:val="center"/>
          </w:tcPr>
          <w:p w14:paraId="2792E24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十进多盘式，调解范围 0 Ω～9999.9 Ω，残余电阻及其允差值 25 mΩ±10 mΩ，功率 1 W。</w:t>
            </w:r>
          </w:p>
        </w:tc>
        <w:tc>
          <w:tcPr>
            <w:tcW w:w="794" w:type="dxa"/>
            <w:shd w:val="clear" w:color="auto" w:fill="auto"/>
            <w:vAlign w:val="center"/>
          </w:tcPr>
          <w:p w14:paraId="35C02BC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CB1915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6B0C3B0F">
            <w:pPr>
              <w:jc w:val="left"/>
              <w:rPr>
                <w:rFonts w:ascii="宋体" w:hAnsi="宋体" w:eastAsia="宋体" w:cs="宋体"/>
                <w:color w:val="000000"/>
                <w:sz w:val="24"/>
              </w:rPr>
            </w:pPr>
          </w:p>
        </w:tc>
      </w:tr>
      <w:tr w14:paraId="62C25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520ADB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w:t>
            </w:r>
          </w:p>
        </w:tc>
        <w:tc>
          <w:tcPr>
            <w:tcW w:w="1069" w:type="dxa"/>
            <w:shd w:val="clear" w:color="auto" w:fill="auto"/>
            <w:vAlign w:val="center"/>
          </w:tcPr>
          <w:p w14:paraId="2632102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学生电阻箱</w:t>
            </w:r>
          </w:p>
        </w:tc>
        <w:tc>
          <w:tcPr>
            <w:tcW w:w="6258" w:type="dxa"/>
            <w:gridSpan w:val="2"/>
            <w:shd w:val="clear" w:color="auto" w:fill="auto"/>
            <w:vAlign w:val="center"/>
          </w:tcPr>
          <w:p w14:paraId="211568C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十进多盘式，调解范围 0～9999 Ω，残余电阻及其允差值 20 mΩ±10 mΩ，功率 1 W。</w:t>
            </w:r>
          </w:p>
        </w:tc>
        <w:tc>
          <w:tcPr>
            <w:tcW w:w="794" w:type="dxa"/>
            <w:shd w:val="clear" w:color="auto" w:fill="auto"/>
            <w:vAlign w:val="center"/>
          </w:tcPr>
          <w:p w14:paraId="0643E51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631D68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007" w:type="dxa"/>
            <w:shd w:val="clear" w:color="auto" w:fill="auto"/>
            <w:vAlign w:val="center"/>
          </w:tcPr>
          <w:p w14:paraId="091A4908">
            <w:pPr>
              <w:jc w:val="left"/>
              <w:rPr>
                <w:rFonts w:ascii="宋体" w:hAnsi="宋体" w:eastAsia="宋体" w:cs="宋体"/>
                <w:color w:val="000000"/>
                <w:sz w:val="24"/>
              </w:rPr>
            </w:pPr>
          </w:p>
        </w:tc>
      </w:tr>
      <w:tr w14:paraId="40568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BC960C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w:t>
            </w:r>
          </w:p>
        </w:tc>
        <w:tc>
          <w:tcPr>
            <w:tcW w:w="1069" w:type="dxa"/>
            <w:shd w:val="clear" w:color="auto" w:fill="auto"/>
            <w:vAlign w:val="center"/>
          </w:tcPr>
          <w:p w14:paraId="41DAF06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探究平抛运动的特点</w:t>
            </w:r>
          </w:p>
        </w:tc>
        <w:tc>
          <w:tcPr>
            <w:tcW w:w="6258" w:type="dxa"/>
            <w:gridSpan w:val="2"/>
            <w:shd w:val="clear" w:color="auto" w:fill="auto"/>
            <w:vAlign w:val="center"/>
          </w:tcPr>
          <w:p w14:paraId="2CAE518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产品配件：金属小球，玻璃球、铜线坠，尼龙线各一。</w:t>
            </w:r>
          </w:p>
        </w:tc>
        <w:tc>
          <w:tcPr>
            <w:tcW w:w="794" w:type="dxa"/>
            <w:shd w:val="clear" w:color="auto" w:fill="auto"/>
            <w:vAlign w:val="center"/>
          </w:tcPr>
          <w:p w14:paraId="668853E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38D97A1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50A67C3D">
            <w:pPr>
              <w:jc w:val="left"/>
              <w:rPr>
                <w:rFonts w:ascii="宋体" w:hAnsi="宋体" w:eastAsia="宋体" w:cs="宋体"/>
                <w:color w:val="000000"/>
                <w:sz w:val="24"/>
              </w:rPr>
            </w:pPr>
          </w:p>
        </w:tc>
      </w:tr>
      <w:tr w14:paraId="0744E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7A2BF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w:t>
            </w:r>
          </w:p>
        </w:tc>
        <w:tc>
          <w:tcPr>
            <w:tcW w:w="1069" w:type="dxa"/>
            <w:shd w:val="clear" w:color="auto" w:fill="auto"/>
            <w:vAlign w:val="center"/>
          </w:tcPr>
          <w:p w14:paraId="79F3DD2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观察电容器的充、放电现象</w:t>
            </w:r>
          </w:p>
        </w:tc>
        <w:tc>
          <w:tcPr>
            <w:tcW w:w="6258" w:type="dxa"/>
            <w:gridSpan w:val="2"/>
            <w:shd w:val="clear" w:color="auto" w:fill="auto"/>
            <w:vAlign w:val="center"/>
          </w:tcPr>
          <w:p w14:paraId="6A9DF0AA">
            <w:pPr>
              <w:jc w:val="left"/>
              <w:rPr>
                <w:rFonts w:ascii="宋体" w:hAnsi="宋体" w:eastAsia="宋体" w:cs="宋体"/>
                <w:sz w:val="24"/>
              </w:rPr>
            </w:pPr>
            <w:r>
              <w:rPr>
                <w:rFonts w:ascii="宋体" w:hAnsi="宋体" w:eastAsia="宋体" w:cs="宋体"/>
                <w:sz w:val="24"/>
              </w:rPr>
              <w:t>电容范围：100μF-10,000μF 可调</w:t>
            </w:r>
          </w:p>
          <w:p w14:paraId="04965A29">
            <w:pPr>
              <w:jc w:val="left"/>
              <w:rPr>
                <w:rFonts w:ascii="宋体" w:hAnsi="宋体" w:eastAsia="宋体" w:cs="宋体"/>
                <w:sz w:val="24"/>
              </w:rPr>
            </w:pPr>
            <w:r>
              <w:rPr>
                <w:rFonts w:ascii="宋体" w:hAnsi="宋体" w:eastAsia="宋体" w:cs="宋体"/>
                <w:sz w:val="24"/>
              </w:rPr>
              <w:t>工作电压：DC 6V-12V；</w:t>
            </w:r>
          </w:p>
          <w:p w14:paraId="480C6F15">
            <w:pPr>
              <w:jc w:val="left"/>
              <w:rPr>
                <w:rFonts w:ascii="宋体" w:hAnsi="宋体" w:eastAsia="宋体" w:cs="宋体"/>
                <w:sz w:val="24"/>
              </w:rPr>
            </w:pPr>
            <w:r>
              <w:rPr>
                <w:rFonts w:ascii="宋体" w:hAnsi="宋体" w:eastAsia="宋体" w:cs="宋体"/>
                <w:sz w:val="24"/>
              </w:rPr>
              <w:t>内置数字电压表：0-15V 量程，精度±0.1V；</w:t>
            </w:r>
          </w:p>
          <w:p w14:paraId="6104FD6B">
            <w:pPr>
              <w:jc w:val="left"/>
              <w:rPr>
                <w:rFonts w:ascii="宋体" w:hAnsi="宋体" w:eastAsia="宋体" w:cs="宋体"/>
                <w:sz w:val="24"/>
              </w:rPr>
            </w:pPr>
            <w:r>
              <w:rPr>
                <w:rFonts w:ascii="宋体" w:hAnsi="宋体" w:eastAsia="宋体" w:cs="宋体"/>
                <w:sz w:val="24"/>
              </w:rPr>
              <w:t>充放电时间：0-60秒可调；</w:t>
            </w:r>
          </w:p>
          <w:p w14:paraId="1DACC2BC">
            <w:pPr>
              <w:jc w:val="left"/>
              <w:rPr>
                <w:rFonts w:ascii="宋体" w:hAnsi="宋体" w:eastAsia="宋体" w:cs="宋体"/>
                <w:sz w:val="24"/>
              </w:rPr>
            </w:pPr>
            <w:r>
              <w:rPr>
                <w:rFonts w:ascii="宋体" w:hAnsi="宋体" w:eastAsia="宋体" w:cs="宋体"/>
                <w:sz w:val="24"/>
              </w:rPr>
              <w:t>LED充放电指示；</w:t>
            </w:r>
          </w:p>
          <w:p w14:paraId="0B7322DA">
            <w:pPr>
              <w:jc w:val="left"/>
              <w:rPr>
                <w:rFonts w:ascii="宋体" w:hAnsi="宋体" w:eastAsia="宋体" w:cs="宋体"/>
                <w:sz w:val="24"/>
              </w:rPr>
            </w:pPr>
            <w:r>
              <w:rPr>
                <w:rFonts w:ascii="宋体" w:hAnsi="宋体" w:eastAsia="宋体" w:cs="宋体"/>
                <w:sz w:val="24"/>
              </w:rPr>
              <w:t>包含标准电阻组：10Ω, 100Ω, 1kΩ；</w:t>
            </w:r>
          </w:p>
          <w:p w14:paraId="2500D06A">
            <w:pPr>
              <w:jc w:val="left"/>
              <w:rPr>
                <w:rFonts w:ascii="宋体" w:hAnsi="宋体" w:eastAsia="宋体" w:cs="宋体"/>
                <w:sz w:val="24"/>
              </w:rPr>
            </w:pPr>
            <w:r>
              <w:rPr>
                <w:rFonts w:ascii="宋体" w:hAnsi="宋体" w:eastAsia="宋体" w:cs="宋体"/>
                <w:sz w:val="24"/>
              </w:rPr>
              <w:t>电源：适配器供电(含)或AA电池</w:t>
            </w:r>
          </w:p>
        </w:tc>
        <w:tc>
          <w:tcPr>
            <w:tcW w:w="794" w:type="dxa"/>
            <w:shd w:val="clear" w:color="auto" w:fill="auto"/>
            <w:vAlign w:val="center"/>
          </w:tcPr>
          <w:p w14:paraId="5730174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60F7E4F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77336C54">
            <w:pPr>
              <w:jc w:val="left"/>
              <w:rPr>
                <w:rFonts w:ascii="宋体" w:hAnsi="宋体" w:eastAsia="宋体" w:cs="宋体"/>
                <w:color w:val="000000"/>
                <w:sz w:val="24"/>
              </w:rPr>
            </w:pPr>
          </w:p>
        </w:tc>
      </w:tr>
      <w:tr w14:paraId="53262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5E9DC2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w:t>
            </w:r>
          </w:p>
        </w:tc>
        <w:tc>
          <w:tcPr>
            <w:tcW w:w="1069" w:type="dxa"/>
            <w:shd w:val="clear" w:color="auto" w:fill="auto"/>
            <w:vAlign w:val="center"/>
          </w:tcPr>
          <w:p w14:paraId="43DF6FA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电磁打点计时器</w:t>
            </w:r>
          </w:p>
        </w:tc>
        <w:tc>
          <w:tcPr>
            <w:tcW w:w="6258" w:type="dxa"/>
            <w:gridSpan w:val="2"/>
            <w:shd w:val="clear" w:color="auto" w:fill="auto"/>
            <w:vAlign w:val="center"/>
          </w:tcPr>
          <w:p w14:paraId="39A7370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1、产品组成：电磁打点计时器由计时器主机、固定G形夹、重锤、纸带、复写纸片等组成；</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2、6V50HZ黑色塑料材质，底座尺寸140*70mm。</w:t>
            </w:r>
          </w:p>
        </w:tc>
        <w:tc>
          <w:tcPr>
            <w:tcW w:w="794" w:type="dxa"/>
            <w:shd w:val="clear" w:color="auto" w:fill="auto"/>
            <w:vAlign w:val="center"/>
          </w:tcPr>
          <w:p w14:paraId="25FB6FE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7EAF3B2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007" w:type="dxa"/>
            <w:shd w:val="clear" w:color="auto" w:fill="auto"/>
            <w:vAlign w:val="center"/>
          </w:tcPr>
          <w:p w14:paraId="63CA7A75">
            <w:pPr>
              <w:jc w:val="left"/>
              <w:rPr>
                <w:rFonts w:ascii="宋体" w:hAnsi="宋体" w:eastAsia="宋体" w:cs="宋体"/>
                <w:color w:val="000000"/>
                <w:sz w:val="24"/>
              </w:rPr>
            </w:pPr>
          </w:p>
        </w:tc>
      </w:tr>
      <w:tr w14:paraId="15EBA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F6A9CB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19</w:t>
            </w:r>
          </w:p>
        </w:tc>
        <w:tc>
          <w:tcPr>
            <w:tcW w:w="1069" w:type="dxa"/>
            <w:shd w:val="clear" w:color="auto" w:fill="auto"/>
            <w:vAlign w:val="center"/>
          </w:tcPr>
          <w:p w14:paraId="0B09D25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压强演示器</w:t>
            </w:r>
          </w:p>
        </w:tc>
        <w:tc>
          <w:tcPr>
            <w:tcW w:w="6258" w:type="dxa"/>
            <w:gridSpan w:val="2"/>
            <w:shd w:val="clear" w:color="auto" w:fill="auto"/>
            <w:vAlign w:val="center"/>
          </w:tcPr>
          <w:p w14:paraId="0CA27C41">
            <w:pPr>
              <w:widowControl/>
              <w:numPr>
                <w:ilvl w:val="0"/>
                <w:numId w:val="116"/>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产品有压强小桌、海绵块组成。</w:t>
            </w:r>
          </w:p>
          <w:p w14:paraId="3ECFCEEB">
            <w:pPr>
              <w:widowControl/>
              <w:numPr>
                <w:ilvl w:val="0"/>
                <w:numId w:val="116"/>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压强小桌为塑料制品，桌面尺寸为130*70*53mm，应精制美观。</w:t>
            </w:r>
          </w:p>
        </w:tc>
        <w:tc>
          <w:tcPr>
            <w:tcW w:w="794" w:type="dxa"/>
            <w:shd w:val="clear" w:color="auto" w:fill="auto"/>
            <w:vAlign w:val="center"/>
          </w:tcPr>
          <w:p w14:paraId="3433051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520E274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3ECA0A1C">
            <w:pPr>
              <w:jc w:val="left"/>
              <w:rPr>
                <w:rFonts w:ascii="宋体" w:hAnsi="宋体" w:eastAsia="宋体" w:cs="宋体"/>
                <w:color w:val="000000"/>
                <w:sz w:val="24"/>
              </w:rPr>
            </w:pPr>
          </w:p>
        </w:tc>
      </w:tr>
      <w:tr w14:paraId="0E61A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1BAE5A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069" w:type="dxa"/>
            <w:shd w:val="clear" w:color="auto" w:fill="auto"/>
            <w:vAlign w:val="center"/>
          </w:tcPr>
          <w:p w14:paraId="7AF1EBF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气垫导轨演示器</w:t>
            </w:r>
          </w:p>
        </w:tc>
        <w:tc>
          <w:tcPr>
            <w:tcW w:w="6258" w:type="dxa"/>
            <w:gridSpan w:val="2"/>
            <w:shd w:val="clear" w:color="auto" w:fill="auto"/>
            <w:vAlign w:val="center"/>
          </w:tcPr>
          <w:p w14:paraId="500EA6D6">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1、气垫导轨由导轨、滑行器及有关实验附件组成；</w:t>
            </w:r>
          </w:p>
          <w:p w14:paraId="0068C2F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2、轨身采用五边形空心铝合金器材，导轨工作面：长度1200mm。</w:t>
            </w:r>
          </w:p>
        </w:tc>
        <w:tc>
          <w:tcPr>
            <w:tcW w:w="794" w:type="dxa"/>
            <w:shd w:val="clear" w:color="auto" w:fill="auto"/>
            <w:vAlign w:val="center"/>
          </w:tcPr>
          <w:p w14:paraId="53543BC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05EFB87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007" w:type="dxa"/>
            <w:shd w:val="clear" w:color="auto" w:fill="auto"/>
            <w:vAlign w:val="center"/>
          </w:tcPr>
          <w:p w14:paraId="36F0DC2D">
            <w:pPr>
              <w:jc w:val="left"/>
              <w:rPr>
                <w:rFonts w:ascii="宋体" w:hAnsi="宋体" w:eastAsia="宋体" w:cs="宋体"/>
                <w:color w:val="000000"/>
                <w:sz w:val="24"/>
              </w:rPr>
            </w:pPr>
          </w:p>
        </w:tc>
      </w:tr>
      <w:tr w14:paraId="72C85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9EE90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21</w:t>
            </w:r>
          </w:p>
        </w:tc>
        <w:tc>
          <w:tcPr>
            <w:tcW w:w="1069" w:type="dxa"/>
            <w:shd w:val="clear" w:color="auto" w:fill="auto"/>
            <w:vAlign w:val="center"/>
          </w:tcPr>
          <w:p w14:paraId="3341B12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用油膜法估测油酸分子的大小</w:t>
            </w:r>
          </w:p>
        </w:tc>
        <w:tc>
          <w:tcPr>
            <w:tcW w:w="6258" w:type="dxa"/>
            <w:gridSpan w:val="2"/>
            <w:shd w:val="clear" w:color="auto" w:fill="auto"/>
            <w:vAlign w:val="center"/>
          </w:tcPr>
          <w:p w14:paraId="3D32B0E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工程塑料φ20cm，由盛水盘、刻度板、油酸、痱子粉、注射器、滴管、铅笔等组成。</w:t>
            </w:r>
          </w:p>
        </w:tc>
        <w:tc>
          <w:tcPr>
            <w:tcW w:w="794" w:type="dxa"/>
            <w:shd w:val="clear" w:color="auto" w:fill="auto"/>
            <w:vAlign w:val="center"/>
          </w:tcPr>
          <w:p w14:paraId="27ACF75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225F4E6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6E72335F">
            <w:pPr>
              <w:jc w:val="left"/>
              <w:rPr>
                <w:rFonts w:ascii="宋体" w:hAnsi="宋体" w:eastAsia="宋体" w:cs="宋体"/>
                <w:color w:val="000000"/>
                <w:sz w:val="24"/>
              </w:rPr>
            </w:pPr>
          </w:p>
        </w:tc>
      </w:tr>
      <w:tr w14:paraId="3E1C8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613" w:type="dxa"/>
            <w:gridSpan w:val="7"/>
            <w:shd w:val="clear" w:color="auto" w:fill="auto"/>
            <w:vAlign w:val="center"/>
          </w:tcPr>
          <w:p w14:paraId="4A373433">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七、初中化学实验室设施设备-化学万向通风实验室（国兴中学保亭学校56座）</w:t>
            </w:r>
          </w:p>
        </w:tc>
      </w:tr>
      <w:tr w14:paraId="7348E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613" w:type="dxa"/>
            <w:gridSpan w:val="7"/>
            <w:shd w:val="clear" w:color="auto" w:fill="auto"/>
            <w:vAlign w:val="center"/>
          </w:tcPr>
          <w:p w14:paraId="506DB4E6">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（一）教师控制演示区</w:t>
            </w:r>
          </w:p>
        </w:tc>
      </w:tr>
      <w:tr w14:paraId="4A968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9AF859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69" w:type="dxa"/>
            <w:shd w:val="clear" w:color="auto" w:fill="auto"/>
            <w:vAlign w:val="center"/>
          </w:tcPr>
          <w:p w14:paraId="4D42D05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实验桌</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（教师演示台）</w:t>
            </w:r>
          </w:p>
        </w:tc>
        <w:tc>
          <w:tcPr>
            <w:tcW w:w="6258" w:type="dxa"/>
            <w:gridSpan w:val="2"/>
            <w:shd w:val="clear" w:color="auto" w:fill="auto"/>
            <w:vAlign w:val="center"/>
          </w:tcPr>
          <w:p w14:paraId="147304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规格：≥2800mm（L）×750mm（W）×890mm（H）；</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1、台面：采用≥13.0mm厚优抗板台面，台面边缘用同质材料板双层加厚至≥26.0mm，由专业生产厂家用CNC机械加工而成。</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2、柜体：框架及柜体均为全钢结构，通体钢板采用≥1.0mm国标一级冷轧钢板，经机压成形、焊接制作，表面经环氧树脂粉体涂装处理（涂装厚度≥75μm）。耐腐蚀，易清洗、耐磨、耐刻刮。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3、门板：柜门为双包结构，内附防噪填充。柜门内侧装有起缓冲作用防撞贴。</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4、抽屉：</w:t>
            </w:r>
            <w:r>
              <w:rPr>
                <w:rFonts w:hint="eastAsia" w:ascii="宋体" w:hAnsi="宋体" w:eastAsia="宋体" w:cs="宋体"/>
                <w:kern w:val="0"/>
                <w:sz w:val="24"/>
                <w:lang w:bidi="ar"/>
              </w:rPr>
              <w:t>钢制四面抽墙一体成型式设计并与抽屉脸头锁合，抽屉脸头为双层结构，内具隔音材质，采用静音三节承重滑轨，铝合金拉手设计。</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5、活动搁层板：搁层</w:t>
            </w:r>
            <w:r>
              <w:rPr>
                <w:rFonts w:hint="eastAsia" w:ascii="宋体" w:hAnsi="宋体" w:eastAsia="宋体" w:cs="宋体"/>
                <w:color w:val="000000"/>
                <w:kern w:val="0"/>
                <w:sz w:val="24"/>
                <w:lang w:bidi="ar"/>
              </w:rPr>
              <w:t>板支撑扣采用厚度≥0.8mm的镀锌钢板制作，承重≥50kg，</w:t>
            </w:r>
            <w:r>
              <w:rPr>
                <w:rFonts w:hint="eastAsia" w:ascii="宋体" w:hAnsi="宋体" w:eastAsia="宋体" w:cs="宋体"/>
                <w:kern w:val="0"/>
                <w:sz w:val="24"/>
                <w:lang w:bidi="ar"/>
              </w:rPr>
              <w:t>柜体内有搁层板上下调节孔，搁层板厚度≥18mm</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6、装饰封板：</w:t>
            </w:r>
            <w:r>
              <w:rPr>
                <w:rFonts w:hint="eastAsia" w:ascii="宋体" w:hAnsi="宋体" w:eastAsia="宋体" w:cs="宋体"/>
                <w:color w:val="000000"/>
                <w:kern w:val="0"/>
                <w:sz w:val="24"/>
                <w:lang w:bidi="ar"/>
              </w:rPr>
              <w:t>可拆装式设计。</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7、所有钣金的表面接缝均应为满焊，焊接表面平整、平滑，柜体底部配备≥30mm高钢制ABS注塑调节脚。</w:t>
            </w:r>
          </w:p>
        </w:tc>
        <w:tc>
          <w:tcPr>
            <w:tcW w:w="794" w:type="dxa"/>
            <w:shd w:val="clear" w:color="auto" w:fill="auto"/>
            <w:vAlign w:val="center"/>
          </w:tcPr>
          <w:p w14:paraId="263EEC5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张</w:t>
            </w:r>
          </w:p>
        </w:tc>
        <w:tc>
          <w:tcPr>
            <w:tcW w:w="745" w:type="dxa"/>
            <w:shd w:val="clear" w:color="auto" w:fill="auto"/>
            <w:vAlign w:val="center"/>
          </w:tcPr>
          <w:p w14:paraId="7E04990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64EA854">
            <w:pPr>
              <w:jc w:val="left"/>
              <w:rPr>
                <w:rFonts w:ascii="宋体" w:hAnsi="宋体" w:eastAsia="宋体" w:cs="宋体"/>
                <w:color w:val="000000"/>
                <w:sz w:val="24"/>
              </w:rPr>
            </w:pPr>
          </w:p>
        </w:tc>
      </w:tr>
      <w:tr w14:paraId="1A909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D35163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69" w:type="dxa"/>
            <w:shd w:val="clear" w:color="auto" w:fill="auto"/>
            <w:vAlign w:val="center"/>
          </w:tcPr>
          <w:p w14:paraId="0EAC577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教师椅</w:t>
            </w:r>
          </w:p>
        </w:tc>
        <w:tc>
          <w:tcPr>
            <w:tcW w:w="6258" w:type="dxa"/>
            <w:gridSpan w:val="2"/>
            <w:shd w:val="clear" w:color="auto" w:fill="auto"/>
            <w:vAlign w:val="center"/>
          </w:tcPr>
          <w:p w14:paraId="1036F12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1、规格：≥550×500×1070mm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2、采用PU皮面，海绵坐垫；</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3、黑色PP加玻纤内外塑框；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4、一体成型PP固定扶手；</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5、中靠背46-49cm，人体工程学设计；</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6、≥1.0mm厚汽杆；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7、PP加纤五星塑脚；</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8、φ50mm（偏差±5%）黑边尼龙万向轮。</w:t>
            </w:r>
          </w:p>
        </w:tc>
        <w:tc>
          <w:tcPr>
            <w:tcW w:w="794" w:type="dxa"/>
            <w:shd w:val="clear" w:color="auto" w:fill="auto"/>
            <w:vAlign w:val="center"/>
          </w:tcPr>
          <w:p w14:paraId="09155B7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张</w:t>
            </w:r>
          </w:p>
        </w:tc>
        <w:tc>
          <w:tcPr>
            <w:tcW w:w="745" w:type="dxa"/>
            <w:shd w:val="clear" w:color="auto" w:fill="auto"/>
            <w:vAlign w:val="center"/>
          </w:tcPr>
          <w:p w14:paraId="4325801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6B82E91F">
            <w:pPr>
              <w:jc w:val="left"/>
              <w:rPr>
                <w:rFonts w:ascii="宋体" w:hAnsi="宋体" w:eastAsia="宋体" w:cs="宋体"/>
                <w:color w:val="000000"/>
                <w:sz w:val="24"/>
              </w:rPr>
            </w:pPr>
          </w:p>
        </w:tc>
      </w:tr>
      <w:tr w14:paraId="6F4DB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32DD30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069" w:type="dxa"/>
            <w:shd w:val="clear" w:color="auto" w:fill="auto"/>
            <w:vAlign w:val="center"/>
          </w:tcPr>
          <w:p w14:paraId="4724EC0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教师电源</w:t>
            </w:r>
          </w:p>
        </w:tc>
        <w:tc>
          <w:tcPr>
            <w:tcW w:w="6258" w:type="dxa"/>
            <w:gridSpan w:val="2"/>
            <w:shd w:val="clear" w:color="auto" w:fill="auto"/>
            <w:vAlign w:val="center"/>
          </w:tcPr>
          <w:p w14:paraId="07913A9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采用内嵌式10.1英寸全触摸液晶显示（偏差±5%），智能一体化界面，线路采用高速贴片机焊接，可人性化设置开机验证方式和定时关机时间，教师与学生数据传输可采用有线或无线通信，电源参数如下：</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1、教师交流：支持通过触摸显示屏操作0-30V交流电压，选取方式采用数控快捷方式，不得采用累计或步进式，电压分辨率为1V，具备过载自动保护及报警装置；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2、教师直流：支持通过触摸显示屏操作0-30V直流电压，选取方式采用数控快捷方式，不得采用累计或步进式，电压分辨率为0.1V，具备过载自动保护及报警装置；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3、学生交流：教师电源支持分组控制学生交流电压，控制范围为0-30V，分辨率为1V；</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4、学生直流：教师电源支持分组控制学生直流电压，控制范围为0-30V，分辨率为0.1V；</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5、学生高压：教师电源支持分组控制学生的高压220V电源，此电源与学生低压区分隔离，当高压关闭时学生低压仍可使用；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6、锁定功能：教师端支持远程锁定学生电源低压交、直流电压；</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7、直流高压：输出240V-300V的高压，输出电流为100mA,具备过载保护功能；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8、教师自用不少于两路220V多功能插座输出；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9、通风控制：搭配数字式变频器使用可对实验室排风设备进行启动控制及风量调节。</w:t>
            </w:r>
          </w:p>
        </w:tc>
        <w:tc>
          <w:tcPr>
            <w:tcW w:w="794" w:type="dxa"/>
            <w:shd w:val="clear" w:color="auto" w:fill="auto"/>
            <w:vAlign w:val="center"/>
          </w:tcPr>
          <w:p w14:paraId="1C360DC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791BD51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FFE5F8F">
            <w:pPr>
              <w:jc w:val="left"/>
              <w:rPr>
                <w:rFonts w:ascii="宋体" w:hAnsi="宋体" w:eastAsia="宋体" w:cs="宋体"/>
                <w:color w:val="000000"/>
                <w:sz w:val="24"/>
              </w:rPr>
            </w:pPr>
          </w:p>
        </w:tc>
      </w:tr>
      <w:tr w14:paraId="31BCA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613" w:type="dxa"/>
            <w:gridSpan w:val="7"/>
            <w:shd w:val="clear" w:color="auto" w:fill="auto"/>
            <w:vAlign w:val="center"/>
          </w:tcPr>
          <w:p w14:paraId="114E81BE">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（二）学生实验学习区</w:t>
            </w:r>
          </w:p>
        </w:tc>
      </w:tr>
      <w:tr w14:paraId="20FC2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2CF97F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69" w:type="dxa"/>
            <w:shd w:val="clear" w:color="auto" w:fill="auto"/>
            <w:vAlign w:val="center"/>
          </w:tcPr>
          <w:p w14:paraId="69531A3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实验桌</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（学生）</w:t>
            </w:r>
          </w:p>
        </w:tc>
        <w:tc>
          <w:tcPr>
            <w:tcW w:w="6258" w:type="dxa"/>
            <w:gridSpan w:val="2"/>
            <w:shd w:val="clear" w:color="auto" w:fill="auto"/>
            <w:vAlign w:val="center"/>
          </w:tcPr>
          <w:p w14:paraId="2356D0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1、规格：≥1200mm（L）×600mm（W）×780mm（H）；实验桌整体符合人体工程学设计，外表为流线形工业设计，简洁时尚。</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台面：采用厚度≥20mm无甲醛新型环保陶瓷台面，表面采用实验室专业耐腐蚀、耐刻刮、耐污染釉面，由黑色坯体与耐腐蚀釉面经高温长时间一体烧制而成，黑色坯体可避免台面侧面因二次低温上釉易脱落现象的发生。</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桌体框架：铸铝/塑铝结构；通过桌体上端两侧支架、立柱连接铸铝桌脚，形成“Z”字造型，使桌体具有强承重性及高稳定性；桌体所有接触人体的边棱均无锐利的棱角、毛刺；桌体表面经环氧树脂粉体喷涂处理，耐腐蚀。</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4、上端两侧支架：铸铝模具成型，规格≥572mm×62mm×93mm选用铝锭ADC12，经酸洗磷化前处理，表面经环氧树脂粉喷涂处理，耐腐蚀。</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5、桌脚/脚垫：铸铝模具成型，规格≥526mm×600mm×117mm；选用铝锭ADC12，经酸洗磷化前处理，表面经环氧树脂粉喷涂处理，耐腐蚀。脚垫高度可调，耐磨、防潮、防滑。</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6、立柱：规格≥620mm×80mm×50mm；铝材挤出成型，经酸洗磷化前处理，表面经环氧树脂粉体喷涂处理，耐腐蚀。</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7、主横梁：采用”8”字型铝材挤出成型，规格≥1080mm×19mm×80mm，经酸洗磷化前处理，表面经环氧树脂粉喷涂处理，耐腐蚀。</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8、后挡条：铝材挤出成型，规格≥1068mm×80×16mm；连接左右两侧注塑模具成型ABS材质固定卡位，防止台面物品滑落；经酸洗磷化前处理，表面经环氧树脂粉喷涂处理，耐腐蚀。</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书包斗：规格≥400mm×330mm×162mm，采用增强PP塑料一次注塑成型；书包斗前端预留学生凳挂靠口，上翘工艺设计，两书包斗中间预留放置不同功能学生电源的空间，具有隐蔽性；固定挂架采用镀锌方钢，防腐防锈。</w:t>
            </w:r>
          </w:p>
        </w:tc>
        <w:tc>
          <w:tcPr>
            <w:tcW w:w="794" w:type="dxa"/>
            <w:shd w:val="clear" w:color="auto" w:fill="auto"/>
            <w:vAlign w:val="center"/>
          </w:tcPr>
          <w:p w14:paraId="21263BD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张</w:t>
            </w:r>
          </w:p>
        </w:tc>
        <w:tc>
          <w:tcPr>
            <w:tcW w:w="745" w:type="dxa"/>
            <w:shd w:val="clear" w:color="auto" w:fill="auto"/>
            <w:vAlign w:val="center"/>
          </w:tcPr>
          <w:p w14:paraId="27A1089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w:t>
            </w:r>
          </w:p>
        </w:tc>
        <w:tc>
          <w:tcPr>
            <w:tcW w:w="1007" w:type="dxa"/>
            <w:shd w:val="clear" w:color="auto" w:fill="auto"/>
            <w:vAlign w:val="center"/>
          </w:tcPr>
          <w:p w14:paraId="4DD9B456">
            <w:pPr>
              <w:jc w:val="left"/>
              <w:rPr>
                <w:rFonts w:ascii="宋体" w:hAnsi="宋体" w:eastAsia="宋体" w:cs="宋体"/>
                <w:color w:val="000000"/>
                <w:sz w:val="24"/>
              </w:rPr>
            </w:pPr>
          </w:p>
        </w:tc>
      </w:tr>
      <w:tr w14:paraId="1AD37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6E9BD6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69" w:type="dxa"/>
            <w:shd w:val="clear" w:color="auto" w:fill="auto"/>
            <w:vAlign w:val="center"/>
          </w:tcPr>
          <w:p w14:paraId="0989736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电源功能柱</w:t>
            </w:r>
          </w:p>
        </w:tc>
        <w:tc>
          <w:tcPr>
            <w:tcW w:w="6258" w:type="dxa"/>
            <w:gridSpan w:val="2"/>
            <w:shd w:val="clear" w:color="auto" w:fill="auto"/>
          </w:tcPr>
          <w:p w14:paraId="0E1ED426">
            <w:pPr>
              <w:widowControl/>
              <w:jc w:val="left"/>
              <w:textAlignment w:val="top"/>
              <w:rPr>
                <w:rFonts w:ascii="宋体" w:hAnsi="宋体" w:eastAsia="宋体" w:cs="宋体"/>
                <w:color w:val="000000"/>
                <w:sz w:val="24"/>
              </w:rPr>
            </w:pPr>
            <w:r>
              <w:rPr>
                <w:rFonts w:hint="eastAsia" w:ascii="宋体" w:hAnsi="宋体" w:eastAsia="宋体" w:cs="宋体"/>
                <w:color w:val="000000"/>
                <w:kern w:val="0"/>
                <w:sz w:val="24"/>
                <w:lang w:bidi="ar"/>
              </w:rPr>
              <w:t>1、规格：≥270mm（L）×165mm（W）×750mm（H）；</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2、材质：整体采用PP和ABS材质，具有耐化学性、耐热性、电绝缘性等性能；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3、主体设置多组加强筋，能够起到增强主体刚性和进行限位的作用；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w:t>
            </w:r>
            <w:r>
              <w:rPr>
                <w:rFonts w:hint="eastAsia" w:ascii="宋体" w:hAnsi="宋体" w:cs="宋体"/>
                <w:color w:val="000000"/>
                <w:kern w:val="0"/>
                <w:sz w:val="24"/>
                <w:lang w:eastAsia="zh-CN" w:bidi="ar"/>
              </w:rPr>
              <w:t>、</w:t>
            </w:r>
            <w:r>
              <w:rPr>
                <w:rFonts w:hint="eastAsia" w:ascii="宋体" w:hAnsi="宋体" w:eastAsia="宋体" w:cs="宋体"/>
                <w:color w:val="000000"/>
                <w:kern w:val="0"/>
                <w:sz w:val="24"/>
                <w:lang w:bidi="ar"/>
              </w:rPr>
              <w:t>设有检修口，拆装方便，便于线路检修和维护；</w:t>
            </w:r>
          </w:p>
        </w:tc>
        <w:tc>
          <w:tcPr>
            <w:tcW w:w="794" w:type="dxa"/>
            <w:shd w:val="clear" w:color="auto" w:fill="auto"/>
            <w:vAlign w:val="center"/>
          </w:tcPr>
          <w:p w14:paraId="73FB8E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只</w:t>
            </w:r>
          </w:p>
        </w:tc>
        <w:tc>
          <w:tcPr>
            <w:tcW w:w="745" w:type="dxa"/>
            <w:shd w:val="clear" w:color="auto" w:fill="auto"/>
            <w:vAlign w:val="center"/>
          </w:tcPr>
          <w:p w14:paraId="5E40DDD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w:t>
            </w:r>
          </w:p>
        </w:tc>
        <w:tc>
          <w:tcPr>
            <w:tcW w:w="1007" w:type="dxa"/>
            <w:shd w:val="clear" w:color="auto" w:fill="auto"/>
            <w:vAlign w:val="center"/>
          </w:tcPr>
          <w:p w14:paraId="1D22644B">
            <w:pPr>
              <w:jc w:val="left"/>
              <w:rPr>
                <w:rFonts w:ascii="宋体" w:hAnsi="宋体" w:eastAsia="宋体" w:cs="宋体"/>
                <w:color w:val="000000"/>
                <w:sz w:val="24"/>
              </w:rPr>
            </w:pPr>
          </w:p>
        </w:tc>
      </w:tr>
      <w:tr w14:paraId="687C3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B64300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069" w:type="dxa"/>
            <w:shd w:val="clear" w:color="auto" w:fill="auto"/>
            <w:vAlign w:val="center"/>
          </w:tcPr>
          <w:p w14:paraId="6C1CEC2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学生凳</w:t>
            </w:r>
          </w:p>
        </w:tc>
        <w:tc>
          <w:tcPr>
            <w:tcW w:w="6258" w:type="dxa"/>
            <w:gridSpan w:val="2"/>
            <w:shd w:val="clear" w:color="auto" w:fill="auto"/>
            <w:vAlign w:val="center"/>
          </w:tcPr>
          <w:p w14:paraId="502DE908">
            <w:pPr>
              <w:pStyle w:val="9"/>
              <w:widowControl/>
              <w:ind w:firstLine="0" w:firstLineChars="0"/>
              <w:jc w:val="left"/>
              <w:textAlignment w:val="center"/>
              <w:rPr>
                <w:sz w:val="24"/>
                <w:lang w:bidi="ar"/>
              </w:rPr>
            </w:pPr>
            <w:r>
              <w:rPr>
                <w:rFonts w:hint="eastAsia" w:ascii="宋体" w:hAnsi="宋体" w:eastAsia="宋体" w:cs="宋体"/>
                <w:color w:val="000000"/>
                <w:kern w:val="0"/>
                <w:sz w:val="24"/>
                <w:lang w:bidi="ar"/>
              </w:rPr>
              <w:t>1、规格：≥φ300mm×440mm。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2、凳面：采用ABS环保材质一体注塑成型，防摔耐磨。人体工程学设计，中间有内弧成型，深度≥8mm。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3、升降式螺杆：直径≥20mm螺纹碳钢，配合高强度钢制托盘于凳面底部固定，钢板厚度≥2mm。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支持调节凳子高度，升降≥50mm。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4、钢脚架：由壁厚≥1.2mm椭圆形钢管及壁厚≥2mm圆钢管焊接组成，表面经高温烤漆处理。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5、脚垫：塑胶材质，采用PP加纤维制实心倒勾式一体注塑成型，防水防滑。</w:t>
            </w:r>
          </w:p>
        </w:tc>
        <w:tc>
          <w:tcPr>
            <w:tcW w:w="794" w:type="dxa"/>
            <w:shd w:val="clear" w:color="auto" w:fill="auto"/>
            <w:vAlign w:val="center"/>
          </w:tcPr>
          <w:p w14:paraId="3D0ADD0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CBB77B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56</w:t>
            </w:r>
          </w:p>
        </w:tc>
        <w:tc>
          <w:tcPr>
            <w:tcW w:w="1007" w:type="dxa"/>
            <w:shd w:val="clear" w:color="auto" w:fill="auto"/>
            <w:vAlign w:val="center"/>
          </w:tcPr>
          <w:p w14:paraId="734BA7C4">
            <w:pPr>
              <w:jc w:val="left"/>
              <w:rPr>
                <w:rFonts w:ascii="宋体" w:hAnsi="宋体" w:eastAsia="宋体" w:cs="宋体"/>
                <w:color w:val="000000"/>
                <w:sz w:val="24"/>
              </w:rPr>
            </w:pPr>
          </w:p>
        </w:tc>
      </w:tr>
      <w:tr w14:paraId="1E4C7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A8EFD4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69" w:type="dxa"/>
            <w:shd w:val="clear" w:color="auto" w:fill="auto"/>
            <w:vAlign w:val="center"/>
          </w:tcPr>
          <w:p w14:paraId="6D1F1D7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学生电源</w:t>
            </w:r>
          </w:p>
        </w:tc>
        <w:tc>
          <w:tcPr>
            <w:tcW w:w="6258" w:type="dxa"/>
            <w:gridSpan w:val="2"/>
            <w:shd w:val="clear" w:color="auto" w:fill="auto"/>
            <w:vAlign w:val="center"/>
          </w:tcPr>
          <w:p w14:paraId="1A9F4B4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1、电源外壳整体采用ABS新型环保材料一体化注塑成型，具有耐化学腐蚀、耐热、电绝缘性、耐候性等性能；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2、包含不少于2路220V电源插座输出，装有电源总开关，能够一键开启与关闭整个电源，具有过流短路保护及电源输出指示功能。</w:t>
            </w:r>
          </w:p>
        </w:tc>
        <w:tc>
          <w:tcPr>
            <w:tcW w:w="794" w:type="dxa"/>
            <w:shd w:val="clear" w:color="auto" w:fill="auto"/>
            <w:vAlign w:val="center"/>
          </w:tcPr>
          <w:p w14:paraId="406E58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4B2157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w:t>
            </w:r>
          </w:p>
        </w:tc>
        <w:tc>
          <w:tcPr>
            <w:tcW w:w="1007" w:type="dxa"/>
            <w:shd w:val="clear" w:color="auto" w:fill="auto"/>
            <w:vAlign w:val="center"/>
          </w:tcPr>
          <w:p w14:paraId="5492DE93">
            <w:pPr>
              <w:jc w:val="left"/>
              <w:rPr>
                <w:rFonts w:ascii="宋体" w:hAnsi="宋体" w:eastAsia="宋体" w:cs="宋体"/>
                <w:color w:val="000000"/>
                <w:sz w:val="24"/>
              </w:rPr>
            </w:pPr>
          </w:p>
        </w:tc>
      </w:tr>
      <w:tr w14:paraId="4230E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613" w:type="dxa"/>
            <w:gridSpan w:val="7"/>
            <w:shd w:val="clear" w:color="auto" w:fill="auto"/>
            <w:vAlign w:val="center"/>
          </w:tcPr>
          <w:p w14:paraId="3850B34E">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（三）给排水设备</w:t>
            </w:r>
          </w:p>
        </w:tc>
      </w:tr>
      <w:tr w14:paraId="3404F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4A6193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69" w:type="dxa"/>
            <w:shd w:val="clear" w:color="auto" w:fill="auto"/>
            <w:vAlign w:val="center"/>
          </w:tcPr>
          <w:p w14:paraId="52A9407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洗眼器</w:t>
            </w:r>
          </w:p>
        </w:tc>
        <w:tc>
          <w:tcPr>
            <w:tcW w:w="6258" w:type="dxa"/>
            <w:gridSpan w:val="2"/>
            <w:shd w:val="clear" w:color="auto" w:fill="auto"/>
            <w:vAlign w:val="center"/>
          </w:tcPr>
          <w:p w14:paraId="619A329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1、台面安装方式，平时放置于台面，紧急使用时可随意抽起，使用方便。</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2、洗眼喷头：采用不助燃PC材质模铸一体成型制作，具有过滤泡棉及防尘功能，上面防尘盖平常可防尘，使用时可随时被水冲开，能降低突然打开时短暂的高水压，避免冲伤眼睛。</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3、控水阀采用黄铜制作，经镀镍处理，具有美观性，阀门可自动关闭，密封可靠。</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4、供水软管：采用≥1400mm长不锈钢软管。</w:t>
            </w:r>
          </w:p>
        </w:tc>
        <w:tc>
          <w:tcPr>
            <w:tcW w:w="794" w:type="dxa"/>
            <w:shd w:val="clear" w:color="auto" w:fill="auto"/>
            <w:vAlign w:val="center"/>
          </w:tcPr>
          <w:p w14:paraId="1512BBA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C2D867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F619C82">
            <w:pPr>
              <w:jc w:val="left"/>
              <w:rPr>
                <w:rFonts w:ascii="宋体" w:hAnsi="宋体" w:eastAsia="宋体" w:cs="宋体"/>
                <w:color w:val="000000"/>
                <w:sz w:val="24"/>
              </w:rPr>
            </w:pPr>
          </w:p>
        </w:tc>
      </w:tr>
      <w:tr w14:paraId="3B18F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C497AD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69" w:type="dxa"/>
            <w:shd w:val="clear" w:color="auto" w:fill="auto"/>
            <w:vAlign w:val="center"/>
          </w:tcPr>
          <w:p w14:paraId="1BC7F38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化验水槽（配出水装置）</w:t>
            </w:r>
          </w:p>
        </w:tc>
        <w:tc>
          <w:tcPr>
            <w:tcW w:w="6258" w:type="dxa"/>
            <w:gridSpan w:val="2"/>
            <w:shd w:val="clear" w:color="auto" w:fill="auto"/>
            <w:vAlign w:val="center"/>
          </w:tcPr>
          <w:p w14:paraId="44359D7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1、材质：PP材质。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2、水槽外部规格：≥440mm（L）×330mm（W）×200mm（H）。</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3、密封方式：水封式，可防止废水回流和堵塞。</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4、槽体上部配备出水装置：单联出水口，管体部份为黄铜合金制，陶瓷阀芯，表面经环氧树脂静电喷涂处理，耐酸碱腐蚀。出水口为铜质瓷芯尖嘴型，可拆卸清洗阻塞。</w:t>
            </w:r>
          </w:p>
        </w:tc>
        <w:tc>
          <w:tcPr>
            <w:tcW w:w="794" w:type="dxa"/>
            <w:shd w:val="clear" w:color="auto" w:fill="auto"/>
            <w:vAlign w:val="center"/>
          </w:tcPr>
          <w:p w14:paraId="40A60D4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26A8C9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C79DE0C">
            <w:pPr>
              <w:jc w:val="left"/>
              <w:rPr>
                <w:rFonts w:ascii="宋体" w:hAnsi="宋体" w:eastAsia="宋体" w:cs="宋体"/>
                <w:color w:val="000000"/>
                <w:sz w:val="24"/>
              </w:rPr>
            </w:pPr>
          </w:p>
        </w:tc>
      </w:tr>
      <w:tr w14:paraId="0D662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39DDE8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069" w:type="dxa"/>
            <w:shd w:val="clear" w:color="auto" w:fill="auto"/>
            <w:vAlign w:val="center"/>
          </w:tcPr>
          <w:p w14:paraId="5E0A20F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独立水槽台（配出水装置）</w:t>
            </w:r>
          </w:p>
        </w:tc>
        <w:tc>
          <w:tcPr>
            <w:tcW w:w="6258" w:type="dxa"/>
            <w:gridSpan w:val="2"/>
            <w:shd w:val="clear" w:color="auto" w:fill="auto"/>
            <w:vAlign w:val="center"/>
          </w:tcPr>
          <w:p w14:paraId="24E8892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1、整体规格：≥450mm（L）×600mm（W）×820mm（H） </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2、材质：整体采用ABS和改性PP材质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3、化验水槽规格：≥390mm（L）×340mm（W）×255mm（H），由PP塑料一体化注塑成型。槽面设有溢水口，三联水嘴及台式洗眼器放置孔位。下水口滤网设计、水槽内侧倾斜面设计、四周边缘化设计。</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4、水槽箱体由ABS塑料注塑成型，前后门设计，方便检修清理。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5、配备出水装置：一高二低出水口，不锈钢材质管体，陶瓷阀芯，人体工学设计高密度PP开关旋钮。</w:t>
            </w:r>
          </w:p>
        </w:tc>
        <w:tc>
          <w:tcPr>
            <w:tcW w:w="794" w:type="dxa"/>
            <w:shd w:val="clear" w:color="auto" w:fill="auto"/>
            <w:vAlign w:val="center"/>
          </w:tcPr>
          <w:p w14:paraId="4253EAE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3741D69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w:t>
            </w:r>
          </w:p>
        </w:tc>
        <w:tc>
          <w:tcPr>
            <w:tcW w:w="1007" w:type="dxa"/>
            <w:shd w:val="clear" w:color="auto" w:fill="auto"/>
            <w:vAlign w:val="center"/>
          </w:tcPr>
          <w:p w14:paraId="6EF21746">
            <w:pPr>
              <w:jc w:val="left"/>
              <w:rPr>
                <w:rFonts w:ascii="宋体" w:hAnsi="宋体" w:eastAsia="宋体" w:cs="宋体"/>
                <w:color w:val="000000"/>
                <w:sz w:val="24"/>
              </w:rPr>
            </w:pPr>
          </w:p>
        </w:tc>
      </w:tr>
      <w:tr w14:paraId="24E3A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613" w:type="dxa"/>
            <w:gridSpan w:val="7"/>
            <w:shd w:val="clear" w:color="auto" w:fill="auto"/>
            <w:vAlign w:val="center"/>
          </w:tcPr>
          <w:p w14:paraId="3156A3E9">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（四）通风设备</w:t>
            </w:r>
          </w:p>
        </w:tc>
      </w:tr>
      <w:tr w14:paraId="0881F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5B94CD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69" w:type="dxa"/>
            <w:shd w:val="clear" w:color="auto" w:fill="auto"/>
            <w:vAlign w:val="center"/>
          </w:tcPr>
          <w:p w14:paraId="170243B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万向吸风罩</w:t>
            </w:r>
          </w:p>
        </w:tc>
        <w:tc>
          <w:tcPr>
            <w:tcW w:w="6258" w:type="dxa"/>
            <w:gridSpan w:val="2"/>
            <w:shd w:val="clear" w:color="auto" w:fill="auto"/>
            <w:vAlign w:val="center"/>
          </w:tcPr>
          <w:p w14:paraId="6DDC919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1、关节：高密度PP材质，可360度旋转调节方向，易拆卸、重组及清洗；</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2、关节密封圈：采用不易老化的高密度橡胶；</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3、气流调节阀：能够手动调节控制进入气流量；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4、工艺：主体采用防腐抗锈铝合金喷涂。</w:t>
            </w:r>
          </w:p>
        </w:tc>
        <w:tc>
          <w:tcPr>
            <w:tcW w:w="794" w:type="dxa"/>
            <w:shd w:val="clear" w:color="auto" w:fill="auto"/>
            <w:vAlign w:val="center"/>
          </w:tcPr>
          <w:p w14:paraId="368A868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43F9BDF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29</w:t>
            </w:r>
          </w:p>
        </w:tc>
        <w:tc>
          <w:tcPr>
            <w:tcW w:w="1007" w:type="dxa"/>
            <w:shd w:val="clear" w:color="auto" w:fill="auto"/>
            <w:vAlign w:val="center"/>
          </w:tcPr>
          <w:p w14:paraId="0CBD4278">
            <w:pPr>
              <w:jc w:val="left"/>
              <w:rPr>
                <w:rFonts w:ascii="宋体" w:hAnsi="宋体" w:eastAsia="宋体" w:cs="宋体"/>
                <w:color w:val="000000"/>
                <w:sz w:val="24"/>
              </w:rPr>
            </w:pPr>
          </w:p>
        </w:tc>
      </w:tr>
      <w:tr w14:paraId="55199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612592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69" w:type="dxa"/>
            <w:shd w:val="clear" w:color="auto" w:fill="auto"/>
            <w:vAlign w:val="center"/>
          </w:tcPr>
          <w:p w14:paraId="7AA8A87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离心风机</w:t>
            </w:r>
          </w:p>
        </w:tc>
        <w:tc>
          <w:tcPr>
            <w:tcW w:w="6258" w:type="dxa"/>
            <w:gridSpan w:val="2"/>
            <w:shd w:val="clear" w:color="auto" w:fill="auto"/>
            <w:vAlign w:val="center"/>
          </w:tcPr>
          <w:p w14:paraId="63419F2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1、风机：选用防腐蚀的UPVC工程塑料风机，电机功率≥5.5kW，根据室内环境可随意调风量大小，风量可达6840～12700m³/h；</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2、风机减振器：橡胶胶垫Φ120mm；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3、防雨帽：化工工程塑料UPVCφ650mm。</w:t>
            </w:r>
          </w:p>
        </w:tc>
        <w:tc>
          <w:tcPr>
            <w:tcW w:w="794" w:type="dxa"/>
            <w:shd w:val="clear" w:color="auto" w:fill="auto"/>
            <w:vAlign w:val="center"/>
          </w:tcPr>
          <w:p w14:paraId="2B36199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46F1860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57B955D">
            <w:pPr>
              <w:jc w:val="left"/>
              <w:rPr>
                <w:rFonts w:ascii="宋体" w:hAnsi="宋体" w:eastAsia="宋体" w:cs="宋体"/>
                <w:color w:val="000000"/>
                <w:sz w:val="24"/>
              </w:rPr>
            </w:pPr>
          </w:p>
        </w:tc>
      </w:tr>
      <w:tr w14:paraId="066C0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035BF1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069" w:type="dxa"/>
            <w:shd w:val="clear" w:color="auto" w:fill="auto"/>
            <w:vAlign w:val="center"/>
          </w:tcPr>
          <w:p w14:paraId="2B7A37C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室内风管及配件</w:t>
            </w:r>
          </w:p>
        </w:tc>
        <w:tc>
          <w:tcPr>
            <w:tcW w:w="6258" w:type="dxa"/>
            <w:gridSpan w:val="2"/>
            <w:shd w:val="clear" w:color="auto" w:fill="auto"/>
            <w:vAlign w:val="center"/>
          </w:tcPr>
          <w:p w14:paraId="0837AA1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室内风管及配件:</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1、主通风管规格：φ160mm/200mm，PVC成品管道；</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2、支管道规格：φ110mm/160mm，PVC成品管道；</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3、管道配件：管道三通、弯头、变径、直接；</w:t>
            </w:r>
            <w:r>
              <w:rPr>
                <w:rFonts w:hint="eastAsia" w:ascii="宋体" w:hAnsi="宋体" w:eastAsia="宋体" w:cs="宋体"/>
                <w:color w:val="000000"/>
                <w:kern w:val="0"/>
                <w:sz w:val="24"/>
                <w:lang w:bidi="ar"/>
              </w:rPr>
              <w:br w:type="textWrapping"/>
            </w:r>
            <w:r>
              <w:rPr>
                <w:rFonts w:hint="eastAsia" w:ascii="宋体" w:hAnsi="宋体" w:eastAsia="宋体" w:cs="宋体"/>
                <w:kern w:val="0"/>
                <w:sz w:val="24"/>
                <w:lang w:bidi="ar"/>
              </w:rPr>
              <w:t xml:space="preserve">（实际管径视现场情况需可适当调整） </w:t>
            </w:r>
            <w:r>
              <w:rPr>
                <w:rFonts w:hint="eastAsia" w:ascii="宋体" w:hAnsi="宋体" w:eastAsia="宋体" w:cs="宋体"/>
                <w:color w:val="FF0000"/>
                <w:kern w:val="0"/>
                <w:sz w:val="24"/>
                <w:lang w:bidi="ar"/>
              </w:rPr>
              <w:t xml:space="preserve">  </w:t>
            </w:r>
          </w:p>
        </w:tc>
        <w:tc>
          <w:tcPr>
            <w:tcW w:w="794" w:type="dxa"/>
            <w:shd w:val="clear" w:color="auto" w:fill="auto"/>
            <w:vAlign w:val="center"/>
          </w:tcPr>
          <w:p w14:paraId="1207C52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4F1B014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62C5BDFE">
            <w:pPr>
              <w:jc w:val="left"/>
              <w:rPr>
                <w:rFonts w:ascii="宋体" w:hAnsi="宋体" w:eastAsia="宋体" w:cs="宋体"/>
                <w:color w:val="000000"/>
                <w:sz w:val="24"/>
              </w:rPr>
            </w:pPr>
          </w:p>
        </w:tc>
      </w:tr>
      <w:tr w14:paraId="77570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05EF12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69" w:type="dxa"/>
            <w:shd w:val="clear" w:color="auto" w:fill="auto"/>
            <w:vAlign w:val="center"/>
          </w:tcPr>
          <w:p w14:paraId="1B7750D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室外风管及配件</w:t>
            </w:r>
          </w:p>
        </w:tc>
        <w:tc>
          <w:tcPr>
            <w:tcW w:w="6258" w:type="dxa"/>
            <w:gridSpan w:val="2"/>
            <w:shd w:val="clear" w:color="auto" w:fill="auto"/>
            <w:vAlign w:val="center"/>
          </w:tcPr>
          <w:p w14:paraId="5856702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室外风管及配件</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1、主通风管规格：φ400mm/φ315mm，PVC成品管道；</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2、管道配件：管道三通、弯头、变径、直接；</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 xml:space="preserve">3、安装附件：固定铁卡。 </w:t>
            </w:r>
          </w:p>
        </w:tc>
        <w:tc>
          <w:tcPr>
            <w:tcW w:w="794" w:type="dxa"/>
            <w:shd w:val="clear" w:color="auto" w:fill="auto"/>
            <w:vAlign w:val="center"/>
          </w:tcPr>
          <w:p w14:paraId="76199E6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12AA9C0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6268B1C8">
            <w:pPr>
              <w:jc w:val="left"/>
              <w:rPr>
                <w:rFonts w:ascii="宋体" w:hAnsi="宋体" w:eastAsia="宋体" w:cs="宋体"/>
                <w:color w:val="000000"/>
                <w:sz w:val="24"/>
              </w:rPr>
            </w:pPr>
          </w:p>
        </w:tc>
      </w:tr>
      <w:tr w14:paraId="28478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F0E42E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69" w:type="dxa"/>
            <w:shd w:val="clear" w:color="auto" w:fill="auto"/>
            <w:vAlign w:val="center"/>
          </w:tcPr>
          <w:p w14:paraId="20A4EE4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风机变频控制器</w:t>
            </w:r>
          </w:p>
        </w:tc>
        <w:tc>
          <w:tcPr>
            <w:tcW w:w="6258" w:type="dxa"/>
            <w:gridSpan w:val="2"/>
            <w:shd w:val="clear" w:color="auto" w:fill="auto"/>
            <w:vAlign w:val="center"/>
          </w:tcPr>
          <w:p w14:paraId="00954BB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1、适配多种电机功率；</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2、输出：AC 0-380V 13A；</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3、控制方式：V/F控制、开环矢量控制（SVC）；</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4、过载能力：150%额定电流60s；180%额定电流3s；</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5、控制电源+24V：最大输出电流300mA；</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6、运行方式：键盘、端子、RS485通讯；</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7、可实现紧急停机，转速跟踪，摆频控制；</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8、内置≥2个定时器，实现定时信号输出。既可单独使用，也可组合使用；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9、内置≥1个4路运算模块。可以实现简单的加减乘除、大小判断、积分运算；</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10、可显示运行信息、错误信息。具备过流、过压、模块故障保护、欠压、过热、过载、外部故障保护、EEPROM故障保护、接地保护、缺相等变频器保护及报警功能；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11、能适应-10℃～40℃的使用环境温度和 -20℃～65℃储存温度，最大90%RH不结露的环境湿度。要求能适应高度1000m以下，振动5.9m/秒²(=0.6g)以下使用环境；</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12、冷却方式采用强制风冷。</w:t>
            </w:r>
          </w:p>
        </w:tc>
        <w:tc>
          <w:tcPr>
            <w:tcW w:w="794" w:type="dxa"/>
            <w:shd w:val="clear" w:color="auto" w:fill="auto"/>
            <w:vAlign w:val="center"/>
          </w:tcPr>
          <w:p w14:paraId="1BC1C11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3CD82D6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7AD3EF8">
            <w:pPr>
              <w:jc w:val="left"/>
              <w:rPr>
                <w:rFonts w:ascii="宋体" w:hAnsi="宋体" w:eastAsia="宋体" w:cs="宋体"/>
                <w:color w:val="000000"/>
                <w:sz w:val="24"/>
              </w:rPr>
            </w:pPr>
          </w:p>
        </w:tc>
      </w:tr>
      <w:tr w14:paraId="447CA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613" w:type="dxa"/>
            <w:gridSpan w:val="7"/>
            <w:shd w:val="clear" w:color="auto" w:fill="auto"/>
            <w:vAlign w:val="center"/>
          </w:tcPr>
          <w:p w14:paraId="72C465A6">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（五）安装附件部分</w:t>
            </w:r>
          </w:p>
        </w:tc>
      </w:tr>
      <w:tr w14:paraId="46745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E260A4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69" w:type="dxa"/>
            <w:shd w:val="clear" w:color="auto" w:fill="auto"/>
            <w:vAlign w:val="center"/>
          </w:tcPr>
          <w:p w14:paraId="68F2AB0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电源布线耗材</w:t>
            </w:r>
          </w:p>
        </w:tc>
        <w:tc>
          <w:tcPr>
            <w:tcW w:w="6258" w:type="dxa"/>
            <w:gridSpan w:val="2"/>
            <w:shd w:val="clear" w:color="auto" w:fill="auto"/>
            <w:vAlign w:val="center"/>
          </w:tcPr>
          <w:p w14:paraId="7CA3B60D">
            <w:pPr>
              <w:widowControl/>
              <w:jc w:val="left"/>
              <w:textAlignment w:val="center"/>
              <w:rPr>
                <w:rFonts w:eastAsia="宋体"/>
                <w:sz w:val="24"/>
                <w:lang w:bidi="ar"/>
              </w:rPr>
            </w:pPr>
            <w:r>
              <w:rPr>
                <w:rFonts w:hint="eastAsia" w:ascii="宋体" w:hAnsi="宋体" w:eastAsia="宋体" w:cs="宋体"/>
                <w:color w:val="000000"/>
                <w:kern w:val="0"/>
                <w:sz w:val="24"/>
                <w:lang w:bidi="ar"/>
              </w:rPr>
              <w:t xml:space="preserve">1、地面耗材：每桌采用软铜质电线与主线对接取电；选用合适规格的线管包裹取电连接线。 </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2、地下耗材：电源主线采用2.5mm²BVR铜软线铺设；选用Ф20或Ф25PVC阻燃线管。</w:t>
            </w:r>
          </w:p>
        </w:tc>
        <w:tc>
          <w:tcPr>
            <w:tcW w:w="794" w:type="dxa"/>
            <w:shd w:val="clear" w:color="auto" w:fill="auto"/>
            <w:vAlign w:val="center"/>
          </w:tcPr>
          <w:p w14:paraId="13F60BB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室</w:t>
            </w:r>
          </w:p>
        </w:tc>
        <w:tc>
          <w:tcPr>
            <w:tcW w:w="745" w:type="dxa"/>
            <w:shd w:val="clear" w:color="auto" w:fill="auto"/>
            <w:vAlign w:val="center"/>
          </w:tcPr>
          <w:p w14:paraId="557FDB4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F3EAFC3">
            <w:pPr>
              <w:jc w:val="left"/>
              <w:rPr>
                <w:rFonts w:ascii="宋体" w:hAnsi="宋体" w:eastAsia="宋体" w:cs="宋体"/>
                <w:color w:val="000000"/>
                <w:sz w:val="24"/>
              </w:rPr>
            </w:pPr>
          </w:p>
        </w:tc>
      </w:tr>
      <w:tr w14:paraId="036AC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7CFCA0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69" w:type="dxa"/>
            <w:shd w:val="clear" w:color="auto" w:fill="auto"/>
            <w:vAlign w:val="center"/>
          </w:tcPr>
          <w:p w14:paraId="3E87A65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风机布线耗材</w:t>
            </w:r>
          </w:p>
        </w:tc>
        <w:tc>
          <w:tcPr>
            <w:tcW w:w="6258" w:type="dxa"/>
            <w:gridSpan w:val="2"/>
            <w:shd w:val="clear" w:color="auto" w:fill="auto"/>
            <w:vAlign w:val="center"/>
          </w:tcPr>
          <w:p w14:paraId="1C31920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风机专用线电源主线需采用4mm²RVV塑铜线铺设经教师电源控制台至风机。</w:t>
            </w:r>
          </w:p>
        </w:tc>
        <w:tc>
          <w:tcPr>
            <w:tcW w:w="794" w:type="dxa"/>
            <w:shd w:val="clear" w:color="auto" w:fill="auto"/>
            <w:vAlign w:val="center"/>
          </w:tcPr>
          <w:p w14:paraId="73ED0EC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室</w:t>
            </w:r>
          </w:p>
        </w:tc>
        <w:tc>
          <w:tcPr>
            <w:tcW w:w="745" w:type="dxa"/>
            <w:shd w:val="clear" w:color="auto" w:fill="auto"/>
            <w:vAlign w:val="center"/>
          </w:tcPr>
          <w:p w14:paraId="104C97B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11F9C436">
            <w:pPr>
              <w:jc w:val="left"/>
              <w:rPr>
                <w:rFonts w:ascii="宋体" w:hAnsi="宋体" w:eastAsia="宋体" w:cs="宋体"/>
                <w:color w:val="000000"/>
                <w:sz w:val="24"/>
              </w:rPr>
            </w:pPr>
          </w:p>
        </w:tc>
      </w:tr>
      <w:tr w14:paraId="32395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F8ABDE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069" w:type="dxa"/>
            <w:shd w:val="clear" w:color="auto" w:fill="auto"/>
            <w:vAlign w:val="center"/>
          </w:tcPr>
          <w:p w14:paraId="18D9939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给/排水全套装置</w:t>
            </w:r>
          </w:p>
        </w:tc>
        <w:tc>
          <w:tcPr>
            <w:tcW w:w="6258" w:type="dxa"/>
            <w:gridSpan w:val="2"/>
            <w:shd w:val="clear" w:color="auto" w:fill="auto"/>
            <w:vAlign w:val="center"/>
          </w:tcPr>
          <w:p w14:paraId="43054ED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1、PPR材质水管，上水管和进水管为Ф25；UPVC材质排水管为Ф50。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2、开关阀门，外丝连接件、PVC胶水等。</w:t>
            </w:r>
          </w:p>
        </w:tc>
        <w:tc>
          <w:tcPr>
            <w:tcW w:w="794" w:type="dxa"/>
            <w:shd w:val="clear" w:color="auto" w:fill="auto"/>
            <w:vAlign w:val="center"/>
          </w:tcPr>
          <w:p w14:paraId="7934D21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3295163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0D225D48">
            <w:pPr>
              <w:jc w:val="left"/>
              <w:rPr>
                <w:rFonts w:ascii="宋体" w:hAnsi="宋体" w:eastAsia="宋体" w:cs="宋体"/>
                <w:color w:val="000000"/>
                <w:sz w:val="24"/>
              </w:rPr>
            </w:pPr>
          </w:p>
        </w:tc>
      </w:tr>
      <w:tr w14:paraId="38249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613" w:type="dxa"/>
            <w:gridSpan w:val="7"/>
            <w:shd w:val="clear" w:color="auto" w:fill="auto"/>
            <w:vAlign w:val="center"/>
          </w:tcPr>
          <w:p w14:paraId="5FEDFA34">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八、初中化学教学装备配置（国兴中学保亭学校）</w:t>
            </w:r>
          </w:p>
        </w:tc>
      </w:tr>
      <w:tr w14:paraId="7001B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4CE7F4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69" w:type="dxa"/>
            <w:shd w:val="clear" w:color="auto" w:fill="auto"/>
            <w:vAlign w:val="center"/>
          </w:tcPr>
          <w:p w14:paraId="737EB46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学生电源</w:t>
            </w:r>
          </w:p>
        </w:tc>
        <w:tc>
          <w:tcPr>
            <w:tcW w:w="6258" w:type="dxa"/>
            <w:gridSpan w:val="2"/>
            <w:shd w:val="clear" w:color="auto" w:fill="auto"/>
            <w:vAlign w:val="center"/>
          </w:tcPr>
          <w:p w14:paraId="35C9526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直流 1.5 V～9 V，1.5 A，每 1.5 V 一档。</w:t>
            </w:r>
          </w:p>
        </w:tc>
        <w:tc>
          <w:tcPr>
            <w:tcW w:w="794" w:type="dxa"/>
            <w:shd w:val="clear" w:color="auto" w:fill="auto"/>
            <w:vAlign w:val="center"/>
          </w:tcPr>
          <w:p w14:paraId="2155811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102AE18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1007" w:type="dxa"/>
            <w:shd w:val="clear" w:color="auto" w:fill="auto"/>
            <w:vAlign w:val="center"/>
          </w:tcPr>
          <w:p w14:paraId="7DFC52CD">
            <w:pPr>
              <w:jc w:val="left"/>
              <w:rPr>
                <w:rFonts w:ascii="宋体" w:hAnsi="宋体" w:eastAsia="宋体" w:cs="宋体"/>
                <w:color w:val="000000"/>
                <w:sz w:val="24"/>
              </w:rPr>
            </w:pPr>
          </w:p>
        </w:tc>
      </w:tr>
      <w:tr w14:paraId="1C6AE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C5B599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69" w:type="dxa"/>
            <w:shd w:val="clear" w:color="auto" w:fill="auto"/>
            <w:vAlign w:val="center"/>
          </w:tcPr>
          <w:p w14:paraId="2FB5A06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试剂瓶托盘</w:t>
            </w:r>
          </w:p>
        </w:tc>
        <w:tc>
          <w:tcPr>
            <w:tcW w:w="6258" w:type="dxa"/>
            <w:gridSpan w:val="2"/>
            <w:shd w:val="clear" w:color="auto" w:fill="auto"/>
            <w:vAlign w:val="center"/>
          </w:tcPr>
          <w:p w14:paraId="1519250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搪瓷材质，内沿≥400 mm×290 mm×50 mm。</w:t>
            </w:r>
          </w:p>
        </w:tc>
        <w:tc>
          <w:tcPr>
            <w:tcW w:w="794" w:type="dxa"/>
            <w:shd w:val="clear" w:color="auto" w:fill="auto"/>
            <w:vAlign w:val="center"/>
          </w:tcPr>
          <w:p w14:paraId="5776A2D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06D9F2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007" w:type="dxa"/>
            <w:shd w:val="clear" w:color="auto" w:fill="auto"/>
            <w:vAlign w:val="center"/>
          </w:tcPr>
          <w:p w14:paraId="772426F1">
            <w:pPr>
              <w:jc w:val="left"/>
              <w:rPr>
                <w:rFonts w:ascii="宋体" w:hAnsi="宋体" w:eastAsia="宋体" w:cs="宋体"/>
                <w:color w:val="000000"/>
                <w:sz w:val="24"/>
              </w:rPr>
            </w:pPr>
          </w:p>
        </w:tc>
      </w:tr>
      <w:tr w14:paraId="62FA3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4DF5AC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069" w:type="dxa"/>
            <w:shd w:val="clear" w:color="auto" w:fill="auto"/>
            <w:vAlign w:val="center"/>
          </w:tcPr>
          <w:p w14:paraId="0203D92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实验用品提篮</w:t>
            </w:r>
          </w:p>
        </w:tc>
        <w:tc>
          <w:tcPr>
            <w:tcW w:w="6258" w:type="dxa"/>
            <w:gridSpan w:val="2"/>
            <w:shd w:val="clear" w:color="auto" w:fill="auto"/>
            <w:vAlign w:val="center"/>
          </w:tcPr>
          <w:p w14:paraId="1FD930E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木制，配有提手，490 mm×360 mm×290 mm。</w:t>
            </w:r>
          </w:p>
        </w:tc>
        <w:tc>
          <w:tcPr>
            <w:tcW w:w="794" w:type="dxa"/>
            <w:shd w:val="clear" w:color="auto" w:fill="auto"/>
            <w:vAlign w:val="center"/>
          </w:tcPr>
          <w:p w14:paraId="48D9ED0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356B30D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1C7113B2">
            <w:pPr>
              <w:jc w:val="left"/>
              <w:rPr>
                <w:rFonts w:ascii="宋体" w:hAnsi="宋体" w:eastAsia="宋体" w:cs="宋体"/>
                <w:color w:val="000000"/>
                <w:sz w:val="24"/>
              </w:rPr>
            </w:pPr>
          </w:p>
        </w:tc>
      </w:tr>
      <w:tr w14:paraId="420D3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9A34BA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69" w:type="dxa"/>
            <w:shd w:val="clear" w:color="auto" w:fill="auto"/>
            <w:vAlign w:val="center"/>
          </w:tcPr>
          <w:p w14:paraId="040F5F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玻璃瓶盖</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开启器</w:t>
            </w:r>
          </w:p>
        </w:tc>
        <w:tc>
          <w:tcPr>
            <w:tcW w:w="6258" w:type="dxa"/>
            <w:gridSpan w:val="2"/>
            <w:shd w:val="clear" w:color="auto" w:fill="auto"/>
            <w:vAlign w:val="center"/>
          </w:tcPr>
          <w:p w14:paraId="1808FBA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钢制。</w:t>
            </w:r>
          </w:p>
        </w:tc>
        <w:tc>
          <w:tcPr>
            <w:tcW w:w="794" w:type="dxa"/>
            <w:shd w:val="clear" w:color="auto" w:fill="auto"/>
            <w:vAlign w:val="center"/>
          </w:tcPr>
          <w:p w14:paraId="36F260A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0DDC8EF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53A9F6C">
            <w:pPr>
              <w:jc w:val="left"/>
              <w:rPr>
                <w:rFonts w:ascii="宋体" w:hAnsi="宋体" w:eastAsia="宋体" w:cs="宋体"/>
                <w:color w:val="000000"/>
                <w:sz w:val="24"/>
              </w:rPr>
            </w:pPr>
          </w:p>
        </w:tc>
      </w:tr>
      <w:tr w14:paraId="54FBF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8EA412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69" w:type="dxa"/>
            <w:shd w:val="clear" w:color="auto" w:fill="auto"/>
            <w:vAlign w:val="center"/>
          </w:tcPr>
          <w:p w14:paraId="628EEE0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玻璃管切割器</w:t>
            </w:r>
          </w:p>
        </w:tc>
        <w:tc>
          <w:tcPr>
            <w:tcW w:w="6258" w:type="dxa"/>
            <w:gridSpan w:val="2"/>
            <w:shd w:val="clear" w:color="auto" w:fill="auto"/>
            <w:vAlign w:val="center"/>
          </w:tcPr>
          <w:p w14:paraId="362167C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可切割直径 20 mm 以下玻璃管。</w:t>
            </w:r>
          </w:p>
        </w:tc>
        <w:tc>
          <w:tcPr>
            <w:tcW w:w="794" w:type="dxa"/>
            <w:shd w:val="clear" w:color="auto" w:fill="auto"/>
            <w:vAlign w:val="center"/>
          </w:tcPr>
          <w:p w14:paraId="6C81BCF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B946F1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6A58564">
            <w:pPr>
              <w:jc w:val="left"/>
              <w:rPr>
                <w:rFonts w:ascii="宋体" w:hAnsi="宋体" w:eastAsia="宋体" w:cs="宋体"/>
                <w:color w:val="000000"/>
                <w:sz w:val="24"/>
              </w:rPr>
            </w:pPr>
          </w:p>
        </w:tc>
      </w:tr>
      <w:tr w14:paraId="36932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B83E9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1069" w:type="dxa"/>
            <w:shd w:val="clear" w:color="auto" w:fill="auto"/>
            <w:vAlign w:val="center"/>
          </w:tcPr>
          <w:p w14:paraId="1EAC478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打孔器刮刀</w:t>
            </w:r>
          </w:p>
        </w:tc>
        <w:tc>
          <w:tcPr>
            <w:tcW w:w="6258" w:type="dxa"/>
            <w:gridSpan w:val="2"/>
            <w:shd w:val="clear" w:color="auto" w:fill="auto"/>
            <w:vAlign w:val="center"/>
          </w:tcPr>
          <w:p w14:paraId="28A7A27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刮刀宜用65M 板制成，表面热处理，55 HRC～60 HRC，总长为 70 mm±0.5 mm，宽 14.5 mm±0.1 mm，厚1.8 mm±0.5 mm，刀口角度宜为 60°±5°，锋刃＜0.1 mm。</w:t>
            </w:r>
          </w:p>
        </w:tc>
        <w:tc>
          <w:tcPr>
            <w:tcW w:w="794" w:type="dxa"/>
            <w:shd w:val="clear" w:color="auto" w:fill="auto"/>
            <w:vAlign w:val="center"/>
          </w:tcPr>
          <w:p w14:paraId="2AFE19F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042D32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0826B8F">
            <w:pPr>
              <w:jc w:val="left"/>
              <w:rPr>
                <w:rFonts w:ascii="宋体" w:hAnsi="宋体" w:eastAsia="宋体" w:cs="宋体"/>
                <w:color w:val="000000"/>
                <w:sz w:val="24"/>
              </w:rPr>
            </w:pPr>
          </w:p>
        </w:tc>
      </w:tr>
      <w:tr w14:paraId="72FD7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9E967A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w:t>
            </w:r>
          </w:p>
        </w:tc>
        <w:tc>
          <w:tcPr>
            <w:tcW w:w="1069" w:type="dxa"/>
            <w:vMerge w:val="restart"/>
            <w:shd w:val="clear" w:color="auto" w:fill="auto"/>
            <w:vAlign w:val="center"/>
          </w:tcPr>
          <w:p w14:paraId="06D342B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电子天平</w:t>
            </w:r>
          </w:p>
        </w:tc>
        <w:tc>
          <w:tcPr>
            <w:tcW w:w="6258" w:type="dxa"/>
            <w:gridSpan w:val="2"/>
            <w:shd w:val="clear" w:color="auto" w:fill="auto"/>
            <w:vAlign w:val="center"/>
          </w:tcPr>
          <w:p w14:paraId="5601232E">
            <w:pPr>
              <w:widowControl/>
              <w:jc w:val="left"/>
              <w:textAlignment w:val="center"/>
              <w:rPr>
                <w:rFonts w:ascii="宋体" w:hAnsi="宋体" w:eastAsia="宋体" w:cs="宋体"/>
                <w:sz w:val="24"/>
              </w:rPr>
            </w:pPr>
            <w:r>
              <w:rPr>
                <w:rFonts w:ascii="宋体" w:hAnsi="宋体" w:eastAsia="宋体" w:cs="宋体"/>
                <w:sz w:val="24"/>
              </w:rPr>
              <w:t>量程：100g；可读性：0.0001g (0.1mg)；校准方式：外部校准；</w:t>
            </w:r>
          </w:p>
          <w:p w14:paraId="500E4D16">
            <w:pPr>
              <w:widowControl/>
              <w:jc w:val="left"/>
              <w:textAlignment w:val="center"/>
              <w:rPr>
                <w:rFonts w:ascii="宋体" w:hAnsi="宋体" w:eastAsia="宋体" w:cs="宋体"/>
                <w:sz w:val="24"/>
              </w:rPr>
            </w:pPr>
            <w:r>
              <w:rPr>
                <w:rFonts w:ascii="宋体" w:hAnsi="宋体" w:eastAsia="宋体" w:cs="宋体"/>
                <w:sz w:val="24"/>
              </w:rPr>
              <w:t>称盘尺寸：Φ80mm；外壳材质：ABS塑料；显示：LCD背光显示屏；功能：单位转换、计数、百分比称重；</w:t>
            </w:r>
          </w:p>
          <w:p w14:paraId="073D4761">
            <w:pPr>
              <w:widowControl/>
              <w:jc w:val="left"/>
              <w:textAlignment w:val="center"/>
              <w:rPr>
                <w:rFonts w:ascii="宋体" w:hAnsi="宋体" w:eastAsia="宋体" w:cs="宋体"/>
                <w:sz w:val="24"/>
              </w:rPr>
            </w:pPr>
            <w:r>
              <w:rPr>
                <w:rFonts w:ascii="宋体" w:hAnsi="宋体" w:eastAsia="宋体" w:cs="宋体"/>
                <w:sz w:val="24"/>
              </w:rPr>
              <w:t>电源：AC适配器/可选电池；</w:t>
            </w:r>
          </w:p>
          <w:p w14:paraId="76839B2A">
            <w:pPr>
              <w:widowControl/>
              <w:jc w:val="left"/>
              <w:textAlignment w:val="center"/>
              <w:rPr>
                <w:rFonts w:ascii="宋体" w:hAnsi="宋体" w:eastAsia="宋体" w:cs="宋体"/>
                <w:sz w:val="24"/>
              </w:rPr>
            </w:pPr>
            <w:r>
              <w:rPr>
                <w:rFonts w:ascii="宋体" w:hAnsi="宋体" w:eastAsia="宋体" w:cs="宋体"/>
                <w:sz w:val="24"/>
              </w:rPr>
              <w:t>尺寸：220×180×75mm；</w:t>
            </w:r>
          </w:p>
        </w:tc>
        <w:tc>
          <w:tcPr>
            <w:tcW w:w="794" w:type="dxa"/>
            <w:shd w:val="clear" w:color="auto" w:fill="auto"/>
            <w:vAlign w:val="center"/>
          </w:tcPr>
          <w:p w14:paraId="03A6322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5A8DB29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C9FB0B5">
            <w:pPr>
              <w:jc w:val="left"/>
              <w:rPr>
                <w:rFonts w:ascii="宋体" w:hAnsi="宋体" w:eastAsia="宋体" w:cs="宋体"/>
                <w:color w:val="000000"/>
                <w:sz w:val="24"/>
              </w:rPr>
            </w:pPr>
          </w:p>
        </w:tc>
      </w:tr>
      <w:tr w14:paraId="40264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6EDCE4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69" w:type="dxa"/>
            <w:vMerge w:val="continue"/>
            <w:shd w:val="clear" w:color="auto" w:fill="auto"/>
            <w:vAlign w:val="center"/>
          </w:tcPr>
          <w:p w14:paraId="7A31A433">
            <w:pPr>
              <w:jc w:val="left"/>
              <w:rPr>
                <w:rFonts w:ascii="宋体" w:hAnsi="宋体" w:eastAsia="宋体" w:cs="宋体"/>
                <w:color w:val="000000"/>
                <w:sz w:val="24"/>
              </w:rPr>
            </w:pPr>
          </w:p>
        </w:tc>
        <w:tc>
          <w:tcPr>
            <w:tcW w:w="6258" w:type="dxa"/>
            <w:gridSpan w:val="2"/>
            <w:shd w:val="clear" w:color="auto" w:fill="auto"/>
            <w:vAlign w:val="center"/>
          </w:tcPr>
          <w:p w14:paraId="667B12F8">
            <w:pPr>
              <w:widowControl/>
              <w:jc w:val="left"/>
              <w:textAlignment w:val="center"/>
              <w:rPr>
                <w:rFonts w:ascii="宋体" w:hAnsi="宋体" w:eastAsia="宋体" w:cs="宋体"/>
                <w:sz w:val="24"/>
              </w:rPr>
            </w:pPr>
            <w:r>
              <w:rPr>
                <w:rFonts w:ascii="宋体" w:hAnsi="宋体" w:eastAsia="宋体" w:cs="宋体"/>
                <w:sz w:val="24"/>
              </w:rPr>
              <w:t>量程：200g；可读性：0.01g；校准方式：内部自动校准；称盘尺寸：Φ120mm；外壳材质：金属底座，ABS上盖；显示：LCD大屏幕显示</w:t>
            </w:r>
          </w:p>
          <w:p w14:paraId="394F86CB">
            <w:pPr>
              <w:widowControl/>
              <w:jc w:val="left"/>
              <w:textAlignment w:val="center"/>
              <w:rPr>
                <w:rFonts w:ascii="宋体" w:hAnsi="宋体" w:eastAsia="宋体" w:cs="宋体"/>
                <w:sz w:val="24"/>
              </w:rPr>
            </w:pPr>
            <w:r>
              <w:rPr>
                <w:rFonts w:ascii="宋体" w:hAnsi="宋体" w:eastAsia="宋体" w:cs="宋体"/>
                <w:sz w:val="24"/>
              </w:rPr>
              <w:t>功能：单位转换、动物称重、动态称重；电源：AC适配器；</w:t>
            </w:r>
          </w:p>
          <w:p w14:paraId="6762C17B">
            <w:pPr>
              <w:widowControl/>
              <w:jc w:val="left"/>
              <w:textAlignment w:val="center"/>
              <w:rPr>
                <w:rFonts w:ascii="宋体" w:hAnsi="宋体" w:eastAsia="宋体" w:cs="宋体"/>
                <w:sz w:val="24"/>
              </w:rPr>
            </w:pPr>
            <w:r>
              <w:rPr>
                <w:rFonts w:ascii="宋体" w:hAnsi="宋体" w:eastAsia="宋体" w:cs="宋体"/>
                <w:sz w:val="24"/>
              </w:rPr>
              <w:t>尺寸：340×215×325mm</w:t>
            </w:r>
          </w:p>
        </w:tc>
        <w:tc>
          <w:tcPr>
            <w:tcW w:w="794" w:type="dxa"/>
            <w:shd w:val="clear" w:color="auto" w:fill="auto"/>
            <w:vAlign w:val="center"/>
          </w:tcPr>
          <w:p w14:paraId="55A7FD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0E0B883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5BE5A33D">
            <w:pPr>
              <w:jc w:val="left"/>
              <w:rPr>
                <w:rFonts w:ascii="宋体" w:hAnsi="宋体" w:eastAsia="宋体" w:cs="宋体"/>
                <w:color w:val="000000"/>
                <w:sz w:val="24"/>
              </w:rPr>
            </w:pPr>
          </w:p>
        </w:tc>
      </w:tr>
      <w:tr w14:paraId="55DAC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6A5E1B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w:t>
            </w:r>
          </w:p>
        </w:tc>
        <w:tc>
          <w:tcPr>
            <w:tcW w:w="1069" w:type="dxa"/>
            <w:vMerge w:val="continue"/>
            <w:shd w:val="clear" w:color="auto" w:fill="auto"/>
            <w:vAlign w:val="center"/>
          </w:tcPr>
          <w:p w14:paraId="0223E580">
            <w:pPr>
              <w:jc w:val="left"/>
              <w:rPr>
                <w:rFonts w:ascii="宋体" w:hAnsi="宋体" w:eastAsia="宋体" w:cs="宋体"/>
                <w:color w:val="000000"/>
                <w:sz w:val="24"/>
              </w:rPr>
            </w:pPr>
          </w:p>
        </w:tc>
        <w:tc>
          <w:tcPr>
            <w:tcW w:w="6258" w:type="dxa"/>
            <w:gridSpan w:val="2"/>
            <w:shd w:val="clear" w:color="auto" w:fill="auto"/>
            <w:vAlign w:val="center"/>
          </w:tcPr>
          <w:p w14:paraId="5BCB6B79">
            <w:pPr>
              <w:widowControl/>
              <w:jc w:val="left"/>
              <w:textAlignment w:val="center"/>
              <w:rPr>
                <w:rFonts w:ascii="宋体" w:hAnsi="宋体" w:eastAsia="宋体" w:cs="宋体"/>
                <w:sz w:val="24"/>
              </w:rPr>
            </w:pPr>
            <w:r>
              <w:rPr>
                <w:rFonts w:ascii="宋体" w:hAnsi="宋体" w:eastAsia="宋体" w:cs="宋体"/>
                <w:sz w:val="24"/>
              </w:rPr>
              <w:t>量程：1000g；可读性：0.1g；校准方式：外部校准；称盘尺寸：150×150mm；外壳材质：全金属结构；显示：LED数码管显示；功能：去皮、累计称重；电源：AC 220V；</w:t>
            </w:r>
          </w:p>
          <w:p w14:paraId="0D67D241">
            <w:pPr>
              <w:widowControl/>
              <w:jc w:val="left"/>
              <w:textAlignment w:val="center"/>
              <w:rPr>
                <w:rFonts w:ascii="宋体" w:hAnsi="宋体" w:eastAsia="宋体" w:cs="宋体"/>
                <w:sz w:val="24"/>
              </w:rPr>
            </w:pPr>
            <w:r>
              <w:rPr>
                <w:rFonts w:ascii="宋体" w:hAnsi="宋体" w:eastAsia="宋体" w:cs="宋体"/>
                <w:sz w:val="24"/>
              </w:rPr>
              <w:t>尺寸：200×160×70mm</w:t>
            </w:r>
          </w:p>
        </w:tc>
        <w:tc>
          <w:tcPr>
            <w:tcW w:w="794" w:type="dxa"/>
            <w:shd w:val="clear" w:color="auto" w:fill="auto"/>
            <w:vAlign w:val="center"/>
          </w:tcPr>
          <w:p w14:paraId="4E8AC1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1D72D25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9DE5DE8">
            <w:pPr>
              <w:jc w:val="left"/>
              <w:rPr>
                <w:rFonts w:ascii="宋体" w:hAnsi="宋体" w:eastAsia="宋体" w:cs="宋体"/>
                <w:color w:val="000000"/>
                <w:sz w:val="24"/>
              </w:rPr>
            </w:pPr>
          </w:p>
        </w:tc>
      </w:tr>
      <w:tr w14:paraId="7A19A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F9E173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69" w:type="dxa"/>
            <w:shd w:val="clear" w:color="auto" w:fill="auto"/>
            <w:vAlign w:val="center"/>
          </w:tcPr>
          <w:p w14:paraId="66F6C68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水银温度计</w:t>
            </w:r>
          </w:p>
        </w:tc>
        <w:tc>
          <w:tcPr>
            <w:tcW w:w="6258" w:type="dxa"/>
            <w:gridSpan w:val="2"/>
            <w:shd w:val="clear" w:color="auto" w:fill="auto"/>
            <w:vAlign w:val="center"/>
          </w:tcPr>
          <w:p w14:paraId="1145C1A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0 ℃～200 ℃，分度值 1 ℃，示值误差＜0.5 ℃，有保护套。</w:t>
            </w:r>
          </w:p>
        </w:tc>
        <w:tc>
          <w:tcPr>
            <w:tcW w:w="794" w:type="dxa"/>
            <w:shd w:val="clear" w:color="auto" w:fill="auto"/>
            <w:vAlign w:val="center"/>
          </w:tcPr>
          <w:p w14:paraId="5B7575A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39DA5A1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4C638AE">
            <w:pPr>
              <w:jc w:val="left"/>
              <w:rPr>
                <w:rFonts w:ascii="宋体" w:hAnsi="宋体" w:eastAsia="宋体" w:cs="宋体"/>
                <w:color w:val="000000"/>
                <w:sz w:val="24"/>
              </w:rPr>
            </w:pPr>
          </w:p>
        </w:tc>
      </w:tr>
      <w:tr w14:paraId="3D5ED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26E6B6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w:t>
            </w:r>
          </w:p>
        </w:tc>
        <w:tc>
          <w:tcPr>
            <w:tcW w:w="1069" w:type="dxa"/>
            <w:shd w:val="clear" w:color="auto" w:fill="auto"/>
            <w:vAlign w:val="center"/>
          </w:tcPr>
          <w:p w14:paraId="07ECD78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多用电表</w:t>
            </w:r>
          </w:p>
        </w:tc>
        <w:tc>
          <w:tcPr>
            <w:tcW w:w="6258" w:type="dxa"/>
            <w:gridSpan w:val="2"/>
            <w:shd w:val="clear" w:color="auto" w:fill="auto"/>
            <w:vAlign w:val="center"/>
          </w:tcPr>
          <w:p w14:paraId="65FDF4A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直流电流、电压、电阻 2.5 级，交流电压 5 级。</w:t>
            </w:r>
          </w:p>
        </w:tc>
        <w:tc>
          <w:tcPr>
            <w:tcW w:w="794" w:type="dxa"/>
            <w:shd w:val="clear" w:color="auto" w:fill="auto"/>
            <w:vAlign w:val="center"/>
          </w:tcPr>
          <w:p w14:paraId="108C79B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E04888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00E484AF">
            <w:pPr>
              <w:jc w:val="left"/>
              <w:rPr>
                <w:rFonts w:ascii="宋体" w:hAnsi="宋体" w:eastAsia="宋体" w:cs="宋体"/>
                <w:color w:val="000000"/>
                <w:sz w:val="24"/>
              </w:rPr>
            </w:pPr>
          </w:p>
        </w:tc>
      </w:tr>
      <w:tr w14:paraId="25540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D2F259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069" w:type="dxa"/>
            <w:shd w:val="clear" w:color="auto" w:fill="auto"/>
            <w:vAlign w:val="center"/>
          </w:tcPr>
          <w:p w14:paraId="69CC683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教学支架</w:t>
            </w:r>
          </w:p>
        </w:tc>
        <w:tc>
          <w:tcPr>
            <w:tcW w:w="6258" w:type="dxa"/>
            <w:gridSpan w:val="2"/>
            <w:shd w:val="clear" w:color="auto" w:fill="auto"/>
            <w:vAlign w:val="center"/>
          </w:tcPr>
          <w:p w14:paraId="40E2F94A">
            <w:pPr>
              <w:widowControl/>
              <w:jc w:val="left"/>
              <w:textAlignment w:val="center"/>
              <w:rPr>
                <w:rFonts w:ascii="宋体" w:hAnsi="宋体" w:eastAsia="宋体" w:cs="宋体"/>
                <w:sz w:val="24"/>
              </w:rPr>
            </w:pPr>
            <w:r>
              <w:rPr>
                <w:rFonts w:hint="eastAsia" w:ascii="宋体" w:hAnsi="宋体" w:eastAsia="宋体" w:cs="宋体"/>
                <w:kern w:val="0"/>
                <w:sz w:val="24"/>
                <w:lang w:bidi="ar"/>
              </w:rPr>
              <w:t>方形座，含铁夹、复夹、铁圈，重心稳定不晃动，夹持器内侧应有垫衬。</w:t>
            </w:r>
            <w:r>
              <w:rPr>
                <w:rFonts w:ascii="宋体" w:hAnsi="宋体" w:eastAsia="宋体" w:cs="宋体"/>
                <w:kern w:val="0"/>
                <w:sz w:val="24"/>
                <w:lang w:bidi="ar"/>
              </w:rPr>
              <w:t>（其中含：小型铁架20台：底座尺寸15×20cm，立杆高度50cm，直径10mm，带铸铁底座；中型铁架5台：底座尺寸20×25cm，立杆高度60cm，直径12mm，带防锈处理）</w:t>
            </w:r>
          </w:p>
        </w:tc>
        <w:tc>
          <w:tcPr>
            <w:tcW w:w="794" w:type="dxa"/>
            <w:shd w:val="clear" w:color="auto" w:fill="auto"/>
            <w:vAlign w:val="center"/>
          </w:tcPr>
          <w:p w14:paraId="48B070C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0B9F3FC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2F1B947D">
            <w:pPr>
              <w:jc w:val="left"/>
              <w:rPr>
                <w:rFonts w:ascii="宋体" w:hAnsi="宋体" w:eastAsia="宋体" w:cs="宋体"/>
                <w:color w:val="000000"/>
                <w:sz w:val="24"/>
              </w:rPr>
            </w:pPr>
          </w:p>
        </w:tc>
      </w:tr>
      <w:tr w14:paraId="2E874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5CE818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69" w:type="dxa"/>
            <w:vMerge w:val="restart"/>
            <w:shd w:val="clear" w:color="auto" w:fill="auto"/>
            <w:vAlign w:val="center"/>
          </w:tcPr>
          <w:p w14:paraId="0FD695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容量瓶</w:t>
            </w:r>
          </w:p>
        </w:tc>
        <w:tc>
          <w:tcPr>
            <w:tcW w:w="1690" w:type="dxa"/>
            <w:shd w:val="clear" w:color="auto" w:fill="auto"/>
            <w:vAlign w:val="center"/>
          </w:tcPr>
          <w:p w14:paraId="25EFA3B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 mL</w:t>
            </w:r>
          </w:p>
        </w:tc>
        <w:tc>
          <w:tcPr>
            <w:tcW w:w="4568" w:type="dxa"/>
            <w:vMerge w:val="restart"/>
            <w:shd w:val="clear" w:color="auto" w:fill="auto"/>
            <w:vAlign w:val="center"/>
          </w:tcPr>
          <w:p w14:paraId="4D4B615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透明硼硅酸盐玻璃制，刻度线应在瓶颈下部三分之二处，清晰耐久，粗细均匀。</w:t>
            </w:r>
          </w:p>
        </w:tc>
        <w:tc>
          <w:tcPr>
            <w:tcW w:w="794" w:type="dxa"/>
            <w:shd w:val="clear" w:color="auto" w:fill="auto"/>
            <w:vAlign w:val="center"/>
          </w:tcPr>
          <w:p w14:paraId="189C946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2EF009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7A785458">
            <w:pPr>
              <w:jc w:val="left"/>
              <w:rPr>
                <w:rFonts w:ascii="宋体" w:hAnsi="宋体" w:eastAsia="宋体" w:cs="宋体"/>
                <w:color w:val="000000"/>
                <w:sz w:val="24"/>
              </w:rPr>
            </w:pPr>
          </w:p>
        </w:tc>
      </w:tr>
      <w:tr w14:paraId="36194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0D589D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w:t>
            </w:r>
          </w:p>
        </w:tc>
        <w:tc>
          <w:tcPr>
            <w:tcW w:w="1069" w:type="dxa"/>
            <w:vMerge w:val="continue"/>
            <w:shd w:val="clear" w:color="auto" w:fill="auto"/>
            <w:vAlign w:val="center"/>
          </w:tcPr>
          <w:p w14:paraId="644101EC">
            <w:pPr>
              <w:jc w:val="left"/>
              <w:rPr>
                <w:rFonts w:ascii="宋体" w:hAnsi="宋体" w:eastAsia="宋体" w:cs="宋体"/>
                <w:color w:val="000000"/>
                <w:sz w:val="24"/>
              </w:rPr>
            </w:pPr>
          </w:p>
        </w:tc>
        <w:tc>
          <w:tcPr>
            <w:tcW w:w="1690" w:type="dxa"/>
            <w:shd w:val="clear" w:color="auto" w:fill="auto"/>
            <w:vAlign w:val="center"/>
          </w:tcPr>
          <w:p w14:paraId="0200D64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 mL</w:t>
            </w:r>
          </w:p>
        </w:tc>
        <w:tc>
          <w:tcPr>
            <w:tcW w:w="4568" w:type="dxa"/>
            <w:vMerge w:val="continue"/>
            <w:shd w:val="clear" w:color="auto" w:fill="auto"/>
            <w:vAlign w:val="center"/>
          </w:tcPr>
          <w:p w14:paraId="5F0C0717">
            <w:pPr>
              <w:jc w:val="left"/>
              <w:rPr>
                <w:rFonts w:ascii="宋体" w:hAnsi="宋体" w:eastAsia="宋体" w:cs="宋体"/>
                <w:color w:val="000000"/>
                <w:sz w:val="24"/>
              </w:rPr>
            </w:pPr>
          </w:p>
        </w:tc>
        <w:tc>
          <w:tcPr>
            <w:tcW w:w="794" w:type="dxa"/>
            <w:shd w:val="clear" w:color="auto" w:fill="auto"/>
            <w:vAlign w:val="center"/>
          </w:tcPr>
          <w:p w14:paraId="15E4785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C96B84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3A5E40DC">
            <w:pPr>
              <w:jc w:val="left"/>
              <w:rPr>
                <w:rFonts w:ascii="宋体" w:hAnsi="宋体" w:eastAsia="宋体" w:cs="宋体"/>
                <w:color w:val="000000"/>
                <w:sz w:val="24"/>
              </w:rPr>
            </w:pPr>
          </w:p>
        </w:tc>
      </w:tr>
      <w:tr w14:paraId="33FB1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AB3B2F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w:t>
            </w:r>
          </w:p>
        </w:tc>
        <w:tc>
          <w:tcPr>
            <w:tcW w:w="1069" w:type="dxa"/>
            <w:vMerge w:val="continue"/>
            <w:shd w:val="clear" w:color="auto" w:fill="auto"/>
            <w:vAlign w:val="center"/>
          </w:tcPr>
          <w:p w14:paraId="4327BFF9">
            <w:pPr>
              <w:widowControl/>
              <w:jc w:val="left"/>
              <w:textAlignment w:val="center"/>
              <w:rPr>
                <w:rFonts w:ascii="宋体" w:hAnsi="宋体" w:eastAsia="宋体" w:cs="宋体"/>
                <w:color w:val="000000"/>
                <w:sz w:val="24"/>
              </w:rPr>
            </w:pPr>
          </w:p>
        </w:tc>
        <w:tc>
          <w:tcPr>
            <w:tcW w:w="1690" w:type="dxa"/>
            <w:shd w:val="clear" w:color="auto" w:fill="auto"/>
            <w:vAlign w:val="center"/>
          </w:tcPr>
          <w:p w14:paraId="428B3F7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 mL</w:t>
            </w:r>
          </w:p>
        </w:tc>
        <w:tc>
          <w:tcPr>
            <w:tcW w:w="4568" w:type="dxa"/>
            <w:vMerge w:val="continue"/>
            <w:shd w:val="clear" w:color="auto" w:fill="auto"/>
            <w:vAlign w:val="center"/>
          </w:tcPr>
          <w:p w14:paraId="6D9601DF">
            <w:pPr>
              <w:widowControl/>
              <w:jc w:val="left"/>
              <w:textAlignment w:val="center"/>
              <w:rPr>
                <w:rFonts w:ascii="宋体" w:hAnsi="宋体" w:eastAsia="宋体" w:cs="宋体"/>
                <w:color w:val="000000"/>
                <w:sz w:val="24"/>
              </w:rPr>
            </w:pPr>
          </w:p>
        </w:tc>
        <w:tc>
          <w:tcPr>
            <w:tcW w:w="794" w:type="dxa"/>
            <w:shd w:val="clear" w:color="auto" w:fill="auto"/>
            <w:vAlign w:val="center"/>
          </w:tcPr>
          <w:p w14:paraId="2C8BA2C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3B3A94E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E5F5004">
            <w:pPr>
              <w:jc w:val="left"/>
              <w:rPr>
                <w:rFonts w:ascii="宋体" w:hAnsi="宋体" w:eastAsia="宋体" w:cs="宋体"/>
                <w:color w:val="000000"/>
                <w:sz w:val="24"/>
              </w:rPr>
            </w:pPr>
          </w:p>
        </w:tc>
      </w:tr>
      <w:tr w14:paraId="1EF01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5F0D2A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w:t>
            </w:r>
          </w:p>
        </w:tc>
        <w:tc>
          <w:tcPr>
            <w:tcW w:w="1069" w:type="dxa"/>
            <w:vMerge w:val="continue"/>
            <w:shd w:val="clear" w:color="auto" w:fill="auto"/>
            <w:vAlign w:val="center"/>
          </w:tcPr>
          <w:p w14:paraId="17099878">
            <w:pPr>
              <w:jc w:val="left"/>
              <w:rPr>
                <w:rFonts w:ascii="宋体" w:hAnsi="宋体" w:eastAsia="宋体" w:cs="宋体"/>
                <w:color w:val="000000"/>
                <w:sz w:val="24"/>
              </w:rPr>
            </w:pPr>
          </w:p>
        </w:tc>
        <w:tc>
          <w:tcPr>
            <w:tcW w:w="1690" w:type="dxa"/>
            <w:shd w:val="clear" w:color="auto" w:fill="auto"/>
            <w:vAlign w:val="center"/>
          </w:tcPr>
          <w:p w14:paraId="06F5DC9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 mL</w:t>
            </w:r>
          </w:p>
        </w:tc>
        <w:tc>
          <w:tcPr>
            <w:tcW w:w="4568" w:type="dxa"/>
            <w:vMerge w:val="continue"/>
            <w:shd w:val="clear" w:color="auto" w:fill="auto"/>
            <w:vAlign w:val="center"/>
          </w:tcPr>
          <w:p w14:paraId="2689F874">
            <w:pPr>
              <w:jc w:val="left"/>
              <w:rPr>
                <w:rFonts w:ascii="宋体" w:hAnsi="宋体" w:eastAsia="宋体" w:cs="宋体"/>
                <w:color w:val="000000"/>
                <w:sz w:val="24"/>
              </w:rPr>
            </w:pPr>
          </w:p>
        </w:tc>
        <w:tc>
          <w:tcPr>
            <w:tcW w:w="794" w:type="dxa"/>
            <w:shd w:val="clear" w:color="auto" w:fill="auto"/>
            <w:vAlign w:val="center"/>
          </w:tcPr>
          <w:p w14:paraId="287CED2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E7CF6B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6816D39">
            <w:pPr>
              <w:jc w:val="left"/>
              <w:rPr>
                <w:rFonts w:ascii="宋体" w:hAnsi="宋体" w:eastAsia="宋体" w:cs="宋体"/>
                <w:color w:val="000000"/>
                <w:sz w:val="24"/>
              </w:rPr>
            </w:pPr>
          </w:p>
        </w:tc>
      </w:tr>
      <w:tr w14:paraId="57FE4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89D688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w:t>
            </w:r>
          </w:p>
        </w:tc>
        <w:tc>
          <w:tcPr>
            <w:tcW w:w="1069" w:type="dxa"/>
            <w:vMerge w:val="restart"/>
            <w:shd w:val="clear" w:color="auto" w:fill="auto"/>
            <w:vAlign w:val="center"/>
          </w:tcPr>
          <w:p w14:paraId="413990A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试管</w:t>
            </w:r>
          </w:p>
        </w:tc>
        <w:tc>
          <w:tcPr>
            <w:tcW w:w="1690" w:type="dxa"/>
            <w:shd w:val="clear" w:color="auto" w:fill="auto"/>
            <w:vAlign w:val="center"/>
          </w:tcPr>
          <w:p w14:paraId="4F33E025">
            <w:pPr>
              <w:widowControl/>
              <w:jc w:val="left"/>
              <w:textAlignment w:val="center"/>
              <w:rPr>
                <w:rFonts w:ascii="宋体" w:hAnsi="宋体" w:eastAsia="宋体" w:cs="宋体"/>
                <w:i/>
                <w:iCs/>
                <w:color w:val="000000"/>
                <w:sz w:val="24"/>
              </w:rPr>
            </w:pPr>
            <w:r>
              <w:rPr>
                <w:rStyle w:val="11"/>
                <w:rFonts w:hint="default"/>
                <w:sz w:val="24"/>
                <w:szCs w:val="24"/>
                <w:lang w:bidi="ar"/>
              </w:rPr>
              <w:t xml:space="preserve">Φ </w:t>
            </w:r>
            <w:r>
              <w:rPr>
                <w:rFonts w:hint="eastAsia" w:ascii="宋体" w:hAnsi="宋体" w:eastAsia="宋体" w:cs="宋体"/>
                <w:color w:val="000000"/>
                <w:kern w:val="0"/>
                <w:sz w:val="24"/>
                <w:lang w:bidi="ar"/>
              </w:rPr>
              <w:t>12 mm ×70 mm</w:t>
            </w:r>
          </w:p>
        </w:tc>
        <w:tc>
          <w:tcPr>
            <w:tcW w:w="4568" w:type="dxa"/>
            <w:vMerge w:val="restart"/>
            <w:shd w:val="clear" w:color="auto" w:fill="auto"/>
            <w:vAlign w:val="center"/>
          </w:tcPr>
          <w:p w14:paraId="57ED484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透明硼硅酸盐玻璃制。</w:t>
            </w:r>
          </w:p>
        </w:tc>
        <w:tc>
          <w:tcPr>
            <w:tcW w:w="794" w:type="dxa"/>
            <w:shd w:val="clear" w:color="auto" w:fill="auto"/>
            <w:vAlign w:val="center"/>
          </w:tcPr>
          <w:p w14:paraId="235BA1F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54D19FB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56566332">
            <w:pPr>
              <w:jc w:val="left"/>
              <w:rPr>
                <w:rFonts w:ascii="宋体" w:hAnsi="宋体" w:eastAsia="宋体" w:cs="宋体"/>
                <w:color w:val="000000"/>
                <w:sz w:val="24"/>
              </w:rPr>
            </w:pPr>
          </w:p>
        </w:tc>
      </w:tr>
      <w:tr w14:paraId="3655A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7C1EA2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w:t>
            </w:r>
          </w:p>
        </w:tc>
        <w:tc>
          <w:tcPr>
            <w:tcW w:w="1069" w:type="dxa"/>
            <w:vMerge w:val="continue"/>
            <w:shd w:val="clear" w:color="auto" w:fill="auto"/>
            <w:vAlign w:val="center"/>
          </w:tcPr>
          <w:p w14:paraId="27A290C3">
            <w:pPr>
              <w:jc w:val="left"/>
              <w:rPr>
                <w:rFonts w:ascii="宋体" w:hAnsi="宋体" w:eastAsia="宋体" w:cs="宋体"/>
                <w:color w:val="000000"/>
                <w:sz w:val="24"/>
              </w:rPr>
            </w:pPr>
          </w:p>
        </w:tc>
        <w:tc>
          <w:tcPr>
            <w:tcW w:w="1690" w:type="dxa"/>
            <w:shd w:val="clear" w:color="auto" w:fill="auto"/>
            <w:vAlign w:val="center"/>
          </w:tcPr>
          <w:p w14:paraId="662DA3AA">
            <w:pPr>
              <w:widowControl/>
              <w:jc w:val="left"/>
              <w:textAlignment w:val="center"/>
              <w:rPr>
                <w:rFonts w:ascii="宋体" w:hAnsi="宋体" w:eastAsia="宋体" w:cs="宋体"/>
                <w:i/>
                <w:iCs/>
                <w:color w:val="000000"/>
                <w:sz w:val="24"/>
              </w:rPr>
            </w:pPr>
            <w:r>
              <w:rPr>
                <w:rStyle w:val="11"/>
                <w:rFonts w:hint="default"/>
                <w:sz w:val="24"/>
                <w:szCs w:val="24"/>
                <w:lang w:bidi="ar"/>
              </w:rPr>
              <w:t xml:space="preserve">Φ </w:t>
            </w:r>
            <w:r>
              <w:rPr>
                <w:rFonts w:hint="eastAsia" w:ascii="宋体" w:hAnsi="宋体" w:eastAsia="宋体" w:cs="宋体"/>
                <w:color w:val="000000"/>
                <w:kern w:val="0"/>
                <w:sz w:val="24"/>
                <w:lang w:bidi="ar"/>
              </w:rPr>
              <w:t>15 mm × 150 mm</w:t>
            </w:r>
          </w:p>
        </w:tc>
        <w:tc>
          <w:tcPr>
            <w:tcW w:w="4568" w:type="dxa"/>
            <w:vMerge w:val="continue"/>
            <w:shd w:val="clear" w:color="auto" w:fill="auto"/>
            <w:vAlign w:val="center"/>
          </w:tcPr>
          <w:p w14:paraId="7FD6EBF3">
            <w:pPr>
              <w:jc w:val="left"/>
              <w:rPr>
                <w:rFonts w:ascii="宋体" w:hAnsi="宋体" w:eastAsia="宋体" w:cs="宋体"/>
                <w:color w:val="000000"/>
                <w:sz w:val="24"/>
              </w:rPr>
            </w:pPr>
          </w:p>
        </w:tc>
        <w:tc>
          <w:tcPr>
            <w:tcW w:w="794" w:type="dxa"/>
            <w:shd w:val="clear" w:color="auto" w:fill="auto"/>
            <w:vAlign w:val="center"/>
          </w:tcPr>
          <w:p w14:paraId="2B2585D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745FF03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05AD001C">
            <w:pPr>
              <w:jc w:val="left"/>
              <w:rPr>
                <w:rFonts w:ascii="宋体" w:hAnsi="宋体" w:eastAsia="宋体" w:cs="宋体"/>
                <w:color w:val="000000"/>
                <w:sz w:val="24"/>
              </w:rPr>
            </w:pPr>
          </w:p>
        </w:tc>
      </w:tr>
      <w:tr w14:paraId="68DBE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200E96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19</w:t>
            </w:r>
          </w:p>
        </w:tc>
        <w:tc>
          <w:tcPr>
            <w:tcW w:w="1069" w:type="dxa"/>
            <w:vMerge w:val="continue"/>
            <w:shd w:val="clear" w:color="auto" w:fill="auto"/>
            <w:vAlign w:val="center"/>
          </w:tcPr>
          <w:p w14:paraId="433C3E3D">
            <w:pPr>
              <w:jc w:val="left"/>
              <w:rPr>
                <w:rFonts w:ascii="宋体" w:hAnsi="宋体" w:eastAsia="宋体" w:cs="宋体"/>
                <w:color w:val="000000"/>
                <w:sz w:val="24"/>
              </w:rPr>
            </w:pPr>
          </w:p>
        </w:tc>
        <w:tc>
          <w:tcPr>
            <w:tcW w:w="1690" w:type="dxa"/>
            <w:shd w:val="clear" w:color="auto" w:fill="auto"/>
            <w:vAlign w:val="center"/>
          </w:tcPr>
          <w:p w14:paraId="6DB489BF">
            <w:pPr>
              <w:widowControl/>
              <w:jc w:val="left"/>
              <w:textAlignment w:val="center"/>
              <w:rPr>
                <w:rFonts w:ascii="宋体" w:hAnsi="宋体" w:eastAsia="宋体" w:cs="宋体"/>
                <w:i/>
                <w:iCs/>
                <w:color w:val="000000"/>
                <w:sz w:val="24"/>
              </w:rPr>
            </w:pPr>
            <w:r>
              <w:rPr>
                <w:rStyle w:val="11"/>
                <w:rFonts w:hint="default"/>
                <w:sz w:val="24"/>
                <w:szCs w:val="24"/>
                <w:lang w:bidi="ar"/>
              </w:rPr>
              <w:t xml:space="preserve">Φ </w:t>
            </w:r>
            <w:r>
              <w:rPr>
                <w:rFonts w:hint="eastAsia" w:ascii="宋体" w:hAnsi="宋体" w:eastAsia="宋体" w:cs="宋体"/>
                <w:color w:val="000000"/>
                <w:kern w:val="0"/>
                <w:sz w:val="24"/>
                <w:lang w:bidi="ar"/>
              </w:rPr>
              <w:t>18 mm × 180 mm</w:t>
            </w:r>
          </w:p>
        </w:tc>
        <w:tc>
          <w:tcPr>
            <w:tcW w:w="4568" w:type="dxa"/>
            <w:vMerge w:val="continue"/>
            <w:shd w:val="clear" w:color="auto" w:fill="auto"/>
            <w:vAlign w:val="center"/>
          </w:tcPr>
          <w:p w14:paraId="002C4D0D">
            <w:pPr>
              <w:jc w:val="left"/>
              <w:rPr>
                <w:rFonts w:ascii="宋体" w:hAnsi="宋体" w:eastAsia="宋体" w:cs="宋体"/>
                <w:color w:val="000000"/>
                <w:sz w:val="24"/>
              </w:rPr>
            </w:pPr>
          </w:p>
        </w:tc>
        <w:tc>
          <w:tcPr>
            <w:tcW w:w="794" w:type="dxa"/>
            <w:shd w:val="clear" w:color="auto" w:fill="auto"/>
            <w:vAlign w:val="center"/>
          </w:tcPr>
          <w:p w14:paraId="770DE92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1C43A4D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4A812E76">
            <w:pPr>
              <w:jc w:val="left"/>
              <w:rPr>
                <w:rFonts w:ascii="宋体" w:hAnsi="宋体" w:eastAsia="宋体" w:cs="宋体"/>
                <w:color w:val="000000"/>
                <w:sz w:val="24"/>
              </w:rPr>
            </w:pPr>
          </w:p>
        </w:tc>
      </w:tr>
      <w:tr w14:paraId="14137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D45BFF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069" w:type="dxa"/>
            <w:vMerge w:val="continue"/>
            <w:shd w:val="clear" w:color="auto" w:fill="auto"/>
            <w:vAlign w:val="center"/>
          </w:tcPr>
          <w:p w14:paraId="71E074E5">
            <w:pPr>
              <w:jc w:val="left"/>
              <w:rPr>
                <w:rFonts w:ascii="宋体" w:hAnsi="宋体" w:eastAsia="宋体" w:cs="宋体"/>
                <w:color w:val="000000"/>
                <w:sz w:val="24"/>
              </w:rPr>
            </w:pPr>
          </w:p>
        </w:tc>
        <w:tc>
          <w:tcPr>
            <w:tcW w:w="1690" w:type="dxa"/>
            <w:shd w:val="clear" w:color="auto" w:fill="auto"/>
            <w:vAlign w:val="center"/>
          </w:tcPr>
          <w:p w14:paraId="2DAC307C">
            <w:pPr>
              <w:widowControl/>
              <w:jc w:val="left"/>
              <w:textAlignment w:val="center"/>
              <w:rPr>
                <w:rFonts w:ascii="宋体" w:hAnsi="宋体" w:eastAsia="宋体" w:cs="宋体"/>
                <w:i/>
                <w:iCs/>
                <w:color w:val="000000"/>
                <w:sz w:val="24"/>
              </w:rPr>
            </w:pPr>
            <w:r>
              <w:rPr>
                <w:rStyle w:val="11"/>
                <w:rFonts w:hint="default"/>
                <w:sz w:val="24"/>
                <w:szCs w:val="24"/>
                <w:lang w:bidi="ar"/>
              </w:rPr>
              <w:t xml:space="preserve">Φ </w:t>
            </w:r>
            <w:r>
              <w:rPr>
                <w:rFonts w:hint="eastAsia" w:ascii="宋体" w:hAnsi="宋体" w:eastAsia="宋体" w:cs="宋体"/>
                <w:color w:val="000000"/>
                <w:kern w:val="0"/>
                <w:sz w:val="24"/>
                <w:lang w:bidi="ar"/>
              </w:rPr>
              <w:t>20 mm × 200 mm</w:t>
            </w:r>
          </w:p>
        </w:tc>
        <w:tc>
          <w:tcPr>
            <w:tcW w:w="4568" w:type="dxa"/>
            <w:vMerge w:val="continue"/>
            <w:shd w:val="clear" w:color="auto" w:fill="auto"/>
            <w:vAlign w:val="center"/>
          </w:tcPr>
          <w:p w14:paraId="0A48C1A9">
            <w:pPr>
              <w:jc w:val="left"/>
              <w:rPr>
                <w:rFonts w:ascii="宋体" w:hAnsi="宋体" w:eastAsia="宋体" w:cs="宋体"/>
                <w:color w:val="000000"/>
                <w:sz w:val="24"/>
              </w:rPr>
            </w:pPr>
          </w:p>
        </w:tc>
        <w:tc>
          <w:tcPr>
            <w:tcW w:w="794" w:type="dxa"/>
            <w:shd w:val="clear" w:color="auto" w:fill="auto"/>
            <w:vAlign w:val="center"/>
          </w:tcPr>
          <w:p w14:paraId="633B6C5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0050899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75</w:t>
            </w:r>
          </w:p>
        </w:tc>
        <w:tc>
          <w:tcPr>
            <w:tcW w:w="1007" w:type="dxa"/>
            <w:shd w:val="clear" w:color="auto" w:fill="auto"/>
            <w:vAlign w:val="center"/>
          </w:tcPr>
          <w:p w14:paraId="312FC8AF">
            <w:pPr>
              <w:jc w:val="left"/>
              <w:rPr>
                <w:rFonts w:ascii="宋体" w:hAnsi="宋体" w:eastAsia="宋体" w:cs="宋体"/>
                <w:color w:val="000000"/>
                <w:sz w:val="24"/>
              </w:rPr>
            </w:pPr>
          </w:p>
        </w:tc>
      </w:tr>
      <w:tr w14:paraId="492F0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0440F1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21</w:t>
            </w:r>
          </w:p>
        </w:tc>
        <w:tc>
          <w:tcPr>
            <w:tcW w:w="1069" w:type="dxa"/>
            <w:vMerge w:val="continue"/>
            <w:shd w:val="clear" w:color="auto" w:fill="auto"/>
            <w:vAlign w:val="center"/>
          </w:tcPr>
          <w:p w14:paraId="1B52B634">
            <w:pPr>
              <w:jc w:val="left"/>
              <w:rPr>
                <w:rFonts w:ascii="宋体" w:hAnsi="宋体" w:eastAsia="宋体" w:cs="宋体"/>
                <w:color w:val="000000"/>
                <w:sz w:val="24"/>
              </w:rPr>
            </w:pPr>
          </w:p>
        </w:tc>
        <w:tc>
          <w:tcPr>
            <w:tcW w:w="1690" w:type="dxa"/>
            <w:shd w:val="clear" w:color="auto" w:fill="auto"/>
            <w:vAlign w:val="center"/>
          </w:tcPr>
          <w:p w14:paraId="11741BF1">
            <w:pPr>
              <w:widowControl/>
              <w:jc w:val="left"/>
              <w:textAlignment w:val="center"/>
              <w:rPr>
                <w:rFonts w:ascii="宋体" w:hAnsi="宋体" w:eastAsia="宋体" w:cs="宋体"/>
                <w:i/>
                <w:iCs/>
                <w:color w:val="000000"/>
                <w:sz w:val="24"/>
              </w:rPr>
            </w:pPr>
            <w:r>
              <w:rPr>
                <w:rStyle w:val="11"/>
                <w:rFonts w:hint="default"/>
                <w:sz w:val="24"/>
                <w:szCs w:val="24"/>
                <w:lang w:bidi="ar"/>
              </w:rPr>
              <w:t xml:space="preserve">Φ </w:t>
            </w:r>
            <w:r>
              <w:rPr>
                <w:rFonts w:hint="eastAsia" w:ascii="宋体" w:hAnsi="宋体" w:eastAsia="宋体" w:cs="宋体"/>
                <w:color w:val="000000"/>
                <w:kern w:val="0"/>
                <w:sz w:val="24"/>
                <w:lang w:bidi="ar"/>
              </w:rPr>
              <w:t>32 mm × 200 mm</w:t>
            </w:r>
          </w:p>
        </w:tc>
        <w:tc>
          <w:tcPr>
            <w:tcW w:w="4568" w:type="dxa"/>
            <w:vMerge w:val="continue"/>
            <w:shd w:val="clear" w:color="auto" w:fill="auto"/>
            <w:vAlign w:val="center"/>
          </w:tcPr>
          <w:p w14:paraId="5F710EBC">
            <w:pPr>
              <w:jc w:val="left"/>
              <w:rPr>
                <w:rFonts w:ascii="宋体" w:hAnsi="宋体" w:eastAsia="宋体" w:cs="宋体"/>
                <w:color w:val="000000"/>
                <w:sz w:val="24"/>
              </w:rPr>
            </w:pPr>
          </w:p>
        </w:tc>
        <w:tc>
          <w:tcPr>
            <w:tcW w:w="794" w:type="dxa"/>
            <w:shd w:val="clear" w:color="auto" w:fill="auto"/>
            <w:vAlign w:val="center"/>
          </w:tcPr>
          <w:p w14:paraId="0F9DF70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68993E1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7A9948F3">
            <w:pPr>
              <w:jc w:val="left"/>
              <w:rPr>
                <w:rFonts w:ascii="宋体" w:hAnsi="宋体" w:eastAsia="宋体" w:cs="宋体"/>
                <w:color w:val="000000"/>
                <w:sz w:val="24"/>
              </w:rPr>
            </w:pPr>
          </w:p>
        </w:tc>
      </w:tr>
      <w:tr w14:paraId="7D61F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8B117F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22</w:t>
            </w:r>
          </w:p>
        </w:tc>
        <w:tc>
          <w:tcPr>
            <w:tcW w:w="1069" w:type="dxa"/>
            <w:shd w:val="clear" w:color="auto" w:fill="auto"/>
            <w:vAlign w:val="center"/>
          </w:tcPr>
          <w:p w14:paraId="3157C54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口部具支试管</w:t>
            </w:r>
          </w:p>
        </w:tc>
        <w:tc>
          <w:tcPr>
            <w:tcW w:w="1690" w:type="dxa"/>
            <w:shd w:val="clear" w:color="auto" w:fill="auto"/>
            <w:vAlign w:val="center"/>
          </w:tcPr>
          <w:p w14:paraId="22D52827">
            <w:pPr>
              <w:widowControl/>
              <w:jc w:val="left"/>
              <w:textAlignment w:val="center"/>
              <w:rPr>
                <w:rFonts w:ascii="宋体" w:hAnsi="宋体" w:eastAsia="宋体" w:cs="宋体"/>
                <w:i/>
                <w:iCs/>
                <w:color w:val="000000"/>
                <w:sz w:val="24"/>
              </w:rPr>
            </w:pPr>
            <w:r>
              <w:rPr>
                <w:rStyle w:val="11"/>
                <w:rFonts w:hint="default"/>
                <w:sz w:val="24"/>
                <w:szCs w:val="24"/>
                <w:lang w:bidi="ar"/>
              </w:rPr>
              <w:t xml:space="preserve">Φ </w:t>
            </w:r>
            <w:r>
              <w:rPr>
                <w:rFonts w:hint="eastAsia" w:ascii="宋体" w:hAnsi="宋体" w:eastAsia="宋体" w:cs="宋体"/>
                <w:color w:val="000000"/>
                <w:kern w:val="0"/>
                <w:sz w:val="24"/>
                <w:lang w:bidi="ar"/>
              </w:rPr>
              <w:t>20 mm × 200 mm</w:t>
            </w:r>
          </w:p>
        </w:tc>
        <w:tc>
          <w:tcPr>
            <w:tcW w:w="4568" w:type="dxa"/>
            <w:shd w:val="clear" w:color="auto" w:fill="auto"/>
            <w:vAlign w:val="center"/>
          </w:tcPr>
          <w:p w14:paraId="1134291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透明硼硅酸盐玻璃制，管底厚薄应均匀，支管连接应平滑牢固，不应有偏歪。</w:t>
            </w:r>
          </w:p>
        </w:tc>
        <w:tc>
          <w:tcPr>
            <w:tcW w:w="794" w:type="dxa"/>
            <w:shd w:val="clear" w:color="auto" w:fill="auto"/>
            <w:vAlign w:val="center"/>
          </w:tcPr>
          <w:p w14:paraId="0FD3632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7911B15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44C70E3B">
            <w:pPr>
              <w:jc w:val="left"/>
              <w:rPr>
                <w:rFonts w:ascii="宋体" w:hAnsi="宋体" w:eastAsia="宋体" w:cs="宋体"/>
                <w:color w:val="000000"/>
                <w:sz w:val="24"/>
              </w:rPr>
            </w:pPr>
          </w:p>
        </w:tc>
      </w:tr>
      <w:tr w14:paraId="4F331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227BE8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69" w:type="dxa"/>
            <w:vMerge w:val="restart"/>
            <w:shd w:val="clear" w:color="auto" w:fill="auto"/>
            <w:vAlign w:val="center"/>
          </w:tcPr>
          <w:p w14:paraId="7716CD2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硬质玻璃管</w:t>
            </w:r>
          </w:p>
        </w:tc>
        <w:tc>
          <w:tcPr>
            <w:tcW w:w="1690" w:type="dxa"/>
            <w:shd w:val="clear" w:color="auto" w:fill="auto"/>
            <w:vAlign w:val="center"/>
          </w:tcPr>
          <w:p w14:paraId="4620FE2C">
            <w:pPr>
              <w:widowControl/>
              <w:jc w:val="left"/>
              <w:textAlignment w:val="center"/>
              <w:rPr>
                <w:rFonts w:ascii="宋体" w:hAnsi="宋体" w:eastAsia="宋体" w:cs="宋体"/>
                <w:i/>
                <w:iCs/>
                <w:color w:val="000000"/>
                <w:sz w:val="24"/>
              </w:rPr>
            </w:pPr>
            <w:r>
              <w:rPr>
                <w:rStyle w:val="11"/>
                <w:rFonts w:hint="default"/>
                <w:sz w:val="24"/>
                <w:szCs w:val="24"/>
                <w:lang w:bidi="ar"/>
              </w:rPr>
              <w:t xml:space="preserve">Φ </w:t>
            </w:r>
            <w:r>
              <w:rPr>
                <w:rFonts w:hint="eastAsia" w:ascii="宋体" w:hAnsi="宋体" w:eastAsia="宋体" w:cs="宋体"/>
                <w:color w:val="000000"/>
                <w:kern w:val="0"/>
                <w:sz w:val="24"/>
                <w:lang w:bidi="ar"/>
              </w:rPr>
              <w:t>15 mm × 150 mm</w:t>
            </w:r>
          </w:p>
        </w:tc>
        <w:tc>
          <w:tcPr>
            <w:tcW w:w="4568" w:type="dxa"/>
            <w:vMerge w:val="restart"/>
            <w:shd w:val="clear" w:color="auto" w:fill="auto"/>
            <w:vAlign w:val="center"/>
          </w:tcPr>
          <w:p w14:paraId="7D8EE0A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透明硼硅酸盐玻璃制，耐热温度≥800℃，试管两端口部应卷口。</w:t>
            </w:r>
          </w:p>
        </w:tc>
        <w:tc>
          <w:tcPr>
            <w:tcW w:w="794" w:type="dxa"/>
            <w:shd w:val="clear" w:color="auto" w:fill="auto"/>
            <w:vAlign w:val="center"/>
          </w:tcPr>
          <w:p w14:paraId="62E5925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5004D8E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6985C4EC">
            <w:pPr>
              <w:jc w:val="left"/>
              <w:rPr>
                <w:rFonts w:ascii="宋体" w:hAnsi="宋体" w:eastAsia="宋体" w:cs="宋体"/>
                <w:color w:val="000000"/>
                <w:sz w:val="24"/>
              </w:rPr>
            </w:pPr>
          </w:p>
        </w:tc>
      </w:tr>
      <w:tr w14:paraId="3A8A4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99DB9E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24</w:t>
            </w:r>
          </w:p>
        </w:tc>
        <w:tc>
          <w:tcPr>
            <w:tcW w:w="1069" w:type="dxa"/>
            <w:vMerge w:val="continue"/>
            <w:shd w:val="clear" w:color="auto" w:fill="auto"/>
            <w:vAlign w:val="center"/>
          </w:tcPr>
          <w:p w14:paraId="44ADE409">
            <w:pPr>
              <w:jc w:val="left"/>
              <w:rPr>
                <w:rFonts w:ascii="宋体" w:hAnsi="宋体" w:eastAsia="宋体" w:cs="宋体"/>
                <w:color w:val="000000"/>
                <w:sz w:val="24"/>
              </w:rPr>
            </w:pPr>
          </w:p>
        </w:tc>
        <w:tc>
          <w:tcPr>
            <w:tcW w:w="1690" w:type="dxa"/>
            <w:shd w:val="clear" w:color="auto" w:fill="auto"/>
            <w:vAlign w:val="center"/>
          </w:tcPr>
          <w:p w14:paraId="2F2DC9AB">
            <w:pPr>
              <w:widowControl/>
              <w:jc w:val="left"/>
              <w:textAlignment w:val="center"/>
              <w:rPr>
                <w:rFonts w:ascii="宋体" w:hAnsi="宋体" w:eastAsia="宋体" w:cs="宋体"/>
                <w:i/>
                <w:iCs/>
                <w:color w:val="000000"/>
                <w:sz w:val="24"/>
              </w:rPr>
            </w:pPr>
            <w:r>
              <w:rPr>
                <w:rStyle w:val="11"/>
                <w:rFonts w:hint="default"/>
                <w:sz w:val="24"/>
                <w:szCs w:val="24"/>
                <w:lang w:bidi="ar"/>
              </w:rPr>
              <w:t xml:space="preserve">Φ </w:t>
            </w:r>
            <w:r>
              <w:rPr>
                <w:rFonts w:hint="eastAsia" w:ascii="宋体" w:hAnsi="宋体" w:eastAsia="宋体" w:cs="宋体"/>
                <w:color w:val="000000"/>
                <w:kern w:val="0"/>
                <w:sz w:val="24"/>
                <w:lang w:bidi="ar"/>
              </w:rPr>
              <w:t>20 mm × 250 mm</w:t>
            </w:r>
          </w:p>
        </w:tc>
        <w:tc>
          <w:tcPr>
            <w:tcW w:w="4568" w:type="dxa"/>
            <w:vMerge w:val="continue"/>
            <w:shd w:val="clear" w:color="auto" w:fill="auto"/>
            <w:vAlign w:val="center"/>
          </w:tcPr>
          <w:p w14:paraId="26BD7C06">
            <w:pPr>
              <w:jc w:val="left"/>
              <w:rPr>
                <w:rFonts w:ascii="宋体" w:hAnsi="宋体" w:eastAsia="宋体" w:cs="宋体"/>
                <w:color w:val="000000"/>
                <w:sz w:val="24"/>
              </w:rPr>
            </w:pPr>
          </w:p>
        </w:tc>
        <w:tc>
          <w:tcPr>
            <w:tcW w:w="794" w:type="dxa"/>
            <w:shd w:val="clear" w:color="auto" w:fill="auto"/>
            <w:vAlign w:val="center"/>
          </w:tcPr>
          <w:p w14:paraId="636BB9A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19317EE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7C5A04D9">
            <w:pPr>
              <w:jc w:val="left"/>
              <w:rPr>
                <w:rFonts w:ascii="宋体" w:hAnsi="宋体" w:eastAsia="宋体" w:cs="宋体"/>
                <w:color w:val="000000"/>
                <w:sz w:val="24"/>
              </w:rPr>
            </w:pPr>
          </w:p>
        </w:tc>
      </w:tr>
      <w:tr w14:paraId="239C9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040A94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69" w:type="dxa"/>
            <w:vMerge w:val="restart"/>
            <w:shd w:val="clear" w:color="auto" w:fill="auto"/>
            <w:vAlign w:val="center"/>
          </w:tcPr>
          <w:p w14:paraId="112C2F9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烧杯</w:t>
            </w:r>
          </w:p>
        </w:tc>
        <w:tc>
          <w:tcPr>
            <w:tcW w:w="1690" w:type="dxa"/>
            <w:shd w:val="clear" w:color="auto" w:fill="auto"/>
            <w:vAlign w:val="center"/>
          </w:tcPr>
          <w:p w14:paraId="310489F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 mL</w:t>
            </w:r>
          </w:p>
        </w:tc>
        <w:tc>
          <w:tcPr>
            <w:tcW w:w="4568" w:type="dxa"/>
            <w:vMerge w:val="restart"/>
            <w:shd w:val="clear" w:color="auto" w:fill="auto"/>
            <w:vAlign w:val="center"/>
          </w:tcPr>
          <w:p w14:paraId="3306659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透明硼硅酸盐玻璃制，烧杯的满口容量应超过标称容量的10%或烧杯的满口容量和标称容量的两液面间距不应少于10mm，并应采用容量差值较大的一种。</w:t>
            </w:r>
          </w:p>
        </w:tc>
        <w:tc>
          <w:tcPr>
            <w:tcW w:w="794" w:type="dxa"/>
            <w:shd w:val="clear" w:color="auto" w:fill="auto"/>
            <w:vAlign w:val="center"/>
          </w:tcPr>
          <w:p w14:paraId="12BDC71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3AE45A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49D1823E">
            <w:pPr>
              <w:jc w:val="left"/>
              <w:rPr>
                <w:rFonts w:ascii="宋体" w:hAnsi="宋体" w:eastAsia="宋体" w:cs="宋体"/>
                <w:color w:val="000000"/>
                <w:sz w:val="24"/>
              </w:rPr>
            </w:pPr>
          </w:p>
        </w:tc>
      </w:tr>
      <w:tr w14:paraId="185F2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D1432F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26</w:t>
            </w:r>
          </w:p>
        </w:tc>
        <w:tc>
          <w:tcPr>
            <w:tcW w:w="1069" w:type="dxa"/>
            <w:vMerge w:val="continue"/>
            <w:shd w:val="clear" w:color="auto" w:fill="auto"/>
            <w:vAlign w:val="center"/>
          </w:tcPr>
          <w:p w14:paraId="31FF2B14">
            <w:pPr>
              <w:jc w:val="left"/>
              <w:rPr>
                <w:rFonts w:ascii="宋体" w:hAnsi="宋体" w:eastAsia="宋体" w:cs="宋体"/>
                <w:color w:val="000000"/>
                <w:sz w:val="24"/>
              </w:rPr>
            </w:pPr>
          </w:p>
        </w:tc>
        <w:tc>
          <w:tcPr>
            <w:tcW w:w="1690" w:type="dxa"/>
            <w:shd w:val="clear" w:color="auto" w:fill="auto"/>
            <w:vAlign w:val="center"/>
          </w:tcPr>
          <w:p w14:paraId="1C55FC0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 mL</w:t>
            </w:r>
          </w:p>
        </w:tc>
        <w:tc>
          <w:tcPr>
            <w:tcW w:w="4568" w:type="dxa"/>
            <w:vMerge w:val="continue"/>
            <w:shd w:val="clear" w:color="auto" w:fill="auto"/>
            <w:vAlign w:val="center"/>
          </w:tcPr>
          <w:p w14:paraId="2C415AFD">
            <w:pPr>
              <w:jc w:val="left"/>
              <w:rPr>
                <w:rFonts w:ascii="宋体" w:hAnsi="宋体" w:eastAsia="宋体" w:cs="宋体"/>
                <w:color w:val="000000"/>
                <w:sz w:val="24"/>
              </w:rPr>
            </w:pPr>
          </w:p>
        </w:tc>
        <w:tc>
          <w:tcPr>
            <w:tcW w:w="794" w:type="dxa"/>
            <w:shd w:val="clear" w:color="auto" w:fill="auto"/>
            <w:vAlign w:val="center"/>
          </w:tcPr>
          <w:p w14:paraId="36D07C8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E7B1CC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208DA982">
            <w:pPr>
              <w:jc w:val="left"/>
              <w:rPr>
                <w:rFonts w:ascii="宋体" w:hAnsi="宋体" w:eastAsia="宋体" w:cs="宋体"/>
                <w:color w:val="000000"/>
                <w:sz w:val="24"/>
              </w:rPr>
            </w:pPr>
          </w:p>
        </w:tc>
      </w:tr>
      <w:tr w14:paraId="04940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620CF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27</w:t>
            </w:r>
          </w:p>
        </w:tc>
        <w:tc>
          <w:tcPr>
            <w:tcW w:w="1069" w:type="dxa"/>
            <w:vMerge w:val="continue"/>
            <w:shd w:val="clear" w:color="auto" w:fill="auto"/>
            <w:vAlign w:val="center"/>
          </w:tcPr>
          <w:p w14:paraId="3C17B0E8">
            <w:pPr>
              <w:jc w:val="left"/>
              <w:rPr>
                <w:rFonts w:ascii="宋体" w:hAnsi="宋体" w:eastAsia="宋体" w:cs="宋体"/>
                <w:color w:val="000000"/>
                <w:sz w:val="24"/>
              </w:rPr>
            </w:pPr>
          </w:p>
        </w:tc>
        <w:tc>
          <w:tcPr>
            <w:tcW w:w="1690" w:type="dxa"/>
            <w:shd w:val="clear" w:color="auto" w:fill="auto"/>
            <w:vAlign w:val="center"/>
          </w:tcPr>
          <w:p w14:paraId="79DE429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 mL</w:t>
            </w:r>
          </w:p>
        </w:tc>
        <w:tc>
          <w:tcPr>
            <w:tcW w:w="4568" w:type="dxa"/>
            <w:vMerge w:val="continue"/>
            <w:shd w:val="clear" w:color="auto" w:fill="auto"/>
            <w:vAlign w:val="center"/>
          </w:tcPr>
          <w:p w14:paraId="2DDD96B2">
            <w:pPr>
              <w:jc w:val="left"/>
              <w:rPr>
                <w:rFonts w:ascii="宋体" w:hAnsi="宋体" w:eastAsia="宋体" w:cs="宋体"/>
                <w:color w:val="000000"/>
                <w:sz w:val="24"/>
              </w:rPr>
            </w:pPr>
          </w:p>
        </w:tc>
        <w:tc>
          <w:tcPr>
            <w:tcW w:w="794" w:type="dxa"/>
            <w:shd w:val="clear" w:color="auto" w:fill="auto"/>
            <w:vAlign w:val="center"/>
          </w:tcPr>
          <w:p w14:paraId="222810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1287D7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76E9E18A">
            <w:pPr>
              <w:jc w:val="left"/>
              <w:rPr>
                <w:rFonts w:ascii="宋体" w:hAnsi="宋体" w:eastAsia="宋体" w:cs="宋体"/>
                <w:color w:val="000000"/>
                <w:sz w:val="24"/>
              </w:rPr>
            </w:pPr>
          </w:p>
        </w:tc>
      </w:tr>
      <w:tr w14:paraId="30C95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74E327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w:t>
            </w:r>
          </w:p>
        </w:tc>
        <w:tc>
          <w:tcPr>
            <w:tcW w:w="1069" w:type="dxa"/>
            <w:vMerge w:val="continue"/>
            <w:shd w:val="clear" w:color="auto" w:fill="auto"/>
            <w:vAlign w:val="center"/>
          </w:tcPr>
          <w:p w14:paraId="2CB177B3">
            <w:pPr>
              <w:jc w:val="left"/>
              <w:rPr>
                <w:rFonts w:ascii="宋体" w:hAnsi="宋体" w:eastAsia="宋体" w:cs="宋体"/>
                <w:color w:val="000000"/>
                <w:sz w:val="24"/>
              </w:rPr>
            </w:pPr>
          </w:p>
        </w:tc>
        <w:tc>
          <w:tcPr>
            <w:tcW w:w="1690" w:type="dxa"/>
            <w:shd w:val="clear" w:color="auto" w:fill="auto"/>
            <w:vAlign w:val="center"/>
          </w:tcPr>
          <w:p w14:paraId="5C7A6DA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 mL</w:t>
            </w:r>
          </w:p>
        </w:tc>
        <w:tc>
          <w:tcPr>
            <w:tcW w:w="4568" w:type="dxa"/>
            <w:vMerge w:val="continue"/>
            <w:shd w:val="clear" w:color="auto" w:fill="auto"/>
            <w:vAlign w:val="center"/>
          </w:tcPr>
          <w:p w14:paraId="38EF8E98">
            <w:pPr>
              <w:jc w:val="left"/>
              <w:rPr>
                <w:rFonts w:ascii="宋体" w:hAnsi="宋体" w:eastAsia="宋体" w:cs="宋体"/>
                <w:color w:val="000000"/>
                <w:sz w:val="24"/>
              </w:rPr>
            </w:pPr>
          </w:p>
        </w:tc>
        <w:tc>
          <w:tcPr>
            <w:tcW w:w="794" w:type="dxa"/>
            <w:shd w:val="clear" w:color="auto" w:fill="auto"/>
            <w:vAlign w:val="center"/>
          </w:tcPr>
          <w:p w14:paraId="3A35EC4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132DAB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02FA4AA1">
            <w:pPr>
              <w:jc w:val="left"/>
              <w:rPr>
                <w:rFonts w:ascii="宋体" w:hAnsi="宋体" w:eastAsia="宋体" w:cs="宋体"/>
                <w:color w:val="000000"/>
                <w:sz w:val="24"/>
              </w:rPr>
            </w:pPr>
          </w:p>
        </w:tc>
      </w:tr>
      <w:tr w14:paraId="2A704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CA8325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29</w:t>
            </w:r>
          </w:p>
        </w:tc>
        <w:tc>
          <w:tcPr>
            <w:tcW w:w="1069" w:type="dxa"/>
            <w:vMerge w:val="continue"/>
            <w:shd w:val="clear" w:color="auto" w:fill="auto"/>
            <w:vAlign w:val="center"/>
          </w:tcPr>
          <w:p w14:paraId="5E144871">
            <w:pPr>
              <w:jc w:val="left"/>
              <w:rPr>
                <w:rFonts w:ascii="宋体" w:hAnsi="宋体" w:eastAsia="宋体" w:cs="宋体"/>
                <w:color w:val="000000"/>
                <w:sz w:val="24"/>
              </w:rPr>
            </w:pPr>
          </w:p>
        </w:tc>
        <w:tc>
          <w:tcPr>
            <w:tcW w:w="1690" w:type="dxa"/>
            <w:shd w:val="clear" w:color="auto" w:fill="auto"/>
            <w:vAlign w:val="center"/>
          </w:tcPr>
          <w:p w14:paraId="0427018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 mL</w:t>
            </w:r>
          </w:p>
        </w:tc>
        <w:tc>
          <w:tcPr>
            <w:tcW w:w="4568" w:type="dxa"/>
            <w:vMerge w:val="continue"/>
            <w:shd w:val="clear" w:color="auto" w:fill="auto"/>
            <w:vAlign w:val="center"/>
          </w:tcPr>
          <w:p w14:paraId="66FE61C8">
            <w:pPr>
              <w:jc w:val="left"/>
              <w:rPr>
                <w:rFonts w:ascii="宋体" w:hAnsi="宋体" w:eastAsia="宋体" w:cs="宋体"/>
                <w:color w:val="000000"/>
                <w:sz w:val="24"/>
              </w:rPr>
            </w:pPr>
          </w:p>
        </w:tc>
        <w:tc>
          <w:tcPr>
            <w:tcW w:w="794" w:type="dxa"/>
            <w:shd w:val="clear" w:color="auto" w:fill="auto"/>
            <w:vAlign w:val="center"/>
          </w:tcPr>
          <w:p w14:paraId="425CB49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13D987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2241B5DD">
            <w:pPr>
              <w:jc w:val="left"/>
              <w:rPr>
                <w:rFonts w:ascii="宋体" w:hAnsi="宋体" w:eastAsia="宋体" w:cs="宋体"/>
                <w:color w:val="000000"/>
                <w:sz w:val="24"/>
              </w:rPr>
            </w:pPr>
          </w:p>
        </w:tc>
      </w:tr>
      <w:tr w14:paraId="489D3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A50448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069" w:type="dxa"/>
            <w:vMerge w:val="continue"/>
            <w:shd w:val="clear" w:color="auto" w:fill="auto"/>
            <w:vAlign w:val="center"/>
          </w:tcPr>
          <w:p w14:paraId="188F15A2">
            <w:pPr>
              <w:jc w:val="left"/>
              <w:rPr>
                <w:rFonts w:ascii="宋体" w:hAnsi="宋体" w:eastAsia="宋体" w:cs="宋体"/>
                <w:color w:val="000000"/>
                <w:sz w:val="24"/>
              </w:rPr>
            </w:pPr>
          </w:p>
        </w:tc>
        <w:tc>
          <w:tcPr>
            <w:tcW w:w="1690" w:type="dxa"/>
            <w:shd w:val="clear" w:color="auto" w:fill="auto"/>
            <w:vAlign w:val="center"/>
          </w:tcPr>
          <w:p w14:paraId="465CC4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1000 mL</w:t>
            </w:r>
          </w:p>
        </w:tc>
        <w:tc>
          <w:tcPr>
            <w:tcW w:w="4568" w:type="dxa"/>
            <w:vMerge w:val="continue"/>
            <w:shd w:val="clear" w:color="auto" w:fill="auto"/>
            <w:vAlign w:val="center"/>
          </w:tcPr>
          <w:p w14:paraId="1BC3DDAF">
            <w:pPr>
              <w:jc w:val="left"/>
              <w:rPr>
                <w:rFonts w:ascii="宋体" w:hAnsi="宋体" w:eastAsia="宋体" w:cs="宋体"/>
                <w:color w:val="000000"/>
                <w:sz w:val="24"/>
              </w:rPr>
            </w:pPr>
          </w:p>
        </w:tc>
        <w:tc>
          <w:tcPr>
            <w:tcW w:w="794" w:type="dxa"/>
            <w:shd w:val="clear" w:color="auto" w:fill="auto"/>
            <w:vAlign w:val="center"/>
          </w:tcPr>
          <w:p w14:paraId="1D79703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0ED14D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007" w:type="dxa"/>
            <w:shd w:val="clear" w:color="auto" w:fill="auto"/>
            <w:vAlign w:val="center"/>
          </w:tcPr>
          <w:p w14:paraId="01890BDF">
            <w:pPr>
              <w:jc w:val="left"/>
              <w:rPr>
                <w:rFonts w:ascii="宋体" w:hAnsi="宋体" w:eastAsia="宋体" w:cs="宋体"/>
                <w:color w:val="000000"/>
                <w:sz w:val="24"/>
              </w:rPr>
            </w:pPr>
          </w:p>
        </w:tc>
      </w:tr>
      <w:tr w14:paraId="41ADE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D7AF81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31</w:t>
            </w:r>
          </w:p>
        </w:tc>
        <w:tc>
          <w:tcPr>
            <w:tcW w:w="1069" w:type="dxa"/>
            <w:shd w:val="clear" w:color="auto" w:fill="auto"/>
            <w:vAlign w:val="center"/>
          </w:tcPr>
          <w:p w14:paraId="331DCE8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烧瓶</w:t>
            </w:r>
          </w:p>
        </w:tc>
        <w:tc>
          <w:tcPr>
            <w:tcW w:w="1690" w:type="dxa"/>
            <w:shd w:val="clear" w:color="auto" w:fill="auto"/>
            <w:vAlign w:val="center"/>
          </w:tcPr>
          <w:p w14:paraId="17B0EDF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 mL，圆底</w:t>
            </w:r>
          </w:p>
        </w:tc>
        <w:tc>
          <w:tcPr>
            <w:tcW w:w="4568" w:type="dxa"/>
            <w:shd w:val="clear" w:color="auto" w:fill="auto"/>
            <w:vAlign w:val="center"/>
          </w:tcPr>
          <w:p w14:paraId="7668AD4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透明硼硅酸盐玻璃制，玻璃薄厚均匀，底部应规整。</w:t>
            </w:r>
          </w:p>
        </w:tc>
        <w:tc>
          <w:tcPr>
            <w:tcW w:w="794" w:type="dxa"/>
            <w:shd w:val="clear" w:color="auto" w:fill="auto"/>
            <w:vAlign w:val="center"/>
          </w:tcPr>
          <w:p w14:paraId="5F0F3A5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C24746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007" w:type="dxa"/>
            <w:shd w:val="clear" w:color="auto" w:fill="auto"/>
            <w:vAlign w:val="center"/>
          </w:tcPr>
          <w:p w14:paraId="06113EEE">
            <w:pPr>
              <w:jc w:val="left"/>
              <w:rPr>
                <w:rFonts w:ascii="宋体" w:hAnsi="宋体" w:eastAsia="宋体" w:cs="宋体"/>
                <w:color w:val="000000"/>
                <w:sz w:val="24"/>
              </w:rPr>
            </w:pPr>
          </w:p>
        </w:tc>
      </w:tr>
      <w:tr w14:paraId="560ED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511FA5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32</w:t>
            </w:r>
          </w:p>
        </w:tc>
        <w:tc>
          <w:tcPr>
            <w:tcW w:w="1069" w:type="dxa"/>
            <w:shd w:val="clear" w:color="auto" w:fill="auto"/>
            <w:vAlign w:val="center"/>
          </w:tcPr>
          <w:p w14:paraId="3EA38FA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锥形瓶</w:t>
            </w:r>
          </w:p>
        </w:tc>
        <w:tc>
          <w:tcPr>
            <w:tcW w:w="1690" w:type="dxa"/>
            <w:shd w:val="clear" w:color="auto" w:fill="auto"/>
            <w:vAlign w:val="center"/>
          </w:tcPr>
          <w:p w14:paraId="39DE2C8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 mL</w:t>
            </w:r>
          </w:p>
        </w:tc>
        <w:tc>
          <w:tcPr>
            <w:tcW w:w="4568" w:type="dxa"/>
            <w:shd w:val="clear" w:color="auto" w:fill="auto"/>
            <w:vAlign w:val="center"/>
          </w:tcPr>
          <w:p w14:paraId="05A4D13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透明硼硅酸盐玻璃制，放在平台上应直立不摇晃、不转动。</w:t>
            </w:r>
          </w:p>
        </w:tc>
        <w:tc>
          <w:tcPr>
            <w:tcW w:w="794" w:type="dxa"/>
            <w:shd w:val="clear" w:color="auto" w:fill="auto"/>
            <w:vAlign w:val="center"/>
          </w:tcPr>
          <w:p w14:paraId="63E7DDE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6AF6C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7805499C">
            <w:pPr>
              <w:jc w:val="left"/>
              <w:rPr>
                <w:rFonts w:ascii="宋体" w:hAnsi="宋体" w:eastAsia="宋体" w:cs="宋体"/>
                <w:color w:val="000000"/>
                <w:sz w:val="24"/>
              </w:rPr>
            </w:pPr>
          </w:p>
        </w:tc>
      </w:tr>
      <w:tr w14:paraId="26311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0B966E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33</w:t>
            </w:r>
          </w:p>
        </w:tc>
        <w:tc>
          <w:tcPr>
            <w:tcW w:w="1069" w:type="dxa"/>
            <w:shd w:val="clear" w:color="auto" w:fill="auto"/>
            <w:vAlign w:val="center"/>
          </w:tcPr>
          <w:p w14:paraId="62244F2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蒸馏烧瓶</w:t>
            </w:r>
          </w:p>
        </w:tc>
        <w:tc>
          <w:tcPr>
            <w:tcW w:w="1690" w:type="dxa"/>
            <w:shd w:val="clear" w:color="auto" w:fill="auto"/>
            <w:vAlign w:val="center"/>
          </w:tcPr>
          <w:p w14:paraId="56DB7DB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 mL</w:t>
            </w:r>
          </w:p>
        </w:tc>
        <w:tc>
          <w:tcPr>
            <w:tcW w:w="4568" w:type="dxa"/>
            <w:shd w:val="clear" w:color="auto" w:fill="auto"/>
            <w:vAlign w:val="center"/>
          </w:tcPr>
          <w:p w14:paraId="6A7959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透明硼硅酸盐玻璃制，烧瓶的颈部同一截面应该呈圆形，颈的口部不应呈锥形，并适当提高强度。</w:t>
            </w:r>
          </w:p>
        </w:tc>
        <w:tc>
          <w:tcPr>
            <w:tcW w:w="794" w:type="dxa"/>
            <w:shd w:val="clear" w:color="auto" w:fill="auto"/>
            <w:vAlign w:val="center"/>
          </w:tcPr>
          <w:p w14:paraId="7533545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325FEB4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A522140">
            <w:pPr>
              <w:jc w:val="left"/>
              <w:rPr>
                <w:rFonts w:ascii="宋体" w:hAnsi="宋体" w:eastAsia="宋体" w:cs="宋体"/>
                <w:color w:val="000000"/>
                <w:sz w:val="24"/>
              </w:rPr>
            </w:pPr>
          </w:p>
        </w:tc>
      </w:tr>
      <w:tr w14:paraId="04B9A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22C101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34</w:t>
            </w:r>
          </w:p>
        </w:tc>
        <w:tc>
          <w:tcPr>
            <w:tcW w:w="1069" w:type="dxa"/>
            <w:shd w:val="clear" w:color="auto" w:fill="auto"/>
            <w:vAlign w:val="center"/>
          </w:tcPr>
          <w:p w14:paraId="358B3E7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集气瓶</w:t>
            </w:r>
          </w:p>
        </w:tc>
        <w:tc>
          <w:tcPr>
            <w:tcW w:w="1690" w:type="dxa"/>
            <w:shd w:val="clear" w:color="auto" w:fill="auto"/>
            <w:vAlign w:val="center"/>
          </w:tcPr>
          <w:p w14:paraId="1E48338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125 mL</w:t>
            </w:r>
          </w:p>
        </w:tc>
        <w:tc>
          <w:tcPr>
            <w:tcW w:w="4568" w:type="dxa"/>
            <w:shd w:val="clear" w:color="auto" w:fill="auto"/>
            <w:vAlign w:val="center"/>
          </w:tcPr>
          <w:p w14:paraId="768AC90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透明钠钙玻璃制，磨砂面应均匀地覆盖瓶口端面与盖板，磨砂面不应有光斑；盖板四角应倒角，四边应磨光盖板与瓶口密合性应符合：盖板与瓶口充分湿润盖合后，倒提瓶体盖板在瓶口上保持30 s不脱落。</w:t>
            </w:r>
          </w:p>
        </w:tc>
        <w:tc>
          <w:tcPr>
            <w:tcW w:w="794" w:type="dxa"/>
            <w:shd w:val="clear" w:color="auto" w:fill="auto"/>
            <w:vAlign w:val="center"/>
          </w:tcPr>
          <w:p w14:paraId="33C7A3E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6010B2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007" w:type="dxa"/>
            <w:shd w:val="clear" w:color="auto" w:fill="auto"/>
            <w:vAlign w:val="center"/>
          </w:tcPr>
          <w:p w14:paraId="63B271E5">
            <w:pPr>
              <w:jc w:val="left"/>
              <w:rPr>
                <w:rFonts w:ascii="宋体" w:hAnsi="宋体" w:eastAsia="宋体" w:cs="宋体"/>
                <w:color w:val="000000"/>
                <w:sz w:val="24"/>
              </w:rPr>
            </w:pPr>
          </w:p>
        </w:tc>
      </w:tr>
      <w:tr w14:paraId="2AFBE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3D5A24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35</w:t>
            </w:r>
          </w:p>
        </w:tc>
        <w:tc>
          <w:tcPr>
            <w:tcW w:w="1069" w:type="dxa"/>
            <w:shd w:val="clear" w:color="auto" w:fill="auto"/>
            <w:vAlign w:val="center"/>
          </w:tcPr>
          <w:p w14:paraId="548E93A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广口瓶</w:t>
            </w:r>
          </w:p>
        </w:tc>
        <w:tc>
          <w:tcPr>
            <w:tcW w:w="1690" w:type="dxa"/>
            <w:shd w:val="clear" w:color="auto" w:fill="auto"/>
            <w:vAlign w:val="center"/>
          </w:tcPr>
          <w:p w14:paraId="74DD9C0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 mL</w:t>
            </w:r>
          </w:p>
        </w:tc>
        <w:tc>
          <w:tcPr>
            <w:tcW w:w="4568" w:type="dxa"/>
            <w:shd w:val="clear" w:color="auto" w:fill="auto"/>
            <w:vAlign w:val="center"/>
          </w:tcPr>
          <w:p w14:paraId="521B92C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透明钠钙玻璃制，瓶塞与瓶口紧实，不晃动；口部应圆整光滑，底部应平整，放置平台上不应摇晃或转动。</w:t>
            </w:r>
          </w:p>
        </w:tc>
        <w:tc>
          <w:tcPr>
            <w:tcW w:w="794" w:type="dxa"/>
            <w:shd w:val="clear" w:color="auto" w:fill="auto"/>
            <w:vAlign w:val="center"/>
          </w:tcPr>
          <w:p w14:paraId="740198A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86924B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7B27E106">
            <w:pPr>
              <w:jc w:val="left"/>
              <w:rPr>
                <w:rFonts w:ascii="宋体" w:hAnsi="宋体" w:eastAsia="宋体" w:cs="宋体"/>
                <w:color w:val="000000"/>
                <w:sz w:val="24"/>
              </w:rPr>
            </w:pPr>
          </w:p>
        </w:tc>
      </w:tr>
      <w:tr w14:paraId="3204E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532AB9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36</w:t>
            </w:r>
          </w:p>
        </w:tc>
        <w:tc>
          <w:tcPr>
            <w:tcW w:w="1069" w:type="dxa"/>
            <w:vMerge w:val="restart"/>
            <w:shd w:val="clear" w:color="auto" w:fill="auto"/>
            <w:vAlign w:val="center"/>
          </w:tcPr>
          <w:p w14:paraId="7F07BB3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茶色广口瓶</w:t>
            </w:r>
          </w:p>
        </w:tc>
        <w:tc>
          <w:tcPr>
            <w:tcW w:w="1690" w:type="dxa"/>
            <w:shd w:val="clear" w:color="auto" w:fill="auto"/>
            <w:vAlign w:val="center"/>
          </w:tcPr>
          <w:p w14:paraId="3BB3577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 mL</w:t>
            </w:r>
          </w:p>
        </w:tc>
        <w:tc>
          <w:tcPr>
            <w:tcW w:w="4568" w:type="dxa"/>
            <w:vMerge w:val="restart"/>
            <w:shd w:val="clear" w:color="auto" w:fill="auto"/>
            <w:vAlign w:val="center"/>
          </w:tcPr>
          <w:p w14:paraId="5E6C52C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黄棕色钠钙玻璃制，瓶塞与瓶口紧实，不晃动；口部应圆整光滑，底部应平整，放置平台上不应摇晃或转动。</w:t>
            </w:r>
          </w:p>
        </w:tc>
        <w:tc>
          <w:tcPr>
            <w:tcW w:w="794" w:type="dxa"/>
            <w:shd w:val="clear" w:color="auto" w:fill="auto"/>
            <w:vAlign w:val="center"/>
          </w:tcPr>
          <w:p w14:paraId="7A2CA1C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B4B201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007" w:type="dxa"/>
            <w:shd w:val="clear" w:color="auto" w:fill="auto"/>
            <w:vAlign w:val="center"/>
          </w:tcPr>
          <w:p w14:paraId="65EE387E">
            <w:pPr>
              <w:jc w:val="left"/>
              <w:rPr>
                <w:rFonts w:ascii="宋体" w:hAnsi="宋体" w:eastAsia="宋体" w:cs="宋体"/>
                <w:color w:val="000000"/>
                <w:sz w:val="24"/>
              </w:rPr>
            </w:pPr>
          </w:p>
        </w:tc>
      </w:tr>
      <w:tr w14:paraId="49675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7B0EFB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37</w:t>
            </w:r>
          </w:p>
        </w:tc>
        <w:tc>
          <w:tcPr>
            <w:tcW w:w="1069" w:type="dxa"/>
            <w:vMerge w:val="continue"/>
            <w:shd w:val="clear" w:color="auto" w:fill="auto"/>
            <w:vAlign w:val="center"/>
          </w:tcPr>
          <w:p w14:paraId="00BBBD08">
            <w:pPr>
              <w:jc w:val="left"/>
              <w:rPr>
                <w:rFonts w:ascii="宋体" w:hAnsi="宋体" w:eastAsia="宋体" w:cs="宋体"/>
                <w:color w:val="000000"/>
                <w:sz w:val="24"/>
              </w:rPr>
            </w:pPr>
          </w:p>
        </w:tc>
        <w:tc>
          <w:tcPr>
            <w:tcW w:w="1690" w:type="dxa"/>
            <w:shd w:val="clear" w:color="auto" w:fill="auto"/>
            <w:vAlign w:val="center"/>
          </w:tcPr>
          <w:p w14:paraId="3841BBA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125 mL</w:t>
            </w:r>
          </w:p>
        </w:tc>
        <w:tc>
          <w:tcPr>
            <w:tcW w:w="4568" w:type="dxa"/>
            <w:vMerge w:val="continue"/>
            <w:shd w:val="clear" w:color="auto" w:fill="auto"/>
            <w:vAlign w:val="center"/>
          </w:tcPr>
          <w:p w14:paraId="349B27F4">
            <w:pPr>
              <w:jc w:val="left"/>
              <w:rPr>
                <w:rFonts w:ascii="宋体" w:hAnsi="宋体" w:eastAsia="宋体" w:cs="宋体"/>
                <w:color w:val="000000"/>
                <w:sz w:val="24"/>
              </w:rPr>
            </w:pPr>
          </w:p>
        </w:tc>
        <w:tc>
          <w:tcPr>
            <w:tcW w:w="794" w:type="dxa"/>
            <w:shd w:val="clear" w:color="auto" w:fill="auto"/>
            <w:vAlign w:val="center"/>
          </w:tcPr>
          <w:p w14:paraId="3253746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B3FE9F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663C3409">
            <w:pPr>
              <w:jc w:val="left"/>
              <w:rPr>
                <w:rFonts w:ascii="宋体" w:hAnsi="宋体" w:eastAsia="宋体" w:cs="宋体"/>
                <w:color w:val="000000"/>
                <w:sz w:val="24"/>
              </w:rPr>
            </w:pPr>
          </w:p>
        </w:tc>
      </w:tr>
      <w:tr w14:paraId="1157C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1343D8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38</w:t>
            </w:r>
          </w:p>
        </w:tc>
        <w:tc>
          <w:tcPr>
            <w:tcW w:w="1069" w:type="dxa"/>
            <w:vMerge w:val="continue"/>
            <w:shd w:val="clear" w:color="auto" w:fill="auto"/>
            <w:vAlign w:val="center"/>
          </w:tcPr>
          <w:p w14:paraId="6A657314">
            <w:pPr>
              <w:jc w:val="left"/>
              <w:rPr>
                <w:rFonts w:ascii="宋体" w:hAnsi="宋体" w:eastAsia="宋体" w:cs="宋体"/>
                <w:color w:val="000000"/>
                <w:sz w:val="24"/>
              </w:rPr>
            </w:pPr>
          </w:p>
        </w:tc>
        <w:tc>
          <w:tcPr>
            <w:tcW w:w="1690" w:type="dxa"/>
            <w:shd w:val="clear" w:color="auto" w:fill="auto"/>
            <w:vAlign w:val="center"/>
          </w:tcPr>
          <w:p w14:paraId="37E87AA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 mL</w:t>
            </w:r>
          </w:p>
        </w:tc>
        <w:tc>
          <w:tcPr>
            <w:tcW w:w="4568" w:type="dxa"/>
            <w:vMerge w:val="continue"/>
            <w:shd w:val="clear" w:color="auto" w:fill="auto"/>
            <w:vAlign w:val="center"/>
          </w:tcPr>
          <w:p w14:paraId="2AC6E6F6">
            <w:pPr>
              <w:jc w:val="left"/>
              <w:rPr>
                <w:rFonts w:ascii="宋体" w:hAnsi="宋体" w:eastAsia="宋体" w:cs="宋体"/>
                <w:color w:val="000000"/>
                <w:sz w:val="24"/>
              </w:rPr>
            </w:pPr>
          </w:p>
        </w:tc>
        <w:tc>
          <w:tcPr>
            <w:tcW w:w="794" w:type="dxa"/>
            <w:shd w:val="clear" w:color="auto" w:fill="auto"/>
            <w:vAlign w:val="center"/>
          </w:tcPr>
          <w:p w14:paraId="4CCC81B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CAAC41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3F9F217D">
            <w:pPr>
              <w:jc w:val="left"/>
              <w:rPr>
                <w:rFonts w:ascii="宋体" w:hAnsi="宋体" w:eastAsia="宋体" w:cs="宋体"/>
                <w:color w:val="000000"/>
                <w:sz w:val="24"/>
              </w:rPr>
            </w:pPr>
          </w:p>
        </w:tc>
      </w:tr>
      <w:tr w14:paraId="6BA7B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F1B99A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39</w:t>
            </w:r>
          </w:p>
        </w:tc>
        <w:tc>
          <w:tcPr>
            <w:tcW w:w="1069" w:type="dxa"/>
            <w:vMerge w:val="restart"/>
            <w:shd w:val="clear" w:color="auto" w:fill="auto"/>
            <w:vAlign w:val="center"/>
          </w:tcPr>
          <w:p w14:paraId="66D079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细口瓶</w:t>
            </w:r>
          </w:p>
        </w:tc>
        <w:tc>
          <w:tcPr>
            <w:tcW w:w="1690" w:type="dxa"/>
            <w:shd w:val="clear" w:color="auto" w:fill="auto"/>
            <w:vAlign w:val="center"/>
          </w:tcPr>
          <w:p w14:paraId="3A4E6DD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 mL</w:t>
            </w:r>
          </w:p>
        </w:tc>
        <w:tc>
          <w:tcPr>
            <w:tcW w:w="4568" w:type="dxa"/>
            <w:vMerge w:val="restart"/>
            <w:shd w:val="clear" w:color="auto" w:fill="auto"/>
            <w:vAlign w:val="center"/>
          </w:tcPr>
          <w:p w14:paraId="3568EAE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透明钠钙玻璃制，瓶塞与瓶口紧实，不晃动；口部应圆整光滑，底部应平整，放置平台上不应摇晃或转动。</w:t>
            </w:r>
          </w:p>
        </w:tc>
        <w:tc>
          <w:tcPr>
            <w:tcW w:w="794" w:type="dxa"/>
            <w:shd w:val="clear" w:color="auto" w:fill="auto"/>
            <w:vAlign w:val="center"/>
          </w:tcPr>
          <w:p w14:paraId="3ED9732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15664A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1B4EABC7">
            <w:pPr>
              <w:jc w:val="left"/>
              <w:rPr>
                <w:rFonts w:ascii="宋体" w:hAnsi="宋体" w:eastAsia="宋体" w:cs="宋体"/>
                <w:color w:val="000000"/>
                <w:sz w:val="24"/>
              </w:rPr>
            </w:pPr>
          </w:p>
        </w:tc>
      </w:tr>
      <w:tr w14:paraId="77A30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E01022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40</w:t>
            </w:r>
          </w:p>
        </w:tc>
        <w:tc>
          <w:tcPr>
            <w:tcW w:w="1069" w:type="dxa"/>
            <w:vMerge w:val="continue"/>
            <w:shd w:val="clear" w:color="auto" w:fill="auto"/>
            <w:vAlign w:val="center"/>
          </w:tcPr>
          <w:p w14:paraId="7AC70C76">
            <w:pPr>
              <w:jc w:val="left"/>
              <w:rPr>
                <w:rFonts w:ascii="宋体" w:hAnsi="宋体" w:eastAsia="宋体" w:cs="宋体"/>
                <w:color w:val="000000"/>
                <w:sz w:val="24"/>
              </w:rPr>
            </w:pPr>
          </w:p>
        </w:tc>
        <w:tc>
          <w:tcPr>
            <w:tcW w:w="1690" w:type="dxa"/>
            <w:shd w:val="clear" w:color="auto" w:fill="auto"/>
            <w:vAlign w:val="center"/>
          </w:tcPr>
          <w:p w14:paraId="4B2A386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125 mL</w:t>
            </w:r>
          </w:p>
        </w:tc>
        <w:tc>
          <w:tcPr>
            <w:tcW w:w="4568" w:type="dxa"/>
            <w:vMerge w:val="continue"/>
            <w:shd w:val="clear" w:color="auto" w:fill="auto"/>
            <w:vAlign w:val="center"/>
          </w:tcPr>
          <w:p w14:paraId="722752FC">
            <w:pPr>
              <w:jc w:val="left"/>
              <w:rPr>
                <w:rFonts w:ascii="宋体" w:hAnsi="宋体" w:eastAsia="宋体" w:cs="宋体"/>
                <w:color w:val="000000"/>
                <w:sz w:val="24"/>
              </w:rPr>
            </w:pPr>
          </w:p>
        </w:tc>
        <w:tc>
          <w:tcPr>
            <w:tcW w:w="794" w:type="dxa"/>
            <w:shd w:val="clear" w:color="auto" w:fill="auto"/>
            <w:vAlign w:val="center"/>
          </w:tcPr>
          <w:p w14:paraId="78AA423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3CE1BBB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150</w:t>
            </w:r>
          </w:p>
        </w:tc>
        <w:tc>
          <w:tcPr>
            <w:tcW w:w="1007" w:type="dxa"/>
            <w:shd w:val="clear" w:color="auto" w:fill="auto"/>
            <w:vAlign w:val="center"/>
          </w:tcPr>
          <w:p w14:paraId="0C3051E3">
            <w:pPr>
              <w:jc w:val="left"/>
              <w:rPr>
                <w:rFonts w:ascii="宋体" w:hAnsi="宋体" w:eastAsia="宋体" w:cs="宋体"/>
                <w:color w:val="000000"/>
                <w:sz w:val="24"/>
              </w:rPr>
            </w:pPr>
          </w:p>
        </w:tc>
      </w:tr>
      <w:tr w14:paraId="55B87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981440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41</w:t>
            </w:r>
          </w:p>
        </w:tc>
        <w:tc>
          <w:tcPr>
            <w:tcW w:w="1069" w:type="dxa"/>
            <w:vMerge w:val="continue"/>
            <w:shd w:val="clear" w:color="auto" w:fill="auto"/>
            <w:vAlign w:val="center"/>
          </w:tcPr>
          <w:p w14:paraId="6C4C9F2D">
            <w:pPr>
              <w:jc w:val="left"/>
              <w:rPr>
                <w:rFonts w:ascii="宋体" w:hAnsi="宋体" w:eastAsia="宋体" w:cs="宋体"/>
                <w:color w:val="000000"/>
                <w:sz w:val="24"/>
              </w:rPr>
            </w:pPr>
          </w:p>
        </w:tc>
        <w:tc>
          <w:tcPr>
            <w:tcW w:w="1690" w:type="dxa"/>
            <w:shd w:val="clear" w:color="auto" w:fill="auto"/>
            <w:vAlign w:val="center"/>
          </w:tcPr>
          <w:p w14:paraId="2015223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 mL</w:t>
            </w:r>
          </w:p>
        </w:tc>
        <w:tc>
          <w:tcPr>
            <w:tcW w:w="4568" w:type="dxa"/>
            <w:vMerge w:val="continue"/>
            <w:shd w:val="clear" w:color="auto" w:fill="auto"/>
            <w:vAlign w:val="center"/>
          </w:tcPr>
          <w:p w14:paraId="09972B29">
            <w:pPr>
              <w:jc w:val="left"/>
              <w:rPr>
                <w:rFonts w:ascii="宋体" w:hAnsi="宋体" w:eastAsia="宋体" w:cs="宋体"/>
                <w:color w:val="000000"/>
                <w:sz w:val="24"/>
              </w:rPr>
            </w:pPr>
          </w:p>
        </w:tc>
        <w:tc>
          <w:tcPr>
            <w:tcW w:w="794" w:type="dxa"/>
            <w:shd w:val="clear" w:color="auto" w:fill="auto"/>
            <w:vAlign w:val="center"/>
          </w:tcPr>
          <w:p w14:paraId="2A134C9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1473C3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474C270A">
            <w:pPr>
              <w:jc w:val="left"/>
              <w:rPr>
                <w:rFonts w:ascii="宋体" w:hAnsi="宋体" w:eastAsia="宋体" w:cs="宋体"/>
                <w:color w:val="000000"/>
                <w:sz w:val="24"/>
              </w:rPr>
            </w:pPr>
          </w:p>
        </w:tc>
      </w:tr>
      <w:tr w14:paraId="0E487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F0A84B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42</w:t>
            </w:r>
          </w:p>
        </w:tc>
        <w:tc>
          <w:tcPr>
            <w:tcW w:w="1069" w:type="dxa"/>
            <w:vMerge w:val="continue"/>
            <w:shd w:val="clear" w:color="auto" w:fill="auto"/>
            <w:vAlign w:val="center"/>
          </w:tcPr>
          <w:p w14:paraId="7CD82BBE">
            <w:pPr>
              <w:jc w:val="left"/>
              <w:rPr>
                <w:rFonts w:ascii="宋体" w:hAnsi="宋体" w:eastAsia="宋体" w:cs="宋体"/>
                <w:color w:val="000000"/>
                <w:sz w:val="24"/>
              </w:rPr>
            </w:pPr>
          </w:p>
        </w:tc>
        <w:tc>
          <w:tcPr>
            <w:tcW w:w="1690" w:type="dxa"/>
            <w:shd w:val="clear" w:color="auto" w:fill="auto"/>
            <w:vAlign w:val="center"/>
          </w:tcPr>
          <w:p w14:paraId="323EC76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 mL</w:t>
            </w:r>
          </w:p>
        </w:tc>
        <w:tc>
          <w:tcPr>
            <w:tcW w:w="4568" w:type="dxa"/>
            <w:vMerge w:val="continue"/>
            <w:shd w:val="clear" w:color="auto" w:fill="auto"/>
            <w:vAlign w:val="center"/>
          </w:tcPr>
          <w:p w14:paraId="2F2520AC">
            <w:pPr>
              <w:jc w:val="left"/>
              <w:rPr>
                <w:rFonts w:ascii="宋体" w:hAnsi="宋体" w:eastAsia="宋体" w:cs="宋体"/>
                <w:color w:val="000000"/>
                <w:sz w:val="24"/>
              </w:rPr>
            </w:pPr>
          </w:p>
        </w:tc>
        <w:tc>
          <w:tcPr>
            <w:tcW w:w="794" w:type="dxa"/>
            <w:shd w:val="clear" w:color="auto" w:fill="auto"/>
            <w:vAlign w:val="center"/>
          </w:tcPr>
          <w:p w14:paraId="1012C63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D152C6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75FD0C1B">
            <w:pPr>
              <w:jc w:val="left"/>
              <w:rPr>
                <w:rFonts w:ascii="宋体" w:hAnsi="宋体" w:eastAsia="宋体" w:cs="宋体"/>
                <w:color w:val="000000"/>
                <w:sz w:val="24"/>
              </w:rPr>
            </w:pPr>
          </w:p>
        </w:tc>
      </w:tr>
      <w:tr w14:paraId="0A8A2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F1F1B8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43</w:t>
            </w:r>
          </w:p>
        </w:tc>
        <w:tc>
          <w:tcPr>
            <w:tcW w:w="1069" w:type="dxa"/>
            <w:vMerge w:val="continue"/>
            <w:shd w:val="clear" w:color="auto" w:fill="auto"/>
            <w:vAlign w:val="center"/>
          </w:tcPr>
          <w:p w14:paraId="05829F0C">
            <w:pPr>
              <w:jc w:val="left"/>
              <w:rPr>
                <w:rFonts w:ascii="宋体" w:hAnsi="宋体" w:eastAsia="宋体" w:cs="宋体"/>
                <w:color w:val="000000"/>
                <w:sz w:val="24"/>
              </w:rPr>
            </w:pPr>
          </w:p>
        </w:tc>
        <w:tc>
          <w:tcPr>
            <w:tcW w:w="1690" w:type="dxa"/>
            <w:shd w:val="clear" w:color="auto" w:fill="auto"/>
            <w:vAlign w:val="center"/>
          </w:tcPr>
          <w:p w14:paraId="15B17A6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1000 mL</w:t>
            </w:r>
          </w:p>
        </w:tc>
        <w:tc>
          <w:tcPr>
            <w:tcW w:w="4568" w:type="dxa"/>
            <w:vMerge w:val="continue"/>
            <w:shd w:val="clear" w:color="auto" w:fill="auto"/>
            <w:vAlign w:val="center"/>
          </w:tcPr>
          <w:p w14:paraId="16FD608D">
            <w:pPr>
              <w:jc w:val="left"/>
              <w:rPr>
                <w:rFonts w:ascii="宋体" w:hAnsi="宋体" w:eastAsia="宋体" w:cs="宋体"/>
                <w:color w:val="000000"/>
                <w:sz w:val="24"/>
              </w:rPr>
            </w:pPr>
          </w:p>
        </w:tc>
        <w:tc>
          <w:tcPr>
            <w:tcW w:w="794" w:type="dxa"/>
            <w:shd w:val="clear" w:color="auto" w:fill="auto"/>
            <w:vAlign w:val="center"/>
          </w:tcPr>
          <w:p w14:paraId="4E48B75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5C340A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756ADA17">
            <w:pPr>
              <w:jc w:val="left"/>
              <w:rPr>
                <w:rFonts w:ascii="宋体" w:hAnsi="宋体" w:eastAsia="宋体" w:cs="宋体"/>
                <w:color w:val="000000"/>
                <w:sz w:val="24"/>
              </w:rPr>
            </w:pPr>
          </w:p>
        </w:tc>
      </w:tr>
      <w:tr w14:paraId="4271A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88F150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44</w:t>
            </w:r>
          </w:p>
        </w:tc>
        <w:tc>
          <w:tcPr>
            <w:tcW w:w="1069" w:type="dxa"/>
            <w:vMerge w:val="continue"/>
            <w:shd w:val="clear" w:color="auto" w:fill="auto"/>
            <w:vAlign w:val="center"/>
          </w:tcPr>
          <w:p w14:paraId="2B87D2AC">
            <w:pPr>
              <w:jc w:val="left"/>
              <w:rPr>
                <w:rFonts w:ascii="宋体" w:hAnsi="宋体" w:eastAsia="宋体" w:cs="宋体"/>
                <w:color w:val="000000"/>
                <w:sz w:val="24"/>
              </w:rPr>
            </w:pPr>
          </w:p>
        </w:tc>
        <w:tc>
          <w:tcPr>
            <w:tcW w:w="1690" w:type="dxa"/>
            <w:shd w:val="clear" w:color="auto" w:fill="auto"/>
            <w:vAlign w:val="center"/>
          </w:tcPr>
          <w:p w14:paraId="546FFCA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3000 mL</w:t>
            </w:r>
          </w:p>
        </w:tc>
        <w:tc>
          <w:tcPr>
            <w:tcW w:w="4568" w:type="dxa"/>
            <w:vMerge w:val="continue"/>
            <w:shd w:val="clear" w:color="auto" w:fill="auto"/>
            <w:vAlign w:val="center"/>
          </w:tcPr>
          <w:p w14:paraId="60DC1960">
            <w:pPr>
              <w:jc w:val="left"/>
              <w:rPr>
                <w:rFonts w:ascii="宋体" w:hAnsi="宋体" w:eastAsia="宋体" w:cs="宋体"/>
                <w:color w:val="000000"/>
                <w:sz w:val="24"/>
              </w:rPr>
            </w:pPr>
          </w:p>
        </w:tc>
        <w:tc>
          <w:tcPr>
            <w:tcW w:w="794" w:type="dxa"/>
            <w:shd w:val="clear" w:color="auto" w:fill="auto"/>
            <w:vAlign w:val="center"/>
          </w:tcPr>
          <w:p w14:paraId="79E3031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E24022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1964E1E5">
            <w:pPr>
              <w:jc w:val="left"/>
              <w:rPr>
                <w:rFonts w:ascii="宋体" w:hAnsi="宋体" w:eastAsia="宋体" w:cs="宋体"/>
                <w:color w:val="000000"/>
                <w:sz w:val="24"/>
              </w:rPr>
            </w:pPr>
          </w:p>
        </w:tc>
      </w:tr>
      <w:tr w14:paraId="54516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1F8B2D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45</w:t>
            </w:r>
          </w:p>
        </w:tc>
        <w:tc>
          <w:tcPr>
            <w:tcW w:w="1069" w:type="dxa"/>
            <w:vMerge w:val="restart"/>
            <w:shd w:val="clear" w:color="auto" w:fill="auto"/>
            <w:vAlign w:val="center"/>
          </w:tcPr>
          <w:p w14:paraId="3CFE037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茶色细口瓶</w:t>
            </w:r>
          </w:p>
        </w:tc>
        <w:tc>
          <w:tcPr>
            <w:tcW w:w="1690" w:type="dxa"/>
            <w:shd w:val="clear" w:color="auto" w:fill="auto"/>
            <w:vAlign w:val="center"/>
          </w:tcPr>
          <w:p w14:paraId="6B7FBF1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 mL</w:t>
            </w:r>
          </w:p>
        </w:tc>
        <w:tc>
          <w:tcPr>
            <w:tcW w:w="4568" w:type="dxa"/>
            <w:vMerge w:val="restart"/>
            <w:shd w:val="clear" w:color="auto" w:fill="auto"/>
            <w:vAlign w:val="center"/>
          </w:tcPr>
          <w:p w14:paraId="28D95B8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黄棕色钠钙玻璃制，瓶塞与瓶口紧实，不晃动；口部应圆整光滑，底部应平整，放置平台上不应摇晃或转动。</w:t>
            </w:r>
          </w:p>
        </w:tc>
        <w:tc>
          <w:tcPr>
            <w:tcW w:w="794" w:type="dxa"/>
            <w:shd w:val="clear" w:color="auto" w:fill="auto"/>
            <w:vAlign w:val="center"/>
          </w:tcPr>
          <w:p w14:paraId="4571465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74DB9BD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0AE36F5C">
            <w:pPr>
              <w:jc w:val="left"/>
              <w:rPr>
                <w:rFonts w:ascii="宋体" w:hAnsi="宋体" w:eastAsia="宋体" w:cs="宋体"/>
                <w:color w:val="000000"/>
                <w:sz w:val="24"/>
              </w:rPr>
            </w:pPr>
          </w:p>
        </w:tc>
      </w:tr>
      <w:tr w14:paraId="57429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FD672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46</w:t>
            </w:r>
          </w:p>
        </w:tc>
        <w:tc>
          <w:tcPr>
            <w:tcW w:w="1069" w:type="dxa"/>
            <w:vMerge w:val="continue"/>
            <w:shd w:val="clear" w:color="auto" w:fill="auto"/>
            <w:vAlign w:val="center"/>
          </w:tcPr>
          <w:p w14:paraId="3ACF7F42">
            <w:pPr>
              <w:jc w:val="left"/>
              <w:rPr>
                <w:rFonts w:ascii="宋体" w:hAnsi="宋体" w:eastAsia="宋体" w:cs="宋体"/>
                <w:color w:val="000000"/>
                <w:sz w:val="24"/>
              </w:rPr>
            </w:pPr>
          </w:p>
        </w:tc>
        <w:tc>
          <w:tcPr>
            <w:tcW w:w="1690" w:type="dxa"/>
            <w:shd w:val="clear" w:color="auto" w:fill="auto"/>
            <w:vAlign w:val="center"/>
          </w:tcPr>
          <w:p w14:paraId="50BA6F7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125 mL</w:t>
            </w:r>
          </w:p>
        </w:tc>
        <w:tc>
          <w:tcPr>
            <w:tcW w:w="4568" w:type="dxa"/>
            <w:vMerge w:val="continue"/>
            <w:shd w:val="clear" w:color="auto" w:fill="auto"/>
            <w:vAlign w:val="center"/>
          </w:tcPr>
          <w:p w14:paraId="720D1E51">
            <w:pPr>
              <w:jc w:val="left"/>
              <w:rPr>
                <w:rFonts w:ascii="宋体" w:hAnsi="宋体" w:eastAsia="宋体" w:cs="宋体"/>
                <w:color w:val="000000"/>
                <w:sz w:val="24"/>
              </w:rPr>
            </w:pPr>
          </w:p>
        </w:tc>
        <w:tc>
          <w:tcPr>
            <w:tcW w:w="794" w:type="dxa"/>
            <w:shd w:val="clear" w:color="auto" w:fill="auto"/>
            <w:vAlign w:val="center"/>
          </w:tcPr>
          <w:p w14:paraId="4D9F8A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EE14AB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7727C9B4">
            <w:pPr>
              <w:jc w:val="left"/>
              <w:rPr>
                <w:rFonts w:ascii="宋体" w:hAnsi="宋体" w:eastAsia="宋体" w:cs="宋体"/>
                <w:color w:val="000000"/>
                <w:sz w:val="24"/>
              </w:rPr>
            </w:pPr>
          </w:p>
        </w:tc>
      </w:tr>
      <w:tr w14:paraId="0DF35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C7FD5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47</w:t>
            </w:r>
          </w:p>
        </w:tc>
        <w:tc>
          <w:tcPr>
            <w:tcW w:w="1069" w:type="dxa"/>
            <w:vMerge w:val="continue"/>
            <w:shd w:val="clear" w:color="auto" w:fill="auto"/>
            <w:vAlign w:val="center"/>
          </w:tcPr>
          <w:p w14:paraId="53B8AD7E">
            <w:pPr>
              <w:jc w:val="left"/>
              <w:rPr>
                <w:rFonts w:ascii="宋体" w:hAnsi="宋体" w:eastAsia="宋体" w:cs="宋体"/>
                <w:color w:val="000000"/>
                <w:sz w:val="24"/>
              </w:rPr>
            </w:pPr>
          </w:p>
        </w:tc>
        <w:tc>
          <w:tcPr>
            <w:tcW w:w="1690" w:type="dxa"/>
            <w:shd w:val="clear" w:color="auto" w:fill="auto"/>
            <w:vAlign w:val="center"/>
          </w:tcPr>
          <w:p w14:paraId="0422C25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 mL</w:t>
            </w:r>
          </w:p>
        </w:tc>
        <w:tc>
          <w:tcPr>
            <w:tcW w:w="4568" w:type="dxa"/>
            <w:vMerge w:val="continue"/>
            <w:shd w:val="clear" w:color="auto" w:fill="auto"/>
            <w:vAlign w:val="center"/>
          </w:tcPr>
          <w:p w14:paraId="3D841D3B">
            <w:pPr>
              <w:jc w:val="left"/>
              <w:rPr>
                <w:rFonts w:ascii="宋体" w:hAnsi="宋体" w:eastAsia="宋体" w:cs="宋体"/>
                <w:color w:val="000000"/>
                <w:sz w:val="24"/>
              </w:rPr>
            </w:pPr>
          </w:p>
        </w:tc>
        <w:tc>
          <w:tcPr>
            <w:tcW w:w="794" w:type="dxa"/>
            <w:shd w:val="clear" w:color="auto" w:fill="auto"/>
            <w:vAlign w:val="center"/>
          </w:tcPr>
          <w:p w14:paraId="344AD98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A96DDA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38C21A13">
            <w:pPr>
              <w:jc w:val="left"/>
              <w:rPr>
                <w:rFonts w:ascii="宋体" w:hAnsi="宋体" w:eastAsia="宋体" w:cs="宋体"/>
                <w:color w:val="000000"/>
                <w:sz w:val="24"/>
              </w:rPr>
            </w:pPr>
          </w:p>
        </w:tc>
      </w:tr>
      <w:tr w14:paraId="1B2D5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EFB6AA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48</w:t>
            </w:r>
          </w:p>
        </w:tc>
        <w:tc>
          <w:tcPr>
            <w:tcW w:w="1069" w:type="dxa"/>
            <w:vMerge w:val="continue"/>
            <w:shd w:val="clear" w:color="auto" w:fill="auto"/>
            <w:vAlign w:val="center"/>
          </w:tcPr>
          <w:p w14:paraId="4374A6C0">
            <w:pPr>
              <w:jc w:val="left"/>
              <w:rPr>
                <w:rFonts w:ascii="宋体" w:hAnsi="宋体" w:eastAsia="宋体" w:cs="宋体"/>
                <w:color w:val="000000"/>
                <w:sz w:val="24"/>
              </w:rPr>
            </w:pPr>
          </w:p>
        </w:tc>
        <w:tc>
          <w:tcPr>
            <w:tcW w:w="1690" w:type="dxa"/>
            <w:shd w:val="clear" w:color="auto" w:fill="auto"/>
            <w:vAlign w:val="center"/>
          </w:tcPr>
          <w:p w14:paraId="0657D5B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 mL</w:t>
            </w:r>
          </w:p>
        </w:tc>
        <w:tc>
          <w:tcPr>
            <w:tcW w:w="4568" w:type="dxa"/>
            <w:vMerge w:val="continue"/>
            <w:shd w:val="clear" w:color="auto" w:fill="auto"/>
            <w:vAlign w:val="center"/>
          </w:tcPr>
          <w:p w14:paraId="33AA4D2E">
            <w:pPr>
              <w:jc w:val="left"/>
              <w:rPr>
                <w:rFonts w:ascii="宋体" w:hAnsi="宋体" w:eastAsia="宋体" w:cs="宋体"/>
                <w:color w:val="000000"/>
                <w:sz w:val="24"/>
              </w:rPr>
            </w:pPr>
          </w:p>
        </w:tc>
        <w:tc>
          <w:tcPr>
            <w:tcW w:w="794" w:type="dxa"/>
            <w:shd w:val="clear" w:color="auto" w:fill="auto"/>
            <w:vAlign w:val="center"/>
          </w:tcPr>
          <w:p w14:paraId="166CD7F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D6DE18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7260BA58">
            <w:pPr>
              <w:jc w:val="left"/>
              <w:rPr>
                <w:rFonts w:ascii="宋体" w:hAnsi="宋体" w:eastAsia="宋体" w:cs="宋体"/>
                <w:color w:val="000000"/>
                <w:sz w:val="24"/>
              </w:rPr>
            </w:pPr>
          </w:p>
        </w:tc>
      </w:tr>
      <w:tr w14:paraId="49D55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98F94D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49</w:t>
            </w:r>
          </w:p>
        </w:tc>
        <w:tc>
          <w:tcPr>
            <w:tcW w:w="1069" w:type="dxa"/>
            <w:vMerge w:val="continue"/>
            <w:shd w:val="clear" w:color="auto" w:fill="auto"/>
            <w:vAlign w:val="center"/>
          </w:tcPr>
          <w:p w14:paraId="2DA9F9F4">
            <w:pPr>
              <w:jc w:val="left"/>
              <w:rPr>
                <w:rFonts w:ascii="宋体" w:hAnsi="宋体" w:eastAsia="宋体" w:cs="宋体"/>
                <w:color w:val="000000"/>
                <w:sz w:val="24"/>
              </w:rPr>
            </w:pPr>
          </w:p>
        </w:tc>
        <w:tc>
          <w:tcPr>
            <w:tcW w:w="1690" w:type="dxa"/>
            <w:shd w:val="clear" w:color="auto" w:fill="auto"/>
            <w:vAlign w:val="center"/>
          </w:tcPr>
          <w:p w14:paraId="1F03986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1000 mL</w:t>
            </w:r>
          </w:p>
        </w:tc>
        <w:tc>
          <w:tcPr>
            <w:tcW w:w="4568" w:type="dxa"/>
            <w:vMerge w:val="continue"/>
            <w:shd w:val="clear" w:color="auto" w:fill="auto"/>
            <w:vAlign w:val="center"/>
          </w:tcPr>
          <w:p w14:paraId="3053730B">
            <w:pPr>
              <w:jc w:val="left"/>
              <w:rPr>
                <w:rFonts w:ascii="宋体" w:hAnsi="宋体" w:eastAsia="宋体" w:cs="宋体"/>
                <w:color w:val="000000"/>
                <w:sz w:val="24"/>
              </w:rPr>
            </w:pPr>
          </w:p>
        </w:tc>
        <w:tc>
          <w:tcPr>
            <w:tcW w:w="794" w:type="dxa"/>
            <w:shd w:val="clear" w:color="auto" w:fill="auto"/>
            <w:vAlign w:val="center"/>
          </w:tcPr>
          <w:p w14:paraId="4F743FA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5AC20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05059625">
            <w:pPr>
              <w:jc w:val="left"/>
              <w:rPr>
                <w:rFonts w:ascii="宋体" w:hAnsi="宋体" w:eastAsia="宋体" w:cs="宋体"/>
                <w:color w:val="000000"/>
                <w:sz w:val="24"/>
              </w:rPr>
            </w:pPr>
          </w:p>
        </w:tc>
      </w:tr>
      <w:tr w14:paraId="077B8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AAF70D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69" w:type="dxa"/>
            <w:vMerge w:val="restart"/>
            <w:shd w:val="clear" w:color="auto" w:fill="auto"/>
            <w:vAlign w:val="center"/>
          </w:tcPr>
          <w:p w14:paraId="71BB841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滴瓶</w:t>
            </w:r>
          </w:p>
        </w:tc>
        <w:tc>
          <w:tcPr>
            <w:tcW w:w="1690" w:type="dxa"/>
            <w:shd w:val="clear" w:color="auto" w:fill="auto"/>
            <w:vAlign w:val="center"/>
          </w:tcPr>
          <w:p w14:paraId="67EFED8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 mL</w:t>
            </w:r>
          </w:p>
        </w:tc>
        <w:tc>
          <w:tcPr>
            <w:tcW w:w="4568" w:type="dxa"/>
            <w:vMerge w:val="restart"/>
            <w:shd w:val="clear" w:color="auto" w:fill="auto"/>
            <w:vAlign w:val="center"/>
          </w:tcPr>
          <w:p w14:paraId="380AF4A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透明钠钙玻璃制，瓶口细磨，磨砂面应均匀细腻，滴管应附橡胶帽，吸放弹性好，开口直径6 mm，与滴管口套合牢固稳定。</w:t>
            </w:r>
          </w:p>
        </w:tc>
        <w:tc>
          <w:tcPr>
            <w:tcW w:w="794" w:type="dxa"/>
            <w:shd w:val="clear" w:color="auto" w:fill="auto"/>
            <w:vAlign w:val="center"/>
          </w:tcPr>
          <w:p w14:paraId="4A92592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ED728D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45A79517">
            <w:pPr>
              <w:jc w:val="left"/>
              <w:rPr>
                <w:rFonts w:ascii="宋体" w:hAnsi="宋体" w:eastAsia="宋体" w:cs="宋体"/>
                <w:color w:val="000000"/>
                <w:sz w:val="24"/>
              </w:rPr>
            </w:pPr>
          </w:p>
        </w:tc>
      </w:tr>
      <w:tr w14:paraId="57E0F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6A8196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51</w:t>
            </w:r>
          </w:p>
        </w:tc>
        <w:tc>
          <w:tcPr>
            <w:tcW w:w="1069" w:type="dxa"/>
            <w:vMerge w:val="continue"/>
            <w:shd w:val="clear" w:color="auto" w:fill="auto"/>
            <w:vAlign w:val="center"/>
          </w:tcPr>
          <w:p w14:paraId="3CB9FEAE">
            <w:pPr>
              <w:jc w:val="left"/>
              <w:rPr>
                <w:rFonts w:ascii="宋体" w:hAnsi="宋体" w:eastAsia="宋体" w:cs="宋体"/>
                <w:color w:val="000000"/>
                <w:sz w:val="24"/>
              </w:rPr>
            </w:pPr>
          </w:p>
        </w:tc>
        <w:tc>
          <w:tcPr>
            <w:tcW w:w="1690" w:type="dxa"/>
            <w:shd w:val="clear" w:color="auto" w:fill="auto"/>
            <w:vAlign w:val="center"/>
          </w:tcPr>
          <w:p w14:paraId="704B167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 mL</w:t>
            </w:r>
          </w:p>
        </w:tc>
        <w:tc>
          <w:tcPr>
            <w:tcW w:w="4568" w:type="dxa"/>
            <w:vMerge w:val="continue"/>
            <w:shd w:val="clear" w:color="auto" w:fill="auto"/>
            <w:vAlign w:val="center"/>
          </w:tcPr>
          <w:p w14:paraId="437CF48E">
            <w:pPr>
              <w:jc w:val="left"/>
              <w:rPr>
                <w:rFonts w:ascii="宋体" w:hAnsi="宋体" w:eastAsia="宋体" w:cs="宋体"/>
                <w:color w:val="000000"/>
                <w:sz w:val="24"/>
              </w:rPr>
            </w:pPr>
          </w:p>
        </w:tc>
        <w:tc>
          <w:tcPr>
            <w:tcW w:w="794" w:type="dxa"/>
            <w:shd w:val="clear" w:color="auto" w:fill="auto"/>
            <w:vAlign w:val="center"/>
          </w:tcPr>
          <w:p w14:paraId="7BE5AC5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493C1E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75</w:t>
            </w:r>
          </w:p>
        </w:tc>
        <w:tc>
          <w:tcPr>
            <w:tcW w:w="1007" w:type="dxa"/>
            <w:shd w:val="clear" w:color="auto" w:fill="auto"/>
            <w:vAlign w:val="center"/>
          </w:tcPr>
          <w:p w14:paraId="1C016A6F">
            <w:pPr>
              <w:jc w:val="left"/>
              <w:rPr>
                <w:rFonts w:ascii="宋体" w:hAnsi="宋体" w:eastAsia="宋体" w:cs="宋体"/>
                <w:color w:val="000000"/>
                <w:sz w:val="24"/>
              </w:rPr>
            </w:pPr>
          </w:p>
        </w:tc>
      </w:tr>
      <w:tr w14:paraId="515A3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ADA287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52</w:t>
            </w:r>
          </w:p>
        </w:tc>
        <w:tc>
          <w:tcPr>
            <w:tcW w:w="1069" w:type="dxa"/>
            <w:vMerge w:val="restart"/>
            <w:shd w:val="clear" w:color="auto" w:fill="auto"/>
            <w:vAlign w:val="center"/>
          </w:tcPr>
          <w:p w14:paraId="19DA07E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茶色滴瓶</w:t>
            </w:r>
          </w:p>
        </w:tc>
        <w:tc>
          <w:tcPr>
            <w:tcW w:w="1690" w:type="dxa"/>
            <w:shd w:val="clear" w:color="auto" w:fill="auto"/>
            <w:vAlign w:val="center"/>
          </w:tcPr>
          <w:p w14:paraId="1CF2E8B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 mL</w:t>
            </w:r>
          </w:p>
        </w:tc>
        <w:tc>
          <w:tcPr>
            <w:tcW w:w="4568" w:type="dxa"/>
            <w:vMerge w:val="restart"/>
            <w:shd w:val="clear" w:color="auto" w:fill="auto"/>
            <w:vAlign w:val="center"/>
          </w:tcPr>
          <w:p w14:paraId="749CCA8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黄棕色钠钙玻璃制，瓶口细磨，磨砂面应均匀细腻，滴管应附橡胶帽，吸放弹性好，开口直径6 mm，与滴管口套合牢固稳定。</w:t>
            </w:r>
          </w:p>
        </w:tc>
        <w:tc>
          <w:tcPr>
            <w:tcW w:w="794" w:type="dxa"/>
            <w:shd w:val="clear" w:color="auto" w:fill="auto"/>
            <w:vAlign w:val="center"/>
          </w:tcPr>
          <w:p w14:paraId="14FE8CD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B9EE5D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6E8F44E9">
            <w:pPr>
              <w:jc w:val="left"/>
              <w:rPr>
                <w:rFonts w:ascii="宋体" w:hAnsi="宋体" w:eastAsia="宋体" w:cs="宋体"/>
                <w:color w:val="000000"/>
                <w:sz w:val="24"/>
              </w:rPr>
            </w:pPr>
          </w:p>
        </w:tc>
      </w:tr>
      <w:tr w14:paraId="180C5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A73A44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53</w:t>
            </w:r>
          </w:p>
        </w:tc>
        <w:tc>
          <w:tcPr>
            <w:tcW w:w="1069" w:type="dxa"/>
            <w:vMerge w:val="continue"/>
            <w:shd w:val="clear" w:color="auto" w:fill="auto"/>
            <w:vAlign w:val="center"/>
          </w:tcPr>
          <w:p w14:paraId="0D257931">
            <w:pPr>
              <w:jc w:val="left"/>
              <w:rPr>
                <w:rFonts w:ascii="宋体" w:hAnsi="宋体" w:eastAsia="宋体" w:cs="宋体"/>
                <w:color w:val="000000"/>
                <w:sz w:val="24"/>
              </w:rPr>
            </w:pPr>
          </w:p>
        </w:tc>
        <w:tc>
          <w:tcPr>
            <w:tcW w:w="1690" w:type="dxa"/>
            <w:shd w:val="clear" w:color="auto" w:fill="auto"/>
            <w:vAlign w:val="center"/>
          </w:tcPr>
          <w:p w14:paraId="617815B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 mL</w:t>
            </w:r>
          </w:p>
        </w:tc>
        <w:tc>
          <w:tcPr>
            <w:tcW w:w="4568" w:type="dxa"/>
            <w:vMerge w:val="continue"/>
            <w:shd w:val="clear" w:color="auto" w:fill="auto"/>
            <w:vAlign w:val="center"/>
          </w:tcPr>
          <w:p w14:paraId="0F16B59A">
            <w:pPr>
              <w:jc w:val="left"/>
              <w:rPr>
                <w:rFonts w:ascii="宋体" w:hAnsi="宋体" w:eastAsia="宋体" w:cs="宋体"/>
                <w:color w:val="000000"/>
                <w:sz w:val="24"/>
              </w:rPr>
            </w:pPr>
          </w:p>
        </w:tc>
        <w:tc>
          <w:tcPr>
            <w:tcW w:w="794" w:type="dxa"/>
            <w:shd w:val="clear" w:color="auto" w:fill="auto"/>
            <w:vAlign w:val="center"/>
          </w:tcPr>
          <w:p w14:paraId="32B36C0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A5D49C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049B63B8">
            <w:pPr>
              <w:jc w:val="left"/>
              <w:rPr>
                <w:rFonts w:ascii="宋体" w:hAnsi="宋体" w:eastAsia="宋体" w:cs="宋体"/>
                <w:color w:val="000000"/>
                <w:sz w:val="24"/>
              </w:rPr>
            </w:pPr>
          </w:p>
        </w:tc>
      </w:tr>
      <w:tr w14:paraId="7B29E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8C4A06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54</w:t>
            </w:r>
          </w:p>
        </w:tc>
        <w:tc>
          <w:tcPr>
            <w:tcW w:w="1069" w:type="dxa"/>
            <w:shd w:val="clear" w:color="auto" w:fill="auto"/>
            <w:vAlign w:val="center"/>
          </w:tcPr>
          <w:p w14:paraId="5E06863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酒精灯</w:t>
            </w:r>
          </w:p>
        </w:tc>
        <w:tc>
          <w:tcPr>
            <w:tcW w:w="1690" w:type="dxa"/>
            <w:shd w:val="clear" w:color="auto" w:fill="auto"/>
            <w:vAlign w:val="center"/>
          </w:tcPr>
          <w:p w14:paraId="43988C3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150 mL</w:t>
            </w:r>
          </w:p>
        </w:tc>
        <w:tc>
          <w:tcPr>
            <w:tcW w:w="4568" w:type="dxa"/>
            <w:shd w:val="clear" w:color="auto" w:fill="auto"/>
            <w:vAlign w:val="center"/>
          </w:tcPr>
          <w:p w14:paraId="23C801F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透明钠钙玻璃制，无明显黄绿色。灯口应平整，瓷灯头与灯口平面间隙不应超过1.5 mm。玻璃灯罩应磨口。瓷灯头应为白色，完全覆盖灯口，表面无缺陷。配置与灯口孔径相适应的整齐完整的棉线灯芯。</w:t>
            </w:r>
          </w:p>
        </w:tc>
        <w:tc>
          <w:tcPr>
            <w:tcW w:w="794" w:type="dxa"/>
            <w:shd w:val="clear" w:color="auto" w:fill="auto"/>
            <w:vAlign w:val="center"/>
          </w:tcPr>
          <w:p w14:paraId="3102992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590E4F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0C9548E4">
            <w:pPr>
              <w:jc w:val="left"/>
              <w:rPr>
                <w:rFonts w:ascii="宋体" w:hAnsi="宋体" w:eastAsia="宋体" w:cs="宋体"/>
                <w:color w:val="000000"/>
                <w:sz w:val="24"/>
              </w:rPr>
            </w:pPr>
          </w:p>
        </w:tc>
      </w:tr>
      <w:tr w14:paraId="297B3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BCAB9B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55</w:t>
            </w:r>
          </w:p>
        </w:tc>
        <w:tc>
          <w:tcPr>
            <w:tcW w:w="1069" w:type="dxa"/>
            <w:shd w:val="clear" w:color="auto" w:fill="auto"/>
            <w:vAlign w:val="center"/>
          </w:tcPr>
          <w:p w14:paraId="1C4B09C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干燥器</w:t>
            </w:r>
          </w:p>
        </w:tc>
        <w:tc>
          <w:tcPr>
            <w:tcW w:w="1690" w:type="dxa"/>
            <w:shd w:val="clear" w:color="auto" w:fill="auto"/>
            <w:vAlign w:val="center"/>
          </w:tcPr>
          <w:p w14:paraId="38907C5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150 mm</w:t>
            </w:r>
          </w:p>
        </w:tc>
        <w:tc>
          <w:tcPr>
            <w:tcW w:w="4568" w:type="dxa"/>
            <w:shd w:val="clear" w:color="auto" w:fill="auto"/>
            <w:vAlign w:val="center"/>
          </w:tcPr>
          <w:p w14:paraId="0E4534B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磨口平整，密封严实，隔板大小合适，不少于5个圆孔。</w:t>
            </w:r>
          </w:p>
        </w:tc>
        <w:tc>
          <w:tcPr>
            <w:tcW w:w="794" w:type="dxa"/>
            <w:shd w:val="clear" w:color="auto" w:fill="auto"/>
            <w:vAlign w:val="center"/>
          </w:tcPr>
          <w:p w14:paraId="7BBCAE4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E1B27A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7638E84">
            <w:pPr>
              <w:jc w:val="left"/>
              <w:rPr>
                <w:rFonts w:ascii="宋体" w:hAnsi="宋体" w:eastAsia="宋体" w:cs="宋体"/>
                <w:color w:val="000000"/>
                <w:sz w:val="24"/>
              </w:rPr>
            </w:pPr>
          </w:p>
        </w:tc>
      </w:tr>
      <w:tr w14:paraId="1A905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15DA4E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56</w:t>
            </w:r>
          </w:p>
        </w:tc>
        <w:tc>
          <w:tcPr>
            <w:tcW w:w="1069" w:type="dxa"/>
            <w:shd w:val="clear" w:color="auto" w:fill="auto"/>
            <w:vAlign w:val="center"/>
          </w:tcPr>
          <w:p w14:paraId="4E1096D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冷凝器</w:t>
            </w:r>
          </w:p>
        </w:tc>
        <w:tc>
          <w:tcPr>
            <w:tcW w:w="1690" w:type="dxa"/>
            <w:shd w:val="clear" w:color="auto" w:fill="auto"/>
            <w:vAlign w:val="center"/>
          </w:tcPr>
          <w:p w14:paraId="0CBD941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300 mm ±10 mm</w:t>
            </w:r>
          </w:p>
        </w:tc>
        <w:tc>
          <w:tcPr>
            <w:tcW w:w="4568" w:type="dxa"/>
            <w:shd w:val="clear" w:color="auto" w:fill="auto"/>
            <w:vAlign w:val="center"/>
          </w:tcPr>
          <w:p w14:paraId="0A7BC5C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直形，管径均匀，应有防滑脱沟槽。</w:t>
            </w:r>
          </w:p>
        </w:tc>
        <w:tc>
          <w:tcPr>
            <w:tcW w:w="794" w:type="dxa"/>
            <w:shd w:val="clear" w:color="auto" w:fill="auto"/>
            <w:vAlign w:val="center"/>
          </w:tcPr>
          <w:p w14:paraId="504F932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2C93C32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1BE60C6A">
            <w:pPr>
              <w:jc w:val="left"/>
              <w:rPr>
                <w:rFonts w:ascii="宋体" w:hAnsi="宋体" w:eastAsia="宋体" w:cs="宋体"/>
                <w:color w:val="000000"/>
                <w:sz w:val="24"/>
              </w:rPr>
            </w:pPr>
          </w:p>
        </w:tc>
      </w:tr>
      <w:tr w14:paraId="43365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FE6FB7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57</w:t>
            </w:r>
          </w:p>
        </w:tc>
        <w:tc>
          <w:tcPr>
            <w:tcW w:w="1069" w:type="dxa"/>
            <w:shd w:val="clear" w:color="auto" w:fill="auto"/>
            <w:vAlign w:val="center"/>
          </w:tcPr>
          <w:p w14:paraId="66187B5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牛角管</w:t>
            </w:r>
          </w:p>
        </w:tc>
        <w:tc>
          <w:tcPr>
            <w:tcW w:w="1690" w:type="dxa"/>
            <w:shd w:val="clear" w:color="auto" w:fill="auto"/>
            <w:vAlign w:val="center"/>
          </w:tcPr>
          <w:p w14:paraId="3F80875E">
            <w:pPr>
              <w:widowControl/>
              <w:jc w:val="left"/>
              <w:textAlignment w:val="center"/>
              <w:rPr>
                <w:rFonts w:ascii="宋体" w:hAnsi="宋体" w:eastAsia="宋体" w:cs="宋体"/>
                <w:i/>
                <w:iCs/>
                <w:color w:val="000000"/>
                <w:sz w:val="24"/>
              </w:rPr>
            </w:pPr>
            <w:r>
              <w:rPr>
                <w:rStyle w:val="11"/>
                <w:rFonts w:hint="default"/>
                <w:sz w:val="24"/>
                <w:szCs w:val="24"/>
                <w:lang w:bidi="ar"/>
              </w:rPr>
              <w:t xml:space="preserve">Φ </w:t>
            </w:r>
            <w:r>
              <w:rPr>
                <w:rFonts w:hint="eastAsia" w:ascii="宋体" w:hAnsi="宋体" w:eastAsia="宋体" w:cs="宋体"/>
                <w:color w:val="000000"/>
                <w:kern w:val="0"/>
                <w:sz w:val="24"/>
                <w:lang w:bidi="ar"/>
              </w:rPr>
              <w:t>18 mm × 150 mm</w:t>
            </w:r>
          </w:p>
        </w:tc>
        <w:tc>
          <w:tcPr>
            <w:tcW w:w="4568" w:type="dxa"/>
            <w:shd w:val="clear" w:color="auto" w:fill="auto"/>
            <w:vAlign w:val="center"/>
          </w:tcPr>
          <w:p w14:paraId="46D1021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弯形，尖嘴处厚度＞1 mm。</w:t>
            </w:r>
          </w:p>
        </w:tc>
        <w:tc>
          <w:tcPr>
            <w:tcW w:w="794" w:type="dxa"/>
            <w:shd w:val="clear" w:color="auto" w:fill="auto"/>
            <w:vAlign w:val="center"/>
          </w:tcPr>
          <w:p w14:paraId="78B7AA1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4F0213A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67502177">
            <w:pPr>
              <w:jc w:val="left"/>
              <w:rPr>
                <w:rFonts w:ascii="宋体" w:hAnsi="宋体" w:eastAsia="宋体" w:cs="宋体"/>
                <w:color w:val="000000"/>
                <w:sz w:val="24"/>
              </w:rPr>
            </w:pPr>
          </w:p>
        </w:tc>
      </w:tr>
      <w:tr w14:paraId="31F58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2A05C2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58</w:t>
            </w:r>
          </w:p>
        </w:tc>
        <w:tc>
          <w:tcPr>
            <w:tcW w:w="1069" w:type="dxa"/>
            <w:vMerge w:val="restart"/>
            <w:shd w:val="clear" w:color="auto" w:fill="auto"/>
            <w:vAlign w:val="center"/>
          </w:tcPr>
          <w:p w14:paraId="7FA3D78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安全漏斗</w:t>
            </w:r>
          </w:p>
        </w:tc>
        <w:tc>
          <w:tcPr>
            <w:tcW w:w="1690" w:type="dxa"/>
            <w:shd w:val="clear" w:color="auto" w:fill="auto"/>
            <w:vAlign w:val="center"/>
          </w:tcPr>
          <w:p w14:paraId="61B81CF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直形，径长 300 mm</w:t>
            </w:r>
          </w:p>
        </w:tc>
        <w:tc>
          <w:tcPr>
            <w:tcW w:w="4568" w:type="dxa"/>
            <w:shd w:val="clear" w:color="auto" w:fill="auto"/>
            <w:vAlign w:val="center"/>
          </w:tcPr>
          <w:p w14:paraId="2AC50B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上口直径40 mm±3 mm，玻璃壁厚度适中。</w:t>
            </w:r>
          </w:p>
        </w:tc>
        <w:tc>
          <w:tcPr>
            <w:tcW w:w="794" w:type="dxa"/>
            <w:shd w:val="clear" w:color="auto" w:fill="auto"/>
            <w:vAlign w:val="center"/>
          </w:tcPr>
          <w:p w14:paraId="200BC7C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0A740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4B5D9AD9">
            <w:pPr>
              <w:jc w:val="left"/>
              <w:rPr>
                <w:rFonts w:ascii="宋体" w:hAnsi="宋体" w:eastAsia="宋体" w:cs="宋体"/>
                <w:color w:val="000000"/>
                <w:sz w:val="24"/>
              </w:rPr>
            </w:pPr>
          </w:p>
        </w:tc>
      </w:tr>
      <w:tr w14:paraId="3DAFE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53AD12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59</w:t>
            </w:r>
          </w:p>
        </w:tc>
        <w:tc>
          <w:tcPr>
            <w:tcW w:w="1069" w:type="dxa"/>
            <w:vMerge w:val="continue"/>
            <w:shd w:val="clear" w:color="auto" w:fill="auto"/>
            <w:vAlign w:val="center"/>
          </w:tcPr>
          <w:p w14:paraId="0DA13BB5">
            <w:pPr>
              <w:jc w:val="left"/>
              <w:rPr>
                <w:rFonts w:ascii="宋体" w:hAnsi="宋体" w:eastAsia="宋体" w:cs="宋体"/>
                <w:color w:val="000000"/>
                <w:sz w:val="24"/>
              </w:rPr>
            </w:pPr>
          </w:p>
        </w:tc>
        <w:tc>
          <w:tcPr>
            <w:tcW w:w="1690" w:type="dxa"/>
            <w:shd w:val="clear" w:color="auto" w:fill="auto"/>
            <w:vAlign w:val="center"/>
          </w:tcPr>
          <w:p w14:paraId="2B6733D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双球</w:t>
            </w:r>
          </w:p>
        </w:tc>
        <w:tc>
          <w:tcPr>
            <w:tcW w:w="4568" w:type="dxa"/>
            <w:shd w:val="clear" w:color="auto" w:fill="auto"/>
            <w:vAlign w:val="center"/>
          </w:tcPr>
          <w:p w14:paraId="0632FA6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球径高度、直径一致，双球应位于环管中部，应无明显偏斜。</w:t>
            </w:r>
          </w:p>
        </w:tc>
        <w:tc>
          <w:tcPr>
            <w:tcW w:w="794" w:type="dxa"/>
            <w:shd w:val="clear" w:color="auto" w:fill="auto"/>
            <w:vAlign w:val="center"/>
          </w:tcPr>
          <w:p w14:paraId="25327F9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40DD60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31239F11">
            <w:pPr>
              <w:jc w:val="left"/>
              <w:rPr>
                <w:rFonts w:ascii="宋体" w:hAnsi="宋体" w:eastAsia="宋体" w:cs="宋体"/>
                <w:color w:val="000000"/>
                <w:sz w:val="24"/>
              </w:rPr>
            </w:pPr>
          </w:p>
        </w:tc>
      </w:tr>
      <w:tr w14:paraId="164E8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A5FFD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69" w:type="dxa"/>
            <w:vMerge w:val="restart"/>
            <w:shd w:val="clear" w:color="auto" w:fill="auto"/>
            <w:vAlign w:val="center"/>
          </w:tcPr>
          <w:p w14:paraId="4E9FAC6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分液漏斗</w:t>
            </w:r>
          </w:p>
        </w:tc>
        <w:tc>
          <w:tcPr>
            <w:tcW w:w="1690" w:type="dxa"/>
            <w:shd w:val="clear" w:color="auto" w:fill="auto"/>
            <w:vAlign w:val="center"/>
          </w:tcPr>
          <w:p w14:paraId="03B444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 mL</w:t>
            </w:r>
          </w:p>
        </w:tc>
        <w:tc>
          <w:tcPr>
            <w:tcW w:w="4568" w:type="dxa"/>
            <w:shd w:val="clear" w:color="auto" w:fill="auto"/>
            <w:vAlign w:val="center"/>
          </w:tcPr>
          <w:p w14:paraId="3E42765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锥型，瓶塞应有凹槽，瓶口有气孔。</w:t>
            </w:r>
          </w:p>
        </w:tc>
        <w:tc>
          <w:tcPr>
            <w:tcW w:w="794" w:type="dxa"/>
            <w:shd w:val="clear" w:color="auto" w:fill="auto"/>
            <w:vAlign w:val="center"/>
          </w:tcPr>
          <w:p w14:paraId="243E21E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D5A64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7663D24B">
            <w:pPr>
              <w:jc w:val="left"/>
              <w:rPr>
                <w:rFonts w:ascii="宋体" w:hAnsi="宋体" w:eastAsia="宋体" w:cs="宋体"/>
                <w:color w:val="000000"/>
                <w:sz w:val="24"/>
              </w:rPr>
            </w:pPr>
          </w:p>
        </w:tc>
      </w:tr>
      <w:tr w14:paraId="09609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257282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61</w:t>
            </w:r>
          </w:p>
        </w:tc>
        <w:tc>
          <w:tcPr>
            <w:tcW w:w="1069" w:type="dxa"/>
            <w:vMerge w:val="continue"/>
            <w:shd w:val="clear" w:color="auto" w:fill="auto"/>
            <w:vAlign w:val="center"/>
          </w:tcPr>
          <w:p w14:paraId="3ADF0304">
            <w:pPr>
              <w:jc w:val="left"/>
              <w:rPr>
                <w:rFonts w:ascii="宋体" w:hAnsi="宋体" w:eastAsia="宋体" w:cs="宋体"/>
                <w:color w:val="000000"/>
                <w:sz w:val="24"/>
              </w:rPr>
            </w:pPr>
          </w:p>
        </w:tc>
        <w:tc>
          <w:tcPr>
            <w:tcW w:w="1690" w:type="dxa"/>
            <w:shd w:val="clear" w:color="auto" w:fill="auto"/>
            <w:vAlign w:val="center"/>
          </w:tcPr>
          <w:p w14:paraId="79B5E76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 mL</w:t>
            </w:r>
          </w:p>
        </w:tc>
        <w:tc>
          <w:tcPr>
            <w:tcW w:w="4568" w:type="dxa"/>
            <w:shd w:val="clear" w:color="auto" w:fill="auto"/>
            <w:vAlign w:val="center"/>
          </w:tcPr>
          <w:p w14:paraId="292A001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球型，瓶塞应有凹槽，瓶口有气孔。</w:t>
            </w:r>
          </w:p>
        </w:tc>
        <w:tc>
          <w:tcPr>
            <w:tcW w:w="794" w:type="dxa"/>
            <w:shd w:val="clear" w:color="auto" w:fill="auto"/>
            <w:vAlign w:val="center"/>
          </w:tcPr>
          <w:p w14:paraId="718ECFD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79AE88D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205D158A">
            <w:pPr>
              <w:jc w:val="left"/>
              <w:rPr>
                <w:rFonts w:ascii="宋体" w:hAnsi="宋体" w:eastAsia="宋体" w:cs="宋体"/>
                <w:color w:val="000000"/>
                <w:sz w:val="24"/>
              </w:rPr>
            </w:pPr>
          </w:p>
        </w:tc>
      </w:tr>
      <w:tr w14:paraId="21868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CD7187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62</w:t>
            </w:r>
          </w:p>
        </w:tc>
        <w:tc>
          <w:tcPr>
            <w:tcW w:w="1069" w:type="dxa"/>
            <w:vMerge w:val="restart"/>
            <w:shd w:val="clear" w:color="auto" w:fill="auto"/>
            <w:vAlign w:val="center"/>
          </w:tcPr>
          <w:p w14:paraId="24029B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滴管</w:t>
            </w:r>
          </w:p>
        </w:tc>
        <w:tc>
          <w:tcPr>
            <w:tcW w:w="1690" w:type="dxa"/>
            <w:shd w:val="clear" w:color="auto" w:fill="auto"/>
            <w:vAlign w:val="center"/>
          </w:tcPr>
          <w:p w14:paraId="5142E7C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 mm</w:t>
            </w:r>
          </w:p>
        </w:tc>
        <w:tc>
          <w:tcPr>
            <w:tcW w:w="4568" w:type="dxa"/>
            <w:vMerge w:val="restart"/>
            <w:shd w:val="clear" w:color="auto" w:fill="auto"/>
            <w:vAlign w:val="center"/>
          </w:tcPr>
          <w:p w14:paraId="586BE49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直形，滴管尖嘴口径1 mm，上端有防滑脱翻口，翻口处直径比滴管直径略多1 mm～2 mm。</w:t>
            </w:r>
          </w:p>
        </w:tc>
        <w:tc>
          <w:tcPr>
            <w:tcW w:w="794" w:type="dxa"/>
            <w:shd w:val="clear" w:color="auto" w:fill="auto"/>
            <w:vAlign w:val="center"/>
          </w:tcPr>
          <w:p w14:paraId="0C5B742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0AD495C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71366263">
            <w:pPr>
              <w:jc w:val="left"/>
              <w:rPr>
                <w:rFonts w:ascii="宋体" w:hAnsi="宋体" w:eastAsia="宋体" w:cs="宋体"/>
                <w:color w:val="000000"/>
                <w:sz w:val="24"/>
              </w:rPr>
            </w:pPr>
          </w:p>
        </w:tc>
      </w:tr>
      <w:tr w14:paraId="1C00A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C2CC16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63</w:t>
            </w:r>
          </w:p>
        </w:tc>
        <w:tc>
          <w:tcPr>
            <w:tcW w:w="1069" w:type="dxa"/>
            <w:vMerge w:val="continue"/>
            <w:shd w:val="clear" w:color="auto" w:fill="auto"/>
            <w:vAlign w:val="center"/>
          </w:tcPr>
          <w:p w14:paraId="5323837E">
            <w:pPr>
              <w:jc w:val="left"/>
              <w:rPr>
                <w:rFonts w:ascii="宋体" w:hAnsi="宋体" w:eastAsia="宋体" w:cs="宋体"/>
                <w:color w:val="000000"/>
                <w:sz w:val="24"/>
              </w:rPr>
            </w:pPr>
          </w:p>
        </w:tc>
        <w:tc>
          <w:tcPr>
            <w:tcW w:w="1690" w:type="dxa"/>
            <w:shd w:val="clear" w:color="auto" w:fill="auto"/>
            <w:vAlign w:val="center"/>
          </w:tcPr>
          <w:p w14:paraId="17489A5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150 mm</w:t>
            </w:r>
          </w:p>
        </w:tc>
        <w:tc>
          <w:tcPr>
            <w:tcW w:w="4568" w:type="dxa"/>
            <w:vMerge w:val="continue"/>
            <w:shd w:val="clear" w:color="auto" w:fill="auto"/>
            <w:vAlign w:val="center"/>
          </w:tcPr>
          <w:p w14:paraId="4B09F8EF">
            <w:pPr>
              <w:jc w:val="left"/>
              <w:rPr>
                <w:rFonts w:ascii="宋体" w:hAnsi="宋体" w:eastAsia="宋体" w:cs="宋体"/>
                <w:color w:val="000000"/>
                <w:sz w:val="24"/>
              </w:rPr>
            </w:pPr>
          </w:p>
        </w:tc>
        <w:tc>
          <w:tcPr>
            <w:tcW w:w="794" w:type="dxa"/>
            <w:shd w:val="clear" w:color="auto" w:fill="auto"/>
            <w:vAlign w:val="center"/>
          </w:tcPr>
          <w:p w14:paraId="1F1F529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36622EB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5176055D">
            <w:pPr>
              <w:jc w:val="left"/>
              <w:rPr>
                <w:rFonts w:ascii="宋体" w:hAnsi="宋体" w:eastAsia="宋体" w:cs="宋体"/>
                <w:color w:val="000000"/>
                <w:sz w:val="24"/>
              </w:rPr>
            </w:pPr>
          </w:p>
        </w:tc>
      </w:tr>
      <w:tr w14:paraId="02DFA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9B68F4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64</w:t>
            </w:r>
          </w:p>
        </w:tc>
        <w:tc>
          <w:tcPr>
            <w:tcW w:w="1069" w:type="dxa"/>
            <w:shd w:val="clear" w:color="auto" w:fill="auto"/>
            <w:vAlign w:val="center"/>
          </w:tcPr>
          <w:p w14:paraId="5E02001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坩埚钳</w:t>
            </w:r>
          </w:p>
        </w:tc>
        <w:tc>
          <w:tcPr>
            <w:tcW w:w="6258" w:type="dxa"/>
            <w:gridSpan w:val="2"/>
            <w:shd w:val="clear" w:color="auto" w:fill="auto"/>
            <w:vAlign w:val="center"/>
          </w:tcPr>
          <w:p w14:paraId="72825C6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200 mm，钢制，中间弯曲部分内径应在 2 cm～3 cm。</w:t>
            </w:r>
          </w:p>
        </w:tc>
        <w:tc>
          <w:tcPr>
            <w:tcW w:w="794" w:type="dxa"/>
            <w:shd w:val="clear" w:color="auto" w:fill="auto"/>
            <w:vAlign w:val="center"/>
          </w:tcPr>
          <w:p w14:paraId="17C1A5F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13A2CD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7B02FBD2">
            <w:pPr>
              <w:jc w:val="left"/>
              <w:rPr>
                <w:rFonts w:ascii="宋体" w:hAnsi="宋体" w:eastAsia="宋体" w:cs="宋体"/>
                <w:color w:val="000000"/>
                <w:sz w:val="24"/>
              </w:rPr>
            </w:pPr>
          </w:p>
        </w:tc>
      </w:tr>
      <w:tr w14:paraId="707E4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1A2C7C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65</w:t>
            </w:r>
          </w:p>
        </w:tc>
        <w:tc>
          <w:tcPr>
            <w:tcW w:w="1069" w:type="dxa"/>
            <w:shd w:val="clear" w:color="auto" w:fill="auto"/>
            <w:vAlign w:val="center"/>
          </w:tcPr>
          <w:p w14:paraId="2D2836A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烧杯夹</w:t>
            </w:r>
          </w:p>
        </w:tc>
        <w:tc>
          <w:tcPr>
            <w:tcW w:w="6258" w:type="dxa"/>
            <w:gridSpan w:val="2"/>
            <w:shd w:val="clear" w:color="auto" w:fill="auto"/>
            <w:vAlign w:val="center"/>
          </w:tcPr>
          <w:p w14:paraId="643BAE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钢制或不锈钢制，夹持部位应有橡胶保护套，避免与玻璃烧杯直接接触。</w:t>
            </w:r>
          </w:p>
        </w:tc>
        <w:tc>
          <w:tcPr>
            <w:tcW w:w="794" w:type="dxa"/>
            <w:shd w:val="clear" w:color="auto" w:fill="auto"/>
            <w:vAlign w:val="center"/>
          </w:tcPr>
          <w:p w14:paraId="654D73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EDFE59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0D10D8EB">
            <w:pPr>
              <w:jc w:val="left"/>
              <w:rPr>
                <w:rFonts w:ascii="宋体" w:hAnsi="宋体" w:eastAsia="宋体" w:cs="宋体"/>
                <w:color w:val="000000"/>
                <w:sz w:val="24"/>
              </w:rPr>
            </w:pPr>
          </w:p>
        </w:tc>
      </w:tr>
      <w:tr w14:paraId="4F6DD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E40AA2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66</w:t>
            </w:r>
          </w:p>
        </w:tc>
        <w:tc>
          <w:tcPr>
            <w:tcW w:w="1069" w:type="dxa"/>
            <w:shd w:val="clear" w:color="auto" w:fill="auto"/>
            <w:vAlign w:val="center"/>
          </w:tcPr>
          <w:p w14:paraId="2F05383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镊子</w:t>
            </w:r>
          </w:p>
        </w:tc>
        <w:tc>
          <w:tcPr>
            <w:tcW w:w="6258" w:type="dxa"/>
            <w:gridSpan w:val="2"/>
            <w:shd w:val="clear" w:color="auto" w:fill="auto"/>
            <w:vAlign w:val="center"/>
          </w:tcPr>
          <w:p w14:paraId="0CFCBBC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不锈钢制，平头，长 125 mm，钢板厚 1.2 mm，前部应有防滑脱锯齿。</w:t>
            </w:r>
          </w:p>
        </w:tc>
        <w:tc>
          <w:tcPr>
            <w:tcW w:w="794" w:type="dxa"/>
            <w:shd w:val="clear" w:color="auto" w:fill="auto"/>
            <w:vAlign w:val="center"/>
          </w:tcPr>
          <w:p w14:paraId="683BF94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E4B55D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w:t>
            </w:r>
          </w:p>
        </w:tc>
        <w:tc>
          <w:tcPr>
            <w:tcW w:w="1007" w:type="dxa"/>
            <w:shd w:val="clear" w:color="auto" w:fill="auto"/>
            <w:vAlign w:val="center"/>
          </w:tcPr>
          <w:p w14:paraId="7BC783B0">
            <w:pPr>
              <w:jc w:val="left"/>
              <w:rPr>
                <w:rFonts w:ascii="宋体" w:hAnsi="宋体" w:eastAsia="宋体" w:cs="宋体"/>
                <w:color w:val="000000"/>
                <w:sz w:val="24"/>
              </w:rPr>
            </w:pPr>
          </w:p>
        </w:tc>
      </w:tr>
      <w:tr w14:paraId="35B29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20D009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67</w:t>
            </w:r>
          </w:p>
        </w:tc>
        <w:tc>
          <w:tcPr>
            <w:tcW w:w="1069" w:type="dxa"/>
            <w:shd w:val="clear" w:color="auto" w:fill="auto"/>
            <w:vAlign w:val="center"/>
          </w:tcPr>
          <w:p w14:paraId="0003553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螺旋皮管夹</w:t>
            </w:r>
          </w:p>
        </w:tc>
        <w:tc>
          <w:tcPr>
            <w:tcW w:w="6258" w:type="dxa"/>
            <w:gridSpan w:val="2"/>
            <w:shd w:val="clear" w:color="auto" w:fill="auto"/>
            <w:vAlign w:val="center"/>
          </w:tcPr>
          <w:p w14:paraId="168E357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由支架管和带压板的螺杆等组成。外形尺寸约为33 mm×20 mm×8 mm，旋转方便，不易变形，压板厚度≥1 mm。</w:t>
            </w:r>
          </w:p>
        </w:tc>
        <w:tc>
          <w:tcPr>
            <w:tcW w:w="794" w:type="dxa"/>
            <w:shd w:val="clear" w:color="auto" w:fill="auto"/>
            <w:vAlign w:val="center"/>
          </w:tcPr>
          <w:p w14:paraId="6CBB845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370FA34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7AB01F41">
            <w:pPr>
              <w:jc w:val="left"/>
              <w:rPr>
                <w:rFonts w:ascii="宋体" w:hAnsi="宋体" w:eastAsia="宋体" w:cs="宋体"/>
                <w:color w:val="000000"/>
                <w:sz w:val="24"/>
              </w:rPr>
            </w:pPr>
          </w:p>
        </w:tc>
      </w:tr>
      <w:tr w14:paraId="00EB7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2C028D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68</w:t>
            </w:r>
          </w:p>
        </w:tc>
        <w:tc>
          <w:tcPr>
            <w:tcW w:w="1069" w:type="dxa"/>
            <w:shd w:val="clear" w:color="auto" w:fill="auto"/>
            <w:vAlign w:val="center"/>
          </w:tcPr>
          <w:p w14:paraId="76D4DA4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石棉网</w:t>
            </w:r>
          </w:p>
        </w:tc>
        <w:tc>
          <w:tcPr>
            <w:tcW w:w="6258" w:type="dxa"/>
            <w:gridSpan w:val="2"/>
            <w:shd w:val="clear" w:color="auto" w:fill="auto"/>
            <w:vAlign w:val="center"/>
          </w:tcPr>
          <w:p w14:paraId="1F2D81D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金属网尺寸≥125 mm×125 mm，0.8 mm 钢丝制成，石棉材料不易脱落，石棉网边缘钢丝应作简单处理。</w:t>
            </w:r>
          </w:p>
        </w:tc>
        <w:tc>
          <w:tcPr>
            <w:tcW w:w="794" w:type="dxa"/>
            <w:vMerge w:val="restart"/>
            <w:shd w:val="clear" w:color="auto" w:fill="auto"/>
            <w:vAlign w:val="center"/>
          </w:tcPr>
          <w:p w14:paraId="313EF37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349CAE5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w:t>
            </w:r>
          </w:p>
        </w:tc>
        <w:tc>
          <w:tcPr>
            <w:tcW w:w="1007" w:type="dxa"/>
            <w:shd w:val="clear" w:color="auto" w:fill="auto"/>
            <w:vAlign w:val="center"/>
          </w:tcPr>
          <w:p w14:paraId="14FA10BE">
            <w:pPr>
              <w:jc w:val="left"/>
              <w:rPr>
                <w:rFonts w:ascii="宋体" w:hAnsi="宋体" w:eastAsia="宋体" w:cs="宋体"/>
                <w:color w:val="000000"/>
                <w:sz w:val="24"/>
              </w:rPr>
            </w:pPr>
          </w:p>
        </w:tc>
      </w:tr>
      <w:tr w14:paraId="326DF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998FA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69</w:t>
            </w:r>
          </w:p>
        </w:tc>
        <w:tc>
          <w:tcPr>
            <w:tcW w:w="1069" w:type="dxa"/>
            <w:shd w:val="clear" w:color="auto" w:fill="auto"/>
            <w:vAlign w:val="center"/>
          </w:tcPr>
          <w:p w14:paraId="5AC2B7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陶土网</w:t>
            </w:r>
          </w:p>
        </w:tc>
        <w:tc>
          <w:tcPr>
            <w:tcW w:w="6258" w:type="dxa"/>
            <w:gridSpan w:val="2"/>
            <w:shd w:val="clear" w:color="auto" w:fill="auto"/>
            <w:vAlign w:val="center"/>
          </w:tcPr>
          <w:p w14:paraId="39C6833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金属网尺寸≥125 mm×125 mm，耐火材料为陶土，功能等同于石棉网。</w:t>
            </w:r>
          </w:p>
        </w:tc>
        <w:tc>
          <w:tcPr>
            <w:tcW w:w="794" w:type="dxa"/>
            <w:vMerge w:val="continue"/>
            <w:shd w:val="clear" w:color="auto" w:fill="auto"/>
            <w:vAlign w:val="center"/>
          </w:tcPr>
          <w:p w14:paraId="66470369">
            <w:pPr>
              <w:jc w:val="left"/>
              <w:rPr>
                <w:rFonts w:ascii="宋体" w:hAnsi="宋体" w:eastAsia="宋体" w:cs="宋体"/>
                <w:color w:val="000000"/>
                <w:sz w:val="24"/>
              </w:rPr>
            </w:pPr>
          </w:p>
        </w:tc>
        <w:tc>
          <w:tcPr>
            <w:tcW w:w="745" w:type="dxa"/>
            <w:shd w:val="clear" w:color="auto" w:fill="auto"/>
            <w:vAlign w:val="center"/>
          </w:tcPr>
          <w:p w14:paraId="16A9662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w:t>
            </w:r>
          </w:p>
        </w:tc>
        <w:tc>
          <w:tcPr>
            <w:tcW w:w="1007" w:type="dxa"/>
            <w:shd w:val="clear" w:color="auto" w:fill="auto"/>
            <w:vAlign w:val="center"/>
          </w:tcPr>
          <w:p w14:paraId="308F872F">
            <w:pPr>
              <w:jc w:val="left"/>
              <w:rPr>
                <w:rFonts w:ascii="宋体" w:hAnsi="宋体" w:eastAsia="宋体" w:cs="宋体"/>
                <w:color w:val="000000"/>
                <w:sz w:val="24"/>
              </w:rPr>
            </w:pPr>
          </w:p>
        </w:tc>
      </w:tr>
      <w:tr w14:paraId="02171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EB6508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70</w:t>
            </w:r>
          </w:p>
        </w:tc>
        <w:tc>
          <w:tcPr>
            <w:tcW w:w="1069" w:type="dxa"/>
            <w:shd w:val="clear" w:color="auto" w:fill="auto"/>
            <w:vAlign w:val="center"/>
          </w:tcPr>
          <w:p w14:paraId="25F3819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燃烧匙</w:t>
            </w:r>
          </w:p>
        </w:tc>
        <w:tc>
          <w:tcPr>
            <w:tcW w:w="6258" w:type="dxa"/>
            <w:gridSpan w:val="2"/>
            <w:shd w:val="clear" w:color="auto" w:fill="auto"/>
            <w:vAlign w:val="center"/>
          </w:tcPr>
          <w:p w14:paraId="3D9675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铜勺，勺直径 18 mm，深 10 mm，铁柄，柄长约300 mm，长柄和铜勺连接稳定结实。</w:t>
            </w:r>
          </w:p>
        </w:tc>
        <w:tc>
          <w:tcPr>
            <w:tcW w:w="794" w:type="dxa"/>
            <w:shd w:val="clear" w:color="auto" w:fill="auto"/>
            <w:vAlign w:val="center"/>
          </w:tcPr>
          <w:p w14:paraId="6A45232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FA9847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1E27DAE4">
            <w:pPr>
              <w:jc w:val="left"/>
              <w:rPr>
                <w:rFonts w:ascii="宋体" w:hAnsi="宋体" w:eastAsia="宋体" w:cs="宋体"/>
                <w:color w:val="000000"/>
                <w:sz w:val="24"/>
              </w:rPr>
            </w:pPr>
          </w:p>
        </w:tc>
      </w:tr>
      <w:tr w14:paraId="177F3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B02A11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71</w:t>
            </w:r>
          </w:p>
        </w:tc>
        <w:tc>
          <w:tcPr>
            <w:tcW w:w="1069" w:type="dxa"/>
            <w:shd w:val="clear" w:color="auto" w:fill="auto"/>
            <w:vAlign w:val="center"/>
          </w:tcPr>
          <w:p w14:paraId="04D589B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玻璃弯管</w:t>
            </w:r>
          </w:p>
        </w:tc>
        <w:tc>
          <w:tcPr>
            <w:tcW w:w="1690" w:type="dxa"/>
            <w:shd w:val="clear" w:color="auto" w:fill="auto"/>
            <w:vAlign w:val="center"/>
          </w:tcPr>
          <w:p w14:paraId="3ECD32A7">
            <w:pPr>
              <w:widowControl/>
              <w:jc w:val="left"/>
              <w:textAlignment w:val="center"/>
              <w:rPr>
                <w:rFonts w:ascii="宋体" w:hAnsi="宋体" w:eastAsia="宋体" w:cs="宋体"/>
                <w:i/>
                <w:iCs/>
                <w:color w:val="000000"/>
                <w:sz w:val="24"/>
              </w:rPr>
            </w:pPr>
            <w:r>
              <w:rPr>
                <w:rStyle w:val="11"/>
                <w:rFonts w:hint="default"/>
                <w:sz w:val="24"/>
                <w:szCs w:val="24"/>
                <w:lang w:bidi="ar"/>
              </w:rPr>
              <w:t xml:space="preserve">Φ </w:t>
            </w:r>
            <w:r>
              <w:rPr>
                <w:rFonts w:hint="eastAsia" w:ascii="宋体" w:hAnsi="宋体" w:eastAsia="宋体" w:cs="宋体"/>
                <w:color w:val="000000"/>
                <w:kern w:val="0"/>
                <w:sz w:val="24"/>
                <w:lang w:bidi="ar"/>
              </w:rPr>
              <w:t>7 mm ～8 mm</w:t>
            </w:r>
          </w:p>
        </w:tc>
        <w:tc>
          <w:tcPr>
            <w:tcW w:w="4568" w:type="dxa"/>
            <w:shd w:val="clear" w:color="auto" w:fill="auto"/>
            <w:vAlign w:val="center"/>
          </w:tcPr>
          <w:p w14:paraId="497881E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一端长度为6 cm～7 cm，另一端长度约20 cm，形状为锐角、直角和钝角，管口应打磨或烧结，避免划伤事故。</w:t>
            </w:r>
          </w:p>
        </w:tc>
        <w:tc>
          <w:tcPr>
            <w:tcW w:w="794" w:type="dxa"/>
            <w:shd w:val="clear" w:color="auto" w:fill="auto"/>
            <w:vAlign w:val="center"/>
          </w:tcPr>
          <w:p w14:paraId="16CD936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kg</w:t>
            </w:r>
          </w:p>
        </w:tc>
        <w:tc>
          <w:tcPr>
            <w:tcW w:w="745" w:type="dxa"/>
            <w:shd w:val="clear" w:color="auto" w:fill="auto"/>
            <w:vAlign w:val="center"/>
          </w:tcPr>
          <w:p w14:paraId="0E890D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F5CC92D">
            <w:pPr>
              <w:jc w:val="left"/>
              <w:rPr>
                <w:rFonts w:ascii="宋体" w:hAnsi="宋体" w:eastAsia="宋体" w:cs="宋体"/>
                <w:color w:val="000000"/>
                <w:sz w:val="24"/>
              </w:rPr>
            </w:pPr>
          </w:p>
        </w:tc>
      </w:tr>
      <w:tr w14:paraId="1BEBB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9DFD95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72</w:t>
            </w:r>
          </w:p>
        </w:tc>
        <w:tc>
          <w:tcPr>
            <w:tcW w:w="1069" w:type="dxa"/>
            <w:shd w:val="clear" w:color="auto" w:fill="auto"/>
            <w:vAlign w:val="center"/>
          </w:tcPr>
          <w:p w14:paraId="40EF19E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橡胶管</w:t>
            </w:r>
          </w:p>
        </w:tc>
        <w:tc>
          <w:tcPr>
            <w:tcW w:w="1690" w:type="dxa"/>
            <w:shd w:val="clear" w:color="auto" w:fill="auto"/>
            <w:vAlign w:val="center"/>
          </w:tcPr>
          <w:p w14:paraId="1BE78F3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外径 9 mm，内径 6 mm</w:t>
            </w:r>
          </w:p>
        </w:tc>
        <w:tc>
          <w:tcPr>
            <w:tcW w:w="4568" w:type="dxa"/>
            <w:shd w:val="clear" w:color="auto" w:fill="auto"/>
            <w:vAlign w:val="center"/>
          </w:tcPr>
          <w:p w14:paraId="0F84539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乳白色，具有耐油、耐酸碱、耐压等特性。</w:t>
            </w:r>
          </w:p>
        </w:tc>
        <w:tc>
          <w:tcPr>
            <w:tcW w:w="794" w:type="dxa"/>
            <w:shd w:val="clear" w:color="auto" w:fill="auto"/>
            <w:vAlign w:val="center"/>
          </w:tcPr>
          <w:p w14:paraId="1E33735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kg</w:t>
            </w:r>
          </w:p>
        </w:tc>
        <w:tc>
          <w:tcPr>
            <w:tcW w:w="745" w:type="dxa"/>
            <w:shd w:val="clear" w:color="auto" w:fill="auto"/>
            <w:vAlign w:val="center"/>
          </w:tcPr>
          <w:p w14:paraId="76BD1EE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4F61EED">
            <w:pPr>
              <w:jc w:val="left"/>
              <w:rPr>
                <w:rFonts w:ascii="宋体" w:hAnsi="宋体" w:eastAsia="宋体" w:cs="宋体"/>
                <w:color w:val="000000"/>
                <w:sz w:val="24"/>
              </w:rPr>
            </w:pPr>
          </w:p>
        </w:tc>
      </w:tr>
      <w:tr w14:paraId="09654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DB4491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73</w:t>
            </w:r>
          </w:p>
        </w:tc>
        <w:tc>
          <w:tcPr>
            <w:tcW w:w="1069" w:type="dxa"/>
            <w:vMerge w:val="restart"/>
            <w:shd w:val="clear" w:color="auto" w:fill="auto"/>
            <w:vAlign w:val="center"/>
          </w:tcPr>
          <w:p w14:paraId="24EC864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乳胶管</w:t>
            </w:r>
          </w:p>
        </w:tc>
        <w:tc>
          <w:tcPr>
            <w:tcW w:w="1690" w:type="dxa"/>
            <w:shd w:val="clear" w:color="auto" w:fill="auto"/>
            <w:vAlign w:val="center"/>
          </w:tcPr>
          <w:p w14:paraId="55BA413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外径 6 mm</w:t>
            </w:r>
          </w:p>
        </w:tc>
        <w:tc>
          <w:tcPr>
            <w:tcW w:w="4568" w:type="dxa"/>
            <w:vMerge w:val="restart"/>
            <w:shd w:val="clear" w:color="auto" w:fill="auto"/>
            <w:vAlign w:val="center"/>
          </w:tcPr>
          <w:p w14:paraId="36497BD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内径 4 mm，弹力好，拉力范围可在自身的6倍，回弹力100%。</w:t>
            </w:r>
          </w:p>
        </w:tc>
        <w:tc>
          <w:tcPr>
            <w:tcW w:w="794" w:type="dxa"/>
            <w:shd w:val="clear" w:color="auto" w:fill="auto"/>
            <w:vAlign w:val="center"/>
          </w:tcPr>
          <w:p w14:paraId="74CA88F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w:t>
            </w:r>
          </w:p>
        </w:tc>
        <w:tc>
          <w:tcPr>
            <w:tcW w:w="745" w:type="dxa"/>
            <w:shd w:val="clear" w:color="auto" w:fill="auto"/>
            <w:vAlign w:val="center"/>
          </w:tcPr>
          <w:p w14:paraId="527C7FD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007" w:type="dxa"/>
            <w:shd w:val="clear" w:color="auto" w:fill="auto"/>
            <w:vAlign w:val="center"/>
          </w:tcPr>
          <w:p w14:paraId="42D806E3">
            <w:pPr>
              <w:jc w:val="left"/>
              <w:rPr>
                <w:rFonts w:ascii="宋体" w:hAnsi="宋体" w:eastAsia="宋体" w:cs="宋体"/>
                <w:color w:val="000000"/>
                <w:sz w:val="24"/>
              </w:rPr>
            </w:pPr>
          </w:p>
        </w:tc>
      </w:tr>
      <w:tr w14:paraId="2055C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D45B5F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74</w:t>
            </w:r>
          </w:p>
        </w:tc>
        <w:tc>
          <w:tcPr>
            <w:tcW w:w="1069" w:type="dxa"/>
            <w:vMerge w:val="continue"/>
            <w:shd w:val="clear" w:color="auto" w:fill="auto"/>
            <w:vAlign w:val="center"/>
          </w:tcPr>
          <w:p w14:paraId="6D10BED2">
            <w:pPr>
              <w:jc w:val="left"/>
              <w:rPr>
                <w:rFonts w:ascii="宋体" w:hAnsi="宋体" w:eastAsia="宋体" w:cs="宋体"/>
                <w:color w:val="000000"/>
                <w:sz w:val="24"/>
              </w:rPr>
            </w:pPr>
          </w:p>
        </w:tc>
        <w:tc>
          <w:tcPr>
            <w:tcW w:w="1690" w:type="dxa"/>
            <w:shd w:val="clear" w:color="auto" w:fill="auto"/>
            <w:vAlign w:val="center"/>
          </w:tcPr>
          <w:p w14:paraId="69C17F6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外径 7 mm</w:t>
            </w:r>
          </w:p>
        </w:tc>
        <w:tc>
          <w:tcPr>
            <w:tcW w:w="4568" w:type="dxa"/>
            <w:vMerge w:val="continue"/>
            <w:shd w:val="clear" w:color="auto" w:fill="auto"/>
            <w:vAlign w:val="center"/>
          </w:tcPr>
          <w:p w14:paraId="13763F53">
            <w:pPr>
              <w:jc w:val="left"/>
              <w:rPr>
                <w:rFonts w:ascii="宋体" w:hAnsi="宋体" w:eastAsia="宋体" w:cs="宋体"/>
                <w:color w:val="000000"/>
                <w:sz w:val="24"/>
              </w:rPr>
            </w:pPr>
          </w:p>
        </w:tc>
        <w:tc>
          <w:tcPr>
            <w:tcW w:w="794" w:type="dxa"/>
            <w:shd w:val="clear" w:color="auto" w:fill="auto"/>
            <w:vAlign w:val="center"/>
          </w:tcPr>
          <w:p w14:paraId="115013E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w:t>
            </w:r>
          </w:p>
        </w:tc>
        <w:tc>
          <w:tcPr>
            <w:tcW w:w="745" w:type="dxa"/>
            <w:shd w:val="clear" w:color="auto" w:fill="auto"/>
            <w:vAlign w:val="center"/>
          </w:tcPr>
          <w:p w14:paraId="7CCF4A1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007" w:type="dxa"/>
            <w:shd w:val="clear" w:color="auto" w:fill="auto"/>
            <w:vAlign w:val="center"/>
          </w:tcPr>
          <w:p w14:paraId="42532BC2">
            <w:pPr>
              <w:jc w:val="left"/>
              <w:rPr>
                <w:rFonts w:ascii="宋体" w:hAnsi="宋体" w:eastAsia="宋体" w:cs="宋体"/>
                <w:color w:val="000000"/>
                <w:sz w:val="24"/>
              </w:rPr>
            </w:pPr>
          </w:p>
        </w:tc>
      </w:tr>
      <w:tr w14:paraId="78EB1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87926B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75</w:t>
            </w:r>
          </w:p>
        </w:tc>
        <w:tc>
          <w:tcPr>
            <w:tcW w:w="1069" w:type="dxa"/>
            <w:vMerge w:val="continue"/>
            <w:shd w:val="clear" w:color="auto" w:fill="auto"/>
            <w:vAlign w:val="center"/>
          </w:tcPr>
          <w:p w14:paraId="520C24E2">
            <w:pPr>
              <w:jc w:val="left"/>
              <w:rPr>
                <w:rFonts w:ascii="宋体" w:hAnsi="宋体" w:eastAsia="宋体" w:cs="宋体"/>
                <w:color w:val="000000"/>
                <w:sz w:val="24"/>
              </w:rPr>
            </w:pPr>
          </w:p>
        </w:tc>
        <w:tc>
          <w:tcPr>
            <w:tcW w:w="1690" w:type="dxa"/>
            <w:shd w:val="clear" w:color="auto" w:fill="auto"/>
            <w:vAlign w:val="center"/>
          </w:tcPr>
          <w:p w14:paraId="7981981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外径 9 mm</w:t>
            </w:r>
          </w:p>
        </w:tc>
        <w:tc>
          <w:tcPr>
            <w:tcW w:w="4568" w:type="dxa"/>
            <w:vMerge w:val="continue"/>
            <w:shd w:val="clear" w:color="auto" w:fill="auto"/>
            <w:vAlign w:val="center"/>
          </w:tcPr>
          <w:p w14:paraId="123A5ED0">
            <w:pPr>
              <w:jc w:val="left"/>
              <w:rPr>
                <w:rFonts w:ascii="宋体" w:hAnsi="宋体" w:eastAsia="宋体" w:cs="宋体"/>
                <w:color w:val="000000"/>
                <w:sz w:val="24"/>
              </w:rPr>
            </w:pPr>
          </w:p>
        </w:tc>
        <w:tc>
          <w:tcPr>
            <w:tcW w:w="794" w:type="dxa"/>
            <w:shd w:val="clear" w:color="auto" w:fill="auto"/>
            <w:vAlign w:val="center"/>
          </w:tcPr>
          <w:p w14:paraId="30DE31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w:t>
            </w:r>
          </w:p>
        </w:tc>
        <w:tc>
          <w:tcPr>
            <w:tcW w:w="745" w:type="dxa"/>
            <w:shd w:val="clear" w:color="auto" w:fill="auto"/>
            <w:vAlign w:val="center"/>
          </w:tcPr>
          <w:p w14:paraId="65D5140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007" w:type="dxa"/>
            <w:shd w:val="clear" w:color="auto" w:fill="auto"/>
            <w:vAlign w:val="center"/>
          </w:tcPr>
          <w:p w14:paraId="3F451938">
            <w:pPr>
              <w:jc w:val="left"/>
              <w:rPr>
                <w:rFonts w:ascii="宋体" w:hAnsi="宋体" w:eastAsia="宋体" w:cs="宋体"/>
                <w:color w:val="000000"/>
                <w:sz w:val="24"/>
              </w:rPr>
            </w:pPr>
          </w:p>
        </w:tc>
      </w:tr>
      <w:tr w14:paraId="08643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1561A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76</w:t>
            </w:r>
          </w:p>
        </w:tc>
        <w:tc>
          <w:tcPr>
            <w:tcW w:w="1069" w:type="dxa"/>
            <w:vMerge w:val="restart"/>
            <w:shd w:val="clear" w:color="auto" w:fill="auto"/>
            <w:vAlign w:val="center"/>
          </w:tcPr>
          <w:p w14:paraId="5D4FC98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试管刷</w:t>
            </w:r>
          </w:p>
        </w:tc>
        <w:tc>
          <w:tcPr>
            <w:tcW w:w="1690" w:type="dxa"/>
            <w:shd w:val="clear" w:color="auto" w:fill="auto"/>
            <w:vAlign w:val="center"/>
          </w:tcPr>
          <w:p w14:paraId="08911925">
            <w:pPr>
              <w:widowControl/>
              <w:jc w:val="left"/>
              <w:textAlignment w:val="center"/>
              <w:rPr>
                <w:rFonts w:ascii="宋体" w:hAnsi="宋体" w:eastAsia="宋体" w:cs="宋体"/>
                <w:i/>
                <w:iCs/>
                <w:color w:val="000000"/>
                <w:sz w:val="24"/>
              </w:rPr>
            </w:pPr>
            <w:r>
              <w:rPr>
                <w:rStyle w:val="11"/>
                <w:rFonts w:hint="default"/>
                <w:sz w:val="24"/>
                <w:szCs w:val="24"/>
                <w:lang w:bidi="ar"/>
              </w:rPr>
              <w:t xml:space="preserve">Φ </w:t>
            </w:r>
            <w:r>
              <w:rPr>
                <w:rFonts w:hint="eastAsia" w:ascii="宋体" w:hAnsi="宋体" w:eastAsia="宋体" w:cs="宋体"/>
                <w:color w:val="000000"/>
                <w:kern w:val="0"/>
                <w:sz w:val="24"/>
                <w:lang w:bidi="ar"/>
              </w:rPr>
              <w:t>12 mm</w:t>
            </w:r>
          </w:p>
        </w:tc>
        <w:tc>
          <w:tcPr>
            <w:tcW w:w="4568" w:type="dxa"/>
            <w:vMerge w:val="restart"/>
            <w:shd w:val="clear" w:color="auto" w:fill="auto"/>
            <w:vAlign w:val="center"/>
          </w:tcPr>
          <w:p w14:paraId="7B08A96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手持部分顶端应为环状，顶部要有刷丝，铁丝不可外露。</w:t>
            </w:r>
          </w:p>
        </w:tc>
        <w:tc>
          <w:tcPr>
            <w:tcW w:w="794" w:type="dxa"/>
            <w:shd w:val="clear" w:color="auto" w:fill="auto"/>
            <w:vAlign w:val="center"/>
          </w:tcPr>
          <w:p w14:paraId="14DD3A6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95D036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2E204F03">
            <w:pPr>
              <w:jc w:val="left"/>
              <w:rPr>
                <w:rFonts w:ascii="宋体" w:hAnsi="宋体" w:eastAsia="宋体" w:cs="宋体"/>
                <w:color w:val="000000"/>
                <w:sz w:val="24"/>
              </w:rPr>
            </w:pPr>
          </w:p>
        </w:tc>
      </w:tr>
      <w:tr w14:paraId="002C6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0FCEC3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77</w:t>
            </w:r>
          </w:p>
        </w:tc>
        <w:tc>
          <w:tcPr>
            <w:tcW w:w="1069" w:type="dxa"/>
            <w:vMerge w:val="continue"/>
            <w:shd w:val="clear" w:color="auto" w:fill="auto"/>
            <w:vAlign w:val="center"/>
          </w:tcPr>
          <w:p w14:paraId="7343792F">
            <w:pPr>
              <w:jc w:val="left"/>
              <w:rPr>
                <w:rFonts w:ascii="宋体" w:hAnsi="宋体" w:eastAsia="宋体" w:cs="宋体"/>
                <w:color w:val="000000"/>
                <w:sz w:val="24"/>
              </w:rPr>
            </w:pPr>
          </w:p>
        </w:tc>
        <w:tc>
          <w:tcPr>
            <w:tcW w:w="1690" w:type="dxa"/>
            <w:shd w:val="clear" w:color="auto" w:fill="auto"/>
            <w:vAlign w:val="center"/>
          </w:tcPr>
          <w:p w14:paraId="677794CD">
            <w:pPr>
              <w:widowControl/>
              <w:jc w:val="left"/>
              <w:textAlignment w:val="center"/>
              <w:rPr>
                <w:rFonts w:ascii="宋体" w:hAnsi="宋体" w:eastAsia="宋体" w:cs="宋体"/>
                <w:i/>
                <w:iCs/>
                <w:color w:val="000000"/>
                <w:sz w:val="24"/>
              </w:rPr>
            </w:pPr>
            <w:r>
              <w:rPr>
                <w:rStyle w:val="11"/>
                <w:rFonts w:hint="default"/>
                <w:sz w:val="24"/>
                <w:szCs w:val="24"/>
                <w:lang w:bidi="ar"/>
              </w:rPr>
              <w:t xml:space="preserve">Φ </w:t>
            </w:r>
            <w:r>
              <w:rPr>
                <w:rFonts w:hint="eastAsia" w:ascii="宋体" w:hAnsi="宋体" w:eastAsia="宋体" w:cs="宋体"/>
                <w:color w:val="000000"/>
                <w:kern w:val="0"/>
                <w:sz w:val="24"/>
                <w:lang w:bidi="ar"/>
              </w:rPr>
              <w:t>18 mm</w:t>
            </w:r>
          </w:p>
        </w:tc>
        <w:tc>
          <w:tcPr>
            <w:tcW w:w="4568" w:type="dxa"/>
            <w:vMerge w:val="continue"/>
            <w:shd w:val="clear" w:color="auto" w:fill="auto"/>
            <w:vAlign w:val="center"/>
          </w:tcPr>
          <w:p w14:paraId="2F79FA6B">
            <w:pPr>
              <w:jc w:val="left"/>
              <w:rPr>
                <w:rFonts w:ascii="宋体" w:hAnsi="宋体" w:eastAsia="宋体" w:cs="宋体"/>
                <w:color w:val="000000"/>
                <w:sz w:val="24"/>
              </w:rPr>
            </w:pPr>
          </w:p>
        </w:tc>
        <w:tc>
          <w:tcPr>
            <w:tcW w:w="794" w:type="dxa"/>
            <w:shd w:val="clear" w:color="auto" w:fill="auto"/>
            <w:vAlign w:val="center"/>
          </w:tcPr>
          <w:p w14:paraId="184DC0E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3D27340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2AA9469B">
            <w:pPr>
              <w:jc w:val="left"/>
              <w:rPr>
                <w:rFonts w:ascii="宋体" w:hAnsi="宋体" w:eastAsia="宋体" w:cs="宋体"/>
                <w:color w:val="000000"/>
                <w:sz w:val="24"/>
              </w:rPr>
            </w:pPr>
          </w:p>
        </w:tc>
      </w:tr>
      <w:tr w14:paraId="1D59F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3D1D9C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78</w:t>
            </w:r>
          </w:p>
        </w:tc>
        <w:tc>
          <w:tcPr>
            <w:tcW w:w="1069" w:type="dxa"/>
            <w:vMerge w:val="continue"/>
            <w:shd w:val="clear" w:color="auto" w:fill="auto"/>
            <w:vAlign w:val="center"/>
          </w:tcPr>
          <w:p w14:paraId="38734895">
            <w:pPr>
              <w:jc w:val="left"/>
              <w:rPr>
                <w:rFonts w:ascii="宋体" w:hAnsi="宋体" w:eastAsia="宋体" w:cs="宋体"/>
                <w:color w:val="000000"/>
                <w:sz w:val="24"/>
              </w:rPr>
            </w:pPr>
          </w:p>
        </w:tc>
        <w:tc>
          <w:tcPr>
            <w:tcW w:w="1690" w:type="dxa"/>
            <w:shd w:val="clear" w:color="auto" w:fill="auto"/>
            <w:vAlign w:val="center"/>
          </w:tcPr>
          <w:p w14:paraId="51DEE71C">
            <w:pPr>
              <w:widowControl/>
              <w:jc w:val="left"/>
              <w:textAlignment w:val="center"/>
              <w:rPr>
                <w:rFonts w:ascii="宋体" w:hAnsi="宋体" w:eastAsia="宋体" w:cs="宋体"/>
                <w:i/>
                <w:iCs/>
                <w:color w:val="000000"/>
                <w:sz w:val="24"/>
              </w:rPr>
            </w:pPr>
            <w:r>
              <w:rPr>
                <w:rStyle w:val="11"/>
                <w:rFonts w:hint="default"/>
                <w:sz w:val="24"/>
                <w:szCs w:val="24"/>
                <w:lang w:bidi="ar"/>
              </w:rPr>
              <w:t xml:space="preserve">Φ </w:t>
            </w:r>
            <w:r>
              <w:rPr>
                <w:rFonts w:hint="eastAsia" w:ascii="宋体" w:hAnsi="宋体" w:eastAsia="宋体" w:cs="宋体"/>
                <w:color w:val="000000"/>
                <w:kern w:val="0"/>
                <w:sz w:val="24"/>
                <w:lang w:bidi="ar"/>
              </w:rPr>
              <w:t>32 mm</w:t>
            </w:r>
          </w:p>
        </w:tc>
        <w:tc>
          <w:tcPr>
            <w:tcW w:w="4568" w:type="dxa"/>
            <w:vMerge w:val="continue"/>
            <w:shd w:val="clear" w:color="auto" w:fill="auto"/>
            <w:vAlign w:val="center"/>
          </w:tcPr>
          <w:p w14:paraId="6C65BD9C">
            <w:pPr>
              <w:jc w:val="left"/>
              <w:rPr>
                <w:rFonts w:ascii="宋体" w:hAnsi="宋体" w:eastAsia="宋体" w:cs="宋体"/>
                <w:color w:val="000000"/>
                <w:sz w:val="24"/>
              </w:rPr>
            </w:pPr>
          </w:p>
        </w:tc>
        <w:tc>
          <w:tcPr>
            <w:tcW w:w="794" w:type="dxa"/>
            <w:shd w:val="clear" w:color="auto" w:fill="auto"/>
            <w:vAlign w:val="center"/>
          </w:tcPr>
          <w:p w14:paraId="7FA1724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606CFB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007" w:type="dxa"/>
            <w:shd w:val="clear" w:color="auto" w:fill="auto"/>
            <w:vAlign w:val="center"/>
          </w:tcPr>
          <w:p w14:paraId="4A7595B9">
            <w:pPr>
              <w:jc w:val="left"/>
              <w:rPr>
                <w:rFonts w:ascii="宋体" w:hAnsi="宋体" w:eastAsia="宋体" w:cs="宋体"/>
                <w:color w:val="000000"/>
                <w:sz w:val="24"/>
              </w:rPr>
            </w:pPr>
          </w:p>
        </w:tc>
      </w:tr>
      <w:tr w14:paraId="42C32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6547AB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79</w:t>
            </w:r>
          </w:p>
        </w:tc>
        <w:tc>
          <w:tcPr>
            <w:tcW w:w="1069" w:type="dxa"/>
            <w:vMerge w:val="restart"/>
            <w:shd w:val="clear" w:color="auto" w:fill="auto"/>
            <w:vAlign w:val="center"/>
          </w:tcPr>
          <w:p w14:paraId="455212A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烧瓶刷</w:t>
            </w:r>
          </w:p>
        </w:tc>
        <w:tc>
          <w:tcPr>
            <w:tcW w:w="1690" w:type="dxa"/>
            <w:shd w:val="clear" w:color="auto" w:fill="auto"/>
            <w:vAlign w:val="center"/>
          </w:tcPr>
          <w:p w14:paraId="5453C45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 mL 烧瓶用</w:t>
            </w:r>
          </w:p>
        </w:tc>
        <w:tc>
          <w:tcPr>
            <w:tcW w:w="4568" w:type="dxa"/>
            <w:vMerge w:val="restart"/>
            <w:shd w:val="clear" w:color="auto" w:fill="auto"/>
            <w:vAlign w:val="center"/>
          </w:tcPr>
          <w:p w14:paraId="5AE6D3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手持部分顶端应为环状，顶部要有刷丝，铁丝不可外露。</w:t>
            </w:r>
          </w:p>
        </w:tc>
        <w:tc>
          <w:tcPr>
            <w:tcW w:w="794" w:type="dxa"/>
            <w:shd w:val="clear" w:color="auto" w:fill="auto"/>
            <w:vAlign w:val="center"/>
          </w:tcPr>
          <w:p w14:paraId="0001462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E56DD0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357C8B80">
            <w:pPr>
              <w:jc w:val="left"/>
              <w:rPr>
                <w:rFonts w:ascii="宋体" w:hAnsi="宋体" w:eastAsia="宋体" w:cs="宋体"/>
                <w:color w:val="000000"/>
                <w:sz w:val="24"/>
              </w:rPr>
            </w:pPr>
          </w:p>
        </w:tc>
      </w:tr>
      <w:tr w14:paraId="02EB2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B3CBF4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80</w:t>
            </w:r>
          </w:p>
        </w:tc>
        <w:tc>
          <w:tcPr>
            <w:tcW w:w="1069" w:type="dxa"/>
            <w:vMerge w:val="continue"/>
            <w:shd w:val="clear" w:color="auto" w:fill="auto"/>
            <w:vAlign w:val="center"/>
          </w:tcPr>
          <w:p w14:paraId="57AF07C2">
            <w:pPr>
              <w:jc w:val="left"/>
              <w:rPr>
                <w:rFonts w:ascii="宋体" w:hAnsi="宋体" w:eastAsia="宋体" w:cs="宋体"/>
                <w:color w:val="000000"/>
                <w:sz w:val="24"/>
              </w:rPr>
            </w:pPr>
          </w:p>
        </w:tc>
        <w:tc>
          <w:tcPr>
            <w:tcW w:w="1690" w:type="dxa"/>
            <w:shd w:val="clear" w:color="auto" w:fill="auto"/>
            <w:vAlign w:val="center"/>
          </w:tcPr>
          <w:p w14:paraId="7711B30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 mL 烧瓶用</w:t>
            </w:r>
          </w:p>
        </w:tc>
        <w:tc>
          <w:tcPr>
            <w:tcW w:w="4568" w:type="dxa"/>
            <w:vMerge w:val="continue"/>
            <w:shd w:val="clear" w:color="auto" w:fill="auto"/>
            <w:vAlign w:val="center"/>
          </w:tcPr>
          <w:p w14:paraId="67186A9C">
            <w:pPr>
              <w:jc w:val="left"/>
              <w:rPr>
                <w:rFonts w:ascii="宋体" w:hAnsi="宋体" w:eastAsia="宋体" w:cs="宋体"/>
                <w:color w:val="000000"/>
                <w:sz w:val="24"/>
              </w:rPr>
            </w:pPr>
          </w:p>
        </w:tc>
        <w:tc>
          <w:tcPr>
            <w:tcW w:w="794" w:type="dxa"/>
            <w:shd w:val="clear" w:color="auto" w:fill="auto"/>
            <w:vAlign w:val="center"/>
          </w:tcPr>
          <w:p w14:paraId="3EE92B0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8DD54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0F2EB098">
            <w:pPr>
              <w:jc w:val="left"/>
              <w:rPr>
                <w:rFonts w:ascii="宋体" w:hAnsi="宋体" w:eastAsia="宋体" w:cs="宋体"/>
                <w:color w:val="000000"/>
                <w:sz w:val="24"/>
              </w:rPr>
            </w:pPr>
          </w:p>
        </w:tc>
      </w:tr>
      <w:tr w14:paraId="34FF6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A5C671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81</w:t>
            </w:r>
          </w:p>
        </w:tc>
        <w:tc>
          <w:tcPr>
            <w:tcW w:w="1069" w:type="dxa"/>
            <w:shd w:val="clear" w:color="auto" w:fill="auto"/>
            <w:vAlign w:val="center"/>
          </w:tcPr>
          <w:p w14:paraId="61034AA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结晶皿</w:t>
            </w:r>
          </w:p>
        </w:tc>
        <w:tc>
          <w:tcPr>
            <w:tcW w:w="1690" w:type="dxa"/>
            <w:shd w:val="clear" w:color="auto" w:fill="auto"/>
            <w:vAlign w:val="center"/>
          </w:tcPr>
          <w:p w14:paraId="742C607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80 mm，平底</w:t>
            </w:r>
          </w:p>
        </w:tc>
        <w:tc>
          <w:tcPr>
            <w:tcW w:w="4568" w:type="dxa"/>
            <w:shd w:val="clear" w:color="auto" w:fill="auto"/>
            <w:vAlign w:val="center"/>
          </w:tcPr>
          <w:p w14:paraId="7EC531B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无色硼硅酸盐玻璃制。</w:t>
            </w:r>
          </w:p>
        </w:tc>
        <w:tc>
          <w:tcPr>
            <w:tcW w:w="794" w:type="dxa"/>
            <w:shd w:val="clear" w:color="auto" w:fill="auto"/>
            <w:vAlign w:val="center"/>
          </w:tcPr>
          <w:p w14:paraId="661F959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0860EE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045C1116">
            <w:pPr>
              <w:jc w:val="left"/>
              <w:rPr>
                <w:rFonts w:ascii="宋体" w:hAnsi="宋体" w:eastAsia="宋体" w:cs="宋体"/>
                <w:color w:val="000000"/>
                <w:sz w:val="24"/>
              </w:rPr>
            </w:pPr>
          </w:p>
        </w:tc>
      </w:tr>
      <w:tr w14:paraId="029B1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C41E4F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82</w:t>
            </w:r>
          </w:p>
        </w:tc>
        <w:tc>
          <w:tcPr>
            <w:tcW w:w="1069" w:type="dxa"/>
            <w:shd w:val="clear" w:color="auto" w:fill="auto"/>
            <w:vAlign w:val="center"/>
          </w:tcPr>
          <w:p w14:paraId="0154FA4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研钵</w:t>
            </w:r>
          </w:p>
        </w:tc>
        <w:tc>
          <w:tcPr>
            <w:tcW w:w="1690" w:type="dxa"/>
            <w:shd w:val="clear" w:color="auto" w:fill="auto"/>
            <w:vAlign w:val="center"/>
          </w:tcPr>
          <w:p w14:paraId="01D0BCC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 mm</w:t>
            </w:r>
          </w:p>
        </w:tc>
        <w:tc>
          <w:tcPr>
            <w:tcW w:w="4568" w:type="dxa"/>
            <w:shd w:val="clear" w:color="auto" w:fill="auto"/>
            <w:vAlign w:val="center"/>
          </w:tcPr>
          <w:p w14:paraId="7501EF4A">
            <w:pPr>
              <w:jc w:val="left"/>
              <w:rPr>
                <w:rFonts w:ascii="宋体" w:hAnsi="宋体" w:eastAsia="宋体" w:cs="宋体"/>
                <w:sz w:val="24"/>
              </w:rPr>
            </w:pPr>
            <w:r>
              <w:rPr>
                <w:rFonts w:ascii="宋体" w:hAnsi="宋体" w:eastAsia="宋体" w:cs="宋体"/>
                <w:sz w:val="24"/>
              </w:rPr>
              <w:t>材质：陶瓷（高纯度氧化铝材质）；尺寸：直径约8-10cm，深度约5-6cm（中等大小）；容量：约100-150mL；表面处理：内壁粗糙处理，便于研磨；</w:t>
            </w:r>
          </w:p>
          <w:p w14:paraId="193D1437">
            <w:pPr>
              <w:jc w:val="left"/>
              <w:rPr>
                <w:rFonts w:ascii="宋体" w:hAnsi="宋体" w:eastAsia="宋体" w:cs="宋体"/>
                <w:sz w:val="24"/>
              </w:rPr>
            </w:pPr>
            <w:r>
              <w:rPr>
                <w:rFonts w:ascii="宋体" w:hAnsi="宋体" w:eastAsia="宋体" w:cs="宋体"/>
                <w:sz w:val="24"/>
              </w:rPr>
              <w:t>配套工具：配备配套研杵（相同材质）；耐温范围：-30℃至300℃；颜色：白色或浅色，便于观察样品</w:t>
            </w:r>
          </w:p>
        </w:tc>
        <w:tc>
          <w:tcPr>
            <w:tcW w:w="794" w:type="dxa"/>
            <w:shd w:val="clear" w:color="auto" w:fill="auto"/>
            <w:vAlign w:val="center"/>
          </w:tcPr>
          <w:p w14:paraId="430AE1C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508669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09C685B3">
            <w:pPr>
              <w:jc w:val="left"/>
              <w:rPr>
                <w:rFonts w:ascii="宋体" w:hAnsi="宋体" w:eastAsia="宋体" w:cs="宋体"/>
                <w:color w:val="000000"/>
                <w:sz w:val="24"/>
              </w:rPr>
            </w:pPr>
          </w:p>
        </w:tc>
      </w:tr>
      <w:tr w14:paraId="561D0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AD8276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83</w:t>
            </w:r>
          </w:p>
        </w:tc>
        <w:tc>
          <w:tcPr>
            <w:tcW w:w="1069" w:type="dxa"/>
            <w:shd w:val="clear" w:color="auto" w:fill="auto"/>
            <w:vAlign w:val="center"/>
          </w:tcPr>
          <w:p w14:paraId="74A916A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蒸发皿</w:t>
            </w:r>
          </w:p>
        </w:tc>
        <w:tc>
          <w:tcPr>
            <w:tcW w:w="1690" w:type="dxa"/>
            <w:shd w:val="clear" w:color="auto" w:fill="auto"/>
            <w:vAlign w:val="center"/>
          </w:tcPr>
          <w:p w14:paraId="50622CD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120 mm</w:t>
            </w:r>
          </w:p>
        </w:tc>
        <w:tc>
          <w:tcPr>
            <w:tcW w:w="4568" w:type="dxa"/>
            <w:shd w:val="clear" w:color="auto" w:fill="auto"/>
            <w:vAlign w:val="center"/>
          </w:tcPr>
          <w:p w14:paraId="27453566">
            <w:pPr>
              <w:jc w:val="left"/>
              <w:rPr>
                <w:rFonts w:ascii="宋体" w:hAnsi="宋体" w:eastAsia="宋体" w:cs="宋体"/>
                <w:sz w:val="24"/>
              </w:rPr>
            </w:pPr>
            <w:r>
              <w:rPr>
                <w:rFonts w:ascii="宋体" w:hAnsi="宋体" w:eastAsia="宋体" w:cs="宋体"/>
                <w:sz w:val="24"/>
              </w:rPr>
              <w:t>材质：耐高温陶瓷或石英玻璃；形状：圆形，边缘略微外翻；尺寸：直径约7-9cm，高度约2-3cm；</w:t>
            </w:r>
          </w:p>
          <w:p w14:paraId="739AFEA9">
            <w:pPr>
              <w:jc w:val="left"/>
              <w:rPr>
                <w:rFonts w:ascii="宋体" w:hAnsi="宋体" w:eastAsia="宋体" w:cs="宋体"/>
                <w:sz w:val="24"/>
              </w:rPr>
            </w:pPr>
            <w:r>
              <w:rPr>
                <w:rFonts w:ascii="宋体" w:hAnsi="宋体" w:eastAsia="宋体" w:cs="宋体"/>
                <w:sz w:val="24"/>
              </w:rPr>
              <w:t>容量：约50-100mL；</w:t>
            </w:r>
          </w:p>
          <w:p w14:paraId="10449271">
            <w:pPr>
              <w:jc w:val="left"/>
              <w:rPr>
                <w:rFonts w:ascii="宋体" w:hAnsi="宋体" w:eastAsia="宋体" w:cs="宋体"/>
                <w:sz w:val="24"/>
              </w:rPr>
            </w:pPr>
            <w:r>
              <w:rPr>
                <w:rFonts w:ascii="宋体" w:hAnsi="宋体" w:eastAsia="宋体" w:cs="宋体"/>
                <w:sz w:val="24"/>
              </w:rPr>
              <w:t>耐温性能：可承受500℃以上高温；</w:t>
            </w:r>
          </w:p>
          <w:p w14:paraId="2B8F6ED2">
            <w:pPr>
              <w:jc w:val="left"/>
              <w:rPr>
                <w:rFonts w:ascii="宋体" w:hAnsi="宋体" w:eastAsia="宋体" w:cs="宋体"/>
                <w:sz w:val="24"/>
              </w:rPr>
            </w:pPr>
            <w:r>
              <w:rPr>
                <w:rFonts w:ascii="宋体" w:hAnsi="宋体" w:eastAsia="宋体" w:cs="宋体"/>
                <w:sz w:val="24"/>
              </w:rPr>
              <w:t>底部设计：平底，便于均匀受热；表面处理：光滑易清洁</w:t>
            </w:r>
          </w:p>
          <w:p w14:paraId="7A0FFB57">
            <w:pPr>
              <w:jc w:val="left"/>
              <w:rPr>
                <w:rFonts w:ascii="宋体" w:hAnsi="宋体" w:eastAsia="宋体" w:cs="宋体"/>
                <w:sz w:val="24"/>
              </w:rPr>
            </w:pPr>
            <w:r>
              <w:rPr>
                <w:rFonts w:ascii="宋体" w:hAnsi="宋体" w:eastAsia="宋体" w:cs="宋体"/>
                <w:sz w:val="24"/>
              </w:rPr>
              <w:t>颜色：半透明或白色</w:t>
            </w:r>
          </w:p>
        </w:tc>
        <w:tc>
          <w:tcPr>
            <w:tcW w:w="794" w:type="dxa"/>
            <w:shd w:val="clear" w:color="auto" w:fill="auto"/>
            <w:vAlign w:val="center"/>
          </w:tcPr>
          <w:p w14:paraId="2A40FE3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8C2443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007" w:type="dxa"/>
            <w:shd w:val="clear" w:color="auto" w:fill="auto"/>
            <w:vAlign w:val="center"/>
          </w:tcPr>
          <w:p w14:paraId="0827AC4C">
            <w:pPr>
              <w:jc w:val="left"/>
              <w:rPr>
                <w:rFonts w:ascii="宋体" w:hAnsi="宋体" w:eastAsia="宋体" w:cs="宋体"/>
                <w:color w:val="000000"/>
                <w:sz w:val="24"/>
              </w:rPr>
            </w:pPr>
          </w:p>
        </w:tc>
      </w:tr>
      <w:tr w14:paraId="19F11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41DB02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84</w:t>
            </w:r>
          </w:p>
        </w:tc>
        <w:tc>
          <w:tcPr>
            <w:tcW w:w="1069" w:type="dxa"/>
            <w:shd w:val="clear" w:color="auto" w:fill="auto"/>
            <w:vAlign w:val="center"/>
          </w:tcPr>
          <w:p w14:paraId="0C16CE9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反应板</w:t>
            </w:r>
          </w:p>
        </w:tc>
        <w:tc>
          <w:tcPr>
            <w:tcW w:w="6258" w:type="dxa"/>
            <w:gridSpan w:val="2"/>
            <w:shd w:val="clear" w:color="auto" w:fill="auto"/>
            <w:vAlign w:val="center"/>
          </w:tcPr>
          <w:p w14:paraId="13FDAB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白色陶瓷，6 孔，表面有釉层，不会发生溶液渗透。</w:t>
            </w:r>
          </w:p>
        </w:tc>
        <w:tc>
          <w:tcPr>
            <w:tcW w:w="794" w:type="dxa"/>
            <w:shd w:val="clear" w:color="auto" w:fill="auto"/>
            <w:vAlign w:val="center"/>
          </w:tcPr>
          <w:p w14:paraId="1157FA7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A299A7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007" w:type="dxa"/>
            <w:shd w:val="clear" w:color="auto" w:fill="auto"/>
            <w:vAlign w:val="center"/>
          </w:tcPr>
          <w:p w14:paraId="1507258F">
            <w:pPr>
              <w:jc w:val="left"/>
              <w:rPr>
                <w:rFonts w:ascii="宋体" w:hAnsi="宋体" w:eastAsia="宋体" w:cs="宋体"/>
                <w:color w:val="000000"/>
                <w:sz w:val="24"/>
              </w:rPr>
            </w:pPr>
          </w:p>
        </w:tc>
      </w:tr>
      <w:tr w14:paraId="64823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8FFFF2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85</w:t>
            </w:r>
          </w:p>
        </w:tc>
        <w:tc>
          <w:tcPr>
            <w:tcW w:w="1069" w:type="dxa"/>
            <w:vMerge w:val="restart"/>
            <w:shd w:val="clear" w:color="auto" w:fill="auto"/>
            <w:vAlign w:val="center"/>
          </w:tcPr>
          <w:p w14:paraId="187C57C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井穴板</w:t>
            </w:r>
          </w:p>
        </w:tc>
        <w:tc>
          <w:tcPr>
            <w:tcW w:w="6258" w:type="dxa"/>
            <w:gridSpan w:val="2"/>
            <w:shd w:val="clear" w:color="auto" w:fill="auto"/>
            <w:vAlign w:val="center"/>
          </w:tcPr>
          <w:p w14:paraId="744AD2B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透明塑料，9 孔，每孔 0.7 mL，可以重复使用。</w:t>
            </w:r>
          </w:p>
        </w:tc>
        <w:tc>
          <w:tcPr>
            <w:tcW w:w="794" w:type="dxa"/>
            <w:shd w:val="clear" w:color="auto" w:fill="auto"/>
            <w:vAlign w:val="center"/>
          </w:tcPr>
          <w:p w14:paraId="3797D3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8D54CB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007" w:type="dxa"/>
            <w:shd w:val="clear" w:color="auto" w:fill="auto"/>
            <w:vAlign w:val="center"/>
          </w:tcPr>
          <w:p w14:paraId="470ADD77">
            <w:pPr>
              <w:jc w:val="left"/>
              <w:rPr>
                <w:rFonts w:ascii="宋体" w:hAnsi="宋体" w:eastAsia="宋体" w:cs="宋体"/>
                <w:color w:val="000000"/>
                <w:sz w:val="24"/>
              </w:rPr>
            </w:pPr>
          </w:p>
        </w:tc>
      </w:tr>
      <w:tr w14:paraId="509D8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0252D6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86</w:t>
            </w:r>
          </w:p>
        </w:tc>
        <w:tc>
          <w:tcPr>
            <w:tcW w:w="1069" w:type="dxa"/>
            <w:vMerge w:val="continue"/>
            <w:shd w:val="clear" w:color="auto" w:fill="auto"/>
            <w:vAlign w:val="center"/>
          </w:tcPr>
          <w:p w14:paraId="14BF2CD9">
            <w:pPr>
              <w:jc w:val="left"/>
              <w:rPr>
                <w:rFonts w:ascii="宋体" w:hAnsi="宋体" w:eastAsia="宋体" w:cs="宋体"/>
                <w:color w:val="000000"/>
                <w:sz w:val="24"/>
              </w:rPr>
            </w:pPr>
          </w:p>
        </w:tc>
        <w:tc>
          <w:tcPr>
            <w:tcW w:w="6258" w:type="dxa"/>
            <w:gridSpan w:val="2"/>
            <w:shd w:val="clear" w:color="auto" w:fill="auto"/>
            <w:vAlign w:val="center"/>
          </w:tcPr>
          <w:p w14:paraId="216E288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透明塑料，6 孔，每孔 5 mL，配 6 个双导气管的井穴塞，可以重复使用。</w:t>
            </w:r>
          </w:p>
        </w:tc>
        <w:tc>
          <w:tcPr>
            <w:tcW w:w="794" w:type="dxa"/>
            <w:shd w:val="clear" w:color="auto" w:fill="auto"/>
            <w:vAlign w:val="center"/>
          </w:tcPr>
          <w:p w14:paraId="2BE81D8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EDF5FD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007" w:type="dxa"/>
            <w:shd w:val="clear" w:color="auto" w:fill="auto"/>
            <w:vAlign w:val="center"/>
          </w:tcPr>
          <w:p w14:paraId="48488E81">
            <w:pPr>
              <w:jc w:val="left"/>
              <w:rPr>
                <w:rFonts w:ascii="宋体" w:hAnsi="宋体" w:eastAsia="宋体" w:cs="宋体"/>
                <w:color w:val="000000"/>
                <w:sz w:val="24"/>
              </w:rPr>
            </w:pPr>
          </w:p>
        </w:tc>
      </w:tr>
      <w:tr w14:paraId="401FC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5B0450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87</w:t>
            </w:r>
          </w:p>
        </w:tc>
        <w:tc>
          <w:tcPr>
            <w:tcW w:w="1069" w:type="dxa"/>
            <w:shd w:val="clear" w:color="auto" w:fill="auto"/>
            <w:vAlign w:val="center"/>
          </w:tcPr>
          <w:p w14:paraId="3995F58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塑料多用滴管</w:t>
            </w:r>
          </w:p>
        </w:tc>
        <w:tc>
          <w:tcPr>
            <w:tcW w:w="6258" w:type="dxa"/>
            <w:gridSpan w:val="2"/>
            <w:shd w:val="clear" w:color="auto" w:fill="auto"/>
            <w:vAlign w:val="center"/>
          </w:tcPr>
          <w:p w14:paraId="7ED5917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弹性圆筒形吸泡和一根 </w:t>
            </w:r>
            <w:r>
              <w:rPr>
                <w:rStyle w:val="11"/>
                <w:rFonts w:hint="default"/>
                <w:sz w:val="24"/>
                <w:szCs w:val="24"/>
                <w:lang w:bidi="ar"/>
              </w:rPr>
              <w:t xml:space="preserve">Φ </w:t>
            </w:r>
            <w:r>
              <w:rPr>
                <w:rFonts w:hint="eastAsia" w:ascii="宋体" w:hAnsi="宋体" w:eastAsia="宋体" w:cs="宋体"/>
                <w:color w:val="000000"/>
                <w:kern w:val="0"/>
                <w:sz w:val="24"/>
                <w:lang w:bidi="ar"/>
              </w:rPr>
              <w:t>1 mm×120 mm 的径管连接而成，容积 4 mL，环保材料，弹性好。</w:t>
            </w:r>
          </w:p>
        </w:tc>
        <w:tc>
          <w:tcPr>
            <w:tcW w:w="794" w:type="dxa"/>
            <w:shd w:val="clear" w:color="auto" w:fill="auto"/>
            <w:vAlign w:val="center"/>
          </w:tcPr>
          <w:p w14:paraId="4D0A48F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05502AA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w:t>
            </w:r>
          </w:p>
        </w:tc>
        <w:tc>
          <w:tcPr>
            <w:tcW w:w="1007" w:type="dxa"/>
            <w:shd w:val="clear" w:color="auto" w:fill="auto"/>
            <w:vAlign w:val="center"/>
          </w:tcPr>
          <w:p w14:paraId="68A7F097">
            <w:pPr>
              <w:jc w:val="left"/>
              <w:rPr>
                <w:rFonts w:ascii="宋体" w:hAnsi="宋体" w:eastAsia="宋体" w:cs="宋体"/>
                <w:color w:val="000000"/>
                <w:sz w:val="24"/>
              </w:rPr>
            </w:pPr>
          </w:p>
        </w:tc>
      </w:tr>
      <w:tr w14:paraId="4C947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D4857F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88</w:t>
            </w:r>
          </w:p>
        </w:tc>
        <w:tc>
          <w:tcPr>
            <w:tcW w:w="1069" w:type="dxa"/>
            <w:shd w:val="clear" w:color="auto" w:fill="auto"/>
            <w:vAlign w:val="center"/>
          </w:tcPr>
          <w:p w14:paraId="33E8DFB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塑料洗瓶</w:t>
            </w:r>
          </w:p>
        </w:tc>
        <w:tc>
          <w:tcPr>
            <w:tcW w:w="6258" w:type="dxa"/>
            <w:gridSpan w:val="2"/>
            <w:shd w:val="clear" w:color="auto" w:fill="auto"/>
            <w:vAlign w:val="center"/>
          </w:tcPr>
          <w:p w14:paraId="6FF093E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 mL 或 500 mL，水嘴略向下倾斜，口径 1 mm～2 mm，瓶口紧实不漏气。</w:t>
            </w:r>
          </w:p>
        </w:tc>
        <w:tc>
          <w:tcPr>
            <w:tcW w:w="794" w:type="dxa"/>
            <w:shd w:val="clear" w:color="auto" w:fill="auto"/>
            <w:vAlign w:val="center"/>
          </w:tcPr>
          <w:p w14:paraId="77E9930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4A4FDA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789E25CA">
            <w:pPr>
              <w:jc w:val="left"/>
              <w:rPr>
                <w:rFonts w:ascii="宋体" w:hAnsi="宋体" w:eastAsia="宋体" w:cs="宋体"/>
                <w:color w:val="000000"/>
                <w:sz w:val="24"/>
              </w:rPr>
            </w:pPr>
          </w:p>
        </w:tc>
      </w:tr>
      <w:tr w14:paraId="0A552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707B7C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89</w:t>
            </w:r>
          </w:p>
        </w:tc>
        <w:tc>
          <w:tcPr>
            <w:tcW w:w="1069" w:type="dxa"/>
            <w:shd w:val="clear" w:color="auto" w:fill="auto"/>
            <w:vAlign w:val="center"/>
          </w:tcPr>
          <w:p w14:paraId="7FDE711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塑料水槽</w:t>
            </w:r>
          </w:p>
        </w:tc>
        <w:tc>
          <w:tcPr>
            <w:tcW w:w="6258" w:type="dxa"/>
            <w:gridSpan w:val="2"/>
            <w:shd w:val="clear" w:color="auto" w:fill="auto"/>
            <w:vAlign w:val="center"/>
          </w:tcPr>
          <w:p w14:paraId="79176AB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 mm×180 mm×100 mm。</w:t>
            </w:r>
          </w:p>
        </w:tc>
        <w:tc>
          <w:tcPr>
            <w:tcW w:w="794" w:type="dxa"/>
            <w:shd w:val="clear" w:color="auto" w:fill="auto"/>
            <w:vAlign w:val="center"/>
          </w:tcPr>
          <w:p w14:paraId="7B49394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397234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007" w:type="dxa"/>
            <w:shd w:val="clear" w:color="auto" w:fill="auto"/>
            <w:vAlign w:val="center"/>
          </w:tcPr>
          <w:p w14:paraId="574650CE">
            <w:pPr>
              <w:jc w:val="left"/>
              <w:rPr>
                <w:rFonts w:ascii="宋体" w:hAnsi="宋体" w:eastAsia="宋体" w:cs="宋体"/>
                <w:color w:val="000000"/>
                <w:sz w:val="24"/>
              </w:rPr>
            </w:pPr>
          </w:p>
        </w:tc>
      </w:tr>
      <w:tr w14:paraId="18FF0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7B1BA4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90</w:t>
            </w:r>
          </w:p>
        </w:tc>
        <w:tc>
          <w:tcPr>
            <w:tcW w:w="1069" w:type="dxa"/>
            <w:vMerge w:val="restart"/>
            <w:shd w:val="clear" w:color="auto" w:fill="auto"/>
            <w:vAlign w:val="center"/>
          </w:tcPr>
          <w:p w14:paraId="3E9A2DD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集气瓶挂扣器</w:t>
            </w:r>
          </w:p>
        </w:tc>
        <w:tc>
          <w:tcPr>
            <w:tcW w:w="6258" w:type="dxa"/>
            <w:gridSpan w:val="2"/>
            <w:shd w:val="clear" w:color="auto" w:fill="auto"/>
            <w:vAlign w:val="center"/>
          </w:tcPr>
          <w:p w14:paraId="24B9D6A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125 mL，塑料制。</w:t>
            </w:r>
          </w:p>
        </w:tc>
        <w:tc>
          <w:tcPr>
            <w:tcW w:w="794" w:type="dxa"/>
            <w:shd w:val="clear" w:color="auto" w:fill="auto"/>
            <w:vAlign w:val="center"/>
          </w:tcPr>
          <w:p w14:paraId="26F52C4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72C2FED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7836AFF4">
            <w:pPr>
              <w:jc w:val="left"/>
              <w:rPr>
                <w:rFonts w:ascii="宋体" w:hAnsi="宋体" w:eastAsia="宋体" w:cs="宋体"/>
                <w:color w:val="000000"/>
                <w:sz w:val="24"/>
              </w:rPr>
            </w:pPr>
          </w:p>
        </w:tc>
      </w:tr>
      <w:tr w14:paraId="3AAB4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DE719C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91</w:t>
            </w:r>
          </w:p>
        </w:tc>
        <w:tc>
          <w:tcPr>
            <w:tcW w:w="1069" w:type="dxa"/>
            <w:vMerge w:val="continue"/>
            <w:shd w:val="clear" w:color="auto" w:fill="auto"/>
            <w:vAlign w:val="center"/>
          </w:tcPr>
          <w:p w14:paraId="57AA6512">
            <w:pPr>
              <w:jc w:val="left"/>
              <w:rPr>
                <w:rFonts w:ascii="宋体" w:hAnsi="宋体" w:eastAsia="宋体" w:cs="宋体"/>
                <w:color w:val="000000"/>
                <w:sz w:val="24"/>
              </w:rPr>
            </w:pPr>
          </w:p>
        </w:tc>
        <w:tc>
          <w:tcPr>
            <w:tcW w:w="6258" w:type="dxa"/>
            <w:gridSpan w:val="2"/>
            <w:shd w:val="clear" w:color="auto" w:fill="auto"/>
            <w:vAlign w:val="center"/>
          </w:tcPr>
          <w:p w14:paraId="091241A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 mL，塑料制。</w:t>
            </w:r>
          </w:p>
        </w:tc>
        <w:tc>
          <w:tcPr>
            <w:tcW w:w="794" w:type="dxa"/>
            <w:shd w:val="clear" w:color="auto" w:fill="auto"/>
            <w:vAlign w:val="center"/>
          </w:tcPr>
          <w:p w14:paraId="10CC03C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C0828C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7BF2EC0B">
            <w:pPr>
              <w:jc w:val="left"/>
              <w:rPr>
                <w:rFonts w:ascii="宋体" w:hAnsi="宋体" w:eastAsia="宋体" w:cs="宋体"/>
                <w:color w:val="000000"/>
                <w:sz w:val="24"/>
              </w:rPr>
            </w:pPr>
          </w:p>
        </w:tc>
      </w:tr>
      <w:tr w14:paraId="71CC8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6D328C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92</w:t>
            </w:r>
          </w:p>
        </w:tc>
        <w:tc>
          <w:tcPr>
            <w:tcW w:w="1069" w:type="dxa"/>
            <w:shd w:val="clear" w:color="auto" w:fill="auto"/>
            <w:vAlign w:val="center"/>
          </w:tcPr>
          <w:p w14:paraId="6C3B81F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升降台</w:t>
            </w:r>
          </w:p>
        </w:tc>
        <w:tc>
          <w:tcPr>
            <w:tcW w:w="6258" w:type="dxa"/>
            <w:gridSpan w:val="2"/>
            <w:shd w:val="clear" w:color="auto" w:fill="auto"/>
            <w:vAlign w:val="center"/>
          </w:tcPr>
          <w:p w14:paraId="0B34ADC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上下台面为不锈钢材质，100 mm×100 mm，台面升降范围 50 mm～150 mm。</w:t>
            </w:r>
          </w:p>
        </w:tc>
        <w:tc>
          <w:tcPr>
            <w:tcW w:w="794" w:type="dxa"/>
            <w:shd w:val="clear" w:color="auto" w:fill="auto"/>
            <w:vAlign w:val="center"/>
          </w:tcPr>
          <w:p w14:paraId="7A6E53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37F517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5F35EE4E">
            <w:pPr>
              <w:jc w:val="left"/>
              <w:rPr>
                <w:rFonts w:ascii="宋体" w:hAnsi="宋体" w:eastAsia="宋体" w:cs="宋体"/>
                <w:color w:val="000000"/>
                <w:sz w:val="24"/>
              </w:rPr>
            </w:pPr>
          </w:p>
        </w:tc>
      </w:tr>
      <w:tr w14:paraId="676EF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39B750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93</w:t>
            </w:r>
          </w:p>
        </w:tc>
        <w:tc>
          <w:tcPr>
            <w:tcW w:w="1069" w:type="dxa"/>
            <w:shd w:val="clear" w:color="auto" w:fill="auto"/>
            <w:vAlign w:val="center"/>
          </w:tcPr>
          <w:p w14:paraId="08F35AA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注射器</w:t>
            </w:r>
          </w:p>
        </w:tc>
        <w:tc>
          <w:tcPr>
            <w:tcW w:w="6258" w:type="dxa"/>
            <w:gridSpan w:val="2"/>
            <w:shd w:val="clear" w:color="auto" w:fill="auto"/>
            <w:vAlign w:val="center"/>
          </w:tcPr>
          <w:p w14:paraId="102A03E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 mL，塑料制，符合医用器具卫生标准。</w:t>
            </w:r>
          </w:p>
        </w:tc>
        <w:tc>
          <w:tcPr>
            <w:tcW w:w="794" w:type="dxa"/>
            <w:shd w:val="clear" w:color="auto" w:fill="auto"/>
            <w:vAlign w:val="center"/>
          </w:tcPr>
          <w:p w14:paraId="7B19612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只</w:t>
            </w:r>
          </w:p>
        </w:tc>
        <w:tc>
          <w:tcPr>
            <w:tcW w:w="745" w:type="dxa"/>
            <w:shd w:val="clear" w:color="auto" w:fill="auto"/>
            <w:vAlign w:val="center"/>
          </w:tcPr>
          <w:p w14:paraId="5F4DDD8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1A09366C">
            <w:pPr>
              <w:jc w:val="left"/>
              <w:rPr>
                <w:rFonts w:ascii="宋体" w:hAnsi="宋体" w:eastAsia="宋体" w:cs="宋体"/>
                <w:color w:val="000000"/>
                <w:sz w:val="24"/>
              </w:rPr>
            </w:pPr>
          </w:p>
        </w:tc>
      </w:tr>
      <w:tr w14:paraId="0DCEB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1195D5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94</w:t>
            </w:r>
          </w:p>
        </w:tc>
        <w:tc>
          <w:tcPr>
            <w:tcW w:w="1069" w:type="dxa"/>
            <w:shd w:val="clear" w:color="auto" w:fill="auto"/>
            <w:vAlign w:val="center"/>
          </w:tcPr>
          <w:p w14:paraId="49289D0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酒精喷灯</w:t>
            </w:r>
          </w:p>
        </w:tc>
        <w:tc>
          <w:tcPr>
            <w:tcW w:w="6258" w:type="dxa"/>
            <w:gridSpan w:val="2"/>
            <w:shd w:val="clear" w:color="auto" w:fill="auto"/>
            <w:vAlign w:val="center"/>
          </w:tcPr>
          <w:p w14:paraId="1FF5F97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坐式，铜制，壶体容积≥300 mL，火焰高度为 150 mm～180 mm，火焰温度为 960 ℃±60 ℃。</w:t>
            </w:r>
          </w:p>
        </w:tc>
        <w:tc>
          <w:tcPr>
            <w:tcW w:w="794" w:type="dxa"/>
            <w:shd w:val="clear" w:color="auto" w:fill="auto"/>
            <w:vAlign w:val="center"/>
          </w:tcPr>
          <w:p w14:paraId="4BCE6B0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215F0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1B783262">
            <w:pPr>
              <w:jc w:val="left"/>
              <w:rPr>
                <w:rFonts w:ascii="宋体" w:hAnsi="宋体" w:eastAsia="宋体" w:cs="宋体"/>
                <w:color w:val="000000"/>
                <w:sz w:val="24"/>
              </w:rPr>
            </w:pPr>
          </w:p>
        </w:tc>
      </w:tr>
      <w:tr w14:paraId="653FE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5C5020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95</w:t>
            </w:r>
          </w:p>
        </w:tc>
        <w:tc>
          <w:tcPr>
            <w:tcW w:w="1069" w:type="dxa"/>
            <w:shd w:val="clear" w:color="auto" w:fill="auto"/>
            <w:vAlign w:val="center"/>
          </w:tcPr>
          <w:p w14:paraId="57C78F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初中化学实验材料</w:t>
            </w:r>
          </w:p>
        </w:tc>
        <w:tc>
          <w:tcPr>
            <w:tcW w:w="6258" w:type="dxa"/>
            <w:gridSpan w:val="2"/>
            <w:shd w:val="clear" w:color="auto" w:fill="auto"/>
            <w:vAlign w:val="center"/>
          </w:tcPr>
          <w:p w14:paraId="291A7F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黄铜片、硬铝片、火柴、蜡烛、木板、电池、电珠、砂纸、面粉、凡士林等。</w:t>
            </w:r>
          </w:p>
        </w:tc>
        <w:tc>
          <w:tcPr>
            <w:tcW w:w="794" w:type="dxa"/>
            <w:shd w:val="clear" w:color="auto" w:fill="auto"/>
            <w:vAlign w:val="center"/>
          </w:tcPr>
          <w:p w14:paraId="4EF5E03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份</w:t>
            </w:r>
          </w:p>
        </w:tc>
        <w:tc>
          <w:tcPr>
            <w:tcW w:w="745" w:type="dxa"/>
            <w:shd w:val="clear" w:color="auto" w:fill="auto"/>
            <w:vAlign w:val="center"/>
          </w:tcPr>
          <w:p w14:paraId="1D2911B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007" w:type="dxa"/>
            <w:shd w:val="clear" w:color="auto" w:fill="auto"/>
            <w:vAlign w:val="center"/>
          </w:tcPr>
          <w:p w14:paraId="7C9A5B12">
            <w:pPr>
              <w:jc w:val="left"/>
              <w:rPr>
                <w:rFonts w:ascii="宋体" w:hAnsi="宋体" w:eastAsia="宋体" w:cs="宋体"/>
                <w:color w:val="000000"/>
                <w:sz w:val="24"/>
              </w:rPr>
            </w:pPr>
          </w:p>
        </w:tc>
      </w:tr>
      <w:tr w14:paraId="1F419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B58C03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96</w:t>
            </w:r>
          </w:p>
        </w:tc>
        <w:tc>
          <w:tcPr>
            <w:tcW w:w="1069" w:type="dxa"/>
            <w:shd w:val="clear" w:color="auto" w:fill="auto"/>
            <w:vAlign w:val="center"/>
          </w:tcPr>
          <w:p w14:paraId="19BA5FD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铝片</w:t>
            </w:r>
          </w:p>
        </w:tc>
        <w:tc>
          <w:tcPr>
            <w:tcW w:w="6258" w:type="dxa"/>
            <w:gridSpan w:val="2"/>
            <w:shd w:val="clear" w:color="auto" w:fill="auto"/>
            <w:vAlign w:val="center"/>
          </w:tcPr>
          <w:p w14:paraId="47656FB4">
            <w:pPr>
              <w:jc w:val="left"/>
              <w:rPr>
                <w:rFonts w:ascii="宋体" w:hAnsi="宋体" w:eastAsia="宋体" w:cs="宋体"/>
                <w:sz w:val="24"/>
              </w:rPr>
            </w:pPr>
            <w:r>
              <w:rPr>
                <w:rFonts w:ascii="宋体" w:hAnsi="宋体" w:eastAsia="宋体" w:cs="宋体"/>
                <w:sz w:val="24"/>
              </w:rPr>
              <w:t>材质：纯铝(≥99.5%)；</w:t>
            </w:r>
          </w:p>
          <w:p w14:paraId="342901E9">
            <w:pPr>
              <w:jc w:val="left"/>
              <w:rPr>
                <w:rFonts w:ascii="宋体" w:hAnsi="宋体" w:eastAsia="宋体" w:cs="宋体"/>
                <w:sz w:val="24"/>
              </w:rPr>
            </w:pPr>
            <w:r>
              <w:rPr>
                <w:rFonts w:ascii="宋体" w:hAnsi="宋体" w:eastAsia="宋体" w:cs="宋体"/>
                <w:sz w:val="24"/>
              </w:rPr>
              <w:t>厚度：0.1-0.5mm；</w:t>
            </w:r>
          </w:p>
          <w:p w14:paraId="7378AA0D">
            <w:pPr>
              <w:jc w:val="left"/>
              <w:rPr>
                <w:rFonts w:ascii="宋体" w:hAnsi="宋体" w:eastAsia="宋体" w:cs="宋体"/>
                <w:sz w:val="24"/>
              </w:rPr>
            </w:pPr>
            <w:r>
              <w:rPr>
                <w:rFonts w:ascii="宋体" w:hAnsi="宋体" w:eastAsia="宋体" w:cs="宋体"/>
                <w:sz w:val="24"/>
              </w:rPr>
              <w:t>尺寸：10cm×10cm或根据需求裁剪</w:t>
            </w:r>
          </w:p>
          <w:p w14:paraId="0626CA6F">
            <w:pPr>
              <w:jc w:val="left"/>
              <w:rPr>
                <w:rFonts w:ascii="宋体" w:hAnsi="宋体" w:eastAsia="宋体" w:cs="宋体"/>
                <w:sz w:val="24"/>
              </w:rPr>
            </w:pPr>
            <w:r>
              <w:rPr>
                <w:rFonts w:ascii="宋体" w:hAnsi="宋体" w:eastAsia="宋体" w:cs="宋体"/>
                <w:sz w:val="24"/>
              </w:rPr>
              <w:t>表面处理：光亮或哑光；</w:t>
            </w:r>
          </w:p>
          <w:p w14:paraId="23DF14EF">
            <w:pPr>
              <w:jc w:val="left"/>
              <w:rPr>
                <w:rFonts w:ascii="宋体" w:hAnsi="宋体" w:eastAsia="宋体" w:cs="宋体"/>
                <w:sz w:val="24"/>
              </w:rPr>
            </w:pPr>
            <w:r>
              <w:rPr>
                <w:rFonts w:ascii="宋体" w:hAnsi="宋体" w:eastAsia="宋体" w:cs="宋体"/>
                <w:sz w:val="24"/>
              </w:rPr>
              <w:t>包装：100片/包</w:t>
            </w:r>
          </w:p>
        </w:tc>
        <w:tc>
          <w:tcPr>
            <w:tcW w:w="794" w:type="dxa"/>
            <w:shd w:val="clear" w:color="auto" w:fill="auto"/>
            <w:vAlign w:val="center"/>
          </w:tcPr>
          <w:p w14:paraId="5AFBAA6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54BAD98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007" w:type="dxa"/>
            <w:shd w:val="clear" w:color="auto" w:fill="auto"/>
            <w:vAlign w:val="center"/>
          </w:tcPr>
          <w:p w14:paraId="035AA9E4">
            <w:pPr>
              <w:jc w:val="left"/>
              <w:rPr>
                <w:rFonts w:ascii="宋体" w:hAnsi="宋体" w:eastAsia="宋体" w:cs="宋体"/>
                <w:color w:val="000000"/>
                <w:sz w:val="24"/>
              </w:rPr>
            </w:pPr>
          </w:p>
        </w:tc>
      </w:tr>
      <w:tr w14:paraId="6A293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9794B4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97</w:t>
            </w:r>
          </w:p>
        </w:tc>
        <w:tc>
          <w:tcPr>
            <w:tcW w:w="1069" w:type="dxa"/>
            <w:shd w:val="clear" w:color="auto" w:fill="auto"/>
            <w:vAlign w:val="center"/>
          </w:tcPr>
          <w:p w14:paraId="7BE32C8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铝丝</w:t>
            </w:r>
          </w:p>
        </w:tc>
        <w:tc>
          <w:tcPr>
            <w:tcW w:w="6258" w:type="dxa"/>
            <w:gridSpan w:val="2"/>
            <w:shd w:val="clear" w:color="auto" w:fill="auto"/>
            <w:vAlign w:val="center"/>
          </w:tcPr>
          <w:p w14:paraId="1844C1FA">
            <w:pPr>
              <w:jc w:val="left"/>
              <w:rPr>
                <w:rFonts w:ascii="宋体" w:hAnsi="宋体" w:eastAsia="宋体" w:cs="宋体"/>
                <w:sz w:val="24"/>
              </w:rPr>
            </w:pPr>
            <w:r>
              <w:rPr>
                <w:rFonts w:ascii="宋体" w:hAnsi="宋体" w:eastAsia="宋体" w:cs="宋体"/>
                <w:sz w:val="24"/>
              </w:rPr>
              <w:t>材质：纯铝(≥99.5%)；</w:t>
            </w:r>
          </w:p>
          <w:p w14:paraId="6AFE8A84">
            <w:pPr>
              <w:jc w:val="left"/>
              <w:rPr>
                <w:rFonts w:ascii="宋体" w:hAnsi="宋体" w:eastAsia="宋体" w:cs="宋体"/>
                <w:sz w:val="24"/>
              </w:rPr>
            </w:pPr>
            <w:r>
              <w:rPr>
                <w:rFonts w:ascii="宋体" w:hAnsi="宋体" w:eastAsia="宋体" w:cs="宋体"/>
                <w:sz w:val="24"/>
              </w:rPr>
              <w:t>直径：0.5mm、1.0mm、1.5mm可选</w:t>
            </w:r>
          </w:p>
          <w:p w14:paraId="60C8A9A3">
            <w:pPr>
              <w:jc w:val="left"/>
              <w:rPr>
                <w:rFonts w:ascii="宋体" w:hAnsi="宋体" w:eastAsia="宋体" w:cs="宋体"/>
                <w:sz w:val="24"/>
              </w:rPr>
            </w:pPr>
            <w:r>
              <w:rPr>
                <w:rFonts w:ascii="宋体" w:hAnsi="宋体" w:eastAsia="宋体" w:cs="宋体"/>
                <w:sz w:val="24"/>
              </w:rPr>
              <w:t>长度：50cm/根或卷装；</w:t>
            </w:r>
          </w:p>
          <w:p w14:paraId="7C3E81FB">
            <w:pPr>
              <w:jc w:val="left"/>
              <w:rPr>
                <w:rFonts w:ascii="宋体" w:hAnsi="宋体" w:eastAsia="宋体" w:cs="宋体"/>
                <w:sz w:val="24"/>
              </w:rPr>
            </w:pPr>
            <w:r>
              <w:rPr>
                <w:rFonts w:ascii="宋体" w:hAnsi="宋体" w:eastAsia="宋体" w:cs="宋体"/>
                <w:sz w:val="24"/>
              </w:rPr>
              <w:t>表面：光亮无氧化；</w:t>
            </w:r>
          </w:p>
          <w:p w14:paraId="63ABB664">
            <w:pPr>
              <w:jc w:val="left"/>
              <w:rPr>
                <w:rFonts w:ascii="宋体" w:hAnsi="宋体" w:eastAsia="宋体" w:cs="宋体"/>
                <w:sz w:val="24"/>
              </w:rPr>
            </w:pPr>
            <w:r>
              <w:rPr>
                <w:rFonts w:ascii="宋体" w:hAnsi="宋体" w:eastAsia="宋体" w:cs="宋体"/>
                <w:sz w:val="24"/>
              </w:rPr>
              <w:t>包装：100根/包或100g/卷</w:t>
            </w:r>
          </w:p>
        </w:tc>
        <w:tc>
          <w:tcPr>
            <w:tcW w:w="794" w:type="dxa"/>
            <w:shd w:val="clear" w:color="auto" w:fill="auto"/>
            <w:vAlign w:val="center"/>
          </w:tcPr>
          <w:p w14:paraId="389B0D5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74296A3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007" w:type="dxa"/>
            <w:shd w:val="clear" w:color="auto" w:fill="auto"/>
            <w:vAlign w:val="center"/>
          </w:tcPr>
          <w:p w14:paraId="5217E66C">
            <w:pPr>
              <w:jc w:val="left"/>
              <w:rPr>
                <w:rFonts w:ascii="宋体" w:hAnsi="宋体" w:eastAsia="宋体" w:cs="宋体"/>
                <w:color w:val="000000"/>
                <w:sz w:val="24"/>
              </w:rPr>
            </w:pPr>
          </w:p>
        </w:tc>
      </w:tr>
      <w:tr w14:paraId="7CCCD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32D9CB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98</w:t>
            </w:r>
          </w:p>
        </w:tc>
        <w:tc>
          <w:tcPr>
            <w:tcW w:w="1069" w:type="dxa"/>
            <w:shd w:val="clear" w:color="auto" w:fill="auto"/>
            <w:vAlign w:val="center"/>
          </w:tcPr>
          <w:p w14:paraId="05C8224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铝箔</w:t>
            </w:r>
          </w:p>
        </w:tc>
        <w:tc>
          <w:tcPr>
            <w:tcW w:w="6258" w:type="dxa"/>
            <w:gridSpan w:val="2"/>
            <w:shd w:val="clear" w:color="auto" w:fill="auto"/>
            <w:vAlign w:val="center"/>
          </w:tcPr>
          <w:p w14:paraId="22D2C822">
            <w:pPr>
              <w:jc w:val="left"/>
              <w:rPr>
                <w:rFonts w:ascii="宋体" w:hAnsi="宋体" w:eastAsia="宋体" w:cs="宋体"/>
                <w:sz w:val="24"/>
              </w:rPr>
            </w:pPr>
            <w:r>
              <w:rPr>
                <w:rFonts w:ascii="宋体" w:hAnsi="宋体" w:eastAsia="宋体" w:cs="宋体"/>
                <w:sz w:val="24"/>
              </w:rPr>
              <w:t>材质：纯铝(≥99%)；厚度：0.01-0.05mm；宽度：20cm或30cm</w:t>
            </w:r>
          </w:p>
          <w:p w14:paraId="4B323219">
            <w:pPr>
              <w:jc w:val="left"/>
              <w:rPr>
                <w:rFonts w:ascii="宋体" w:hAnsi="宋体" w:eastAsia="宋体" w:cs="宋体"/>
                <w:sz w:val="24"/>
              </w:rPr>
            </w:pPr>
            <w:r>
              <w:rPr>
                <w:rFonts w:ascii="宋体" w:hAnsi="宋体" w:eastAsia="宋体" w:cs="宋体"/>
                <w:sz w:val="24"/>
              </w:rPr>
              <w:t>长度：10m/卷；包装：1卷/包</w:t>
            </w:r>
          </w:p>
        </w:tc>
        <w:tc>
          <w:tcPr>
            <w:tcW w:w="794" w:type="dxa"/>
            <w:shd w:val="clear" w:color="auto" w:fill="auto"/>
            <w:vAlign w:val="center"/>
          </w:tcPr>
          <w:p w14:paraId="4D16C25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1924615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41839FB8">
            <w:pPr>
              <w:jc w:val="left"/>
              <w:rPr>
                <w:rFonts w:ascii="宋体" w:hAnsi="宋体" w:eastAsia="宋体" w:cs="宋体"/>
                <w:color w:val="000000"/>
                <w:sz w:val="24"/>
              </w:rPr>
            </w:pPr>
          </w:p>
        </w:tc>
      </w:tr>
      <w:tr w14:paraId="18F1F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E8305C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99</w:t>
            </w:r>
          </w:p>
        </w:tc>
        <w:tc>
          <w:tcPr>
            <w:tcW w:w="1069" w:type="dxa"/>
            <w:shd w:val="clear" w:color="auto" w:fill="auto"/>
            <w:vAlign w:val="center"/>
          </w:tcPr>
          <w:p w14:paraId="0A9FED1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锌片（锌花）</w:t>
            </w:r>
          </w:p>
        </w:tc>
        <w:tc>
          <w:tcPr>
            <w:tcW w:w="6258" w:type="dxa"/>
            <w:gridSpan w:val="2"/>
            <w:shd w:val="clear" w:color="auto" w:fill="auto"/>
            <w:vAlign w:val="center"/>
          </w:tcPr>
          <w:p w14:paraId="0948737A">
            <w:pPr>
              <w:widowControl/>
              <w:jc w:val="left"/>
              <w:textAlignment w:val="center"/>
              <w:rPr>
                <w:rFonts w:ascii="宋体" w:hAnsi="宋体" w:eastAsia="宋体" w:cs="宋体"/>
                <w:kern w:val="0"/>
                <w:sz w:val="24"/>
                <w:lang w:bidi="ar"/>
              </w:rPr>
            </w:pPr>
            <w:r>
              <w:rPr>
                <w:rFonts w:ascii="宋体" w:hAnsi="宋体" w:eastAsia="宋体" w:cs="宋体"/>
                <w:kern w:val="0"/>
                <w:sz w:val="24"/>
                <w:lang w:bidi="ar"/>
              </w:rPr>
              <w:t>材质：纯锌(≥99.9%)；厚度：0.2-0.5mm；尺寸：5cm×5cm或10cm×10cm；表面：光亮或镀层处理；包装：50片/包</w:t>
            </w:r>
          </w:p>
        </w:tc>
        <w:tc>
          <w:tcPr>
            <w:tcW w:w="794" w:type="dxa"/>
            <w:shd w:val="clear" w:color="auto" w:fill="auto"/>
            <w:vAlign w:val="center"/>
          </w:tcPr>
          <w:p w14:paraId="08B449F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618ABEE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007" w:type="dxa"/>
            <w:shd w:val="clear" w:color="auto" w:fill="auto"/>
            <w:vAlign w:val="center"/>
          </w:tcPr>
          <w:p w14:paraId="3B09B84A">
            <w:pPr>
              <w:jc w:val="left"/>
              <w:rPr>
                <w:rFonts w:ascii="宋体" w:hAnsi="宋体" w:eastAsia="宋体" w:cs="宋体"/>
                <w:color w:val="000000"/>
                <w:sz w:val="24"/>
              </w:rPr>
            </w:pPr>
          </w:p>
        </w:tc>
      </w:tr>
      <w:tr w14:paraId="19B7B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427DA7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069" w:type="dxa"/>
            <w:shd w:val="clear" w:color="auto" w:fill="auto"/>
            <w:vAlign w:val="center"/>
          </w:tcPr>
          <w:p w14:paraId="004968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铁粉</w:t>
            </w:r>
          </w:p>
        </w:tc>
        <w:tc>
          <w:tcPr>
            <w:tcW w:w="6258" w:type="dxa"/>
            <w:gridSpan w:val="2"/>
            <w:shd w:val="clear" w:color="auto" w:fill="auto"/>
            <w:vAlign w:val="center"/>
          </w:tcPr>
          <w:p w14:paraId="2AFAA3B7">
            <w:pPr>
              <w:widowControl/>
              <w:jc w:val="left"/>
              <w:textAlignment w:val="center"/>
              <w:rPr>
                <w:rFonts w:ascii="宋体" w:hAnsi="宋体" w:eastAsia="宋体" w:cs="宋体"/>
                <w:sz w:val="24"/>
              </w:rPr>
            </w:pPr>
            <w:r>
              <w:rPr>
                <w:rFonts w:ascii="宋体" w:hAnsi="宋体" w:eastAsia="宋体" w:cs="宋体"/>
                <w:sz w:val="24"/>
              </w:rPr>
              <w:t>材质：还原铁粉(≥98%)；</w:t>
            </w:r>
          </w:p>
          <w:p w14:paraId="5AB5B00D">
            <w:pPr>
              <w:widowControl/>
              <w:jc w:val="left"/>
              <w:textAlignment w:val="center"/>
              <w:rPr>
                <w:rFonts w:ascii="宋体" w:hAnsi="宋体" w:eastAsia="宋体" w:cs="宋体"/>
                <w:sz w:val="24"/>
              </w:rPr>
            </w:pPr>
            <w:r>
              <w:rPr>
                <w:rFonts w:ascii="宋体" w:hAnsi="宋体" w:eastAsia="宋体" w:cs="宋体"/>
                <w:sz w:val="24"/>
              </w:rPr>
              <w:t>粒径：100-200目；</w:t>
            </w:r>
          </w:p>
          <w:p w14:paraId="18F527BC">
            <w:pPr>
              <w:widowControl/>
              <w:jc w:val="left"/>
              <w:textAlignment w:val="center"/>
              <w:rPr>
                <w:rFonts w:ascii="宋体" w:hAnsi="宋体" w:eastAsia="宋体" w:cs="宋体"/>
                <w:sz w:val="24"/>
              </w:rPr>
            </w:pPr>
            <w:r>
              <w:rPr>
                <w:rFonts w:ascii="宋体" w:hAnsi="宋体" w:eastAsia="宋体" w:cs="宋体"/>
                <w:sz w:val="24"/>
              </w:rPr>
              <w:t>纯度：化学纯；包装：500g/瓶</w:t>
            </w:r>
          </w:p>
        </w:tc>
        <w:tc>
          <w:tcPr>
            <w:tcW w:w="794" w:type="dxa"/>
            <w:shd w:val="clear" w:color="auto" w:fill="auto"/>
            <w:vAlign w:val="center"/>
          </w:tcPr>
          <w:p w14:paraId="13907B0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3F515C6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6D382403">
            <w:pPr>
              <w:jc w:val="left"/>
              <w:rPr>
                <w:rFonts w:ascii="宋体" w:hAnsi="宋体" w:eastAsia="宋体" w:cs="宋体"/>
                <w:color w:val="000000"/>
                <w:sz w:val="24"/>
              </w:rPr>
            </w:pPr>
          </w:p>
        </w:tc>
      </w:tr>
      <w:tr w14:paraId="3C213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B86422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101</w:t>
            </w:r>
          </w:p>
        </w:tc>
        <w:tc>
          <w:tcPr>
            <w:tcW w:w="1069" w:type="dxa"/>
            <w:shd w:val="clear" w:color="auto" w:fill="auto"/>
            <w:vAlign w:val="center"/>
          </w:tcPr>
          <w:p w14:paraId="2DB165C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铁丝</w:t>
            </w:r>
          </w:p>
        </w:tc>
        <w:tc>
          <w:tcPr>
            <w:tcW w:w="6258" w:type="dxa"/>
            <w:gridSpan w:val="2"/>
            <w:shd w:val="clear" w:color="auto" w:fill="auto"/>
            <w:vAlign w:val="center"/>
          </w:tcPr>
          <w:p w14:paraId="3B0B367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直径≤2 mm。</w:t>
            </w:r>
          </w:p>
        </w:tc>
        <w:tc>
          <w:tcPr>
            <w:tcW w:w="794" w:type="dxa"/>
            <w:shd w:val="clear" w:color="auto" w:fill="auto"/>
            <w:vAlign w:val="center"/>
          </w:tcPr>
          <w:p w14:paraId="3FB7C1F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6964F7A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w:t>
            </w:r>
          </w:p>
        </w:tc>
        <w:tc>
          <w:tcPr>
            <w:tcW w:w="1007" w:type="dxa"/>
            <w:shd w:val="clear" w:color="auto" w:fill="auto"/>
            <w:vAlign w:val="center"/>
          </w:tcPr>
          <w:p w14:paraId="6D37433B">
            <w:pPr>
              <w:jc w:val="left"/>
              <w:rPr>
                <w:rFonts w:ascii="宋体" w:hAnsi="宋体" w:eastAsia="宋体" w:cs="宋体"/>
                <w:color w:val="000000"/>
                <w:sz w:val="24"/>
              </w:rPr>
            </w:pPr>
          </w:p>
        </w:tc>
      </w:tr>
      <w:tr w14:paraId="46853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FDD7A0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102</w:t>
            </w:r>
          </w:p>
        </w:tc>
        <w:tc>
          <w:tcPr>
            <w:tcW w:w="1069" w:type="dxa"/>
            <w:shd w:val="clear" w:color="auto" w:fill="auto"/>
            <w:vAlign w:val="center"/>
          </w:tcPr>
          <w:p w14:paraId="3B625E5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紫铜片</w:t>
            </w:r>
          </w:p>
        </w:tc>
        <w:tc>
          <w:tcPr>
            <w:tcW w:w="6258" w:type="dxa"/>
            <w:gridSpan w:val="2"/>
            <w:shd w:val="clear" w:color="auto" w:fill="auto"/>
            <w:vAlign w:val="center"/>
          </w:tcPr>
          <w:p w14:paraId="5348B1ED">
            <w:pPr>
              <w:jc w:val="left"/>
              <w:rPr>
                <w:rFonts w:ascii="宋体" w:hAnsi="宋体" w:eastAsia="宋体" w:cs="宋体"/>
                <w:sz w:val="24"/>
              </w:rPr>
            </w:pPr>
            <w:r>
              <w:rPr>
                <w:rFonts w:ascii="宋体" w:hAnsi="宋体" w:eastAsia="宋体" w:cs="宋体"/>
                <w:sz w:val="24"/>
              </w:rPr>
              <w:t>材质：纯铜(≥99.9%)厚度：0.1-0.3mm；尺寸：5cm×5cm或10cm×10cm；表面：光亮或氧化处理；包装：50片/包</w:t>
            </w:r>
          </w:p>
        </w:tc>
        <w:tc>
          <w:tcPr>
            <w:tcW w:w="794" w:type="dxa"/>
            <w:shd w:val="clear" w:color="auto" w:fill="auto"/>
            <w:vAlign w:val="center"/>
          </w:tcPr>
          <w:p w14:paraId="2E7898A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4EE1E51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w:t>
            </w:r>
          </w:p>
        </w:tc>
        <w:tc>
          <w:tcPr>
            <w:tcW w:w="1007" w:type="dxa"/>
            <w:shd w:val="clear" w:color="auto" w:fill="auto"/>
            <w:vAlign w:val="center"/>
          </w:tcPr>
          <w:p w14:paraId="63141CFF">
            <w:pPr>
              <w:jc w:val="left"/>
              <w:rPr>
                <w:rFonts w:ascii="宋体" w:hAnsi="宋体" w:eastAsia="宋体" w:cs="宋体"/>
                <w:color w:val="000000"/>
                <w:sz w:val="24"/>
              </w:rPr>
            </w:pPr>
          </w:p>
        </w:tc>
      </w:tr>
      <w:tr w14:paraId="5D5BF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AAFF67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103</w:t>
            </w:r>
          </w:p>
        </w:tc>
        <w:tc>
          <w:tcPr>
            <w:tcW w:w="1069" w:type="dxa"/>
            <w:shd w:val="clear" w:color="auto" w:fill="auto"/>
            <w:vAlign w:val="center"/>
          </w:tcPr>
          <w:p w14:paraId="3C30F16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铜丝</w:t>
            </w:r>
          </w:p>
        </w:tc>
        <w:tc>
          <w:tcPr>
            <w:tcW w:w="6258" w:type="dxa"/>
            <w:gridSpan w:val="2"/>
            <w:shd w:val="clear" w:color="auto" w:fill="auto"/>
            <w:vAlign w:val="center"/>
          </w:tcPr>
          <w:p w14:paraId="0512E2D6">
            <w:pPr>
              <w:jc w:val="left"/>
              <w:rPr>
                <w:rFonts w:ascii="宋体" w:hAnsi="宋体" w:eastAsia="宋体" w:cs="宋体"/>
                <w:sz w:val="24"/>
              </w:rPr>
            </w:pPr>
            <w:r>
              <w:rPr>
                <w:rFonts w:ascii="宋体" w:hAnsi="宋体" w:eastAsia="宋体" w:cs="宋体"/>
                <w:sz w:val="24"/>
              </w:rPr>
              <w:t>材质：纯铜(≥99.9%)；直径：0.3mm、0.5mm、1.0mm可选；长度：50cm/根或卷装；表面：光亮无氧化；</w:t>
            </w:r>
          </w:p>
          <w:p w14:paraId="5EC283BE">
            <w:pPr>
              <w:jc w:val="left"/>
              <w:rPr>
                <w:rFonts w:ascii="宋体" w:hAnsi="宋体" w:eastAsia="宋体" w:cs="宋体"/>
                <w:sz w:val="24"/>
              </w:rPr>
            </w:pPr>
            <w:r>
              <w:rPr>
                <w:rFonts w:ascii="宋体" w:hAnsi="宋体" w:eastAsia="宋体" w:cs="宋体"/>
                <w:sz w:val="24"/>
              </w:rPr>
              <w:t>包装：100根/包或100g/卷</w:t>
            </w:r>
          </w:p>
        </w:tc>
        <w:tc>
          <w:tcPr>
            <w:tcW w:w="794" w:type="dxa"/>
            <w:shd w:val="clear" w:color="auto" w:fill="auto"/>
            <w:vAlign w:val="center"/>
          </w:tcPr>
          <w:p w14:paraId="257A444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06D4D3F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007" w:type="dxa"/>
            <w:shd w:val="clear" w:color="auto" w:fill="auto"/>
            <w:vAlign w:val="center"/>
          </w:tcPr>
          <w:p w14:paraId="06427026">
            <w:pPr>
              <w:jc w:val="left"/>
              <w:rPr>
                <w:rFonts w:ascii="宋体" w:hAnsi="宋体" w:eastAsia="宋体" w:cs="宋体"/>
                <w:color w:val="000000"/>
                <w:sz w:val="24"/>
              </w:rPr>
            </w:pPr>
          </w:p>
        </w:tc>
      </w:tr>
      <w:tr w14:paraId="0A561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5DD1FF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104</w:t>
            </w:r>
          </w:p>
        </w:tc>
        <w:tc>
          <w:tcPr>
            <w:tcW w:w="1069" w:type="dxa"/>
            <w:shd w:val="clear" w:color="auto" w:fill="auto"/>
            <w:vAlign w:val="center"/>
          </w:tcPr>
          <w:p w14:paraId="2E73327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碘</w:t>
            </w:r>
          </w:p>
        </w:tc>
        <w:tc>
          <w:tcPr>
            <w:tcW w:w="6258" w:type="dxa"/>
            <w:gridSpan w:val="2"/>
            <w:shd w:val="clear" w:color="auto" w:fill="auto"/>
            <w:vAlign w:val="center"/>
          </w:tcPr>
          <w:p w14:paraId="11C9BA5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0E51FCB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689EC3F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007" w:type="dxa"/>
            <w:shd w:val="clear" w:color="auto" w:fill="auto"/>
            <w:vAlign w:val="center"/>
          </w:tcPr>
          <w:p w14:paraId="2BCEF1F2">
            <w:pPr>
              <w:jc w:val="left"/>
              <w:rPr>
                <w:rFonts w:ascii="宋体" w:hAnsi="宋体" w:eastAsia="宋体" w:cs="宋体"/>
                <w:color w:val="000000"/>
                <w:sz w:val="24"/>
              </w:rPr>
            </w:pPr>
          </w:p>
        </w:tc>
      </w:tr>
      <w:tr w14:paraId="3A790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0129A7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105</w:t>
            </w:r>
          </w:p>
        </w:tc>
        <w:tc>
          <w:tcPr>
            <w:tcW w:w="1069" w:type="dxa"/>
            <w:shd w:val="clear" w:color="auto" w:fill="auto"/>
            <w:vAlign w:val="center"/>
          </w:tcPr>
          <w:p w14:paraId="2376879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红(赤)磷</w:t>
            </w:r>
            <w:r>
              <w:rPr>
                <w:rStyle w:val="14"/>
                <w:rFonts w:hint="default"/>
                <w:sz w:val="24"/>
                <w:szCs w:val="24"/>
                <w:lang w:bidi="ar"/>
              </w:rPr>
              <w:t xml:space="preserve"> bb</w:t>
            </w:r>
          </w:p>
        </w:tc>
        <w:tc>
          <w:tcPr>
            <w:tcW w:w="6258" w:type="dxa"/>
            <w:gridSpan w:val="2"/>
            <w:shd w:val="clear" w:color="auto" w:fill="auto"/>
            <w:vAlign w:val="center"/>
          </w:tcPr>
          <w:p w14:paraId="3AFE1C1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236F8FB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5DA78E1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17B7946E">
            <w:pPr>
              <w:jc w:val="left"/>
              <w:rPr>
                <w:rFonts w:ascii="宋体" w:hAnsi="宋体" w:eastAsia="宋体" w:cs="宋体"/>
                <w:color w:val="000000"/>
                <w:sz w:val="24"/>
              </w:rPr>
            </w:pPr>
          </w:p>
        </w:tc>
      </w:tr>
      <w:tr w14:paraId="59EDA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D10BB8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106</w:t>
            </w:r>
          </w:p>
        </w:tc>
        <w:tc>
          <w:tcPr>
            <w:tcW w:w="1069" w:type="dxa"/>
            <w:shd w:val="clear" w:color="auto" w:fill="auto"/>
            <w:vAlign w:val="center"/>
          </w:tcPr>
          <w:p w14:paraId="2D9CDAE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镁条</w:t>
            </w:r>
            <w:r>
              <w:rPr>
                <w:rStyle w:val="14"/>
                <w:rFonts w:hint="default"/>
                <w:sz w:val="24"/>
                <w:szCs w:val="24"/>
                <w:lang w:bidi="ar"/>
              </w:rPr>
              <w:t>b</w:t>
            </w:r>
          </w:p>
        </w:tc>
        <w:tc>
          <w:tcPr>
            <w:tcW w:w="6258" w:type="dxa"/>
            <w:gridSpan w:val="2"/>
            <w:shd w:val="clear" w:color="auto" w:fill="auto"/>
            <w:vAlign w:val="center"/>
          </w:tcPr>
          <w:p w14:paraId="303FA3C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26C5115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46C6B09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2D6DB785">
            <w:pPr>
              <w:jc w:val="left"/>
              <w:rPr>
                <w:rFonts w:ascii="宋体" w:hAnsi="宋体" w:eastAsia="宋体" w:cs="宋体"/>
                <w:color w:val="000000"/>
                <w:sz w:val="24"/>
              </w:rPr>
            </w:pPr>
          </w:p>
        </w:tc>
      </w:tr>
      <w:tr w14:paraId="76F09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97AFA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107</w:t>
            </w:r>
          </w:p>
        </w:tc>
        <w:tc>
          <w:tcPr>
            <w:tcW w:w="1069" w:type="dxa"/>
            <w:shd w:val="clear" w:color="auto" w:fill="auto"/>
            <w:vAlign w:val="center"/>
          </w:tcPr>
          <w:p w14:paraId="327563C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白(黄)磷</w:t>
            </w:r>
            <w:r>
              <w:rPr>
                <w:rStyle w:val="14"/>
                <w:rFonts w:hint="default"/>
                <w:sz w:val="24"/>
                <w:szCs w:val="24"/>
                <w:lang w:bidi="ar"/>
              </w:rPr>
              <w:t>b</w:t>
            </w:r>
          </w:p>
        </w:tc>
        <w:tc>
          <w:tcPr>
            <w:tcW w:w="6258" w:type="dxa"/>
            <w:gridSpan w:val="2"/>
            <w:shd w:val="clear" w:color="auto" w:fill="auto"/>
            <w:vAlign w:val="center"/>
          </w:tcPr>
          <w:p w14:paraId="04ED88E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123FADB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22676EC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08BC6281">
            <w:pPr>
              <w:jc w:val="left"/>
              <w:rPr>
                <w:rFonts w:ascii="宋体" w:hAnsi="宋体" w:eastAsia="宋体" w:cs="宋体"/>
                <w:color w:val="000000"/>
                <w:sz w:val="24"/>
              </w:rPr>
            </w:pPr>
          </w:p>
        </w:tc>
      </w:tr>
      <w:tr w14:paraId="43FBF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B2BE27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108</w:t>
            </w:r>
          </w:p>
        </w:tc>
        <w:tc>
          <w:tcPr>
            <w:tcW w:w="1069" w:type="dxa"/>
            <w:shd w:val="clear" w:color="auto" w:fill="auto"/>
            <w:vAlign w:val="center"/>
          </w:tcPr>
          <w:p w14:paraId="37359C3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过氧化氢</w:t>
            </w:r>
            <w:r>
              <w:rPr>
                <w:rStyle w:val="14"/>
                <w:rFonts w:hint="default"/>
                <w:sz w:val="24"/>
                <w:szCs w:val="24"/>
                <w:lang w:bidi="ar"/>
              </w:rPr>
              <w:t>b</w:t>
            </w:r>
          </w:p>
        </w:tc>
        <w:tc>
          <w:tcPr>
            <w:tcW w:w="6258" w:type="dxa"/>
            <w:gridSpan w:val="2"/>
            <w:shd w:val="clear" w:color="auto" w:fill="auto"/>
            <w:vAlign w:val="center"/>
          </w:tcPr>
          <w:p w14:paraId="3F11DBF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试剂，30%。</w:t>
            </w:r>
          </w:p>
        </w:tc>
        <w:tc>
          <w:tcPr>
            <w:tcW w:w="794" w:type="dxa"/>
            <w:shd w:val="clear" w:color="auto" w:fill="auto"/>
            <w:vAlign w:val="center"/>
          </w:tcPr>
          <w:p w14:paraId="7EABE14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mL</w:t>
            </w:r>
          </w:p>
        </w:tc>
        <w:tc>
          <w:tcPr>
            <w:tcW w:w="745" w:type="dxa"/>
            <w:shd w:val="clear" w:color="auto" w:fill="auto"/>
            <w:vAlign w:val="center"/>
          </w:tcPr>
          <w:p w14:paraId="37F33EF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1000</w:t>
            </w:r>
          </w:p>
        </w:tc>
        <w:tc>
          <w:tcPr>
            <w:tcW w:w="1007" w:type="dxa"/>
            <w:shd w:val="clear" w:color="auto" w:fill="auto"/>
            <w:vAlign w:val="center"/>
          </w:tcPr>
          <w:p w14:paraId="7871063C">
            <w:pPr>
              <w:jc w:val="left"/>
              <w:rPr>
                <w:rFonts w:ascii="宋体" w:hAnsi="宋体" w:eastAsia="宋体" w:cs="宋体"/>
                <w:color w:val="000000"/>
                <w:sz w:val="24"/>
              </w:rPr>
            </w:pPr>
          </w:p>
        </w:tc>
      </w:tr>
      <w:tr w14:paraId="18933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16F0EC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109</w:t>
            </w:r>
          </w:p>
        </w:tc>
        <w:tc>
          <w:tcPr>
            <w:tcW w:w="1069" w:type="dxa"/>
            <w:shd w:val="clear" w:color="auto" w:fill="auto"/>
            <w:vAlign w:val="center"/>
          </w:tcPr>
          <w:p w14:paraId="7DD91C2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氯化钾</w:t>
            </w:r>
          </w:p>
        </w:tc>
        <w:tc>
          <w:tcPr>
            <w:tcW w:w="6258" w:type="dxa"/>
            <w:gridSpan w:val="2"/>
            <w:shd w:val="clear" w:color="auto" w:fill="auto"/>
            <w:vAlign w:val="center"/>
          </w:tcPr>
          <w:p w14:paraId="07258BA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30FAA0A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16B82D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w:t>
            </w:r>
          </w:p>
        </w:tc>
        <w:tc>
          <w:tcPr>
            <w:tcW w:w="1007" w:type="dxa"/>
            <w:shd w:val="clear" w:color="auto" w:fill="auto"/>
            <w:vAlign w:val="center"/>
          </w:tcPr>
          <w:p w14:paraId="279A9A36">
            <w:pPr>
              <w:jc w:val="left"/>
              <w:rPr>
                <w:rFonts w:ascii="宋体" w:hAnsi="宋体" w:eastAsia="宋体" w:cs="宋体"/>
                <w:color w:val="000000"/>
                <w:sz w:val="24"/>
              </w:rPr>
            </w:pPr>
          </w:p>
        </w:tc>
      </w:tr>
      <w:tr w14:paraId="7D927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CB300E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110</w:t>
            </w:r>
          </w:p>
        </w:tc>
        <w:tc>
          <w:tcPr>
            <w:tcW w:w="1069" w:type="dxa"/>
            <w:vMerge w:val="restart"/>
            <w:shd w:val="clear" w:color="auto" w:fill="auto"/>
            <w:vAlign w:val="center"/>
          </w:tcPr>
          <w:p w14:paraId="55E9CAE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氯化钠</w:t>
            </w:r>
          </w:p>
        </w:tc>
        <w:tc>
          <w:tcPr>
            <w:tcW w:w="6258" w:type="dxa"/>
            <w:gridSpan w:val="2"/>
            <w:shd w:val="clear" w:color="auto" w:fill="auto"/>
            <w:vAlign w:val="center"/>
          </w:tcPr>
          <w:p w14:paraId="56AAACB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0F9C2EA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75845B4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w:t>
            </w:r>
          </w:p>
        </w:tc>
        <w:tc>
          <w:tcPr>
            <w:tcW w:w="1007" w:type="dxa"/>
            <w:shd w:val="clear" w:color="auto" w:fill="auto"/>
            <w:vAlign w:val="center"/>
          </w:tcPr>
          <w:p w14:paraId="0528DB8C">
            <w:pPr>
              <w:jc w:val="left"/>
              <w:rPr>
                <w:rFonts w:ascii="宋体" w:hAnsi="宋体" w:eastAsia="宋体" w:cs="宋体"/>
                <w:color w:val="000000"/>
                <w:sz w:val="24"/>
              </w:rPr>
            </w:pPr>
          </w:p>
        </w:tc>
      </w:tr>
      <w:tr w14:paraId="436DE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0AEE68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111</w:t>
            </w:r>
          </w:p>
        </w:tc>
        <w:tc>
          <w:tcPr>
            <w:tcW w:w="1069" w:type="dxa"/>
            <w:vMerge w:val="continue"/>
            <w:shd w:val="clear" w:color="auto" w:fill="auto"/>
            <w:vAlign w:val="center"/>
          </w:tcPr>
          <w:p w14:paraId="5025A787">
            <w:pPr>
              <w:jc w:val="left"/>
              <w:rPr>
                <w:rFonts w:ascii="宋体" w:hAnsi="宋体" w:eastAsia="宋体" w:cs="宋体"/>
                <w:color w:val="000000"/>
                <w:sz w:val="24"/>
              </w:rPr>
            </w:pPr>
          </w:p>
        </w:tc>
        <w:tc>
          <w:tcPr>
            <w:tcW w:w="6258" w:type="dxa"/>
            <w:gridSpan w:val="2"/>
            <w:shd w:val="clear" w:color="auto" w:fill="auto"/>
            <w:vAlign w:val="center"/>
          </w:tcPr>
          <w:p w14:paraId="79F3CB1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工业。</w:t>
            </w:r>
          </w:p>
        </w:tc>
        <w:tc>
          <w:tcPr>
            <w:tcW w:w="794" w:type="dxa"/>
            <w:shd w:val="clear" w:color="auto" w:fill="auto"/>
            <w:vAlign w:val="center"/>
          </w:tcPr>
          <w:p w14:paraId="1D2CC8C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1C66065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1000</w:t>
            </w:r>
          </w:p>
        </w:tc>
        <w:tc>
          <w:tcPr>
            <w:tcW w:w="1007" w:type="dxa"/>
            <w:shd w:val="clear" w:color="auto" w:fill="auto"/>
            <w:vAlign w:val="center"/>
          </w:tcPr>
          <w:p w14:paraId="6200B9B3">
            <w:pPr>
              <w:jc w:val="left"/>
              <w:rPr>
                <w:rFonts w:ascii="宋体" w:hAnsi="宋体" w:eastAsia="宋体" w:cs="宋体"/>
                <w:color w:val="000000"/>
                <w:sz w:val="24"/>
              </w:rPr>
            </w:pPr>
          </w:p>
        </w:tc>
      </w:tr>
      <w:tr w14:paraId="01D27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54ED83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112</w:t>
            </w:r>
          </w:p>
        </w:tc>
        <w:tc>
          <w:tcPr>
            <w:tcW w:w="1069" w:type="dxa"/>
            <w:shd w:val="clear" w:color="auto" w:fill="auto"/>
            <w:vAlign w:val="center"/>
          </w:tcPr>
          <w:p w14:paraId="5B1F15D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氯化钙</w:t>
            </w:r>
          </w:p>
        </w:tc>
        <w:tc>
          <w:tcPr>
            <w:tcW w:w="6258" w:type="dxa"/>
            <w:gridSpan w:val="2"/>
            <w:shd w:val="clear" w:color="auto" w:fill="auto"/>
            <w:vAlign w:val="center"/>
          </w:tcPr>
          <w:p w14:paraId="241F331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359B730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75EAB90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w:t>
            </w:r>
          </w:p>
        </w:tc>
        <w:tc>
          <w:tcPr>
            <w:tcW w:w="1007" w:type="dxa"/>
            <w:shd w:val="clear" w:color="auto" w:fill="auto"/>
            <w:vAlign w:val="center"/>
          </w:tcPr>
          <w:p w14:paraId="4700A498">
            <w:pPr>
              <w:jc w:val="left"/>
              <w:rPr>
                <w:rFonts w:ascii="宋体" w:hAnsi="宋体" w:eastAsia="宋体" w:cs="宋体"/>
                <w:color w:val="000000"/>
                <w:sz w:val="24"/>
              </w:rPr>
            </w:pPr>
          </w:p>
        </w:tc>
      </w:tr>
      <w:tr w14:paraId="42135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13A400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113</w:t>
            </w:r>
          </w:p>
        </w:tc>
        <w:tc>
          <w:tcPr>
            <w:tcW w:w="1069" w:type="dxa"/>
            <w:shd w:val="clear" w:color="auto" w:fill="auto"/>
            <w:vAlign w:val="center"/>
          </w:tcPr>
          <w:p w14:paraId="28AE495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无水氯化钙</w:t>
            </w:r>
          </w:p>
        </w:tc>
        <w:tc>
          <w:tcPr>
            <w:tcW w:w="6258" w:type="dxa"/>
            <w:gridSpan w:val="2"/>
            <w:shd w:val="clear" w:color="auto" w:fill="auto"/>
            <w:vAlign w:val="center"/>
          </w:tcPr>
          <w:p w14:paraId="366CEB5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工业。</w:t>
            </w:r>
          </w:p>
        </w:tc>
        <w:tc>
          <w:tcPr>
            <w:tcW w:w="794" w:type="dxa"/>
            <w:shd w:val="clear" w:color="auto" w:fill="auto"/>
            <w:vAlign w:val="center"/>
          </w:tcPr>
          <w:p w14:paraId="3239B3F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18135B8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007" w:type="dxa"/>
            <w:shd w:val="clear" w:color="auto" w:fill="auto"/>
            <w:vAlign w:val="center"/>
          </w:tcPr>
          <w:p w14:paraId="305192A4">
            <w:pPr>
              <w:jc w:val="left"/>
              <w:rPr>
                <w:rFonts w:ascii="宋体" w:hAnsi="宋体" w:eastAsia="宋体" w:cs="宋体"/>
                <w:color w:val="000000"/>
                <w:sz w:val="24"/>
              </w:rPr>
            </w:pPr>
          </w:p>
        </w:tc>
      </w:tr>
      <w:tr w14:paraId="509FC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A51BE7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114</w:t>
            </w:r>
          </w:p>
        </w:tc>
        <w:tc>
          <w:tcPr>
            <w:tcW w:w="1069" w:type="dxa"/>
            <w:shd w:val="clear" w:color="auto" w:fill="auto"/>
            <w:vAlign w:val="center"/>
          </w:tcPr>
          <w:p w14:paraId="2625EE2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氯化镁</w:t>
            </w:r>
          </w:p>
        </w:tc>
        <w:tc>
          <w:tcPr>
            <w:tcW w:w="6258" w:type="dxa"/>
            <w:gridSpan w:val="2"/>
            <w:shd w:val="clear" w:color="auto" w:fill="auto"/>
            <w:vAlign w:val="center"/>
          </w:tcPr>
          <w:p w14:paraId="5D41C3F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4D8E925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5E1E283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w:t>
            </w:r>
          </w:p>
        </w:tc>
        <w:tc>
          <w:tcPr>
            <w:tcW w:w="1007" w:type="dxa"/>
            <w:shd w:val="clear" w:color="auto" w:fill="auto"/>
            <w:vAlign w:val="center"/>
          </w:tcPr>
          <w:p w14:paraId="34E2FE55">
            <w:pPr>
              <w:jc w:val="left"/>
              <w:rPr>
                <w:rFonts w:ascii="宋体" w:hAnsi="宋体" w:eastAsia="宋体" w:cs="宋体"/>
                <w:color w:val="000000"/>
                <w:sz w:val="24"/>
              </w:rPr>
            </w:pPr>
          </w:p>
        </w:tc>
      </w:tr>
      <w:tr w14:paraId="0D423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04035D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115</w:t>
            </w:r>
          </w:p>
        </w:tc>
        <w:tc>
          <w:tcPr>
            <w:tcW w:w="1069" w:type="dxa"/>
            <w:shd w:val="clear" w:color="auto" w:fill="auto"/>
            <w:vAlign w:val="center"/>
          </w:tcPr>
          <w:p w14:paraId="3481EB2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三氯化铁</w:t>
            </w:r>
          </w:p>
        </w:tc>
        <w:tc>
          <w:tcPr>
            <w:tcW w:w="6258" w:type="dxa"/>
            <w:gridSpan w:val="2"/>
            <w:shd w:val="clear" w:color="auto" w:fill="auto"/>
            <w:vAlign w:val="center"/>
          </w:tcPr>
          <w:p w14:paraId="7A586EE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143C602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06BC899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w:t>
            </w:r>
          </w:p>
        </w:tc>
        <w:tc>
          <w:tcPr>
            <w:tcW w:w="1007" w:type="dxa"/>
            <w:shd w:val="clear" w:color="auto" w:fill="auto"/>
            <w:vAlign w:val="center"/>
          </w:tcPr>
          <w:p w14:paraId="55D3F57A">
            <w:pPr>
              <w:jc w:val="left"/>
              <w:rPr>
                <w:rFonts w:ascii="宋体" w:hAnsi="宋体" w:eastAsia="宋体" w:cs="宋体"/>
                <w:color w:val="000000"/>
                <w:sz w:val="24"/>
              </w:rPr>
            </w:pPr>
          </w:p>
        </w:tc>
      </w:tr>
      <w:tr w14:paraId="0DC94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F0B620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116</w:t>
            </w:r>
          </w:p>
        </w:tc>
        <w:tc>
          <w:tcPr>
            <w:tcW w:w="1069" w:type="dxa"/>
            <w:shd w:val="clear" w:color="auto" w:fill="auto"/>
            <w:vAlign w:val="center"/>
          </w:tcPr>
          <w:p w14:paraId="344ABA2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氯化铵</w:t>
            </w:r>
          </w:p>
        </w:tc>
        <w:tc>
          <w:tcPr>
            <w:tcW w:w="6258" w:type="dxa"/>
            <w:gridSpan w:val="2"/>
            <w:shd w:val="clear" w:color="auto" w:fill="auto"/>
            <w:vAlign w:val="center"/>
          </w:tcPr>
          <w:p w14:paraId="46E1B3D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工业。</w:t>
            </w:r>
          </w:p>
        </w:tc>
        <w:tc>
          <w:tcPr>
            <w:tcW w:w="794" w:type="dxa"/>
            <w:shd w:val="clear" w:color="auto" w:fill="auto"/>
            <w:vAlign w:val="center"/>
          </w:tcPr>
          <w:p w14:paraId="18845B4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5BB4FA4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w:t>
            </w:r>
          </w:p>
        </w:tc>
        <w:tc>
          <w:tcPr>
            <w:tcW w:w="1007" w:type="dxa"/>
            <w:shd w:val="clear" w:color="auto" w:fill="auto"/>
            <w:vAlign w:val="center"/>
          </w:tcPr>
          <w:p w14:paraId="22DF1A53">
            <w:pPr>
              <w:jc w:val="left"/>
              <w:rPr>
                <w:rFonts w:ascii="宋体" w:hAnsi="宋体" w:eastAsia="宋体" w:cs="宋体"/>
                <w:color w:val="000000"/>
                <w:sz w:val="24"/>
              </w:rPr>
            </w:pPr>
          </w:p>
        </w:tc>
      </w:tr>
      <w:tr w14:paraId="563F2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1EFB54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117</w:t>
            </w:r>
          </w:p>
        </w:tc>
        <w:tc>
          <w:tcPr>
            <w:tcW w:w="1069" w:type="dxa"/>
            <w:shd w:val="clear" w:color="auto" w:fill="auto"/>
            <w:vAlign w:val="center"/>
          </w:tcPr>
          <w:p w14:paraId="18DCC25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氯化钡</w:t>
            </w:r>
            <w:r>
              <w:rPr>
                <w:rStyle w:val="14"/>
                <w:rFonts w:hint="default"/>
                <w:sz w:val="24"/>
                <w:szCs w:val="24"/>
                <w:lang w:bidi="ar"/>
              </w:rPr>
              <w:t>b</w:t>
            </w:r>
          </w:p>
        </w:tc>
        <w:tc>
          <w:tcPr>
            <w:tcW w:w="6258" w:type="dxa"/>
            <w:gridSpan w:val="2"/>
            <w:shd w:val="clear" w:color="auto" w:fill="auto"/>
            <w:vAlign w:val="center"/>
          </w:tcPr>
          <w:p w14:paraId="0A6065F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041D6F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56CE40F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67209C50">
            <w:pPr>
              <w:jc w:val="left"/>
              <w:rPr>
                <w:rFonts w:ascii="宋体" w:hAnsi="宋体" w:eastAsia="宋体" w:cs="宋体"/>
                <w:color w:val="000000"/>
                <w:sz w:val="24"/>
              </w:rPr>
            </w:pPr>
          </w:p>
        </w:tc>
      </w:tr>
      <w:tr w14:paraId="24FEA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027690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118</w:t>
            </w:r>
          </w:p>
        </w:tc>
        <w:tc>
          <w:tcPr>
            <w:tcW w:w="1069" w:type="dxa"/>
            <w:shd w:val="clear" w:color="auto" w:fill="auto"/>
            <w:vAlign w:val="center"/>
          </w:tcPr>
          <w:p w14:paraId="62E6D6C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硫酸钾</w:t>
            </w:r>
          </w:p>
        </w:tc>
        <w:tc>
          <w:tcPr>
            <w:tcW w:w="6258" w:type="dxa"/>
            <w:gridSpan w:val="2"/>
            <w:shd w:val="clear" w:color="auto" w:fill="auto"/>
            <w:vAlign w:val="center"/>
          </w:tcPr>
          <w:p w14:paraId="771554B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705ECFA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69DF917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w:t>
            </w:r>
          </w:p>
        </w:tc>
        <w:tc>
          <w:tcPr>
            <w:tcW w:w="1007" w:type="dxa"/>
            <w:shd w:val="clear" w:color="auto" w:fill="auto"/>
            <w:vAlign w:val="center"/>
          </w:tcPr>
          <w:p w14:paraId="18763EDA">
            <w:pPr>
              <w:jc w:val="left"/>
              <w:rPr>
                <w:rFonts w:ascii="宋体" w:hAnsi="宋体" w:eastAsia="宋体" w:cs="宋体"/>
                <w:color w:val="000000"/>
                <w:sz w:val="24"/>
              </w:rPr>
            </w:pPr>
          </w:p>
        </w:tc>
      </w:tr>
      <w:tr w14:paraId="432EA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822ECC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119</w:t>
            </w:r>
          </w:p>
        </w:tc>
        <w:tc>
          <w:tcPr>
            <w:tcW w:w="1069" w:type="dxa"/>
            <w:shd w:val="clear" w:color="auto" w:fill="auto"/>
            <w:vAlign w:val="center"/>
          </w:tcPr>
          <w:p w14:paraId="147E18A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硫酸铝</w:t>
            </w:r>
          </w:p>
        </w:tc>
        <w:tc>
          <w:tcPr>
            <w:tcW w:w="6258" w:type="dxa"/>
            <w:gridSpan w:val="2"/>
            <w:shd w:val="clear" w:color="auto" w:fill="auto"/>
            <w:vAlign w:val="center"/>
          </w:tcPr>
          <w:p w14:paraId="4C57D6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3D2FB7F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6F9A0F4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w:t>
            </w:r>
          </w:p>
        </w:tc>
        <w:tc>
          <w:tcPr>
            <w:tcW w:w="1007" w:type="dxa"/>
            <w:shd w:val="clear" w:color="auto" w:fill="auto"/>
            <w:vAlign w:val="center"/>
          </w:tcPr>
          <w:p w14:paraId="025B686F">
            <w:pPr>
              <w:jc w:val="left"/>
              <w:rPr>
                <w:rFonts w:ascii="宋体" w:hAnsi="宋体" w:eastAsia="宋体" w:cs="宋体"/>
                <w:color w:val="000000"/>
                <w:sz w:val="24"/>
              </w:rPr>
            </w:pPr>
          </w:p>
        </w:tc>
      </w:tr>
      <w:tr w14:paraId="4B4D6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B36867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120</w:t>
            </w:r>
          </w:p>
        </w:tc>
        <w:tc>
          <w:tcPr>
            <w:tcW w:w="1069" w:type="dxa"/>
            <w:shd w:val="clear" w:color="auto" w:fill="auto"/>
            <w:vAlign w:val="center"/>
          </w:tcPr>
          <w:p w14:paraId="5C10A6C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硫酸铜(蓝矾、胆矾)</w:t>
            </w:r>
          </w:p>
        </w:tc>
        <w:tc>
          <w:tcPr>
            <w:tcW w:w="6258" w:type="dxa"/>
            <w:gridSpan w:val="2"/>
            <w:shd w:val="clear" w:color="auto" w:fill="auto"/>
            <w:vAlign w:val="center"/>
          </w:tcPr>
          <w:p w14:paraId="04452E7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工业。</w:t>
            </w:r>
          </w:p>
        </w:tc>
        <w:tc>
          <w:tcPr>
            <w:tcW w:w="794" w:type="dxa"/>
            <w:shd w:val="clear" w:color="auto" w:fill="auto"/>
            <w:vAlign w:val="center"/>
          </w:tcPr>
          <w:p w14:paraId="7ED1D51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0AE1D70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w:t>
            </w:r>
          </w:p>
        </w:tc>
        <w:tc>
          <w:tcPr>
            <w:tcW w:w="1007" w:type="dxa"/>
            <w:shd w:val="clear" w:color="auto" w:fill="auto"/>
            <w:vAlign w:val="center"/>
          </w:tcPr>
          <w:p w14:paraId="69DCD55D">
            <w:pPr>
              <w:jc w:val="left"/>
              <w:rPr>
                <w:rFonts w:ascii="宋体" w:hAnsi="宋体" w:eastAsia="宋体" w:cs="宋体"/>
                <w:color w:val="000000"/>
                <w:sz w:val="24"/>
              </w:rPr>
            </w:pPr>
          </w:p>
        </w:tc>
      </w:tr>
      <w:tr w14:paraId="6FDFA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0FBCFD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121</w:t>
            </w:r>
          </w:p>
        </w:tc>
        <w:tc>
          <w:tcPr>
            <w:tcW w:w="1069" w:type="dxa"/>
            <w:shd w:val="clear" w:color="auto" w:fill="auto"/>
            <w:vAlign w:val="center"/>
          </w:tcPr>
          <w:p w14:paraId="204C49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无水硫酸铜</w:t>
            </w:r>
          </w:p>
        </w:tc>
        <w:tc>
          <w:tcPr>
            <w:tcW w:w="6258" w:type="dxa"/>
            <w:gridSpan w:val="2"/>
            <w:shd w:val="clear" w:color="auto" w:fill="auto"/>
            <w:vAlign w:val="center"/>
          </w:tcPr>
          <w:p w14:paraId="7BDDBCF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38A7173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6BAF6A0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007" w:type="dxa"/>
            <w:shd w:val="clear" w:color="auto" w:fill="auto"/>
            <w:vAlign w:val="center"/>
          </w:tcPr>
          <w:p w14:paraId="135408A4">
            <w:pPr>
              <w:jc w:val="left"/>
              <w:rPr>
                <w:rFonts w:ascii="宋体" w:hAnsi="宋体" w:eastAsia="宋体" w:cs="宋体"/>
                <w:color w:val="000000"/>
                <w:sz w:val="24"/>
              </w:rPr>
            </w:pPr>
          </w:p>
        </w:tc>
      </w:tr>
      <w:tr w14:paraId="5879F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3A543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122</w:t>
            </w:r>
          </w:p>
        </w:tc>
        <w:tc>
          <w:tcPr>
            <w:tcW w:w="1069" w:type="dxa"/>
            <w:shd w:val="clear" w:color="auto" w:fill="auto"/>
            <w:vAlign w:val="center"/>
          </w:tcPr>
          <w:p w14:paraId="16E359A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硫酸铵</w:t>
            </w:r>
          </w:p>
        </w:tc>
        <w:tc>
          <w:tcPr>
            <w:tcW w:w="6258" w:type="dxa"/>
            <w:gridSpan w:val="2"/>
            <w:shd w:val="clear" w:color="auto" w:fill="auto"/>
            <w:vAlign w:val="center"/>
          </w:tcPr>
          <w:p w14:paraId="3B4AE63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工业。</w:t>
            </w:r>
          </w:p>
        </w:tc>
        <w:tc>
          <w:tcPr>
            <w:tcW w:w="794" w:type="dxa"/>
            <w:shd w:val="clear" w:color="auto" w:fill="auto"/>
            <w:vAlign w:val="center"/>
          </w:tcPr>
          <w:p w14:paraId="712A094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7405F4A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w:t>
            </w:r>
          </w:p>
        </w:tc>
        <w:tc>
          <w:tcPr>
            <w:tcW w:w="1007" w:type="dxa"/>
            <w:shd w:val="clear" w:color="auto" w:fill="auto"/>
            <w:vAlign w:val="center"/>
          </w:tcPr>
          <w:p w14:paraId="14C31AAE">
            <w:pPr>
              <w:jc w:val="left"/>
              <w:rPr>
                <w:rFonts w:ascii="宋体" w:hAnsi="宋体" w:eastAsia="宋体" w:cs="宋体"/>
                <w:color w:val="000000"/>
                <w:sz w:val="24"/>
              </w:rPr>
            </w:pPr>
          </w:p>
        </w:tc>
      </w:tr>
      <w:tr w14:paraId="16B1F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7DA786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123</w:t>
            </w:r>
          </w:p>
        </w:tc>
        <w:tc>
          <w:tcPr>
            <w:tcW w:w="1069" w:type="dxa"/>
            <w:shd w:val="clear" w:color="auto" w:fill="auto"/>
            <w:vAlign w:val="center"/>
          </w:tcPr>
          <w:p w14:paraId="12A71F2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硫酸铝钾</w:t>
            </w:r>
          </w:p>
        </w:tc>
        <w:tc>
          <w:tcPr>
            <w:tcW w:w="6258" w:type="dxa"/>
            <w:gridSpan w:val="2"/>
            <w:shd w:val="clear" w:color="auto" w:fill="auto"/>
            <w:vAlign w:val="center"/>
          </w:tcPr>
          <w:p w14:paraId="0A60642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工业。</w:t>
            </w:r>
          </w:p>
        </w:tc>
        <w:tc>
          <w:tcPr>
            <w:tcW w:w="794" w:type="dxa"/>
            <w:shd w:val="clear" w:color="auto" w:fill="auto"/>
            <w:vAlign w:val="center"/>
          </w:tcPr>
          <w:p w14:paraId="5731960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3BF9349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w:t>
            </w:r>
          </w:p>
        </w:tc>
        <w:tc>
          <w:tcPr>
            <w:tcW w:w="1007" w:type="dxa"/>
            <w:shd w:val="clear" w:color="auto" w:fill="auto"/>
            <w:vAlign w:val="center"/>
          </w:tcPr>
          <w:p w14:paraId="122C3047">
            <w:pPr>
              <w:jc w:val="left"/>
              <w:rPr>
                <w:rFonts w:ascii="宋体" w:hAnsi="宋体" w:eastAsia="宋体" w:cs="宋体"/>
                <w:color w:val="000000"/>
                <w:sz w:val="24"/>
              </w:rPr>
            </w:pPr>
          </w:p>
        </w:tc>
      </w:tr>
      <w:tr w14:paraId="2F2A1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E31CA4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124</w:t>
            </w:r>
          </w:p>
        </w:tc>
        <w:tc>
          <w:tcPr>
            <w:tcW w:w="1069" w:type="dxa"/>
            <w:shd w:val="clear" w:color="auto" w:fill="auto"/>
            <w:vAlign w:val="center"/>
          </w:tcPr>
          <w:p w14:paraId="38EA66A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碳酸钾</w:t>
            </w:r>
          </w:p>
        </w:tc>
        <w:tc>
          <w:tcPr>
            <w:tcW w:w="6258" w:type="dxa"/>
            <w:gridSpan w:val="2"/>
            <w:shd w:val="clear" w:color="auto" w:fill="auto"/>
            <w:vAlign w:val="center"/>
          </w:tcPr>
          <w:p w14:paraId="6A38C3A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3D50E18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43E1468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007" w:type="dxa"/>
            <w:shd w:val="clear" w:color="auto" w:fill="auto"/>
            <w:vAlign w:val="center"/>
          </w:tcPr>
          <w:p w14:paraId="0DA33897">
            <w:pPr>
              <w:jc w:val="left"/>
              <w:rPr>
                <w:rFonts w:ascii="宋体" w:hAnsi="宋体" w:eastAsia="宋体" w:cs="宋体"/>
                <w:color w:val="000000"/>
                <w:sz w:val="24"/>
              </w:rPr>
            </w:pPr>
          </w:p>
        </w:tc>
      </w:tr>
      <w:tr w14:paraId="0AE2E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9083B6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125</w:t>
            </w:r>
          </w:p>
        </w:tc>
        <w:tc>
          <w:tcPr>
            <w:tcW w:w="1069" w:type="dxa"/>
            <w:shd w:val="clear" w:color="auto" w:fill="auto"/>
            <w:vAlign w:val="center"/>
          </w:tcPr>
          <w:p w14:paraId="3E8F8F6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碳酸钠</w:t>
            </w:r>
          </w:p>
        </w:tc>
        <w:tc>
          <w:tcPr>
            <w:tcW w:w="6258" w:type="dxa"/>
            <w:gridSpan w:val="2"/>
            <w:shd w:val="clear" w:color="auto" w:fill="auto"/>
            <w:vAlign w:val="center"/>
          </w:tcPr>
          <w:p w14:paraId="558C2A6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工业。</w:t>
            </w:r>
          </w:p>
        </w:tc>
        <w:tc>
          <w:tcPr>
            <w:tcW w:w="794" w:type="dxa"/>
            <w:shd w:val="clear" w:color="auto" w:fill="auto"/>
            <w:vAlign w:val="center"/>
          </w:tcPr>
          <w:p w14:paraId="6E6E9A3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218FE40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1000</w:t>
            </w:r>
          </w:p>
        </w:tc>
        <w:tc>
          <w:tcPr>
            <w:tcW w:w="1007" w:type="dxa"/>
            <w:shd w:val="clear" w:color="auto" w:fill="auto"/>
            <w:vAlign w:val="center"/>
          </w:tcPr>
          <w:p w14:paraId="14AC651B">
            <w:pPr>
              <w:jc w:val="left"/>
              <w:rPr>
                <w:rFonts w:ascii="宋体" w:hAnsi="宋体" w:eastAsia="宋体" w:cs="宋体"/>
                <w:color w:val="000000"/>
                <w:sz w:val="24"/>
              </w:rPr>
            </w:pPr>
          </w:p>
        </w:tc>
      </w:tr>
      <w:tr w14:paraId="7FCA4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ED33D7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126</w:t>
            </w:r>
          </w:p>
        </w:tc>
        <w:tc>
          <w:tcPr>
            <w:tcW w:w="1069" w:type="dxa"/>
            <w:shd w:val="clear" w:color="auto" w:fill="auto"/>
            <w:vAlign w:val="center"/>
          </w:tcPr>
          <w:p w14:paraId="50B7902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碳酸氢钠</w:t>
            </w:r>
          </w:p>
        </w:tc>
        <w:tc>
          <w:tcPr>
            <w:tcW w:w="6258" w:type="dxa"/>
            <w:gridSpan w:val="2"/>
            <w:shd w:val="clear" w:color="auto" w:fill="auto"/>
            <w:vAlign w:val="center"/>
          </w:tcPr>
          <w:p w14:paraId="544611F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工业。</w:t>
            </w:r>
          </w:p>
        </w:tc>
        <w:tc>
          <w:tcPr>
            <w:tcW w:w="794" w:type="dxa"/>
            <w:shd w:val="clear" w:color="auto" w:fill="auto"/>
            <w:vAlign w:val="center"/>
          </w:tcPr>
          <w:p w14:paraId="4657007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7209BAE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1000</w:t>
            </w:r>
          </w:p>
        </w:tc>
        <w:tc>
          <w:tcPr>
            <w:tcW w:w="1007" w:type="dxa"/>
            <w:shd w:val="clear" w:color="auto" w:fill="auto"/>
            <w:vAlign w:val="center"/>
          </w:tcPr>
          <w:p w14:paraId="208AE639">
            <w:pPr>
              <w:jc w:val="left"/>
              <w:rPr>
                <w:rFonts w:ascii="宋体" w:hAnsi="宋体" w:eastAsia="宋体" w:cs="宋体"/>
                <w:color w:val="000000"/>
                <w:sz w:val="24"/>
              </w:rPr>
            </w:pPr>
          </w:p>
        </w:tc>
      </w:tr>
      <w:tr w14:paraId="71E0E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F84593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127</w:t>
            </w:r>
          </w:p>
        </w:tc>
        <w:tc>
          <w:tcPr>
            <w:tcW w:w="1069" w:type="dxa"/>
            <w:shd w:val="clear" w:color="auto" w:fill="auto"/>
            <w:vAlign w:val="center"/>
          </w:tcPr>
          <w:p w14:paraId="4009EED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大理石</w:t>
            </w:r>
          </w:p>
        </w:tc>
        <w:tc>
          <w:tcPr>
            <w:tcW w:w="6258" w:type="dxa"/>
            <w:gridSpan w:val="2"/>
            <w:shd w:val="clear" w:color="auto" w:fill="auto"/>
            <w:vAlign w:val="center"/>
          </w:tcPr>
          <w:p w14:paraId="10F2BBC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块状。</w:t>
            </w:r>
          </w:p>
        </w:tc>
        <w:tc>
          <w:tcPr>
            <w:tcW w:w="794" w:type="dxa"/>
            <w:shd w:val="clear" w:color="auto" w:fill="auto"/>
            <w:vAlign w:val="center"/>
          </w:tcPr>
          <w:p w14:paraId="4E423D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782D3A9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1500</w:t>
            </w:r>
          </w:p>
        </w:tc>
        <w:tc>
          <w:tcPr>
            <w:tcW w:w="1007" w:type="dxa"/>
            <w:shd w:val="clear" w:color="auto" w:fill="auto"/>
            <w:vAlign w:val="center"/>
          </w:tcPr>
          <w:p w14:paraId="5D2A52B7">
            <w:pPr>
              <w:jc w:val="left"/>
              <w:rPr>
                <w:rFonts w:ascii="宋体" w:hAnsi="宋体" w:eastAsia="宋体" w:cs="宋体"/>
                <w:color w:val="000000"/>
                <w:sz w:val="24"/>
              </w:rPr>
            </w:pPr>
          </w:p>
        </w:tc>
      </w:tr>
      <w:tr w14:paraId="7D5F3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913533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128</w:t>
            </w:r>
          </w:p>
        </w:tc>
        <w:tc>
          <w:tcPr>
            <w:tcW w:w="1069" w:type="dxa"/>
            <w:shd w:val="clear" w:color="auto" w:fill="auto"/>
            <w:vAlign w:val="center"/>
          </w:tcPr>
          <w:p w14:paraId="214AF49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碳酸钙</w:t>
            </w:r>
          </w:p>
        </w:tc>
        <w:tc>
          <w:tcPr>
            <w:tcW w:w="6258" w:type="dxa"/>
            <w:gridSpan w:val="2"/>
            <w:shd w:val="clear" w:color="auto" w:fill="auto"/>
            <w:vAlign w:val="center"/>
          </w:tcPr>
          <w:p w14:paraId="512B6A0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粉末。</w:t>
            </w:r>
          </w:p>
        </w:tc>
        <w:tc>
          <w:tcPr>
            <w:tcW w:w="794" w:type="dxa"/>
            <w:shd w:val="clear" w:color="auto" w:fill="auto"/>
            <w:vAlign w:val="center"/>
          </w:tcPr>
          <w:p w14:paraId="34032A6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7CAC76A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w:t>
            </w:r>
          </w:p>
        </w:tc>
        <w:tc>
          <w:tcPr>
            <w:tcW w:w="1007" w:type="dxa"/>
            <w:shd w:val="clear" w:color="auto" w:fill="auto"/>
            <w:vAlign w:val="center"/>
          </w:tcPr>
          <w:p w14:paraId="2FB50667">
            <w:pPr>
              <w:jc w:val="left"/>
              <w:rPr>
                <w:rFonts w:ascii="宋体" w:hAnsi="宋体" w:eastAsia="宋体" w:cs="宋体"/>
                <w:color w:val="000000"/>
                <w:sz w:val="24"/>
              </w:rPr>
            </w:pPr>
          </w:p>
        </w:tc>
      </w:tr>
      <w:tr w14:paraId="45DA5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0130E2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129</w:t>
            </w:r>
          </w:p>
        </w:tc>
        <w:tc>
          <w:tcPr>
            <w:tcW w:w="1069" w:type="dxa"/>
            <w:shd w:val="clear" w:color="auto" w:fill="auto"/>
            <w:vAlign w:val="center"/>
          </w:tcPr>
          <w:p w14:paraId="0D184BA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碳酸氢铵</w:t>
            </w:r>
          </w:p>
        </w:tc>
        <w:tc>
          <w:tcPr>
            <w:tcW w:w="6258" w:type="dxa"/>
            <w:gridSpan w:val="2"/>
            <w:shd w:val="clear" w:color="auto" w:fill="auto"/>
            <w:vAlign w:val="center"/>
          </w:tcPr>
          <w:p w14:paraId="1D67F2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工业。</w:t>
            </w:r>
          </w:p>
        </w:tc>
        <w:tc>
          <w:tcPr>
            <w:tcW w:w="794" w:type="dxa"/>
            <w:shd w:val="clear" w:color="auto" w:fill="auto"/>
            <w:vAlign w:val="center"/>
          </w:tcPr>
          <w:p w14:paraId="6B31E97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664557F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w:t>
            </w:r>
          </w:p>
        </w:tc>
        <w:tc>
          <w:tcPr>
            <w:tcW w:w="1007" w:type="dxa"/>
            <w:shd w:val="clear" w:color="auto" w:fill="auto"/>
            <w:vAlign w:val="center"/>
          </w:tcPr>
          <w:p w14:paraId="578FB27A">
            <w:pPr>
              <w:jc w:val="left"/>
              <w:rPr>
                <w:rFonts w:ascii="宋体" w:hAnsi="宋体" w:eastAsia="宋体" w:cs="宋体"/>
                <w:color w:val="000000"/>
                <w:sz w:val="24"/>
              </w:rPr>
            </w:pPr>
          </w:p>
        </w:tc>
      </w:tr>
      <w:tr w14:paraId="73546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7FD022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130</w:t>
            </w:r>
          </w:p>
        </w:tc>
        <w:tc>
          <w:tcPr>
            <w:tcW w:w="1069" w:type="dxa"/>
            <w:shd w:val="clear" w:color="auto" w:fill="auto"/>
            <w:vAlign w:val="center"/>
          </w:tcPr>
          <w:p w14:paraId="3A9C6E4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碱式碳酸铜</w:t>
            </w:r>
          </w:p>
        </w:tc>
        <w:tc>
          <w:tcPr>
            <w:tcW w:w="6258" w:type="dxa"/>
            <w:gridSpan w:val="2"/>
            <w:shd w:val="clear" w:color="auto" w:fill="auto"/>
            <w:vAlign w:val="center"/>
          </w:tcPr>
          <w:p w14:paraId="3F9E2AE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6BF64D4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028263A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w:t>
            </w:r>
          </w:p>
        </w:tc>
        <w:tc>
          <w:tcPr>
            <w:tcW w:w="1007" w:type="dxa"/>
            <w:shd w:val="clear" w:color="auto" w:fill="auto"/>
            <w:vAlign w:val="center"/>
          </w:tcPr>
          <w:p w14:paraId="3D040AE0">
            <w:pPr>
              <w:jc w:val="left"/>
              <w:rPr>
                <w:rFonts w:ascii="宋体" w:hAnsi="宋体" w:eastAsia="宋体" w:cs="宋体"/>
                <w:color w:val="000000"/>
                <w:sz w:val="24"/>
              </w:rPr>
            </w:pPr>
          </w:p>
        </w:tc>
      </w:tr>
      <w:tr w14:paraId="1785B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B6F3B2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131</w:t>
            </w:r>
          </w:p>
        </w:tc>
        <w:tc>
          <w:tcPr>
            <w:tcW w:w="1069" w:type="dxa"/>
            <w:shd w:val="clear" w:color="auto" w:fill="auto"/>
            <w:vAlign w:val="center"/>
          </w:tcPr>
          <w:p w14:paraId="2F0C432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硝酸银</w:t>
            </w:r>
            <w:r>
              <w:rPr>
                <w:rStyle w:val="14"/>
                <w:rFonts w:hint="default"/>
                <w:sz w:val="24"/>
                <w:szCs w:val="24"/>
                <w:lang w:bidi="ar"/>
              </w:rPr>
              <w:t xml:space="preserve"> b</w:t>
            </w:r>
          </w:p>
        </w:tc>
        <w:tc>
          <w:tcPr>
            <w:tcW w:w="6258" w:type="dxa"/>
            <w:gridSpan w:val="2"/>
            <w:shd w:val="clear" w:color="auto" w:fill="auto"/>
            <w:vAlign w:val="center"/>
          </w:tcPr>
          <w:p w14:paraId="0AC0F11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6AB880C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54A9989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52610040">
            <w:pPr>
              <w:jc w:val="left"/>
              <w:rPr>
                <w:rFonts w:ascii="宋体" w:hAnsi="宋体" w:eastAsia="宋体" w:cs="宋体"/>
                <w:color w:val="000000"/>
                <w:sz w:val="24"/>
              </w:rPr>
            </w:pPr>
          </w:p>
        </w:tc>
      </w:tr>
      <w:tr w14:paraId="7B44C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EF76C3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132</w:t>
            </w:r>
          </w:p>
        </w:tc>
        <w:tc>
          <w:tcPr>
            <w:tcW w:w="1069" w:type="dxa"/>
            <w:shd w:val="clear" w:color="auto" w:fill="auto"/>
            <w:vAlign w:val="center"/>
          </w:tcPr>
          <w:p w14:paraId="44D8CD5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氯酸钾</w:t>
            </w:r>
            <w:r>
              <w:rPr>
                <w:rStyle w:val="14"/>
                <w:rFonts w:hint="default"/>
                <w:sz w:val="24"/>
                <w:szCs w:val="24"/>
                <w:lang w:bidi="ar"/>
              </w:rPr>
              <w:t>b</w:t>
            </w:r>
          </w:p>
        </w:tc>
        <w:tc>
          <w:tcPr>
            <w:tcW w:w="6258" w:type="dxa"/>
            <w:gridSpan w:val="2"/>
            <w:shd w:val="clear" w:color="auto" w:fill="auto"/>
            <w:vAlign w:val="center"/>
          </w:tcPr>
          <w:p w14:paraId="07EF85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607757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194A5ED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w:t>
            </w:r>
          </w:p>
        </w:tc>
        <w:tc>
          <w:tcPr>
            <w:tcW w:w="1007" w:type="dxa"/>
            <w:shd w:val="clear" w:color="auto" w:fill="auto"/>
            <w:vAlign w:val="center"/>
          </w:tcPr>
          <w:p w14:paraId="6FA12F95">
            <w:pPr>
              <w:jc w:val="left"/>
              <w:rPr>
                <w:rFonts w:ascii="宋体" w:hAnsi="宋体" w:eastAsia="宋体" w:cs="宋体"/>
                <w:color w:val="000000"/>
                <w:sz w:val="24"/>
              </w:rPr>
            </w:pPr>
          </w:p>
        </w:tc>
      </w:tr>
      <w:tr w14:paraId="3C10E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567772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133</w:t>
            </w:r>
          </w:p>
        </w:tc>
        <w:tc>
          <w:tcPr>
            <w:tcW w:w="1069" w:type="dxa"/>
            <w:shd w:val="clear" w:color="auto" w:fill="auto"/>
            <w:vAlign w:val="center"/>
          </w:tcPr>
          <w:p w14:paraId="21BA52E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高锰酸钾</w:t>
            </w:r>
            <w:r>
              <w:rPr>
                <w:rStyle w:val="14"/>
                <w:rFonts w:hint="default"/>
                <w:sz w:val="24"/>
                <w:szCs w:val="24"/>
                <w:lang w:bidi="ar"/>
              </w:rPr>
              <w:t>b</w:t>
            </w:r>
          </w:p>
        </w:tc>
        <w:tc>
          <w:tcPr>
            <w:tcW w:w="6258" w:type="dxa"/>
            <w:gridSpan w:val="2"/>
            <w:shd w:val="clear" w:color="auto" w:fill="auto"/>
            <w:vAlign w:val="center"/>
          </w:tcPr>
          <w:p w14:paraId="7738BBE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688EA9E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31C807B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1500</w:t>
            </w:r>
          </w:p>
        </w:tc>
        <w:tc>
          <w:tcPr>
            <w:tcW w:w="1007" w:type="dxa"/>
            <w:shd w:val="clear" w:color="auto" w:fill="auto"/>
            <w:vAlign w:val="center"/>
          </w:tcPr>
          <w:p w14:paraId="10C05868">
            <w:pPr>
              <w:jc w:val="left"/>
              <w:rPr>
                <w:rFonts w:ascii="宋体" w:hAnsi="宋体" w:eastAsia="宋体" w:cs="宋体"/>
                <w:color w:val="000000"/>
                <w:sz w:val="24"/>
              </w:rPr>
            </w:pPr>
          </w:p>
        </w:tc>
      </w:tr>
      <w:tr w14:paraId="286BC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2C7F14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134</w:t>
            </w:r>
          </w:p>
        </w:tc>
        <w:tc>
          <w:tcPr>
            <w:tcW w:w="1069" w:type="dxa"/>
            <w:shd w:val="clear" w:color="auto" w:fill="auto"/>
            <w:vAlign w:val="center"/>
          </w:tcPr>
          <w:p w14:paraId="1A5387B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硝酸钡</w:t>
            </w:r>
            <w:r>
              <w:rPr>
                <w:rStyle w:val="14"/>
                <w:rFonts w:hint="default"/>
                <w:sz w:val="24"/>
                <w:szCs w:val="24"/>
                <w:lang w:bidi="ar"/>
              </w:rPr>
              <w:t>b</w:t>
            </w:r>
          </w:p>
        </w:tc>
        <w:tc>
          <w:tcPr>
            <w:tcW w:w="6258" w:type="dxa"/>
            <w:gridSpan w:val="2"/>
            <w:shd w:val="clear" w:color="auto" w:fill="auto"/>
            <w:vAlign w:val="center"/>
          </w:tcPr>
          <w:p w14:paraId="3E00CDB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3C6A745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3A433B9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2A182ED9">
            <w:pPr>
              <w:jc w:val="left"/>
              <w:rPr>
                <w:rFonts w:ascii="宋体" w:hAnsi="宋体" w:eastAsia="宋体" w:cs="宋体"/>
                <w:color w:val="000000"/>
                <w:sz w:val="24"/>
              </w:rPr>
            </w:pPr>
          </w:p>
        </w:tc>
      </w:tr>
      <w:tr w14:paraId="45747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EBEB50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135</w:t>
            </w:r>
          </w:p>
        </w:tc>
        <w:tc>
          <w:tcPr>
            <w:tcW w:w="1069" w:type="dxa"/>
            <w:shd w:val="clear" w:color="auto" w:fill="auto"/>
            <w:vAlign w:val="center"/>
          </w:tcPr>
          <w:p w14:paraId="66CF896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硝酸钠</w:t>
            </w:r>
            <w:r>
              <w:rPr>
                <w:rStyle w:val="14"/>
                <w:rFonts w:hint="default"/>
                <w:sz w:val="24"/>
                <w:szCs w:val="24"/>
                <w:lang w:bidi="ar"/>
              </w:rPr>
              <w:t>b</w:t>
            </w:r>
          </w:p>
        </w:tc>
        <w:tc>
          <w:tcPr>
            <w:tcW w:w="6258" w:type="dxa"/>
            <w:gridSpan w:val="2"/>
            <w:shd w:val="clear" w:color="auto" w:fill="auto"/>
            <w:vAlign w:val="center"/>
          </w:tcPr>
          <w:p w14:paraId="2EC516F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74E2A3B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279A797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w:t>
            </w:r>
          </w:p>
        </w:tc>
        <w:tc>
          <w:tcPr>
            <w:tcW w:w="1007" w:type="dxa"/>
            <w:shd w:val="clear" w:color="auto" w:fill="auto"/>
            <w:vAlign w:val="center"/>
          </w:tcPr>
          <w:p w14:paraId="09B07193">
            <w:pPr>
              <w:jc w:val="left"/>
              <w:rPr>
                <w:rFonts w:ascii="宋体" w:hAnsi="宋体" w:eastAsia="宋体" w:cs="宋体"/>
                <w:color w:val="000000"/>
                <w:sz w:val="24"/>
              </w:rPr>
            </w:pPr>
          </w:p>
        </w:tc>
      </w:tr>
      <w:tr w14:paraId="73A89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FE00CA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136</w:t>
            </w:r>
          </w:p>
        </w:tc>
        <w:tc>
          <w:tcPr>
            <w:tcW w:w="1069" w:type="dxa"/>
            <w:shd w:val="clear" w:color="auto" w:fill="auto"/>
            <w:vAlign w:val="center"/>
          </w:tcPr>
          <w:p w14:paraId="639E8EF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硝酸钾</w:t>
            </w:r>
            <w:r>
              <w:rPr>
                <w:rStyle w:val="14"/>
                <w:rFonts w:hint="default"/>
                <w:sz w:val="24"/>
                <w:szCs w:val="24"/>
                <w:lang w:bidi="ar"/>
              </w:rPr>
              <w:t>b</w:t>
            </w:r>
          </w:p>
        </w:tc>
        <w:tc>
          <w:tcPr>
            <w:tcW w:w="6258" w:type="dxa"/>
            <w:gridSpan w:val="2"/>
            <w:shd w:val="clear" w:color="auto" w:fill="auto"/>
            <w:vAlign w:val="center"/>
          </w:tcPr>
          <w:p w14:paraId="6893DE9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305CB58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4B2516E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w:t>
            </w:r>
          </w:p>
        </w:tc>
        <w:tc>
          <w:tcPr>
            <w:tcW w:w="1007" w:type="dxa"/>
            <w:shd w:val="clear" w:color="auto" w:fill="auto"/>
            <w:vAlign w:val="center"/>
          </w:tcPr>
          <w:p w14:paraId="37AD38DA">
            <w:pPr>
              <w:jc w:val="left"/>
              <w:rPr>
                <w:rFonts w:ascii="宋体" w:hAnsi="宋体" w:eastAsia="宋体" w:cs="宋体"/>
                <w:color w:val="000000"/>
                <w:sz w:val="24"/>
              </w:rPr>
            </w:pPr>
          </w:p>
        </w:tc>
      </w:tr>
      <w:tr w14:paraId="13EB9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39F773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137</w:t>
            </w:r>
          </w:p>
        </w:tc>
        <w:tc>
          <w:tcPr>
            <w:tcW w:w="1069" w:type="dxa"/>
            <w:vMerge w:val="restart"/>
            <w:shd w:val="clear" w:color="auto" w:fill="auto"/>
            <w:vAlign w:val="center"/>
          </w:tcPr>
          <w:p w14:paraId="2D50241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盐酸</w:t>
            </w:r>
            <w:r>
              <w:rPr>
                <w:rStyle w:val="14"/>
                <w:rFonts w:hint="default"/>
                <w:sz w:val="24"/>
                <w:szCs w:val="24"/>
                <w:lang w:bidi="ar"/>
              </w:rPr>
              <w:t>b</w:t>
            </w:r>
          </w:p>
        </w:tc>
        <w:tc>
          <w:tcPr>
            <w:tcW w:w="6258" w:type="dxa"/>
            <w:gridSpan w:val="2"/>
            <w:shd w:val="clear" w:color="auto" w:fill="auto"/>
            <w:vAlign w:val="center"/>
          </w:tcPr>
          <w:p w14:paraId="3AB66DF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3BD889A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mL</w:t>
            </w:r>
          </w:p>
        </w:tc>
        <w:tc>
          <w:tcPr>
            <w:tcW w:w="745" w:type="dxa"/>
            <w:shd w:val="clear" w:color="auto" w:fill="auto"/>
            <w:vAlign w:val="center"/>
          </w:tcPr>
          <w:p w14:paraId="5BFE98B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1500</w:t>
            </w:r>
          </w:p>
        </w:tc>
        <w:tc>
          <w:tcPr>
            <w:tcW w:w="1007" w:type="dxa"/>
            <w:shd w:val="clear" w:color="auto" w:fill="auto"/>
            <w:vAlign w:val="center"/>
          </w:tcPr>
          <w:p w14:paraId="66850605">
            <w:pPr>
              <w:jc w:val="left"/>
              <w:rPr>
                <w:rFonts w:ascii="宋体" w:hAnsi="宋体" w:eastAsia="宋体" w:cs="宋体"/>
                <w:color w:val="000000"/>
                <w:sz w:val="24"/>
              </w:rPr>
            </w:pPr>
          </w:p>
        </w:tc>
      </w:tr>
      <w:tr w14:paraId="06D3A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0510C6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138</w:t>
            </w:r>
          </w:p>
        </w:tc>
        <w:tc>
          <w:tcPr>
            <w:tcW w:w="1069" w:type="dxa"/>
            <w:vMerge w:val="continue"/>
            <w:shd w:val="clear" w:color="auto" w:fill="auto"/>
            <w:vAlign w:val="center"/>
          </w:tcPr>
          <w:p w14:paraId="495F7220">
            <w:pPr>
              <w:jc w:val="left"/>
              <w:rPr>
                <w:rFonts w:ascii="宋体" w:hAnsi="宋体" w:eastAsia="宋体" w:cs="宋体"/>
                <w:color w:val="000000"/>
                <w:sz w:val="24"/>
              </w:rPr>
            </w:pPr>
          </w:p>
        </w:tc>
        <w:tc>
          <w:tcPr>
            <w:tcW w:w="6258" w:type="dxa"/>
            <w:gridSpan w:val="2"/>
            <w:shd w:val="clear" w:color="auto" w:fill="auto"/>
            <w:vAlign w:val="center"/>
          </w:tcPr>
          <w:p w14:paraId="24B0D9D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工业。</w:t>
            </w:r>
          </w:p>
        </w:tc>
        <w:tc>
          <w:tcPr>
            <w:tcW w:w="794" w:type="dxa"/>
            <w:shd w:val="clear" w:color="auto" w:fill="auto"/>
            <w:vAlign w:val="center"/>
          </w:tcPr>
          <w:p w14:paraId="2C3BDDF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mL</w:t>
            </w:r>
          </w:p>
        </w:tc>
        <w:tc>
          <w:tcPr>
            <w:tcW w:w="745" w:type="dxa"/>
            <w:shd w:val="clear" w:color="auto" w:fill="auto"/>
            <w:vAlign w:val="center"/>
          </w:tcPr>
          <w:p w14:paraId="259451E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3000</w:t>
            </w:r>
          </w:p>
        </w:tc>
        <w:tc>
          <w:tcPr>
            <w:tcW w:w="1007" w:type="dxa"/>
            <w:shd w:val="clear" w:color="auto" w:fill="auto"/>
            <w:vAlign w:val="center"/>
          </w:tcPr>
          <w:p w14:paraId="7586F6D3">
            <w:pPr>
              <w:jc w:val="left"/>
              <w:rPr>
                <w:rFonts w:ascii="宋体" w:hAnsi="宋体" w:eastAsia="宋体" w:cs="宋体"/>
                <w:color w:val="000000"/>
                <w:sz w:val="24"/>
              </w:rPr>
            </w:pPr>
          </w:p>
        </w:tc>
      </w:tr>
      <w:tr w14:paraId="0B12A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947FA9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139</w:t>
            </w:r>
          </w:p>
        </w:tc>
        <w:tc>
          <w:tcPr>
            <w:tcW w:w="1069" w:type="dxa"/>
            <w:shd w:val="clear" w:color="auto" w:fill="auto"/>
            <w:vAlign w:val="center"/>
          </w:tcPr>
          <w:p w14:paraId="15DE685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硝酸</w:t>
            </w:r>
            <w:r>
              <w:rPr>
                <w:rStyle w:val="14"/>
                <w:rFonts w:hint="default"/>
                <w:sz w:val="24"/>
                <w:szCs w:val="24"/>
                <w:lang w:bidi="ar"/>
              </w:rPr>
              <w:t>b</w:t>
            </w:r>
          </w:p>
        </w:tc>
        <w:tc>
          <w:tcPr>
            <w:tcW w:w="6258" w:type="dxa"/>
            <w:gridSpan w:val="2"/>
            <w:shd w:val="clear" w:color="auto" w:fill="auto"/>
            <w:vAlign w:val="center"/>
          </w:tcPr>
          <w:p w14:paraId="772D73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3C4404E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mL</w:t>
            </w:r>
          </w:p>
        </w:tc>
        <w:tc>
          <w:tcPr>
            <w:tcW w:w="745" w:type="dxa"/>
            <w:shd w:val="clear" w:color="auto" w:fill="auto"/>
            <w:vAlign w:val="center"/>
          </w:tcPr>
          <w:p w14:paraId="0404A09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w:t>
            </w:r>
          </w:p>
        </w:tc>
        <w:tc>
          <w:tcPr>
            <w:tcW w:w="1007" w:type="dxa"/>
            <w:shd w:val="clear" w:color="auto" w:fill="auto"/>
            <w:vAlign w:val="center"/>
          </w:tcPr>
          <w:p w14:paraId="35B18CE2">
            <w:pPr>
              <w:jc w:val="left"/>
              <w:rPr>
                <w:rFonts w:ascii="宋体" w:hAnsi="宋体" w:eastAsia="宋体" w:cs="宋体"/>
                <w:color w:val="000000"/>
                <w:sz w:val="24"/>
              </w:rPr>
            </w:pPr>
          </w:p>
        </w:tc>
      </w:tr>
      <w:tr w14:paraId="02982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F9D40B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140</w:t>
            </w:r>
          </w:p>
        </w:tc>
        <w:tc>
          <w:tcPr>
            <w:tcW w:w="1069" w:type="dxa"/>
            <w:vMerge w:val="restart"/>
            <w:shd w:val="clear" w:color="auto" w:fill="auto"/>
            <w:vAlign w:val="center"/>
          </w:tcPr>
          <w:p w14:paraId="2B4B6A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硫酸</w:t>
            </w:r>
            <w:r>
              <w:rPr>
                <w:rStyle w:val="14"/>
                <w:rFonts w:hint="default"/>
                <w:sz w:val="24"/>
                <w:szCs w:val="24"/>
                <w:lang w:bidi="ar"/>
              </w:rPr>
              <w:t>b</w:t>
            </w:r>
          </w:p>
        </w:tc>
        <w:tc>
          <w:tcPr>
            <w:tcW w:w="6258" w:type="dxa"/>
            <w:gridSpan w:val="2"/>
            <w:shd w:val="clear" w:color="auto" w:fill="auto"/>
            <w:vAlign w:val="center"/>
          </w:tcPr>
          <w:p w14:paraId="3D08141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656DCD7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mL</w:t>
            </w:r>
          </w:p>
        </w:tc>
        <w:tc>
          <w:tcPr>
            <w:tcW w:w="745" w:type="dxa"/>
            <w:shd w:val="clear" w:color="auto" w:fill="auto"/>
            <w:vAlign w:val="center"/>
          </w:tcPr>
          <w:p w14:paraId="7AFAA82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w:t>
            </w:r>
          </w:p>
        </w:tc>
        <w:tc>
          <w:tcPr>
            <w:tcW w:w="1007" w:type="dxa"/>
            <w:shd w:val="clear" w:color="auto" w:fill="auto"/>
            <w:vAlign w:val="center"/>
          </w:tcPr>
          <w:p w14:paraId="3531A889">
            <w:pPr>
              <w:jc w:val="left"/>
              <w:rPr>
                <w:rFonts w:ascii="宋体" w:hAnsi="宋体" w:eastAsia="宋体" w:cs="宋体"/>
                <w:color w:val="000000"/>
                <w:sz w:val="24"/>
              </w:rPr>
            </w:pPr>
          </w:p>
        </w:tc>
      </w:tr>
      <w:tr w14:paraId="40121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F27DB7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141</w:t>
            </w:r>
          </w:p>
        </w:tc>
        <w:tc>
          <w:tcPr>
            <w:tcW w:w="1069" w:type="dxa"/>
            <w:vMerge w:val="continue"/>
            <w:shd w:val="clear" w:color="auto" w:fill="auto"/>
            <w:vAlign w:val="center"/>
          </w:tcPr>
          <w:p w14:paraId="39D2378E">
            <w:pPr>
              <w:jc w:val="left"/>
              <w:rPr>
                <w:rFonts w:ascii="宋体" w:hAnsi="宋体" w:eastAsia="宋体" w:cs="宋体"/>
                <w:color w:val="000000"/>
                <w:sz w:val="24"/>
              </w:rPr>
            </w:pPr>
          </w:p>
        </w:tc>
        <w:tc>
          <w:tcPr>
            <w:tcW w:w="6258" w:type="dxa"/>
            <w:gridSpan w:val="2"/>
            <w:shd w:val="clear" w:color="auto" w:fill="auto"/>
            <w:vAlign w:val="center"/>
          </w:tcPr>
          <w:p w14:paraId="7CCFC7A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工业。</w:t>
            </w:r>
          </w:p>
        </w:tc>
        <w:tc>
          <w:tcPr>
            <w:tcW w:w="794" w:type="dxa"/>
            <w:shd w:val="clear" w:color="auto" w:fill="auto"/>
            <w:vAlign w:val="center"/>
          </w:tcPr>
          <w:p w14:paraId="0CF692E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mL</w:t>
            </w:r>
          </w:p>
        </w:tc>
        <w:tc>
          <w:tcPr>
            <w:tcW w:w="745" w:type="dxa"/>
            <w:shd w:val="clear" w:color="auto" w:fill="auto"/>
            <w:vAlign w:val="center"/>
          </w:tcPr>
          <w:p w14:paraId="6B447D9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1500</w:t>
            </w:r>
          </w:p>
        </w:tc>
        <w:tc>
          <w:tcPr>
            <w:tcW w:w="1007" w:type="dxa"/>
            <w:shd w:val="clear" w:color="auto" w:fill="auto"/>
            <w:vAlign w:val="center"/>
          </w:tcPr>
          <w:p w14:paraId="3DDEB31B">
            <w:pPr>
              <w:jc w:val="left"/>
              <w:rPr>
                <w:rFonts w:ascii="宋体" w:hAnsi="宋体" w:eastAsia="宋体" w:cs="宋体"/>
                <w:color w:val="000000"/>
                <w:sz w:val="24"/>
              </w:rPr>
            </w:pPr>
          </w:p>
        </w:tc>
      </w:tr>
      <w:tr w14:paraId="310FF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FD570D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142</w:t>
            </w:r>
          </w:p>
        </w:tc>
        <w:tc>
          <w:tcPr>
            <w:tcW w:w="1069" w:type="dxa"/>
            <w:vMerge w:val="restart"/>
            <w:shd w:val="clear" w:color="auto" w:fill="auto"/>
            <w:vAlign w:val="center"/>
          </w:tcPr>
          <w:p w14:paraId="1A30CE0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氢氧化钠</w:t>
            </w:r>
            <w:r>
              <w:rPr>
                <w:rStyle w:val="14"/>
                <w:rFonts w:hint="default"/>
                <w:sz w:val="24"/>
                <w:szCs w:val="24"/>
                <w:lang w:bidi="ar"/>
              </w:rPr>
              <w:t>b</w:t>
            </w:r>
          </w:p>
        </w:tc>
        <w:tc>
          <w:tcPr>
            <w:tcW w:w="6258" w:type="dxa"/>
            <w:gridSpan w:val="2"/>
            <w:shd w:val="clear" w:color="auto" w:fill="auto"/>
            <w:vAlign w:val="center"/>
          </w:tcPr>
          <w:p w14:paraId="25D79BA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2B9993D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011F50E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007" w:type="dxa"/>
            <w:shd w:val="clear" w:color="auto" w:fill="auto"/>
            <w:vAlign w:val="center"/>
          </w:tcPr>
          <w:p w14:paraId="6464FA3B">
            <w:pPr>
              <w:jc w:val="left"/>
              <w:rPr>
                <w:rFonts w:ascii="宋体" w:hAnsi="宋体" w:eastAsia="宋体" w:cs="宋体"/>
                <w:color w:val="000000"/>
                <w:sz w:val="24"/>
              </w:rPr>
            </w:pPr>
          </w:p>
        </w:tc>
      </w:tr>
      <w:tr w14:paraId="6C39B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0F8EB5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143</w:t>
            </w:r>
          </w:p>
        </w:tc>
        <w:tc>
          <w:tcPr>
            <w:tcW w:w="1069" w:type="dxa"/>
            <w:vMerge w:val="continue"/>
            <w:shd w:val="clear" w:color="auto" w:fill="auto"/>
            <w:vAlign w:val="center"/>
          </w:tcPr>
          <w:p w14:paraId="15749819">
            <w:pPr>
              <w:jc w:val="left"/>
              <w:rPr>
                <w:rFonts w:ascii="宋体" w:hAnsi="宋体" w:eastAsia="宋体" w:cs="宋体"/>
                <w:color w:val="000000"/>
                <w:sz w:val="24"/>
              </w:rPr>
            </w:pPr>
          </w:p>
        </w:tc>
        <w:tc>
          <w:tcPr>
            <w:tcW w:w="6258" w:type="dxa"/>
            <w:gridSpan w:val="2"/>
            <w:shd w:val="clear" w:color="auto" w:fill="auto"/>
            <w:vAlign w:val="center"/>
          </w:tcPr>
          <w:p w14:paraId="08DB546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工业。</w:t>
            </w:r>
          </w:p>
        </w:tc>
        <w:tc>
          <w:tcPr>
            <w:tcW w:w="794" w:type="dxa"/>
            <w:shd w:val="clear" w:color="auto" w:fill="auto"/>
            <w:vAlign w:val="center"/>
          </w:tcPr>
          <w:p w14:paraId="01F3556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30F4ADD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1000</w:t>
            </w:r>
          </w:p>
        </w:tc>
        <w:tc>
          <w:tcPr>
            <w:tcW w:w="1007" w:type="dxa"/>
            <w:shd w:val="clear" w:color="auto" w:fill="auto"/>
            <w:vAlign w:val="center"/>
          </w:tcPr>
          <w:p w14:paraId="106D2D94">
            <w:pPr>
              <w:jc w:val="left"/>
              <w:rPr>
                <w:rFonts w:ascii="宋体" w:hAnsi="宋体" w:eastAsia="宋体" w:cs="宋体"/>
                <w:color w:val="000000"/>
                <w:sz w:val="24"/>
              </w:rPr>
            </w:pPr>
          </w:p>
        </w:tc>
      </w:tr>
      <w:tr w14:paraId="60025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CBFD30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144</w:t>
            </w:r>
          </w:p>
        </w:tc>
        <w:tc>
          <w:tcPr>
            <w:tcW w:w="1069" w:type="dxa"/>
            <w:shd w:val="clear" w:color="auto" w:fill="auto"/>
            <w:vAlign w:val="center"/>
          </w:tcPr>
          <w:p w14:paraId="2B60509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氢氧化钡</w:t>
            </w:r>
            <w:r>
              <w:rPr>
                <w:rStyle w:val="14"/>
                <w:rFonts w:hint="default"/>
                <w:sz w:val="24"/>
                <w:szCs w:val="24"/>
                <w:lang w:bidi="ar"/>
              </w:rPr>
              <w:t>b</w:t>
            </w:r>
          </w:p>
        </w:tc>
        <w:tc>
          <w:tcPr>
            <w:tcW w:w="6258" w:type="dxa"/>
            <w:gridSpan w:val="2"/>
            <w:shd w:val="clear" w:color="auto" w:fill="auto"/>
            <w:vAlign w:val="center"/>
          </w:tcPr>
          <w:p w14:paraId="2774E5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60EB6F7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17788D7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4673A87E">
            <w:pPr>
              <w:jc w:val="left"/>
              <w:rPr>
                <w:rFonts w:ascii="宋体" w:hAnsi="宋体" w:eastAsia="宋体" w:cs="宋体"/>
                <w:color w:val="000000"/>
                <w:sz w:val="24"/>
              </w:rPr>
            </w:pPr>
          </w:p>
        </w:tc>
      </w:tr>
      <w:tr w14:paraId="1E10A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E736B3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145</w:t>
            </w:r>
          </w:p>
        </w:tc>
        <w:tc>
          <w:tcPr>
            <w:tcW w:w="1069" w:type="dxa"/>
            <w:shd w:val="clear" w:color="auto" w:fill="auto"/>
            <w:vAlign w:val="center"/>
          </w:tcPr>
          <w:p w14:paraId="379190A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氨水</w:t>
            </w:r>
          </w:p>
        </w:tc>
        <w:tc>
          <w:tcPr>
            <w:tcW w:w="6258" w:type="dxa"/>
            <w:gridSpan w:val="2"/>
            <w:shd w:val="clear" w:color="auto" w:fill="auto"/>
            <w:vAlign w:val="center"/>
          </w:tcPr>
          <w:p w14:paraId="701FA61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6C137D4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mL</w:t>
            </w:r>
          </w:p>
        </w:tc>
        <w:tc>
          <w:tcPr>
            <w:tcW w:w="745" w:type="dxa"/>
            <w:shd w:val="clear" w:color="auto" w:fill="auto"/>
            <w:vAlign w:val="center"/>
          </w:tcPr>
          <w:p w14:paraId="055E967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w:t>
            </w:r>
          </w:p>
        </w:tc>
        <w:tc>
          <w:tcPr>
            <w:tcW w:w="1007" w:type="dxa"/>
            <w:shd w:val="clear" w:color="auto" w:fill="auto"/>
            <w:vAlign w:val="center"/>
          </w:tcPr>
          <w:p w14:paraId="3153C984">
            <w:pPr>
              <w:jc w:val="left"/>
              <w:rPr>
                <w:rFonts w:ascii="宋体" w:hAnsi="宋体" w:eastAsia="宋体" w:cs="宋体"/>
                <w:color w:val="000000"/>
                <w:sz w:val="24"/>
              </w:rPr>
            </w:pPr>
          </w:p>
        </w:tc>
      </w:tr>
      <w:tr w14:paraId="7A895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F3BA15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146</w:t>
            </w:r>
          </w:p>
        </w:tc>
        <w:tc>
          <w:tcPr>
            <w:tcW w:w="1069" w:type="dxa"/>
            <w:shd w:val="clear" w:color="auto" w:fill="auto"/>
            <w:vAlign w:val="center"/>
          </w:tcPr>
          <w:p w14:paraId="0D145B8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氢氧化钙 (熟石灰)</w:t>
            </w:r>
          </w:p>
        </w:tc>
        <w:tc>
          <w:tcPr>
            <w:tcW w:w="6258" w:type="dxa"/>
            <w:gridSpan w:val="2"/>
            <w:shd w:val="clear" w:color="auto" w:fill="auto"/>
            <w:vAlign w:val="center"/>
          </w:tcPr>
          <w:p w14:paraId="126317E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451F4EC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3A37097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w:t>
            </w:r>
          </w:p>
        </w:tc>
        <w:tc>
          <w:tcPr>
            <w:tcW w:w="1007" w:type="dxa"/>
            <w:shd w:val="clear" w:color="auto" w:fill="auto"/>
            <w:vAlign w:val="center"/>
          </w:tcPr>
          <w:p w14:paraId="25F5E321">
            <w:pPr>
              <w:jc w:val="left"/>
              <w:rPr>
                <w:rFonts w:ascii="宋体" w:hAnsi="宋体" w:eastAsia="宋体" w:cs="宋体"/>
                <w:color w:val="000000"/>
                <w:sz w:val="24"/>
              </w:rPr>
            </w:pPr>
          </w:p>
        </w:tc>
      </w:tr>
      <w:tr w14:paraId="6CB8C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4ABB93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147</w:t>
            </w:r>
          </w:p>
        </w:tc>
        <w:tc>
          <w:tcPr>
            <w:tcW w:w="1069" w:type="dxa"/>
            <w:shd w:val="clear" w:color="auto" w:fill="auto"/>
            <w:vAlign w:val="center"/>
          </w:tcPr>
          <w:p w14:paraId="67D9D4D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碱石灰</w:t>
            </w:r>
          </w:p>
        </w:tc>
        <w:tc>
          <w:tcPr>
            <w:tcW w:w="6258" w:type="dxa"/>
            <w:gridSpan w:val="2"/>
            <w:shd w:val="clear" w:color="auto" w:fill="auto"/>
            <w:vAlign w:val="center"/>
          </w:tcPr>
          <w:p w14:paraId="18BE9CD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工业。</w:t>
            </w:r>
          </w:p>
        </w:tc>
        <w:tc>
          <w:tcPr>
            <w:tcW w:w="794" w:type="dxa"/>
            <w:shd w:val="clear" w:color="auto" w:fill="auto"/>
            <w:vAlign w:val="center"/>
          </w:tcPr>
          <w:p w14:paraId="1F2A751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5B88B38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w:t>
            </w:r>
          </w:p>
        </w:tc>
        <w:tc>
          <w:tcPr>
            <w:tcW w:w="1007" w:type="dxa"/>
            <w:shd w:val="clear" w:color="auto" w:fill="auto"/>
            <w:vAlign w:val="center"/>
          </w:tcPr>
          <w:p w14:paraId="2BD2680B">
            <w:pPr>
              <w:jc w:val="left"/>
              <w:rPr>
                <w:rFonts w:ascii="宋体" w:hAnsi="宋体" w:eastAsia="宋体" w:cs="宋体"/>
                <w:color w:val="000000"/>
                <w:sz w:val="24"/>
              </w:rPr>
            </w:pPr>
          </w:p>
        </w:tc>
      </w:tr>
      <w:tr w14:paraId="55A16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C3924E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148</w:t>
            </w:r>
          </w:p>
        </w:tc>
        <w:tc>
          <w:tcPr>
            <w:tcW w:w="1069" w:type="dxa"/>
            <w:shd w:val="clear" w:color="auto" w:fill="auto"/>
            <w:vAlign w:val="center"/>
          </w:tcPr>
          <w:p w14:paraId="1038835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煤油</w:t>
            </w:r>
          </w:p>
        </w:tc>
        <w:tc>
          <w:tcPr>
            <w:tcW w:w="6258" w:type="dxa"/>
            <w:gridSpan w:val="2"/>
            <w:shd w:val="clear" w:color="auto" w:fill="auto"/>
            <w:vAlign w:val="center"/>
          </w:tcPr>
          <w:p w14:paraId="51831D53">
            <w:pPr>
              <w:jc w:val="left"/>
              <w:rPr>
                <w:sz w:val="24"/>
              </w:rPr>
            </w:pPr>
            <w:r>
              <w:rPr>
                <w:sz w:val="24"/>
              </w:rPr>
              <w:t>类型：灯用煤油（照明级）；</w:t>
            </w:r>
          </w:p>
          <w:p w14:paraId="6E0977F2">
            <w:pPr>
              <w:jc w:val="left"/>
              <w:rPr>
                <w:sz w:val="24"/>
              </w:rPr>
            </w:pPr>
            <w:r>
              <w:rPr>
                <w:sz w:val="24"/>
              </w:rPr>
              <w:t>纯度：≥99%；</w:t>
            </w:r>
          </w:p>
          <w:p w14:paraId="22E24A42">
            <w:pPr>
              <w:jc w:val="left"/>
              <w:rPr>
                <w:sz w:val="24"/>
              </w:rPr>
            </w:pPr>
            <w:r>
              <w:rPr>
                <w:sz w:val="24"/>
              </w:rPr>
              <w:t>闪点：≥38°C（符合安全标准）；</w:t>
            </w:r>
          </w:p>
          <w:p w14:paraId="604E0584">
            <w:pPr>
              <w:jc w:val="left"/>
              <w:rPr>
                <w:sz w:val="24"/>
              </w:rPr>
            </w:pPr>
            <w:r>
              <w:rPr>
                <w:sz w:val="24"/>
              </w:rPr>
              <w:t>颜色：无色或淡黄色透明液体；</w:t>
            </w:r>
          </w:p>
          <w:p w14:paraId="47FC8339">
            <w:pPr>
              <w:jc w:val="left"/>
              <w:rPr>
                <w:sz w:val="24"/>
              </w:rPr>
            </w:pPr>
            <w:r>
              <w:rPr>
                <w:sz w:val="24"/>
              </w:rPr>
              <w:t>气味：轻微石油气味；</w:t>
            </w:r>
          </w:p>
          <w:p w14:paraId="3C1DD224">
            <w:pPr>
              <w:jc w:val="left"/>
              <w:rPr>
                <w:sz w:val="24"/>
              </w:rPr>
            </w:pPr>
            <w:r>
              <w:rPr>
                <w:sz w:val="24"/>
              </w:rPr>
              <w:t>含水量：≤0.025%；硫含量：≤0.04%；</w:t>
            </w:r>
          </w:p>
          <w:p w14:paraId="5E42AEB4">
            <w:pPr>
              <w:jc w:val="left"/>
              <w:rPr>
                <w:sz w:val="24"/>
              </w:rPr>
            </w:pPr>
            <w:r>
              <w:rPr>
                <w:sz w:val="24"/>
              </w:rPr>
              <w:t>包装规格：500mL/瓶</w:t>
            </w:r>
          </w:p>
        </w:tc>
        <w:tc>
          <w:tcPr>
            <w:tcW w:w="794" w:type="dxa"/>
            <w:shd w:val="clear" w:color="auto" w:fill="auto"/>
            <w:vAlign w:val="center"/>
          </w:tcPr>
          <w:p w14:paraId="783AAF4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mL</w:t>
            </w:r>
          </w:p>
        </w:tc>
        <w:tc>
          <w:tcPr>
            <w:tcW w:w="745" w:type="dxa"/>
            <w:shd w:val="clear" w:color="auto" w:fill="auto"/>
            <w:vAlign w:val="center"/>
          </w:tcPr>
          <w:p w14:paraId="4BE49BB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w:t>
            </w:r>
          </w:p>
        </w:tc>
        <w:tc>
          <w:tcPr>
            <w:tcW w:w="1007" w:type="dxa"/>
            <w:shd w:val="clear" w:color="auto" w:fill="auto"/>
            <w:vAlign w:val="center"/>
          </w:tcPr>
          <w:p w14:paraId="3A5E7F1F">
            <w:pPr>
              <w:jc w:val="left"/>
              <w:rPr>
                <w:rFonts w:ascii="宋体" w:hAnsi="宋体" w:eastAsia="宋体" w:cs="宋体"/>
                <w:color w:val="000000"/>
                <w:sz w:val="24"/>
              </w:rPr>
            </w:pPr>
          </w:p>
        </w:tc>
      </w:tr>
      <w:tr w14:paraId="23C0C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9A774B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149</w:t>
            </w:r>
          </w:p>
        </w:tc>
        <w:tc>
          <w:tcPr>
            <w:tcW w:w="1069" w:type="dxa"/>
            <w:shd w:val="clear" w:color="auto" w:fill="auto"/>
            <w:vAlign w:val="center"/>
          </w:tcPr>
          <w:p w14:paraId="54DDEBE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酒精</w:t>
            </w:r>
            <w:r>
              <w:rPr>
                <w:rStyle w:val="14"/>
                <w:rFonts w:hint="default"/>
                <w:sz w:val="24"/>
                <w:szCs w:val="24"/>
                <w:lang w:bidi="ar"/>
              </w:rPr>
              <w:t>b</w:t>
            </w:r>
          </w:p>
        </w:tc>
        <w:tc>
          <w:tcPr>
            <w:tcW w:w="6258" w:type="dxa"/>
            <w:gridSpan w:val="2"/>
            <w:shd w:val="clear" w:color="auto" w:fill="auto"/>
            <w:vAlign w:val="center"/>
          </w:tcPr>
          <w:p w14:paraId="15E032F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95%，工业。</w:t>
            </w:r>
          </w:p>
        </w:tc>
        <w:tc>
          <w:tcPr>
            <w:tcW w:w="794" w:type="dxa"/>
            <w:shd w:val="clear" w:color="auto" w:fill="auto"/>
            <w:vAlign w:val="center"/>
          </w:tcPr>
          <w:p w14:paraId="0349FDF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L</w:t>
            </w:r>
          </w:p>
        </w:tc>
        <w:tc>
          <w:tcPr>
            <w:tcW w:w="745" w:type="dxa"/>
            <w:shd w:val="clear" w:color="auto" w:fill="auto"/>
            <w:vAlign w:val="center"/>
          </w:tcPr>
          <w:p w14:paraId="60B7594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w:t>
            </w:r>
          </w:p>
        </w:tc>
        <w:tc>
          <w:tcPr>
            <w:tcW w:w="1007" w:type="dxa"/>
            <w:shd w:val="clear" w:color="auto" w:fill="auto"/>
            <w:vAlign w:val="center"/>
          </w:tcPr>
          <w:p w14:paraId="4D2A01AA">
            <w:pPr>
              <w:jc w:val="left"/>
              <w:rPr>
                <w:rFonts w:ascii="宋体" w:hAnsi="宋体" w:eastAsia="宋体" w:cs="宋体"/>
                <w:color w:val="000000"/>
                <w:sz w:val="24"/>
              </w:rPr>
            </w:pPr>
          </w:p>
        </w:tc>
      </w:tr>
      <w:tr w14:paraId="75834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CE68BB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150</w:t>
            </w:r>
          </w:p>
        </w:tc>
        <w:tc>
          <w:tcPr>
            <w:tcW w:w="1069" w:type="dxa"/>
            <w:shd w:val="clear" w:color="auto" w:fill="auto"/>
            <w:vAlign w:val="center"/>
          </w:tcPr>
          <w:p w14:paraId="53AEF91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汽油</w:t>
            </w:r>
            <w:r>
              <w:rPr>
                <w:rStyle w:val="14"/>
                <w:rFonts w:hint="default"/>
                <w:sz w:val="24"/>
                <w:szCs w:val="24"/>
                <w:lang w:bidi="ar"/>
              </w:rPr>
              <w:t xml:space="preserve"> b</w:t>
            </w:r>
          </w:p>
        </w:tc>
        <w:tc>
          <w:tcPr>
            <w:tcW w:w="6258" w:type="dxa"/>
            <w:gridSpan w:val="2"/>
            <w:shd w:val="clear" w:color="auto" w:fill="auto"/>
            <w:vAlign w:val="center"/>
          </w:tcPr>
          <w:p w14:paraId="1ECBF66E">
            <w:pPr>
              <w:jc w:val="left"/>
              <w:rPr>
                <w:sz w:val="24"/>
              </w:rPr>
            </w:pPr>
            <w:r>
              <w:rPr>
                <w:sz w:val="24"/>
              </w:rPr>
              <w:t>类型：92号无铅汽油；</w:t>
            </w:r>
          </w:p>
          <w:p w14:paraId="48989F9D">
            <w:pPr>
              <w:jc w:val="left"/>
              <w:rPr>
                <w:sz w:val="24"/>
              </w:rPr>
            </w:pPr>
            <w:r>
              <w:rPr>
                <w:sz w:val="24"/>
              </w:rPr>
              <w:t>辛烷值：≥92；</w:t>
            </w:r>
          </w:p>
          <w:p w14:paraId="6F65F747">
            <w:pPr>
              <w:jc w:val="left"/>
              <w:rPr>
                <w:sz w:val="24"/>
              </w:rPr>
            </w:pPr>
            <w:r>
              <w:rPr>
                <w:sz w:val="24"/>
              </w:rPr>
              <w:t>铅含量：≤0.005g/L；</w:t>
            </w:r>
          </w:p>
          <w:p w14:paraId="07C44504">
            <w:pPr>
              <w:jc w:val="left"/>
              <w:rPr>
                <w:sz w:val="24"/>
              </w:rPr>
            </w:pPr>
            <w:r>
              <w:rPr>
                <w:sz w:val="24"/>
              </w:rPr>
              <w:t>硫含量：≤50mg/kg；</w:t>
            </w:r>
          </w:p>
          <w:p w14:paraId="01C19F32">
            <w:pPr>
              <w:jc w:val="left"/>
              <w:rPr>
                <w:sz w:val="24"/>
              </w:rPr>
            </w:pPr>
            <w:r>
              <w:rPr>
                <w:sz w:val="24"/>
              </w:rPr>
              <w:t>闪点：-43°C（极高易燃性，需特别小心）；</w:t>
            </w:r>
          </w:p>
          <w:p w14:paraId="0DB0BFBC">
            <w:pPr>
              <w:jc w:val="left"/>
              <w:rPr>
                <w:sz w:val="24"/>
              </w:rPr>
            </w:pPr>
            <w:r>
              <w:rPr>
                <w:sz w:val="24"/>
              </w:rPr>
              <w:t>颜色：无色透明液体；</w:t>
            </w:r>
          </w:p>
          <w:p w14:paraId="5DECFD2E">
            <w:pPr>
              <w:jc w:val="left"/>
              <w:rPr>
                <w:sz w:val="24"/>
              </w:rPr>
            </w:pPr>
            <w:r>
              <w:rPr>
                <w:sz w:val="24"/>
              </w:rPr>
              <w:t>气味：典型汽油气味；</w:t>
            </w:r>
          </w:p>
          <w:p w14:paraId="0F7A069D">
            <w:pPr>
              <w:jc w:val="left"/>
              <w:rPr>
                <w:sz w:val="24"/>
              </w:rPr>
            </w:pPr>
            <w:r>
              <w:rPr>
                <w:sz w:val="24"/>
              </w:rPr>
              <w:t>包装规格：250mL/瓶。</w:t>
            </w:r>
          </w:p>
        </w:tc>
        <w:tc>
          <w:tcPr>
            <w:tcW w:w="794" w:type="dxa"/>
            <w:shd w:val="clear" w:color="auto" w:fill="auto"/>
            <w:vAlign w:val="center"/>
          </w:tcPr>
          <w:p w14:paraId="14DE119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mL</w:t>
            </w:r>
          </w:p>
        </w:tc>
        <w:tc>
          <w:tcPr>
            <w:tcW w:w="745" w:type="dxa"/>
            <w:shd w:val="clear" w:color="auto" w:fill="auto"/>
            <w:vAlign w:val="center"/>
          </w:tcPr>
          <w:p w14:paraId="3394992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w:t>
            </w:r>
          </w:p>
        </w:tc>
        <w:tc>
          <w:tcPr>
            <w:tcW w:w="1007" w:type="dxa"/>
            <w:shd w:val="clear" w:color="auto" w:fill="auto"/>
            <w:vAlign w:val="center"/>
          </w:tcPr>
          <w:p w14:paraId="59CE69AE">
            <w:pPr>
              <w:jc w:val="left"/>
              <w:rPr>
                <w:rFonts w:ascii="宋体" w:hAnsi="宋体" w:eastAsia="宋体" w:cs="宋体"/>
                <w:color w:val="000000"/>
                <w:sz w:val="24"/>
              </w:rPr>
            </w:pPr>
          </w:p>
        </w:tc>
      </w:tr>
      <w:tr w14:paraId="2430F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32ADEE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151</w:t>
            </w:r>
          </w:p>
        </w:tc>
        <w:tc>
          <w:tcPr>
            <w:tcW w:w="1069" w:type="dxa"/>
            <w:shd w:val="clear" w:color="auto" w:fill="auto"/>
            <w:vAlign w:val="center"/>
          </w:tcPr>
          <w:p w14:paraId="004AEFE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乙酸（醋酸）</w:t>
            </w:r>
            <w:r>
              <w:rPr>
                <w:rStyle w:val="14"/>
                <w:rFonts w:hint="default"/>
                <w:sz w:val="24"/>
                <w:szCs w:val="24"/>
                <w:lang w:bidi="ar"/>
              </w:rPr>
              <w:t>b</w:t>
            </w:r>
          </w:p>
        </w:tc>
        <w:tc>
          <w:tcPr>
            <w:tcW w:w="6258" w:type="dxa"/>
            <w:gridSpan w:val="2"/>
            <w:shd w:val="clear" w:color="auto" w:fill="auto"/>
            <w:vAlign w:val="center"/>
          </w:tcPr>
          <w:p w14:paraId="75A20B6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1AB8A0A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mL</w:t>
            </w:r>
          </w:p>
        </w:tc>
        <w:tc>
          <w:tcPr>
            <w:tcW w:w="745" w:type="dxa"/>
            <w:shd w:val="clear" w:color="auto" w:fill="auto"/>
            <w:vAlign w:val="center"/>
          </w:tcPr>
          <w:p w14:paraId="62D806D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007" w:type="dxa"/>
            <w:shd w:val="clear" w:color="auto" w:fill="auto"/>
            <w:vAlign w:val="center"/>
          </w:tcPr>
          <w:p w14:paraId="07B6E1C1">
            <w:pPr>
              <w:jc w:val="left"/>
              <w:rPr>
                <w:rFonts w:ascii="宋体" w:hAnsi="宋体" w:eastAsia="宋体" w:cs="宋体"/>
                <w:color w:val="000000"/>
                <w:sz w:val="24"/>
              </w:rPr>
            </w:pPr>
          </w:p>
        </w:tc>
      </w:tr>
      <w:tr w14:paraId="2AE0A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14C7E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152</w:t>
            </w:r>
          </w:p>
        </w:tc>
        <w:tc>
          <w:tcPr>
            <w:tcW w:w="1069" w:type="dxa"/>
            <w:shd w:val="clear" w:color="auto" w:fill="auto"/>
            <w:vAlign w:val="center"/>
          </w:tcPr>
          <w:p w14:paraId="050AA78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葡萄糖</w:t>
            </w:r>
          </w:p>
        </w:tc>
        <w:tc>
          <w:tcPr>
            <w:tcW w:w="6258" w:type="dxa"/>
            <w:gridSpan w:val="2"/>
            <w:shd w:val="clear" w:color="auto" w:fill="auto"/>
            <w:vAlign w:val="center"/>
          </w:tcPr>
          <w:p w14:paraId="08CD460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46F1192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0C88A3E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w:t>
            </w:r>
          </w:p>
        </w:tc>
        <w:tc>
          <w:tcPr>
            <w:tcW w:w="1007" w:type="dxa"/>
            <w:shd w:val="clear" w:color="auto" w:fill="auto"/>
            <w:vAlign w:val="center"/>
          </w:tcPr>
          <w:p w14:paraId="43A77CFB">
            <w:pPr>
              <w:jc w:val="left"/>
              <w:rPr>
                <w:rFonts w:ascii="宋体" w:hAnsi="宋体" w:eastAsia="宋体" w:cs="宋体"/>
                <w:color w:val="000000"/>
                <w:sz w:val="24"/>
              </w:rPr>
            </w:pPr>
          </w:p>
        </w:tc>
      </w:tr>
      <w:tr w14:paraId="1B5A3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4C6051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153</w:t>
            </w:r>
          </w:p>
        </w:tc>
        <w:tc>
          <w:tcPr>
            <w:tcW w:w="1069" w:type="dxa"/>
            <w:shd w:val="clear" w:color="auto" w:fill="auto"/>
            <w:vAlign w:val="center"/>
          </w:tcPr>
          <w:p w14:paraId="582AB4C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蔗糖</w:t>
            </w:r>
          </w:p>
        </w:tc>
        <w:tc>
          <w:tcPr>
            <w:tcW w:w="6258" w:type="dxa"/>
            <w:gridSpan w:val="2"/>
            <w:shd w:val="clear" w:color="auto" w:fill="auto"/>
            <w:vAlign w:val="center"/>
          </w:tcPr>
          <w:p w14:paraId="7A3AB5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2E35CF1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4607894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w:t>
            </w:r>
          </w:p>
        </w:tc>
        <w:tc>
          <w:tcPr>
            <w:tcW w:w="1007" w:type="dxa"/>
            <w:shd w:val="clear" w:color="auto" w:fill="auto"/>
            <w:vAlign w:val="center"/>
          </w:tcPr>
          <w:p w14:paraId="46244859">
            <w:pPr>
              <w:jc w:val="left"/>
              <w:rPr>
                <w:rFonts w:ascii="宋体" w:hAnsi="宋体" w:eastAsia="宋体" w:cs="宋体"/>
                <w:color w:val="000000"/>
                <w:sz w:val="24"/>
              </w:rPr>
            </w:pPr>
          </w:p>
        </w:tc>
      </w:tr>
      <w:tr w14:paraId="3A93D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C03121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154</w:t>
            </w:r>
          </w:p>
        </w:tc>
        <w:tc>
          <w:tcPr>
            <w:tcW w:w="1069" w:type="dxa"/>
            <w:shd w:val="clear" w:color="auto" w:fill="auto"/>
            <w:vAlign w:val="center"/>
          </w:tcPr>
          <w:p w14:paraId="2DDEB6F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石蕊</w:t>
            </w:r>
          </w:p>
        </w:tc>
        <w:tc>
          <w:tcPr>
            <w:tcW w:w="6258" w:type="dxa"/>
            <w:gridSpan w:val="2"/>
            <w:shd w:val="clear" w:color="auto" w:fill="auto"/>
            <w:vAlign w:val="center"/>
          </w:tcPr>
          <w:p w14:paraId="5EE1D6A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指示剂。</w:t>
            </w:r>
          </w:p>
        </w:tc>
        <w:tc>
          <w:tcPr>
            <w:tcW w:w="794" w:type="dxa"/>
            <w:shd w:val="clear" w:color="auto" w:fill="auto"/>
            <w:vAlign w:val="center"/>
          </w:tcPr>
          <w:p w14:paraId="6DFA8A5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5A2F48C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768DBB34">
            <w:pPr>
              <w:jc w:val="left"/>
              <w:rPr>
                <w:rFonts w:ascii="宋体" w:hAnsi="宋体" w:eastAsia="宋体" w:cs="宋体"/>
                <w:color w:val="000000"/>
                <w:sz w:val="24"/>
              </w:rPr>
            </w:pPr>
          </w:p>
        </w:tc>
      </w:tr>
      <w:tr w14:paraId="29BA6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61F18B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155</w:t>
            </w:r>
          </w:p>
        </w:tc>
        <w:tc>
          <w:tcPr>
            <w:tcW w:w="1069" w:type="dxa"/>
            <w:shd w:val="clear" w:color="auto" w:fill="auto"/>
            <w:vAlign w:val="center"/>
          </w:tcPr>
          <w:p w14:paraId="69AED9F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酚酞</w:t>
            </w:r>
          </w:p>
        </w:tc>
        <w:tc>
          <w:tcPr>
            <w:tcW w:w="6258" w:type="dxa"/>
            <w:gridSpan w:val="2"/>
            <w:shd w:val="clear" w:color="auto" w:fill="auto"/>
            <w:vAlign w:val="center"/>
          </w:tcPr>
          <w:p w14:paraId="6E440F6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指示剂。</w:t>
            </w:r>
          </w:p>
        </w:tc>
        <w:tc>
          <w:tcPr>
            <w:tcW w:w="794" w:type="dxa"/>
            <w:shd w:val="clear" w:color="auto" w:fill="auto"/>
            <w:vAlign w:val="center"/>
          </w:tcPr>
          <w:p w14:paraId="1334A59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332197E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75B4DFDF">
            <w:pPr>
              <w:jc w:val="left"/>
              <w:rPr>
                <w:rFonts w:ascii="宋体" w:hAnsi="宋体" w:eastAsia="宋体" w:cs="宋体"/>
                <w:color w:val="000000"/>
                <w:sz w:val="24"/>
              </w:rPr>
            </w:pPr>
          </w:p>
        </w:tc>
      </w:tr>
      <w:tr w14:paraId="3B1CB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069684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156</w:t>
            </w:r>
          </w:p>
        </w:tc>
        <w:tc>
          <w:tcPr>
            <w:tcW w:w="1069" w:type="dxa"/>
            <w:shd w:val="clear" w:color="auto" w:fill="auto"/>
            <w:vAlign w:val="center"/>
          </w:tcPr>
          <w:p w14:paraId="08F067D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pH 广泛试纸</w:t>
            </w:r>
          </w:p>
        </w:tc>
        <w:tc>
          <w:tcPr>
            <w:tcW w:w="6258" w:type="dxa"/>
            <w:gridSpan w:val="2"/>
            <w:shd w:val="clear" w:color="auto" w:fill="auto"/>
            <w:vAlign w:val="center"/>
          </w:tcPr>
          <w:p w14:paraId="7838720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1～14。</w:t>
            </w:r>
          </w:p>
        </w:tc>
        <w:tc>
          <w:tcPr>
            <w:tcW w:w="794" w:type="dxa"/>
            <w:shd w:val="clear" w:color="auto" w:fill="auto"/>
            <w:vAlign w:val="center"/>
          </w:tcPr>
          <w:p w14:paraId="2CF9A7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本</w:t>
            </w:r>
          </w:p>
        </w:tc>
        <w:tc>
          <w:tcPr>
            <w:tcW w:w="745" w:type="dxa"/>
            <w:shd w:val="clear" w:color="auto" w:fill="auto"/>
            <w:vAlign w:val="center"/>
          </w:tcPr>
          <w:p w14:paraId="3DAEF93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3C717334">
            <w:pPr>
              <w:jc w:val="left"/>
              <w:rPr>
                <w:rFonts w:ascii="宋体" w:hAnsi="宋体" w:eastAsia="宋体" w:cs="宋体"/>
                <w:color w:val="000000"/>
                <w:sz w:val="24"/>
              </w:rPr>
            </w:pPr>
          </w:p>
        </w:tc>
      </w:tr>
      <w:tr w14:paraId="78D81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314B3E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157</w:t>
            </w:r>
          </w:p>
        </w:tc>
        <w:tc>
          <w:tcPr>
            <w:tcW w:w="1069" w:type="dxa"/>
            <w:shd w:val="clear" w:color="auto" w:fill="auto"/>
            <w:vAlign w:val="center"/>
          </w:tcPr>
          <w:p w14:paraId="1D214E0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定性滤纸</w:t>
            </w:r>
          </w:p>
        </w:tc>
        <w:tc>
          <w:tcPr>
            <w:tcW w:w="6258" w:type="dxa"/>
            <w:gridSpan w:val="2"/>
            <w:shd w:val="clear" w:color="auto" w:fill="auto"/>
            <w:vAlign w:val="center"/>
          </w:tcPr>
          <w:p w14:paraId="5C8754C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快速，15 cm，100 张。</w:t>
            </w:r>
          </w:p>
        </w:tc>
        <w:tc>
          <w:tcPr>
            <w:tcW w:w="794" w:type="dxa"/>
            <w:shd w:val="clear" w:color="auto" w:fill="auto"/>
            <w:vAlign w:val="center"/>
          </w:tcPr>
          <w:p w14:paraId="7CE5F7A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w:t>
            </w:r>
          </w:p>
        </w:tc>
        <w:tc>
          <w:tcPr>
            <w:tcW w:w="745" w:type="dxa"/>
            <w:shd w:val="clear" w:color="auto" w:fill="auto"/>
            <w:vAlign w:val="center"/>
          </w:tcPr>
          <w:p w14:paraId="0575559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3EAFFE3">
            <w:pPr>
              <w:jc w:val="left"/>
              <w:rPr>
                <w:rFonts w:ascii="宋体" w:hAnsi="宋体" w:eastAsia="宋体" w:cs="宋体"/>
                <w:color w:val="000000"/>
                <w:sz w:val="24"/>
              </w:rPr>
            </w:pPr>
          </w:p>
        </w:tc>
      </w:tr>
      <w:tr w14:paraId="71CB8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6E391F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158</w:t>
            </w:r>
          </w:p>
        </w:tc>
        <w:tc>
          <w:tcPr>
            <w:tcW w:w="1069" w:type="dxa"/>
            <w:shd w:val="clear" w:color="auto" w:fill="auto"/>
            <w:vAlign w:val="center"/>
          </w:tcPr>
          <w:p w14:paraId="520946D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pH 传感器</w:t>
            </w:r>
          </w:p>
        </w:tc>
        <w:tc>
          <w:tcPr>
            <w:tcW w:w="6258" w:type="dxa"/>
            <w:gridSpan w:val="2"/>
            <w:shd w:val="clear" w:color="auto" w:fill="auto"/>
            <w:vAlign w:val="center"/>
          </w:tcPr>
          <w:p w14:paraId="13B9886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量程（PH值）：测量范围：0～14分度：0.01</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1、工艺：外壳采用ABS塑料注塑工艺一次成型、组装;</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2、屏幕：内置显示屏，可脱离计算机独立显示实时数据;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3、电池：内置大容量锂离子电池，可通过内置的USB接口对锂离子电池进行充电；</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4、连接方式：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无线：内置无线传输模块，通过蓝牙方式连接；</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有线：通过USB连接；</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5、功能：用于测定溶液酸碱度以及与之相关的各类实验。</w:t>
            </w:r>
          </w:p>
        </w:tc>
        <w:tc>
          <w:tcPr>
            <w:tcW w:w="794" w:type="dxa"/>
            <w:shd w:val="clear" w:color="auto" w:fill="auto"/>
            <w:vAlign w:val="center"/>
          </w:tcPr>
          <w:p w14:paraId="4E69FC0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只</w:t>
            </w:r>
          </w:p>
        </w:tc>
        <w:tc>
          <w:tcPr>
            <w:tcW w:w="745" w:type="dxa"/>
            <w:shd w:val="clear" w:color="auto" w:fill="auto"/>
            <w:vAlign w:val="center"/>
          </w:tcPr>
          <w:p w14:paraId="1C03639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054D0609">
            <w:pPr>
              <w:jc w:val="left"/>
              <w:rPr>
                <w:rFonts w:ascii="宋体" w:hAnsi="宋体" w:eastAsia="宋体" w:cs="宋体"/>
                <w:color w:val="000000"/>
                <w:sz w:val="24"/>
              </w:rPr>
            </w:pPr>
          </w:p>
        </w:tc>
      </w:tr>
      <w:tr w14:paraId="75873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2E3E42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159</w:t>
            </w:r>
          </w:p>
        </w:tc>
        <w:tc>
          <w:tcPr>
            <w:tcW w:w="1069" w:type="dxa"/>
            <w:shd w:val="clear" w:color="auto" w:fill="auto"/>
            <w:vAlign w:val="center"/>
          </w:tcPr>
          <w:p w14:paraId="6486EA9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传感器ABS专制箱</w:t>
            </w:r>
          </w:p>
        </w:tc>
        <w:tc>
          <w:tcPr>
            <w:tcW w:w="6258" w:type="dxa"/>
            <w:gridSpan w:val="2"/>
            <w:shd w:val="clear" w:color="auto" w:fill="auto"/>
            <w:vAlign w:val="center"/>
          </w:tcPr>
          <w:p w14:paraId="0F03567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尺寸：≥435mm×345mm×168mm。</w:t>
            </w:r>
          </w:p>
        </w:tc>
        <w:tc>
          <w:tcPr>
            <w:tcW w:w="794" w:type="dxa"/>
            <w:shd w:val="clear" w:color="auto" w:fill="auto"/>
            <w:vAlign w:val="center"/>
          </w:tcPr>
          <w:p w14:paraId="3E17CE4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只</w:t>
            </w:r>
          </w:p>
        </w:tc>
        <w:tc>
          <w:tcPr>
            <w:tcW w:w="745" w:type="dxa"/>
            <w:shd w:val="clear" w:color="auto" w:fill="auto"/>
            <w:vAlign w:val="center"/>
          </w:tcPr>
          <w:p w14:paraId="72C2A85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06E57F7C">
            <w:pPr>
              <w:jc w:val="left"/>
              <w:rPr>
                <w:rFonts w:ascii="宋体" w:hAnsi="宋体" w:eastAsia="宋体" w:cs="宋体"/>
                <w:color w:val="000000"/>
                <w:sz w:val="24"/>
              </w:rPr>
            </w:pPr>
          </w:p>
        </w:tc>
      </w:tr>
      <w:tr w14:paraId="2CA5F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D9B4B0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160</w:t>
            </w:r>
          </w:p>
        </w:tc>
        <w:tc>
          <w:tcPr>
            <w:tcW w:w="1069" w:type="dxa"/>
            <w:shd w:val="clear" w:color="auto" w:fill="auto"/>
            <w:vAlign w:val="center"/>
          </w:tcPr>
          <w:p w14:paraId="0BDAEE9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采集器铝合金箱</w:t>
            </w:r>
          </w:p>
        </w:tc>
        <w:tc>
          <w:tcPr>
            <w:tcW w:w="6258" w:type="dxa"/>
            <w:gridSpan w:val="2"/>
            <w:shd w:val="clear" w:color="auto" w:fill="auto"/>
            <w:vAlign w:val="center"/>
          </w:tcPr>
          <w:p w14:paraId="41023AA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尺寸：≥370mm×220mm×85mm。</w:t>
            </w:r>
          </w:p>
        </w:tc>
        <w:tc>
          <w:tcPr>
            <w:tcW w:w="794" w:type="dxa"/>
            <w:shd w:val="clear" w:color="auto" w:fill="auto"/>
            <w:vAlign w:val="center"/>
          </w:tcPr>
          <w:p w14:paraId="5CB5BA9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只</w:t>
            </w:r>
          </w:p>
        </w:tc>
        <w:tc>
          <w:tcPr>
            <w:tcW w:w="745" w:type="dxa"/>
            <w:shd w:val="clear" w:color="auto" w:fill="auto"/>
            <w:vAlign w:val="center"/>
          </w:tcPr>
          <w:p w14:paraId="270788B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9DDA2E9">
            <w:pPr>
              <w:jc w:val="left"/>
              <w:rPr>
                <w:rFonts w:ascii="宋体" w:hAnsi="宋体" w:eastAsia="宋体" w:cs="宋体"/>
                <w:color w:val="000000"/>
                <w:sz w:val="24"/>
              </w:rPr>
            </w:pPr>
          </w:p>
        </w:tc>
      </w:tr>
      <w:tr w14:paraId="229FB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D09860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161</w:t>
            </w:r>
          </w:p>
        </w:tc>
        <w:tc>
          <w:tcPr>
            <w:tcW w:w="1069" w:type="dxa"/>
            <w:shd w:val="clear" w:color="auto" w:fill="auto"/>
            <w:vAlign w:val="center"/>
          </w:tcPr>
          <w:p w14:paraId="07A9F84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金属矿物、金属及合金标本</w:t>
            </w:r>
          </w:p>
        </w:tc>
        <w:tc>
          <w:tcPr>
            <w:tcW w:w="6258" w:type="dxa"/>
            <w:gridSpan w:val="2"/>
            <w:shd w:val="clear" w:color="auto" w:fill="auto"/>
            <w:vAlign w:val="center"/>
          </w:tcPr>
          <w:p w14:paraId="42D9721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标本盒≥180 mm×150 mm×50 mm，每种类型不少于 5 种，耐用，不易损坏，便于保存，适合观察。</w:t>
            </w:r>
          </w:p>
        </w:tc>
        <w:tc>
          <w:tcPr>
            <w:tcW w:w="794" w:type="dxa"/>
            <w:shd w:val="clear" w:color="auto" w:fill="auto"/>
            <w:vAlign w:val="center"/>
          </w:tcPr>
          <w:p w14:paraId="0813AA4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w:t>
            </w:r>
          </w:p>
        </w:tc>
        <w:tc>
          <w:tcPr>
            <w:tcW w:w="745" w:type="dxa"/>
            <w:shd w:val="clear" w:color="auto" w:fill="auto"/>
            <w:vAlign w:val="center"/>
          </w:tcPr>
          <w:p w14:paraId="1F78A5B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0AA993F">
            <w:pPr>
              <w:jc w:val="left"/>
              <w:rPr>
                <w:rFonts w:ascii="宋体" w:hAnsi="宋体" w:eastAsia="宋体" w:cs="宋体"/>
                <w:color w:val="000000"/>
                <w:sz w:val="24"/>
              </w:rPr>
            </w:pPr>
          </w:p>
        </w:tc>
      </w:tr>
      <w:tr w14:paraId="5B1FC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F62283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162</w:t>
            </w:r>
          </w:p>
        </w:tc>
        <w:tc>
          <w:tcPr>
            <w:tcW w:w="1069" w:type="dxa"/>
            <w:shd w:val="clear" w:color="auto" w:fill="auto"/>
            <w:vAlign w:val="center"/>
          </w:tcPr>
          <w:p w14:paraId="177A1B0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溶液导电演示器</w:t>
            </w:r>
          </w:p>
        </w:tc>
        <w:tc>
          <w:tcPr>
            <w:tcW w:w="6258" w:type="dxa"/>
            <w:gridSpan w:val="2"/>
            <w:shd w:val="clear" w:color="auto" w:fill="auto"/>
            <w:vAlign w:val="center"/>
          </w:tcPr>
          <w:p w14:paraId="28ED3DB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电表式，10 mA，DC6 V，串联电位器 1 kΩ ，电阻 560 Ω 。五组溶液同时比较，1×7 开关（其中一档校准），采用不锈钢或石墨电极。</w:t>
            </w:r>
          </w:p>
        </w:tc>
        <w:tc>
          <w:tcPr>
            <w:tcW w:w="794" w:type="dxa"/>
            <w:shd w:val="clear" w:color="auto" w:fill="auto"/>
            <w:vAlign w:val="center"/>
          </w:tcPr>
          <w:p w14:paraId="5D3A63B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16D7DFB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68F15C01">
            <w:pPr>
              <w:jc w:val="left"/>
              <w:rPr>
                <w:rFonts w:ascii="宋体" w:hAnsi="宋体" w:eastAsia="宋体" w:cs="宋体"/>
                <w:color w:val="000000"/>
                <w:sz w:val="24"/>
              </w:rPr>
            </w:pPr>
          </w:p>
        </w:tc>
      </w:tr>
      <w:tr w14:paraId="6E7B8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94C89F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163</w:t>
            </w:r>
          </w:p>
        </w:tc>
        <w:tc>
          <w:tcPr>
            <w:tcW w:w="1069" w:type="dxa"/>
            <w:shd w:val="clear" w:color="auto" w:fill="auto"/>
            <w:vAlign w:val="center"/>
          </w:tcPr>
          <w:p w14:paraId="0217F94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微型溶液导电实验器</w:t>
            </w:r>
          </w:p>
        </w:tc>
        <w:tc>
          <w:tcPr>
            <w:tcW w:w="6258" w:type="dxa"/>
            <w:gridSpan w:val="2"/>
            <w:shd w:val="clear" w:color="auto" w:fill="auto"/>
            <w:vAlign w:val="center"/>
          </w:tcPr>
          <w:p w14:paraId="73E9E70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所需每种溶液≤3 mL。</w:t>
            </w:r>
          </w:p>
        </w:tc>
        <w:tc>
          <w:tcPr>
            <w:tcW w:w="794" w:type="dxa"/>
            <w:shd w:val="clear" w:color="auto" w:fill="auto"/>
            <w:vAlign w:val="center"/>
          </w:tcPr>
          <w:p w14:paraId="6EE9E40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1911232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25FC61CE">
            <w:pPr>
              <w:jc w:val="left"/>
              <w:rPr>
                <w:rFonts w:ascii="宋体" w:hAnsi="宋体" w:eastAsia="宋体" w:cs="宋体"/>
                <w:color w:val="000000"/>
                <w:sz w:val="24"/>
              </w:rPr>
            </w:pPr>
          </w:p>
        </w:tc>
      </w:tr>
      <w:tr w14:paraId="561EA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3176F1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164</w:t>
            </w:r>
          </w:p>
        </w:tc>
        <w:tc>
          <w:tcPr>
            <w:tcW w:w="1069" w:type="dxa"/>
            <w:shd w:val="clear" w:color="auto" w:fill="auto"/>
            <w:vAlign w:val="center"/>
          </w:tcPr>
          <w:p w14:paraId="0D8E335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水电解演示器</w:t>
            </w:r>
          </w:p>
        </w:tc>
        <w:tc>
          <w:tcPr>
            <w:tcW w:w="6258" w:type="dxa"/>
            <w:gridSpan w:val="2"/>
            <w:shd w:val="clear" w:color="auto" w:fill="auto"/>
            <w:vAlign w:val="center"/>
          </w:tcPr>
          <w:p w14:paraId="2E5336D1">
            <w:pPr>
              <w:widowControl/>
              <w:numPr>
                <w:ilvl w:val="0"/>
                <w:numId w:val="117"/>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电解液为 10％NaOH 或者 5％H</w:t>
            </w:r>
            <w:r>
              <w:rPr>
                <w:rStyle w:val="16"/>
                <w:rFonts w:hint="default"/>
                <w:sz w:val="24"/>
                <w:szCs w:val="24"/>
                <w:lang w:bidi="ar"/>
              </w:rPr>
              <w:t>2</w:t>
            </w:r>
            <w:r>
              <w:rPr>
                <w:rFonts w:hint="eastAsia" w:ascii="宋体" w:hAnsi="宋体" w:eastAsia="宋体" w:cs="宋体"/>
                <w:color w:val="000000"/>
                <w:kern w:val="0"/>
                <w:sz w:val="24"/>
                <w:lang w:bidi="ar"/>
              </w:rPr>
              <w:t>SO</w:t>
            </w:r>
            <w:r>
              <w:rPr>
                <w:rStyle w:val="16"/>
                <w:rFonts w:hint="default"/>
                <w:sz w:val="24"/>
                <w:szCs w:val="24"/>
                <w:lang w:bidi="ar"/>
              </w:rPr>
              <w:t>4</w:t>
            </w:r>
            <w:r>
              <w:rPr>
                <w:rFonts w:hint="eastAsia" w:ascii="宋体" w:hAnsi="宋体" w:eastAsia="宋体" w:cs="宋体"/>
                <w:color w:val="000000"/>
                <w:kern w:val="0"/>
                <w:sz w:val="24"/>
                <w:lang w:bidi="ar"/>
              </w:rPr>
              <w:t>溶液，碱式或酸式。</w:t>
            </w:r>
          </w:p>
          <w:p w14:paraId="5A1D1CBB">
            <w:pPr>
              <w:widowControl/>
              <w:numPr>
                <w:ilvl w:val="0"/>
                <w:numId w:val="117"/>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实验时间：制取 30 mL 氢气，使用电压 9 V，时间约 5 min。</w:t>
            </w:r>
          </w:p>
          <w:p w14:paraId="33AB2931">
            <w:pPr>
              <w:widowControl/>
              <w:numPr>
                <w:ilvl w:val="0"/>
                <w:numId w:val="117"/>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制取氢气一端的气体出口应采用尖嘴导管。</w:t>
            </w:r>
          </w:p>
          <w:p w14:paraId="4DFB9479">
            <w:pPr>
              <w:widowControl/>
              <w:numPr>
                <w:ilvl w:val="0"/>
                <w:numId w:val="117"/>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制取氧气一端的气体出口应采用贮气漏斗。</w:t>
            </w:r>
          </w:p>
          <w:p w14:paraId="1C8A8808">
            <w:pPr>
              <w:widowControl/>
              <w:numPr>
                <w:ilvl w:val="0"/>
                <w:numId w:val="117"/>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贮气漏斗的容积应为 10 mL。加液漏斗容积≥80 mL。</w:t>
            </w:r>
          </w:p>
          <w:p w14:paraId="79143CA8">
            <w:pPr>
              <w:widowControl/>
              <w:numPr>
                <w:ilvl w:val="0"/>
                <w:numId w:val="117"/>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电极材料应使电解水时产生的氢气与氧气的体积之比为 2:1，误差≤5％玻璃仪器无明显外观缺陷，便于操作、耐用，电极不易损坏；刻度清晰耐磨，示数易于读取</w:t>
            </w:r>
          </w:p>
        </w:tc>
        <w:tc>
          <w:tcPr>
            <w:tcW w:w="794" w:type="dxa"/>
            <w:shd w:val="clear" w:color="auto" w:fill="auto"/>
            <w:vAlign w:val="center"/>
          </w:tcPr>
          <w:p w14:paraId="788379B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0B19041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03E5B2BA">
            <w:pPr>
              <w:jc w:val="left"/>
              <w:rPr>
                <w:rFonts w:ascii="宋体" w:hAnsi="宋体" w:eastAsia="宋体" w:cs="宋体"/>
                <w:color w:val="000000"/>
                <w:sz w:val="24"/>
              </w:rPr>
            </w:pPr>
          </w:p>
        </w:tc>
      </w:tr>
      <w:tr w14:paraId="12CB0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9D3B16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165</w:t>
            </w:r>
          </w:p>
        </w:tc>
        <w:tc>
          <w:tcPr>
            <w:tcW w:w="1069" w:type="dxa"/>
            <w:shd w:val="clear" w:color="auto" w:fill="auto"/>
            <w:vAlign w:val="center"/>
          </w:tcPr>
          <w:p w14:paraId="76A981C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水电解实验器</w:t>
            </w:r>
          </w:p>
        </w:tc>
        <w:tc>
          <w:tcPr>
            <w:tcW w:w="6258" w:type="dxa"/>
            <w:gridSpan w:val="2"/>
            <w:shd w:val="clear" w:color="auto" w:fill="auto"/>
            <w:vAlign w:val="center"/>
          </w:tcPr>
          <w:p w14:paraId="725528F1">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电解液为 10％NaOH 或者 5％H</w:t>
            </w:r>
            <w:r>
              <w:rPr>
                <w:rStyle w:val="16"/>
                <w:rFonts w:hint="default"/>
                <w:sz w:val="24"/>
                <w:szCs w:val="24"/>
                <w:lang w:bidi="ar"/>
              </w:rPr>
              <w:t>2</w:t>
            </w:r>
            <w:r>
              <w:rPr>
                <w:rFonts w:hint="eastAsia" w:ascii="宋体" w:hAnsi="宋体" w:eastAsia="宋体" w:cs="宋体"/>
                <w:color w:val="000000"/>
                <w:kern w:val="0"/>
                <w:sz w:val="24"/>
                <w:lang w:bidi="ar"/>
              </w:rPr>
              <w:t>SO</w:t>
            </w:r>
            <w:r>
              <w:rPr>
                <w:rStyle w:val="16"/>
                <w:rFonts w:hint="default"/>
                <w:sz w:val="24"/>
                <w:szCs w:val="24"/>
                <w:lang w:bidi="ar"/>
              </w:rPr>
              <w:t>4</w:t>
            </w:r>
            <w:r>
              <w:rPr>
                <w:rFonts w:hint="eastAsia" w:ascii="宋体" w:hAnsi="宋体" w:eastAsia="宋体" w:cs="宋体"/>
                <w:color w:val="000000"/>
                <w:kern w:val="0"/>
                <w:sz w:val="24"/>
                <w:lang w:bidi="ar"/>
              </w:rPr>
              <w:t>溶液。</w:t>
            </w:r>
          </w:p>
          <w:p w14:paraId="11E578CF">
            <w:pPr>
              <w:widowControl/>
              <w:numPr>
                <w:ilvl w:val="0"/>
                <w:numId w:val="117"/>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实验时间：制取 20 mL 氢气，使用电压 12 V，时间约 1 min；采用相同条件电解 Na2SO4 溶液，时间不超过 5 min。</w:t>
            </w:r>
          </w:p>
          <w:p w14:paraId="301A606E">
            <w:pPr>
              <w:widowControl/>
              <w:numPr>
                <w:ilvl w:val="0"/>
                <w:numId w:val="117"/>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电极材料应使电解水时产生的氢气与氧气的体积之比为 2:1，误差≤5％；仪器无明显外观缺陷，便于操作、坚固耐用；刻度清晰耐磨，示数易于读取，电极不易损坏。</w:t>
            </w:r>
          </w:p>
        </w:tc>
        <w:tc>
          <w:tcPr>
            <w:tcW w:w="794" w:type="dxa"/>
            <w:shd w:val="clear" w:color="auto" w:fill="auto"/>
            <w:vAlign w:val="center"/>
          </w:tcPr>
          <w:p w14:paraId="4DF0065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736B353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7D1A23BA">
            <w:pPr>
              <w:jc w:val="left"/>
              <w:rPr>
                <w:rFonts w:ascii="宋体" w:hAnsi="宋体" w:eastAsia="宋体" w:cs="宋体"/>
                <w:color w:val="000000"/>
                <w:sz w:val="24"/>
              </w:rPr>
            </w:pPr>
          </w:p>
        </w:tc>
      </w:tr>
      <w:tr w14:paraId="272F4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AA0B26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166</w:t>
            </w:r>
          </w:p>
        </w:tc>
        <w:tc>
          <w:tcPr>
            <w:tcW w:w="1069" w:type="dxa"/>
            <w:shd w:val="clear" w:color="auto" w:fill="auto"/>
            <w:vAlign w:val="center"/>
          </w:tcPr>
          <w:p w14:paraId="3DECB5F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金刚石结构模型</w:t>
            </w:r>
          </w:p>
        </w:tc>
        <w:tc>
          <w:tcPr>
            <w:tcW w:w="6258" w:type="dxa"/>
            <w:gridSpan w:val="2"/>
            <w:shd w:val="clear" w:color="auto" w:fill="auto"/>
            <w:vAlign w:val="center"/>
          </w:tcPr>
          <w:p w14:paraId="45CBFC23">
            <w:pPr>
              <w:widowControl/>
              <w:numPr>
                <w:ilvl w:val="0"/>
                <w:numId w:val="118"/>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碳原子：</w:t>
            </w:r>
            <w:r>
              <w:rPr>
                <w:rStyle w:val="11"/>
                <w:rFonts w:hint="default"/>
                <w:sz w:val="24"/>
                <w:szCs w:val="24"/>
                <w:lang w:bidi="ar"/>
              </w:rPr>
              <w:t xml:space="preserve">Φ </w:t>
            </w:r>
            <w:r>
              <w:rPr>
                <w:rFonts w:hint="eastAsia" w:ascii="宋体" w:hAnsi="宋体" w:eastAsia="宋体" w:cs="宋体"/>
                <w:color w:val="000000"/>
                <w:kern w:val="0"/>
                <w:sz w:val="24"/>
                <w:lang w:bidi="ar"/>
              </w:rPr>
              <w:t>30 mm 的 4 孔黑色塑料球 30 个；</w:t>
            </w:r>
          </w:p>
          <w:p w14:paraId="728099D2">
            <w:pPr>
              <w:widowControl/>
              <w:numPr>
                <w:ilvl w:val="0"/>
                <w:numId w:val="11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化学键：</w:t>
            </w:r>
            <w:r>
              <w:rPr>
                <w:rStyle w:val="11"/>
                <w:rFonts w:hint="default"/>
                <w:sz w:val="24"/>
                <w:szCs w:val="24"/>
                <w:lang w:bidi="ar"/>
              </w:rPr>
              <w:t xml:space="preserve">Φ </w:t>
            </w:r>
            <w:r>
              <w:rPr>
                <w:rFonts w:hint="eastAsia" w:ascii="宋体" w:hAnsi="宋体" w:eastAsia="宋体" w:cs="宋体"/>
                <w:color w:val="000000"/>
                <w:kern w:val="0"/>
                <w:sz w:val="24"/>
                <w:lang w:bidi="ar"/>
              </w:rPr>
              <w:t>3 mm×35 mm 镀镍金属杆 40 根。</w:t>
            </w:r>
          </w:p>
        </w:tc>
        <w:tc>
          <w:tcPr>
            <w:tcW w:w="794" w:type="dxa"/>
            <w:shd w:val="clear" w:color="auto" w:fill="auto"/>
            <w:vAlign w:val="center"/>
          </w:tcPr>
          <w:p w14:paraId="2E7E6FD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0090854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05416AEA">
            <w:pPr>
              <w:jc w:val="left"/>
              <w:rPr>
                <w:rFonts w:ascii="宋体" w:hAnsi="宋体" w:eastAsia="宋体" w:cs="宋体"/>
                <w:color w:val="000000"/>
                <w:sz w:val="24"/>
              </w:rPr>
            </w:pPr>
          </w:p>
        </w:tc>
      </w:tr>
      <w:tr w14:paraId="51D49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B2C413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167</w:t>
            </w:r>
          </w:p>
        </w:tc>
        <w:tc>
          <w:tcPr>
            <w:tcW w:w="1069" w:type="dxa"/>
            <w:shd w:val="clear" w:color="auto" w:fill="auto"/>
            <w:vAlign w:val="center"/>
          </w:tcPr>
          <w:p w14:paraId="35F44D6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石墨结构模型</w:t>
            </w:r>
          </w:p>
        </w:tc>
        <w:tc>
          <w:tcPr>
            <w:tcW w:w="6258" w:type="dxa"/>
            <w:gridSpan w:val="2"/>
            <w:shd w:val="clear" w:color="auto" w:fill="auto"/>
            <w:vAlign w:val="center"/>
          </w:tcPr>
          <w:p w14:paraId="5578540D">
            <w:pPr>
              <w:widowControl/>
              <w:numPr>
                <w:ilvl w:val="0"/>
                <w:numId w:val="119"/>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碳原子：</w:t>
            </w:r>
            <w:r>
              <w:rPr>
                <w:rStyle w:val="11"/>
                <w:rFonts w:hint="default"/>
                <w:sz w:val="24"/>
                <w:szCs w:val="24"/>
                <w:lang w:bidi="ar"/>
              </w:rPr>
              <w:t xml:space="preserve">Φ </w:t>
            </w:r>
            <w:r>
              <w:rPr>
                <w:rFonts w:hint="eastAsia" w:ascii="宋体" w:hAnsi="宋体" w:eastAsia="宋体" w:cs="宋体"/>
                <w:color w:val="000000"/>
                <w:kern w:val="0"/>
                <w:sz w:val="24"/>
                <w:lang w:bidi="ar"/>
              </w:rPr>
              <w:t>30 mm 的 5 孔黑色塑料球 39 个；</w:t>
            </w:r>
          </w:p>
          <w:p w14:paraId="5B79409F">
            <w:pPr>
              <w:widowControl/>
              <w:numPr>
                <w:ilvl w:val="0"/>
                <w:numId w:val="119"/>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化学键：</w:t>
            </w:r>
            <w:r>
              <w:rPr>
                <w:rStyle w:val="11"/>
                <w:rFonts w:hint="default"/>
                <w:sz w:val="24"/>
                <w:szCs w:val="24"/>
                <w:lang w:bidi="ar"/>
              </w:rPr>
              <w:t xml:space="preserve">Φ </w:t>
            </w:r>
            <w:r>
              <w:rPr>
                <w:rFonts w:hint="eastAsia" w:ascii="宋体" w:hAnsi="宋体" w:eastAsia="宋体" w:cs="宋体"/>
                <w:color w:val="000000"/>
                <w:kern w:val="0"/>
                <w:sz w:val="24"/>
                <w:lang w:bidi="ar"/>
              </w:rPr>
              <w:t>3 mm×50 mm 镀镍金属杆 45 根，</w:t>
            </w:r>
            <w:r>
              <w:rPr>
                <w:rStyle w:val="11"/>
                <w:rFonts w:hint="default"/>
                <w:sz w:val="24"/>
                <w:szCs w:val="24"/>
                <w:lang w:bidi="ar"/>
              </w:rPr>
              <w:t xml:space="preserve">Φ </w:t>
            </w:r>
            <w:r>
              <w:rPr>
                <w:rFonts w:hint="eastAsia" w:ascii="宋体" w:hAnsi="宋体" w:eastAsia="宋体" w:cs="宋体"/>
                <w:color w:val="000000"/>
                <w:kern w:val="0"/>
                <w:sz w:val="24"/>
                <w:lang w:bidi="ar"/>
              </w:rPr>
              <w:t>3 mm×90 mm 镀镍金属杆 14 根。</w:t>
            </w:r>
          </w:p>
        </w:tc>
        <w:tc>
          <w:tcPr>
            <w:tcW w:w="794" w:type="dxa"/>
            <w:shd w:val="clear" w:color="auto" w:fill="auto"/>
            <w:vAlign w:val="center"/>
          </w:tcPr>
          <w:p w14:paraId="46E232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03C5898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1E47E24">
            <w:pPr>
              <w:jc w:val="left"/>
              <w:rPr>
                <w:rFonts w:ascii="宋体" w:hAnsi="宋体" w:eastAsia="宋体" w:cs="宋体"/>
                <w:color w:val="000000"/>
                <w:sz w:val="24"/>
              </w:rPr>
            </w:pPr>
          </w:p>
        </w:tc>
      </w:tr>
      <w:tr w14:paraId="172DC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E18602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168</w:t>
            </w:r>
          </w:p>
        </w:tc>
        <w:tc>
          <w:tcPr>
            <w:tcW w:w="1069" w:type="dxa"/>
            <w:shd w:val="clear" w:color="auto" w:fill="auto"/>
            <w:vAlign w:val="center"/>
          </w:tcPr>
          <w:p w14:paraId="3946AFF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碳-60 结构模型</w:t>
            </w:r>
          </w:p>
        </w:tc>
        <w:tc>
          <w:tcPr>
            <w:tcW w:w="6258" w:type="dxa"/>
            <w:gridSpan w:val="2"/>
            <w:shd w:val="clear" w:color="auto" w:fill="auto"/>
            <w:vAlign w:val="center"/>
          </w:tcPr>
          <w:p w14:paraId="6F26FA61">
            <w:pPr>
              <w:widowControl/>
              <w:numPr>
                <w:ilvl w:val="0"/>
                <w:numId w:val="120"/>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碳原子：</w:t>
            </w:r>
            <w:r>
              <w:rPr>
                <w:rStyle w:val="11"/>
                <w:rFonts w:hint="default"/>
                <w:sz w:val="24"/>
                <w:szCs w:val="24"/>
                <w:lang w:bidi="ar"/>
              </w:rPr>
              <w:t xml:space="preserve">Φ </w:t>
            </w:r>
            <w:r>
              <w:rPr>
                <w:rFonts w:hint="eastAsia" w:ascii="宋体" w:hAnsi="宋体" w:eastAsia="宋体" w:cs="宋体"/>
                <w:color w:val="000000"/>
                <w:kern w:val="0"/>
                <w:sz w:val="24"/>
                <w:lang w:bidi="ar"/>
              </w:rPr>
              <w:t>30mm 的 3 孔黑色塑料球 60 个；</w:t>
            </w:r>
          </w:p>
          <w:p w14:paraId="295D5575">
            <w:pPr>
              <w:widowControl/>
              <w:numPr>
                <w:ilvl w:val="0"/>
                <w:numId w:val="120"/>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化学键：</w:t>
            </w:r>
            <w:r>
              <w:rPr>
                <w:rStyle w:val="11"/>
                <w:rFonts w:hint="default"/>
                <w:sz w:val="24"/>
                <w:szCs w:val="24"/>
                <w:lang w:bidi="ar"/>
              </w:rPr>
              <w:t xml:space="preserve">Φ </w:t>
            </w:r>
            <w:r>
              <w:rPr>
                <w:rFonts w:hint="eastAsia" w:ascii="宋体" w:hAnsi="宋体" w:eastAsia="宋体" w:cs="宋体"/>
                <w:color w:val="000000"/>
                <w:kern w:val="0"/>
                <w:sz w:val="24"/>
                <w:lang w:bidi="ar"/>
              </w:rPr>
              <w:t>6mm×25mm 的镀镍金属杆 90 根。</w:t>
            </w:r>
          </w:p>
        </w:tc>
        <w:tc>
          <w:tcPr>
            <w:tcW w:w="794" w:type="dxa"/>
            <w:shd w:val="clear" w:color="auto" w:fill="auto"/>
            <w:vAlign w:val="center"/>
          </w:tcPr>
          <w:p w14:paraId="7073D3B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6FECB9B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153E8822">
            <w:pPr>
              <w:jc w:val="left"/>
              <w:rPr>
                <w:rFonts w:ascii="宋体" w:hAnsi="宋体" w:eastAsia="宋体" w:cs="宋体"/>
                <w:color w:val="000000"/>
                <w:sz w:val="24"/>
              </w:rPr>
            </w:pPr>
          </w:p>
        </w:tc>
      </w:tr>
      <w:tr w14:paraId="59B87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865FF2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169</w:t>
            </w:r>
          </w:p>
        </w:tc>
        <w:tc>
          <w:tcPr>
            <w:tcW w:w="1069" w:type="dxa"/>
            <w:shd w:val="clear" w:color="auto" w:fill="auto"/>
            <w:vAlign w:val="center"/>
          </w:tcPr>
          <w:p w14:paraId="3BA9873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碘升华凝华管</w:t>
            </w:r>
          </w:p>
        </w:tc>
        <w:tc>
          <w:tcPr>
            <w:tcW w:w="6258" w:type="dxa"/>
            <w:gridSpan w:val="2"/>
            <w:shd w:val="clear" w:color="auto" w:fill="auto"/>
            <w:vAlign w:val="center"/>
          </w:tcPr>
          <w:p w14:paraId="56AFE93C">
            <w:pPr>
              <w:widowControl/>
              <w:numPr>
                <w:ilvl w:val="0"/>
                <w:numId w:val="121"/>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w:t>
            </w:r>
            <w:r>
              <w:rPr>
                <w:rStyle w:val="11"/>
                <w:rFonts w:hint="default"/>
                <w:sz w:val="24"/>
                <w:szCs w:val="24"/>
                <w:lang w:bidi="ar"/>
              </w:rPr>
              <w:t xml:space="preserve">Φ </w:t>
            </w:r>
            <w:r>
              <w:rPr>
                <w:rFonts w:hint="eastAsia" w:ascii="宋体" w:hAnsi="宋体" w:eastAsia="宋体" w:cs="宋体"/>
                <w:color w:val="000000"/>
                <w:kern w:val="0"/>
                <w:sz w:val="24"/>
                <w:lang w:bidi="ar"/>
              </w:rPr>
              <w:t>34 mm×28 mm，应采用无色透明硼硅酸盐玻璃制造，手柄与主管应连接平滑牢固，不应偏歪；</w:t>
            </w:r>
          </w:p>
          <w:p w14:paraId="10950F77">
            <w:pPr>
              <w:widowControl/>
              <w:numPr>
                <w:ilvl w:val="0"/>
                <w:numId w:val="121"/>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主管应加碘后密封，两端面呈球面凹形，手柄靠近主管处应密封；</w:t>
            </w:r>
          </w:p>
          <w:p w14:paraId="19E8E5E0">
            <w:pPr>
              <w:widowControl/>
              <w:numPr>
                <w:ilvl w:val="0"/>
                <w:numId w:val="121"/>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玻璃仪器均匀透明无气泡，耐用，不易碎，采用酒精灯加热不易变形。</w:t>
            </w:r>
          </w:p>
        </w:tc>
        <w:tc>
          <w:tcPr>
            <w:tcW w:w="794" w:type="dxa"/>
            <w:shd w:val="clear" w:color="auto" w:fill="auto"/>
            <w:vAlign w:val="center"/>
          </w:tcPr>
          <w:p w14:paraId="73E289C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950EAB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07" w:type="dxa"/>
            <w:shd w:val="clear" w:color="auto" w:fill="auto"/>
            <w:vAlign w:val="center"/>
          </w:tcPr>
          <w:p w14:paraId="77DC82E2">
            <w:pPr>
              <w:jc w:val="left"/>
              <w:rPr>
                <w:rFonts w:ascii="宋体" w:hAnsi="宋体" w:eastAsia="宋体" w:cs="宋体"/>
                <w:color w:val="000000"/>
                <w:sz w:val="24"/>
              </w:rPr>
            </w:pPr>
          </w:p>
        </w:tc>
      </w:tr>
      <w:tr w14:paraId="13A22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B1594E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170</w:t>
            </w:r>
          </w:p>
        </w:tc>
        <w:tc>
          <w:tcPr>
            <w:tcW w:w="1069" w:type="dxa"/>
            <w:shd w:val="clear" w:color="auto" w:fill="auto"/>
            <w:vAlign w:val="center"/>
          </w:tcPr>
          <w:p w14:paraId="4058544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分子间隔演示器</w:t>
            </w:r>
          </w:p>
        </w:tc>
        <w:tc>
          <w:tcPr>
            <w:tcW w:w="6258" w:type="dxa"/>
            <w:gridSpan w:val="2"/>
            <w:shd w:val="clear" w:color="auto" w:fill="auto"/>
            <w:vAlign w:val="center"/>
          </w:tcPr>
          <w:p w14:paraId="085A205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无色透明，容积约为 100 mL，可明显观察酒精与水混合后的体积变化耐用，不易碎，刻度清晰、耐磨</w:t>
            </w:r>
          </w:p>
        </w:tc>
        <w:tc>
          <w:tcPr>
            <w:tcW w:w="794" w:type="dxa"/>
            <w:shd w:val="clear" w:color="auto" w:fill="auto"/>
            <w:vAlign w:val="center"/>
          </w:tcPr>
          <w:p w14:paraId="566A8AE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5AC31E6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081CCA4">
            <w:pPr>
              <w:jc w:val="left"/>
              <w:rPr>
                <w:rFonts w:ascii="宋体" w:hAnsi="宋体" w:eastAsia="宋体" w:cs="宋体"/>
                <w:color w:val="000000"/>
                <w:sz w:val="24"/>
              </w:rPr>
            </w:pPr>
          </w:p>
        </w:tc>
      </w:tr>
      <w:tr w14:paraId="0E782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B0CEF4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171</w:t>
            </w:r>
          </w:p>
        </w:tc>
        <w:tc>
          <w:tcPr>
            <w:tcW w:w="1069" w:type="dxa"/>
            <w:shd w:val="clear" w:color="auto" w:fill="auto"/>
            <w:vAlign w:val="center"/>
          </w:tcPr>
          <w:p w14:paraId="6D4E36A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分子结构模型</w:t>
            </w:r>
          </w:p>
        </w:tc>
        <w:tc>
          <w:tcPr>
            <w:tcW w:w="6258" w:type="dxa"/>
            <w:gridSpan w:val="2"/>
            <w:shd w:val="clear" w:color="auto" w:fill="auto"/>
            <w:vAlign w:val="center"/>
          </w:tcPr>
          <w:p w14:paraId="54C48440">
            <w:pPr>
              <w:widowControl/>
              <w:numPr>
                <w:ilvl w:val="0"/>
                <w:numId w:val="122"/>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球棍式或比例式；</w:t>
            </w:r>
          </w:p>
          <w:p w14:paraId="077638E6">
            <w:pPr>
              <w:widowControl/>
              <w:numPr>
                <w:ilvl w:val="0"/>
                <w:numId w:val="122"/>
              </w:numPr>
              <w:jc w:val="left"/>
              <w:textAlignment w:val="center"/>
              <w:rPr>
                <w:rFonts w:ascii="宋体" w:hAnsi="宋体" w:eastAsia="宋体" w:cs="宋体"/>
                <w:color w:val="000000"/>
                <w:sz w:val="24"/>
              </w:rPr>
            </w:pPr>
            <w:r>
              <w:rPr>
                <w:rStyle w:val="11"/>
                <w:rFonts w:hint="default"/>
                <w:sz w:val="24"/>
                <w:szCs w:val="24"/>
                <w:lang w:bidi="ar"/>
              </w:rPr>
              <w:t xml:space="preserve">Φ </w:t>
            </w:r>
            <w:r>
              <w:rPr>
                <w:rFonts w:hint="eastAsia" w:ascii="宋体" w:hAnsi="宋体" w:eastAsia="宋体" w:cs="宋体"/>
                <w:color w:val="000000"/>
                <w:kern w:val="0"/>
                <w:sz w:val="24"/>
                <w:lang w:bidi="ar"/>
              </w:rPr>
              <w:t>40 mm 塑料球：碳原子（黑色）4 个，氧原子（红色）13 个，氮原子（深蓝色）2 个，硫原子（黄色）2 个；</w:t>
            </w:r>
          </w:p>
          <w:p w14:paraId="79FDC070">
            <w:pPr>
              <w:widowControl/>
              <w:numPr>
                <w:ilvl w:val="0"/>
                <w:numId w:val="122"/>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Φ 30 mm 塑料球：氢原子（白色）12 个能够完成水、氢气、氧气、二氧化碳等分子模型的搭建。</w:t>
            </w:r>
          </w:p>
        </w:tc>
        <w:tc>
          <w:tcPr>
            <w:tcW w:w="794" w:type="dxa"/>
            <w:shd w:val="clear" w:color="auto" w:fill="auto"/>
            <w:vAlign w:val="center"/>
          </w:tcPr>
          <w:p w14:paraId="7C7F0A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6E25A2C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1D667BFC">
            <w:pPr>
              <w:jc w:val="left"/>
              <w:rPr>
                <w:rFonts w:ascii="宋体" w:hAnsi="宋体" w:eastAsia="宋体" w:cs="宋体"/>
                <w:color w:val="000000"/>
                <w:sz w:val="24"/>
              </w:rPr>
            </w:pPr>
          </w:p>
        </w:tc>
      </w:tr>
      <w:tr w14:paraId="62602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00FA97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172</w:t>
            </w:r>
          </w:p>
        </w:tc>
        <w:tc>
          <w:tcPr>
            <w:tcW w:w="1069" w:type="dxa"/>
            <w:shd w:val="clear" w:color="auto" w:fill="auto"/>
            <w:vAlign w:val="center"/>
          </w:tcPr>
          <w:p w14:paraId="184B08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分子结构模型</w:t>
            </w:r>
          </w:p>
        </w:tc>
        <w:tc>
          <w:tcPr>
            <w:tcW w:w="6258" w:type="dxa"/>
            <w:gridSpan w:val="2"/>
            <w:shd w:val="clear" w:color="auto" w:fill="auto"/>
            <w:vAlign w:val="center"/>
          </w:tcPr>
          <w:p w14:paraId="0919B958">
            <w:pPr>
              <w:widowControl/>
              <w:numPr>
                <w:ilvl w:val="0"/>
                <w:numId w:val="123"/>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球棍式或比例式；</w:t>
            </w:r>
          </w:p>
          <w:p w14:paraId="4ABF32F3">
            <w:pPr>
              <w:widowControl/>
              <w:numPr>
                <w:ilvl w:val="0"/>
                <w:numId w:val="123"/>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Φ 25 mm 塑料球：碳原子（黑色）4 个，氧原子（红色）13 个，氮原子（深蓝色）2 个，硫原子（黄色）2 个；</w:t>
            </w:r>
          </w:p>
          <w:p w14:paraId="738E6CFA">
            <w:pPr>
              <w:widowControl/>
              <w:numPr>
                <w:ilvl w:val="0"/>
                <w:numId w:val="123"/>
              </w:numPr>
              <w:jc w:val="left"/>
              <w:textAlignment w:val="center"/>
              <w:rPr>
                <w:rFonts w:ascii="宋体" w:hAnsi="宋体" w:eastAsia="宋体" w:cs="宋体"/>
                <w:color w:val="000000"/>
                <w:sz w:val="24"/>
              </w:rPr>
            </w:pPr>
            <w:r>
              <w:rPr>
                <w:rStyle w:val="11"/>
                <w:rFonts w:hint="default"/>
                <w:sz w:val="24"/>
                <w:szCs w:val="24"/>
                <w:lang w:bidi="ar"/>
              </w:rPr>
              <w:t xml:space="preserve">Φ </w:t>
            </w:r>
            <w:r>
              <w:rPr>
                <w:rFonts w:hint="eastAsia" w:ascii="宋体" w:hAnsi="宋体" w:eastAsia="宋体" w:cs="宋体"/>
                <w:color w:val="000000"/>
                <w:kern w:val="0"/>
                <w:sz w:val="24"/>
                <w:lang w:bidi="ar"/>
              </w:rPr>
              <w:t>17 mm 塑料球：氢原子（白色）12 个能够完成水、氢气、氧气、二氧化碳等分子模型的搭建。</w:t>
            </w:r>
          </w:p>
        </w:tc>
        <w:tc>
          <w:tcPr>
            <w:tcW w:w="794" w:type="dxa"/>
            <w:shd w:val="clear" w:color="auto" w:fill="auto"/>
            <w:vAlign w:val="center"/>
          </w:tcPr>
          <w:p w14:paraId="68429C3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78DC534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07" w:type="dxa"/>
            <w:shd w:val="clear" w:color="auto" w:fill="auto"/>
            <w:vAlign w:val="center"/>
          </w:tcPr>
          <w:p w14:paraId="7E55F977">
            <w:pPr>
              <w:jc w:val="left"/>
              <w:rPr>
                <w:rFonts w:ascii="宋体" w:hAnsi="宋体" w:eastAsia="宋体" w:cs="宋体"/>
                <w:color w:val="000000"/>
                <w:sz w:val="24"/>
              </w:rPr>
            </w:pPr>
          </w:p>
        </w:tc>
      </w:tr>
      <w:tr w14:paraId="59E0C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80B313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173</w:t>
            </w:r>
          </w:p>
        </w:tc>
        <w:tc>
          <w:tcPr>
            <w:tcW w:w="1069" w:type="dxa"/>
            <w:shd w:val="clear" w:color="auto" w:fill="auto"/>
            <w:vAlign w:val="center"/>
          </w:tcPr>
          <w:p w14:paraId="6C61E0D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氯化钠晶体结构模型</w:t>
            </w:r>
          </w:p>
        </w:tc>
        <w:tc>
          <w:tcPr>
            <w:tcW w:w="6258" w:type="dxa"/>
            <w:gridSpan w:val="2"/>
            <w:shd w:val="clear" w:color="auto" w:fill="auto"/>
            <w:vAlign w:val="center"/>
          </w:tcPr>
          <w:p w14:paraId="18CAB76C">
            <w:pPr>
              <w:widowControl/>
              <w:numPr>
                <w:ilvl w:val="0"/>
                <w:numId w:val="124"/>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 xml:space="preserve">球棍式，氯原子 </w:t>
            </w:r>
            <w:r>
              <w:rPr>
                <w:rStyle w:val="11"/>
                <w:rFonts w:hint="default"/>
                <w:sz w:val="24"/>
                <w:szCs w:val="24"/>
                <w:lang w:bidi="ar"/>
              </w:rPr>
              <w:t xml:space="preserve">Φ </w:t>
            </w:r>
            <w:r>
              <w:rPr>
                <w:rFonts w:hint="eastAsia" w:ascii="宋体" w:hAnsi="宋体" w:eastAsia="宋体" w:cs="宋体"/>
                <w:color w:val="000000"/>
                <w:kern w:val="0"/>
                <w:sz w:val="24"/>
                <w:lang w:bidi="ar"/>
              </w:rPr>
              <w:t>30 mm 的 6 孔绿色塑料球 13个；</w:t>
            </w:r>
          </w:p>
          <w:p w14:paraId="4EE2E55A">
            <w:pPr>
              <w:widowControl/>
              <w:numPr>
                <w:ilvl w:val="0"/>
                <w:numId w:val="124"/>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钠原子 </w:t>
            </w:r>
            <w:r>
              <w:rPr>
                <w:rStyle w:val="11"/>
                <w:rFonts w:hint="default"/>
                <w:sz w:val="24"/>
                <w:szCs w:val="24"/>
                <w:lang w:bidi="ar"/>
              </w:rPr>
              <w:t xml:space="preserve">Φ </w:t>
            </w:r>
            <w:r>
              <w:rPr>
                <w:rFonts w:hint="eastAsia" w:ascii="宋体" w:hAnsi="宋体" w:eastAsia="宋体" w:cs="宋体"/>
                <w:color w:val="000000"/>
                <w:kern w:val="0"/>
                <w:sz w:val="24"/>
                <w:lang w:bidi="ar"/>
              </w:rPr>
              <w:t>30 mm 的 6 孔银灰色塑料球 14 个；</w:t>
            </w:r>
          </w:p>
          <w:p w14:paraId="349AF0AF">
            <w:pPr>
              <w:widowControl/>
              <w:numPr>
                <w:ilvl w:val="0"/>
                <w:numId w:val="124"/>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化学键：</w:t>
            </w:r>
            <w:r>
              <w:rPr>
                <w:rStyle w:val="11"/>
                <w:rFonts w:hint="default"/>
                <w:sz w:val="24"/>
                <w:szCs w:val="24"/>
                <w:lang w:bidi="ar"/>
              </w:rPr>
              <w:t xml:space="preserve">Φ </w:t>
            </w:r>
            <w:r>
              <w:rPr>
                <w:rFonts w:hint="eastAsia" w:ascii="宋体" w:hAnsi="宋体" w:eastAsia="宋体" w:cs="宋体"/>
                <w:color w:val="000000"/>
                <w:kern w:val="0"/>
                <w:sz w:val="24"/>
                <w:lang w:bidi="ar"/>
              </w:rPr>
              <w:t>3 mm×60 mm 的镀镍金属杆 54 根。</w:t>
            </w:r>
          </w:p>
        </w:tc>
        <w:tc>
          <w:tcPr>
            <w:tcW w:w="794" w:type="dxa"/>
            <w:shd w:val="clear" w:color="auto" w:fill="auto"/>
            <w:vAlign w:val="center"/>
          </w:tcPr>
          <w:p w14:paraId="2A7277F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04E7759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AD1CF1F">
            <w:pPr>
              <w:jc w:val="left"/>
              <w:rPr>
                <w:rFonts w:ascii="宋体" w:hAnsi="宋体" w:eastAsia="宋体" w:cs="宋体"/>
                <w:color w:val="000000"/>
                <w:sz w:val="24"/>
              </w:rPr>
            </w:pPr>
          </w:p>
        </w:tc>
      </w:tr>
      <w:tr w14:paraId="443D3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C35604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174</w:t>
            </w:r>
          </w:p>
        </w:tc>
        <w:tc>
          <w:tcPr>
            <w:tcW w:w="1069" w:type="dxa"/>
            <w:shd w:val="clear" w:color="auto" w:fill="auto"/>
            <w:vAlign w:val="center"/>
          </w:tcPr>
          <w:p w14:paraId="29A4013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元素周期表</w:t>
            </w:r>
          </w:p>
        </w:tc>
        <w:tc>
          <w:tcPr>
            <w:tcW w:w="6258" w:type="dxa"/>
            <w:gridSpan w:val="2"/>
            <w:shd w:val="clear" w:color="auto" w:fill="auto"/>
            <w:vAlign w:val="center"/>
          </w:tcPr>
          <w:p w14:paraId="5F439DE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带轴，≥150 cm×110 cm，字迹信息清晰，易于观看。</w:t>
            </w:r>
          </w:p>
        </w:tc>
        <w:tc>
          <w:tcPr>
            <w:tcW w:w="794" w:type="dxa"/>
            <w:shd w:val="clear" w:color="auto" w:fill="auto"/>
            <w:vAlign w:val="center"/>
          </w:tcPr>
          <w:p w14:paraId="4A7C150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412B6EA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7D89329">
            <w:pPr>
              <w:jc w:val="left"/>
              <w:rPr>
                <w:rFonts w:ascii="宋体" w:hAnsi="宋体" w:eastAsia="宋体" w:cs="宋体"/>
                <w:color w:val="000000"/>
                <w:sz w:val="24"/>
              </w:rPr>
            </w:pPr>
          </w:p>
        </w:tc>
      </w:tr>
      <w:tr w14:paraId="04F7E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239561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175</w:t>
            </w:r>
          </w:p>
        </w:tc>
        <w:tc>
          <w:tcPr>
            <w:tcW w:w="1069" w:type="dxa"/>
            <w:shd w:val="clear" w:color="auto" w:fill="auto"/>
            <w:vAlign w:val="center"/>
          </w:tcPr>
          <w:p w14:paraId="508B1B7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原油常见馏分标本</w:t>
            </w:r>
          </w:p>
        </w:tc>
        <w:tc>
          <w:tcPr>
            <w:tcW w:w="6258" w:type="dxa"/>
            <w:gridSpan w:val="2"/>
            <w:shd w:val="clear" w:color="auto" w:fill="auto"/>
            <w:vAlign w:val="center"/>
          </w:tcPr>
          <w:p w14:paraId="684D492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不少于 8 种，耐用，易于储存，便于观察，密封完好，固定牢固。</w:t>
            </w:r>
          </w:p>
        </w:tc>
        <w:tc>
          <w:tcPr>
            <w:tcW w:w="794" w:type="dxa"/>
            <w:shd w:val="clear" w:color="auto" w:fill="auto"/>
            <w:vAlign w:val="center"/>
          </w:tcPr>
          <w:p w14:paraId="3E0C8B1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w:t>
            </w:r>
          </w:p>
        </w:tc>
        <w:tc>
          <w:tcPr>
            <w:tcW w:w="745" w:type="dxa"/>
            <w:shd w:val="clear" w:color="auto" w:fill="auto"/>
            <w:vAlign w:val="center"/>
          </w:tcPr>
          <w:p w14:paraId="0729FB8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749E309">
            <w:pPr>
              <w:jc w:val="left"/>
              <w:rPr>
                <w:rFonts w:ascii="宋体" w:hAnsi="宋体" w:eastAsia="宋体" w:cs="宋体"/>
                <w:color w:val="000000"/>
                <w:sz w:val="24"/>
              </w:rPr>
            </w:pPr>
          </w:p>
        </w:tc>
      </w:tr>
      <w:tr w14:paraId="7A67F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97391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176</w:t>
            </w:r>
          </w:p>
        </w:tc>
        <w:tc>
          <w:tcPr>
            <w:tcW w:w="1069" w:type="dxa"/>
            <w:shd w:val="clear" w:color="auto" w:fill="auto"/>
            <w:vAlign w:val="center"/>
          </w:tcPr>
          <w:p w14:paraId="3CB40FA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合成有机高分子材料标本</w:t>
            </w:r>
          </w:p>
        </w:tc>
        <w:tc>
          <w:tcPr>
            <w:tcW w:w="6258" w:type="dxa"/>
            <w:gridSpan w:val="2"/>
            <w:shd w:val="clear" w:color="auto" w:fill="auto"/>
            <w:vAlign w:val="center"/>
          </w:tcPr>
          <w:p w14:paraId="13AB67B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不少于 10 种，材料新颖，标识清楚，固定结实，不易脱落。</w:t>
            </w:r>
          </w:p>
        </w:tc>
        <w:tc>
          <w:tcPr>
            <w:tcW w:w="794" w:type="dxa"/>
            <w:shd w:val="clear" w:color="auto" w:fill="auto"/>
            <w:vAlign w:val="center"/>
          </w:tcPr>
          <w:p w14:paraId="3A3B53C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w:t>
            </w:r>
          </w:p>
        </w:tc>
        <w:tc>
          <w:tcPr>
            <w:tcW w:w="745" w:type="dxa"/>
            <w:shd w:val="clear" w:color="auto" w:fill="auto"/>
            <w:vAlign w:val="center"/>
          </w:tcPr>
          <w:p w14:paraId="5B04C6B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61F7D0DC">
            <w:pPr>
              <w:jc w:val="left"/>
              <w:rPr>
                <w:rFonts w:ascii="宋体" w:hAnsi="宋体" w:eastAsia="宋体" w:cs="宋体"/>
                <w:color w:val="000000"/>
                <w:sz w:val="24"/>
              </w:rPr>
            </w:pPr>
          </w:p>
        </w:tc>
      </w:tr>
      <w:tr w14:paraId="66209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95CB8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177</w:t>
            </w:r>
          </w:p>
        </w:tc>
        <w:tc>
          <w:tcPr>
            <w:tcW w:w="1069" w:type="dxa"/>
            <w:shd w:val="clear" w:color="auto" w:fill="auto"/>
            <w:vAlign w:val="center"/>
          </w:tcPr>
          <w:p w14:paraId="359D3DB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新型无机非金属材料标本</w:t>
            </w:r>
          </w:p>
        </w:tc>
        <w:tc>
          <w:tcPr>
            <w:tcW w:w="6258" w:type="dxa"/>
            <w:gridSpan w:val="2"/>
            <w:shd w:val="clear" w:color="auto" w:fill="auto"/>
            <w:vAlign w:val="center"/>
          </w:tcPr>
          <w:p w14:paraId="1884227F">
            <w:pPr>
              <w:widowControl/>
              <w:numPr>
                <w:ilvl w:val="0"/>
                <w:numId w:val="125"/>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标本盒体积≥180 mm×150 mm×50 mm，包括氧化铝陶瓷、氮化硅陶瓷、光导纤维等，材料新颖，标识清楚，固定结实，不易脱落。</w:t>
            </w:r>
          </w:p>
          <w:p w14:paraId="04A6121A">
            <w:pPr>
              <w:widowControl/>
              <w:numPr>
                <w:ilvl w:val="0"/>
                <w:numId w:val="125"/>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陶瓷和玻璃切割整齐，美观。</w:t>
            </w:r>
          </w:p>
        </w:tc>
        <w:tc>
          <w:tcPr>
            <w:tcW w:w="794" w:type="dxa"/>
            <w:shd w:val="clear" w:color="auto" w:fill="auto"/>
            <w:vAlign w:val="center"/>
          </w:tcPr>
          <w:p w14:paraId="07F0BF7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w:t>
            </w:r>
          </w:p>
        </w:tc>
        <w:tc>
          <w:tcPr>
            <w:tcW w:w="745" w:type="dxa"/>
            <w:shd w:val="clear" w:color="auto" w:fill="auto"/>
            <w:vAlign w:val="center"/>
          </w:tcPr>
          <w:p w14:paraId="2D42232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677E4126">
            <w:pPr>
              <w:jc w:val="left"/>
              <w:rPr>
                <w:rFonts w:ascii="宋体" w:hAnsi="宋体" w:eastAsia="宋体" w:cs="宋体"/>
                <w:color w:val="000000"/>
                <w:sz w:val="24"/>
              </w:rPr>
            </w:pPr>
          </w:p>
        </w:tc>
      </w:tr>
      <w:tr w14:paraId="5D781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82FBCF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178</w:t>
            </w:r>
          </w:p>
        </w:tc>
        <w:tc>
          <w:tcPr>
            <w:tcW w:w="1069" w:type="dxa"/>
            <w:shd w:val="clear" w:color="auto" w:fill="auto"/>
            <w:vAlign w:val="center"/>
          </w:tcPr>
          <w:p w14:paraId="2E4C38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化学与社会发展实验箱</w:t>
            </w:r>
          </w:p>
        </w:tc>
        <w:tc>
          <w:tcPr>
            <w:tcW w:w="6258" w:type="dxa"/>
            <w:gridSpan w:val="2"/>
            <w:shd w:val="clear" w:color="auto" w:fill="auto"/>
            <w:vAlign w:val="center"/>
          </w:tcPr>
          <w:p w14:paraId="545B9D2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能够完成燃料、粉尘爆炸和有机合成材料的相关实验仪器简单，便于操作，使用安全。</w:t>
            </w:r>
          </w:p>
        </w:tc>
        <w:tc>
          <w:tcPr>
            <w:tcW w:w="794" w:type="dxa"/>
            <w:shd w:val="clear" w:color="auto" w:fill="auto"/>
            <w:vAlign w:val="center"/>
          </w:tcPr>
          <w:p w14:paraId="1BAE7A5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0161B1D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07" w:type="dxa"/>
            <w:shd w:val="clear" w:color="auto" w:fill="auto"/>
            <w:vAlign w:val="center"/>
          </w:tcPr>
          <w:p w14:paraId="6FDC685B">
            <w:pPr>
              <w:jc w:val="left"/>
              <w:rPr>
                <w:rFonts w:ascii="宋体" w:hAnsi="宋体" w:eastAsia="宋体" w:cs="宋体"/>
                <w:color w:val="000000"/>
                <w:sz w:val="24"/>
              </w:rPr>
            </w:pPr>
          </w:p>
        </w:tc>
      </w:tr>
      <w:tr w14:paraId="0B733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613" w:type="dxa"/>
            <w:gridSpan w:val="7"/>
            <w:shd w:val="clear" w:color="auto" w:fill="auto"/>
            <w:vAlign w:val="center"/>
          </w:tcPr>
          <w:p w14:paraId="700C5D3C">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九、初中化学教学装备需求表（保亭中学）</w:t>
            </w:r>
          </w:p>
        </w:tc>
      </w:tr>
      <w:tr w14:paraId="5C02A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1CFE5A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69" w:type="dxa"/>
            <w:shd w:val="clear" w:color="auto" w:fill="auto"/>
            <w:vAlign w:val="center"/>
          </w:tcPr>
          <w:p w14:paraId="1663238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打孔器</w:t>
            </w:r>
          </w:p>
        </w:tc>
        <w:tc>
          <w:tcPr>
            <w:tcW w:w="6258" w:type="dxa"/>
            <w:gridSpan w:val="2"/>
            <w:shd w:val="clear" w:color="auto" w:fill="auto"/>
            <w:vAlign w:val="center"/>
          </w:tcPr>
          <w:p w14:paraId="5505095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刀口式，材质为不锈钢管、钢管或黄铜管，每组不少于 4 支，外径分别为 9 mm、8 mm、7 mm、6 mm，并配一支带柄金属通扦。</w:t>
            </w:r>
          </w:p>
        </w:tc>
        <w:tc>
          <w:tcPr>
            <w:tcW w:w="794" w:type="dxa"/>
            <w:shd w:val="clear" w:color="auto" w:fill="auto"/>
            <w:vAlign w:val="center"/>
          </w:tcPr>
          <w:p w14:paraId="271ADFC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33C8CFA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07" w:type="dxa"/>
            <w:shd w:val="clear" w:color="auto" w:fill="auto"/>
            <w:vAlign w:val="center"/>
          </w:tcPr>
          <w:p w14:paraId="79A58503">
            <w:pPr>
              <w:jc w:val="left"/>
              <w:rPr>
                <w:rFonts w:ascii="宋体" w:hAnsi="宋体" w:eastAsia="宋体" w:cs="宋体"/>
                <w:color w:val="000000"/>
                <w:sz w:val="24"/>
              </w:rPr>
            </w:pPr>
          </w:p>
        </w:tc>
      </w:tr>
      <w:tr w14:paraId="73697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CA609C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69" w:type="dxa"/>
            <w:shd w:val="clear" w:color="auto" w:fill="auto"/>
            <w:vAlign w:val="center"/>
          </w:tcPr>
          <w:p w14:paraId="72DB4AF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电子秤</w:t>
            </w:r>
          </w:p>
        </w:tc>
        <w:tc>
          <w:tcPr>
            <w:tcW w:w="6258" w:type="dxa"/>
            <w:gridSpan w:val="2"/>
            <w:shd w:val="clear" w:color="auto" w:fill="auto"/>
            <w:vAlign w:val="center"/>
          </w:tcPr>
          <w:p w14:paraId="155E7390">
            <w:pPr>
              <w:widowControl/>
              <w:numPr>
                <w:ilvl w:val="0"/>
                <w:numId w:val="126"/>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量程200g，最小分度值：0.01g；2、线性误差≤±0.002g；重复性误差≤0.01g；</w:t>
            </w:r>
          </w:p>
          <w:p w14:paraId="59BF4BDA">
            <w:pPr>
              <w:widowControl/>
              <w:numPr>
                <w:ilvl w:val="0"/>
                <w:numId w:val="126"/>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校准方式：外校（配砝码）；</w:t>
            </w:r>
          </w:p>
          <w:p w14:paraId="7BAF05FC">
            <w:pPr>
              <w:widowControl/>
              <w:numPr>
                <w:ilvl w:val="0"/>
                <w:numId w:val="126"/>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数据输出：RS232；电源电压：220VAC；</w:t>
            </w:r>
          </w:p>
          <w:p w14:paraId="13BCAC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5、采用高精度电磁平衡传达室感器，LED显示，具有8种称量单位转换，计数功能。</w:t>
            </w:r>
          </w:p>
        </w:tc>
        <w:tc>
          <w:tcPr>
            <w:tcW w:w="794" w:type="dxa"/>
            <w:shd w:val="clear" w:color="auto" w:fill="auto"/>
            <w:vAlign w:val="center"/>
          </w:tcPr>
          <w:p w14:paraId="0DD10B6F">
            <w:pPr>
              <w:jc w:val="left"/>
              <w:rPr>
                <w:rFonts w:ascii="宋体" w:hAnsi="宋体" w:eastAsia="宋体" w:cs="宋体"/>
                <w:color w:val="000000"/>
                <w:sz w:val="24"/>
              </w:rPr>
            </w:pPr>
          </w:p>
        </w:tc>
        <w:tc>
          <w:tcPr>
            <w:tcW w:w="745" w:type="dxa"/>
            <w:shd w:val="clear" w:color="auto" w:fill="auto"/>
            <w:vAlign w:val="center"/>
          </w:tcPr>
          <w:p w14:paraId="6189FF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505B7846">
            <w:pPr>
              <w:jc w:val="left"/>
              <w:rPr>
                <w:rFonts w:ascii="宋体" w:hAnsi="宋体" w:eastAsia="宋体" w:cs="宋体"/>
                <w:color w:val="000000"/>
                <w:sz w:val="24"/>
              </w:rPr>
            </w:pPr>
          </w:p>
        </w:tc>
      </w:tr>
      <w:tr w14:paraId="6BEC0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E02F8B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069" w:type="dxa"/>
            <w:shd w:val="clear" w:color="auto" w:fill="auto"/>
            <w:vAlign w:val="center"/>
          </w:tcPr>
          <w:p w14:paraId="4250266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防毒面具</w:t>
            </w:r>
          </w:p>
        </w:tc>
        <w:tc>
          <w:tcPr>
            <w:tcW w:w="6258" w:type="dxa"/>
            <w:gridSpan w:val="2"/>
            <w:shd w:val="clear" w:color="auto" w:fill="auto"/>
            <w:vAlign w:val="center"/>
          </w:tcPr>
          <w:p w14:paraId="68AFE92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防毒型，3300。</w:t>
            </w:r>
          </w:p>
        </w:tc>
        <w:tc>
          <w:tcPr>
            <w:tcW w:w="794" w:type="dxa"/>
            <w:shd w:val="clear" w:color="auto" w:fill="auto"/>
            <w:vAlign w:val="center"/>
          </w:tcPr>
          <w:p w14:paraId="076CFEA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587D4CB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2D4A121F">
            <w:pPr>
              <w:jc w:val="left"/>
              <w:rPr>
                <w:rFonts w:ascii="宋体" w:hAnsi="宋体" w:eastAsia="宋体" w:cs="宋体"/>
                <w:color w:val="000000"/>
                <w:sz w:val="24"/>
              </w:rPr>
            </w:pPr>
          </w:p>
        </w:tc>
      </w:tr>
      <w:tr w14:paraId="1C09A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9F17E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69" w:type="dxa"/>
            <w:vMerge w:val="restart"/>
            <w:shd w:val="clear" w:color="auto" w:fill="auto"/>
            <w:vAlign w:val="center"/>
          </w:tcPr>
          <w:p w14:paraId="259C51F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铜片</w:t>
            </w:r>
          </w:p>
        </w:tc>
        <w:tc>
          <w:tcPr>
            <w:tcW w:w="6258" w:type="dxa"/>
            <w:gridSpan w:val="2"/>
            <w:shd w:val="clear" w:color="auto" w:fill="auto"/>
            <w:vAlign w:val="center"/>
          </w:tcPr>
          <w:p w14:paraId="538765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黄铜、100g/瓶。</w:t>
            </w:r>
          </w:p>
        </w:tc>
        <w:tc>
          <w:tcPr>
            <w:tcW w:w="794" w:type="dxa"/>
            <w:shd w:val="clear" w:color="auto" w:fill="auto"/>
            <w:vAlign w:val="center"/>
          </w:tcPr>
          <w:p w14:paraId="6E2B3AC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瓶</w:t>
            </w:r>
          </w:p>
        </w:tc>
        <w:tc>
          <w:tcPr>
            <w:tcW w:w="745" w:type="dxa"/>
            <w:shd w:val="clear" w:color="auto" w:fill="auto"/>
            <w:vAlign w:val="center"/>
          </w:tcPr>
          <w:p w14:paraId="2A79E54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0F2FE4C1">
            <w:pPr>
              <w:jc w:val="left"/>
              <w:rPr>
                <w:rFonts w:ascii="宋体" w:hAnsi="宋体" w:eastAsia="宋体" w:cs="宋体"/>
                <w:color w:val="000000"/>
                <w:sz w:val="24"/>
              </w:rPr>
            </w:pPr>
          </w:p>
        </w:tc>
      </w:tr>
      <w:tr w14:paraId="630E7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2EE4DB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69" w:type="dxa"/>
            <w:vMerge w:val="continue"/>
            <w:shd w:val="clear" w:color="auto" w:fill="auto"/>
            <w:vAlign w:val="center"/>
          </w:tcPr>
          <w:p w14:paraId="0D0177E6">
            <w:pPr>
              <w:jc w:val="left"/>
              <w:rPr>
                <w:rFonts w:ascii="宋体" w:hAnsi="宋体" w:eastAsia="宋体" w:cs="宋体"/>
                <w:color w:val="000000"/>
                <w:sz w:val="24"/>
              </w:rPr>
            </w:pPr>
          </w:p>
        </w:tc>
        <w:tc>
          <w:tcPr>
            <w:tcW w:w="6258" w:type="dxa"/>
            <w:gridSpan w:val="2"/>
            <w:shd w:val="clear" w:color="auto" w:fill="auto"/>
            <w:vAlign w:val="center"/>
          </w:tcPr>
          <w:p w14:paraId="7781CCE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紫铜、100g/瓶。</w:t>
            </w:r>
          </w:p>
        </w:tc>
        <w:tc>
          <w:tcPr>
            <w:tcW w:w="794" w:type="dxa"/>
            <w:shd w:val="clear" w:color="auto" w:fill="auto"/>
            <w:vAlign w:val="center"/>
          </w:tcPr>
          <w:p w14:paraId="554E76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瓶</w:t>
            </w:r>
          </w:p>
        </w:tc>
        <w:tc>
          <w:tcPr>
            <w:tcW w:w="745" w:type="dxa"/>
            <w:shd w:val="clear" w:color="auto" w:fill="auto"/>
            <w:vAlign w:val="center"/>
          </w:tcPr>
          <w:p w14:paraId="288A704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7408EF6B">
            <w:pPr>
              <w:jc w:val="left"/>
              <w:rPr>
                <w:rFonts w:ascii="宋体" w:hAnsi="宋体" w:eastAsia="宋体" w:cs="宋体"/>
                <w:color w:val="000000"/>
                <w:sz w:val="24"/>
              </w:rPr>
            </w:pPr>
          </w:p>
        </w:tc>
      </w:tr>
      <w:tr w14:paraId="20F29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ADC67F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1069" w:type="dxa"/>
            <w:shd w:val="clear" w:color="auto" w:fill="auto"/>
            <w:vAlign w:val="center"/>
          </w:tcPr>
          <w:p w14:paraId="4073F7F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锌片</w:t>
            </w:r>
          </w:p>
        </w:tc>
        <w:tc>
          <w:tcPr>
            <w:tcW w:w="6258" w:type="dxa"/>
            <w:gridSpan w:val="2"/>
            <w:shd w:val="clear" w:color="auto" w:fill="auto"/>
            <w:vAlign w:val="center"/>
          </w:tcPr>
          <w:p w14:paraId="1559653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3x3厘米、100g/包。</w:t>
            </w:r>
          </w:p>
        </w:tc>
        <w:tc>
          <w:tcPr>
            <w:tcW w:w="794" w:type="dxa"/>
            <w:shd w:val="clear" w:color="auto" w:fill="auto"/>
            <w:vAlign w:val="center"/>
          </w:tcPr>
          <w:p w14:paraId="483BCDF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w:t>
            </w:r>
          </w:p>
        </w:tc>
        <w:tc>
          <w:tcPr>
            <w:tcW w:w="745" w:type="dxa"/>
            <w:shd w:val="clear" w:color="auto" w:fill="auto"/>
            <w:vAlign w:val="center"/>
          </w:tcPr>
          <w:p w14:paraId="5369C92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265EC228">
            <w:pPr>
              <w:jc w:val="left"/>
              <w:rPr>
                <w:rFonts w:ascii="宋体" w:hAnsi="宋体" w:eastAsia="宋体" w:cs="宋体"/>
                <w:color w:val="000000"/>
                <w:sz w:val="24"/>
              </w:rPr>
            </w:pPr>
          </w:p>
        </w:tc>
      </w:tr>
      <w:tr w14:paraId="3554C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D8C14C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w:t>
            </w:r>
          </w:p>
        </w:tc>
        <w:tc>
          <w:tcPr>
            <w:tcW w:w="1069" w:type="dxa"/>
            <w:shd w:val="clear" w:color="auto" w:fill="auto"/>
            <w:vAlign w:val="center"/>
          </w:tcPr>
          <w:p w14:paraId="7DFDB91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铜片</w:t>
            </w:r>
          </w:p>
        </w:tc>
        <w:tc>
          <w:tcPr>
            <w:tcW w:w="6258" w:type="dxa"/>
            <w:gridSpan w:val="2"/>
            <w:shd w:val="clear" w:color="auto" w:fill="auto"/>
            <w:vAlign w:val="center"/>
          </w:tcPr>
          <w:p w14:paraId="746FEC9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3x3厘米、100g/包。</w:t>
            </w:r>
          </w:p>
        </w:tc>
        <w:tc>
          <w:tcPr>
            <w:tcW w:w="794" w:type="dxa"/>
            <w:shd w:val="clear" w:color="auto" w:fill="auto"/>
            <w:vAlign w:val="center"/>
          </w:tcPr>
          <w:p w14:paraId="2BEF0EE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w:t>
            </w:r>
          </w:p>
        </w:tc>
        <w:tc>
          <w:tcPr>
            <w:tcW w:w="745" w:type="dxa"/>
            <w:shd w:val="clear" w:color="auto" w:fill="auto"/>
            <w:vAlign w:val="center"/>
          </w:tcPr>
          <w:p w14:paraId="0A7FEAB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5B96B283">
            <w:pPr>
              <w:jc w:val="left"/>
              <w:rPr>
                <w:rFonts w:ascii="宋体" w:hAnsi="宋体" w:eastAsia="宋体" w:cs="宋体"/>
                <w:color w:val="000000"/>
                <w:sz w:val="24"/>
              </w:rPr>
            </w:pPr>
          </w:p>
        </w:tc>
      </w:tr>
      <w:tr w14:paraId="7549A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6B75D8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69" w:type="dxa"/>
            <w:shd w:val="clear" w:color="auto" w:fill="auto"/>
            <w:vAlign w:val="center"/>
          </w:tcPr>
          <w:p w14:paraId="710E7B1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发光二极管</w:t>
            </w:r>
          </w:p>
        </w:tc>
        <w:tc>
          <w:tcPr>
            <w:tcW w:w="6258" w:type="dxa"/>
            <w:gridSpan w:val="2"/>
            <w:shd w:val="clear" w:color="auto" w:fill="auto"/>
            <w:vAlign w:val="center"/>
          </w:tcPr>
          <w:p w14:paraId="4CBE236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每组红、绿、黄三色各1颗。</w:t>
            </w:r>
          </w:p>
        </w:tc>
        <w:tc>
          <w:tcPr>
            <w:tcW w:w="794" w:type="dxa"/>
            <w:shd w:val="clear" w:color="auto" w:fill="auto"/>
            <w:vAlign w:val="center"/>
          </w:tcPr>
          <w:p w14:paraId="2177BBF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组</w:t>
            </w:r>
          </w:p>
        </w:tc>
        <w:tc>
          <w:tcPr>
            <w:tcW w:w="745" w:type="dxa"/>
            <w:shd w:val="clear" w:color="auto" w:fill="auto"/>
            <w:vAlign w:val="center"/>
          </w:tcPr>
          <w:p w14:paraId="394073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007" w:type="dxa"/>
            <w:shd w:val="clear" w:color="auto" w:fill="auto"/>
            <w:vAlign w:val="center"/>
          </w:tcPr>
          <w:p w14:paraId="28457B83">
            <w:pPr>
              <w:jc w:val="left"/>
              <w:rPr>
                <w:rFonts w:ascii="宋体" w:hAnsi="宋体" w:eastAsia="宋体" w:cs="宋体"/>
                <w:color w:val="000000"/>
                <w:sz w:val="24"/>
              </w:rPr>
            </w:pPr>
          </w:p>
        </w:tc>
      </w:tr>
      <w:tr w14:paraId="3EBBD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66E776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w:t>
            </w:r>
          </w:p>
        </w:tc>
        <w:tc>
          <w:tcPr>
            <w:tcW w:w="1069" w:type="dxa"/>
            <w:shd w:val="clear" w:color="auto" w:fill="auto"/>
            <w:vAlign w:val="center"/>
          </w:tcPr>
          <w:p w14:paraId="762F0D0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电烤箱</w:t>
            </w:r>
          </w:p>
        </w:tc>
        <w:tc>
          <w:tcPr>
            <w:tcW w:w="6258" w:type="dxa"/>
            <w:gridSpan w:val="2"/>
            <w:shd w:val="clear" w:color="auto" w:fill="auto"/>
            <w:vAlign w:val="center"/>
          </w:tcPr>
          <w:p w14:paraId="2D5E138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外尺寸 44.7*34.8*32cm 烤盘尺寸（长宽）30.4*29cm。</w:t>
            </w:r>
          </w:p>
        </w:tc>
        <w:tc>
          <w:tcPr>
            <w:tcW w:w="794" w:type="dxa"/>
            <w:shd w:val="clear" w:color="auto" w:fill="auto"/>
            <w:vAlign w:val="center"/>
          </w:tcPr>
          <w:p w14:paraId="30AE9A8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010236B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08903CFC">
            <w:pPr>
              <w:jc w:val="left"/>
              <w:rPr>
                <w:rFonts w:ascii="宋体" w:hAnsi="宋体" w:eastAsia="宋体" w:cs="宋体"/>
                <w:color w:val="000000"/>
                <w:sz w:val="24"/>
              </w:rPr>
            </w:pPr>
          </w:p>
        </w:tc>
      </w:tr>
      <w:tr w14:paraId="0086A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CCEB5D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69" w:type="dxa"/>
            <w:shd w:val="clear" w:color="auto" w:fill="auto"/>
            <w:vAlign w:val="center"/>
          </w:tcPr>
          <w:p w14:paraId="0745C2C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pH 广泛试纸</w:t>
            </w:r>
          </w:p>
        </w:tc>
        <w:tc>
          <w:tcPr>
            <w:tcW w:w="6258" w:type="dxa"/>
            <w:gridSpan w:val="2"/>
            <w:shd w:val="clear" w:color="auto" w:fill="auto"/>
            <w:vAlign w:val="center"/>
          </w:tcPr>
          <w:p w14:paraId="0284A21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1～14。</w:t>
            </w:r>
          </w:p>
        </w:tc>
        <w:tc>
          <w:tcPr>
            <w:tcW w:w="794" w:type="dxa"/>
            <w:shd w:val="clear" w:color="auto" w:fill="auto"/>
            <w:vAlign w:val="center"/>
          </w:tcPr>
          <w:p w14:paraId="13CD25D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本</w:t>
            </w:r>
          </w:p>
        </w:tc>
        <w:tc>
          <w:tcPr>
            <w:tcW w:w="745" w:type="dxa"/>
            <w:shd w:val="clear" w:color="auto" w:fill="auto"/>
            <w:vAlign w:val="center"/>
          </w:tcPr>
          <w:p w14:paraId="72EC1C2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35BD0850">
            <w:pPr>
              <w:jc w:val="left"/>
              <w:rPr>
                <w:rFonts w:ascii="宋体" w:hAnsi="宋体" w:eastAsia="宋体" w:cs="宋体"/>
                <w:color w:val="000000"/>
                <w:sz w:val="24"/>
              </w:rPr>
            </w:pPr>
          </w:p>
        </w:tc>
      </w:tr>
      <w:tr w14:paraId="0E714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90E796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w:t>
            </w:r>
          </w:p>
        </w:tc>
        <w:tc>
          <w:tcPr>
            <w:tcW w:w="1069" w:type="dxa"/>
            <w:shd w:val="clear" w:color="auto" w:fill="auto"/>
            <w:vAlign w:val="center"/>
          </w:tcPr>
          <w:p w14:paraId="568B418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淀粉</w:t>
            </w:r>
          </w:p>
        </w:tc>
        <w:tc>
          <w:tcPr>
            <w:tcW w:w="6258" w:type="dxa"/>
            <w:gridSpan w:val="2"/>
            <w:shd w:val="clear" w:color="auto" w:fill="auto"/>
            <w:vAlign w:val="center"/>
          </w:tcPr>
          <w:p w14:paraId="20C0ADD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500g／瓶。</w:t>
            </w:r>
          </w:p>
        </w:tc>
        <w:tc>
          <w:tcPr>
            <w:tcW w:w="794" w:type="dxa"/>
            <w:shd w:val="clear" w:color="auto" w:fill="auto"/>
            <w:vAlign w:val="center"/>
          </w:tcPr>
          <w:p w14:paraId="20137BA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瓶</w:t>
            </w:r>
          </w:p>
        </w:tc>
        <w:tc>
          <w:tcPr>
            <w:tcW w:w="745" w:type="dxa"/>
            <w:shd w:val="clear" w:color="auto" w:fill="auto"/>
            <w:vAlign w:val="center"/>
          </w:tcPr>
          <w:p w14:paraId="0AB5ED1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2D07AA20">
            <w:pPr>
              <w:jc w:val="left"/>
              <w:rPr>
                <w:rFonts w:ascii="宋体" w:hAnsi="宋体" w:eastAsia="宋体" w:cs="宋体"/>
                <w:color w:val="000000"/>
                <w:sz w:val="24"/>
              </w:rPr>
            </w:pPr>
          </w:p>
        </w:tc>
      </w:tr>
      <w:tr w14:paraId="5EC1E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989DC0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069" w:type="dxa"/>
            <w:shd w:val="clear" w:color="auto" w:fill="auto"/>
            <w:vAlign w:val="center"/>
          </w:tcPr>
          <w:p w14:paraId="0E2BB68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碘液</w:t>
            </w:r>
          </w:p>
        </w:tc>
        <w:tc>
          <w:tcPr>
            <w:tcW w:w="6258" w:type="dxa"/>
            <w:gridSpan w:val="2"/>
            <w:shd w:val="clear" w:color="auto" w:fill="auto"/>
            <w:vAlign w:val="center"/>
          </w:tcPr>
          <w:p w14:paraId="6BD087E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500mL/瓶。</w:t>
            </w:r>
          </w:p>
        </w:tc>
        <w:tc>
          <w:tcPr>
            <w:tcW w:w="794" w:type="dxa"/>
            <w:shd w:val="clear" w:color="auto" w:fill="auto"/>
            <w:vAlign w:val="center"/>
          </w:tcPr>
          <w:p w14:paraId="7824305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瓶</w:t>
            </w:r>
          </w:p>
        </w:tc>
        <w:tc>
          <w:tcPr>
            <w:tcW w:w="745" w:type="dxa"/>
            <w:shd w:val="clear" w:color="auto" w:fill="auto"/>
            <w:vAlign w:val="center"/>
          </w:tcPr>
          <w:p w14:paraId="68FC12E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569B7D3B">
            <w:pPr>
              <w:jc w:val="left"/>
              <w:rPr>
                <w:rFonts w:ascii="宋体" w:hAnsi="宋体" w:eastAsia="宋体" w:cs="宋体"/>
                <w:color w:val="000000"/>
                <w:sz w:val="24"/>
              </w:rPr>
            </w:pPr>
          </w:p>
        </w:tc>
      </w:tr>
      <w:tr w14:paraId="75434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81605C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69" w:type="dxa"/>
            <w:shd w:val="clear" w:color="auto" w:fill="auto"/>
            <w:vAlign w:val="center"/>
          </w:tcPr>
          <w:p w14:paraId="5594488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硫酸亚铁</w:t>
            </w:r>
          </w:p>
        </w:tc>
        <w:tc>
          <w:tcPr>
            <w:tcW w:w="6258" w:type="dxa"/>
            <w:gridSpan w:val="2"/>
            <w:shd w:val="clear" w:color="auto" w:fill="auto"/>
            <w:vAlign w:val="center"/>
          </w:tcPr>
          <w:p w14:paraId="33F96B9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500g／瓶。</w:t>
            </w:r>
          </w:p>
        </w:tc>
        <w:tc>
          <w:tcPr>
            <w:tcW w:w="794" w:type="dxa"/>
            <w:shd w:val="clear" w:color="auto" w:fill="auto"/>
            <w:vAlign w:val="center"/>
          </w:tcPr>
          <w:p w14:paraId="748CADE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瓶</w:t>
            </w:r>
          </w:p>
        </w:tc>
        <w:tc>
          <w:tcPr>
            <w:tcW w:w="745" w:type="dxa"/>
            <w:shd w:val="clear" w:color="auto" w:fill="auto"/>
            <w:vAlign w:val="center"/>
          </w:tcPr>
          <w:p w14:paraId="0E12AA1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6A0CC322">
            <w:pPr>
              <w:jc w:val="left"/>
              <w:rPr>
                <w:rFonts w:ascii="宋体" w:hAnsi="宋体" w:eastAsia="宋体" w:cs="宋体"/>
                <w:color w:val="000000"/>
                <w:sz w:val="24"/>
              </w:rPr>
            </w:pPr>
          </w:p>
        </w:tc>
      </w:tr>
      <w:tr w14:paraId="1AA0C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1DFDD8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w:t>
            </w:r>
          </w:p>
        </w:tc>
        <w:tc>
          <w:tcPr>
            <w:tcW w:w="1069" w:type="dxa"/>
            <w:shd w:val="clear" w:color="auto" w:fill="auto"/>
            <w:vAlign w:val="center"/>
          </w:tcPr>
          <w:p w14:paraId="482255D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乙酸铅</w:t>
            </w:r>
          </w:p>
        </w:tc>
        <w:tc>
          <w:tcPr>
            <w:tcW w:w="6258" w:type="dxa"/>
            <w:gridSpan w:val="2"/>
            <w:shd w:val="clear" w:color="auto" w:fill="auto"/>
            <w:vAlign w:val="center"/>
          </w:tcPr>
          <w:p w14:paraId="27C1BFB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500g／瓶。</w:t>
            </w:r>
          </w:p>
        </w:tc>
        <w:tc>
          <w:tcPr>
            <w:tcW w:w="794" w:type="dxa"/>
            <w:shd w:val="clear" w:color="auto" w:fill="auto"/>
            <w:vAlign w:val="center"/>
          </w:tcPr>
          <w:p w14:paraId="2AFF30A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瓶</w:t>
            </w:r>
          </w:p>
        </w:tc>
        <w:tc>
          <w:tcPr>
            <w:tcW w:w="745" w:type="dxa"/>
            <w:shd w:val="clear" w:color="auto" w:fill="auto"/>
            <w:vAlign w:val="center"/>
          </w:tcPr>
          <w:p w14:paraId="528C4EF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5BC82BB8">
            <w:pPr>
              <w:jc w:val="left"/>
              <w:rPr>
                <w:rFonts w:ascii="宋体" w:hAnsi="宋体" w:eastAsia="宋体" w:cs="宋体"/>
                <w:color w:val="000000"/>
                <w:sz w:val="24"/>
              </w:rPr>
            </w:pPr>
          </w:p>
        </w:tc>
      </w:tr>
      <w:tr w14:paraId="5ED3C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F67A51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w:t>
            </w:r>
          </w:p>
        </w:tc>
        <w:tc>
          <w:tcPr>
            <w:tcW w:w="1069" w:type="dxa"/>
            <w:shd w:val="clear" w:color="auto" w:fill="auto"/>
            <w:vAlign w:val="center"/>
          </w:tcPr>
          <w:p w14:paraId="6AEAC4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氯化钴</w:t>
            </w:r>
          </w:p>
        </w:tc>
        <w:tc>
          <w:tcPr>
            <w:tcW w:w="6258" w:type="dxa"/>
            <w:gridSpan w:val="2"/>
            <w:shd w:val="clear" w:color="auto" w:fill="auto"/>
            <w:vAlign w:val="center"/>
          </w:tcPr>
          <w:p w14:paraId="0511167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500g／瓶。</w:t>
            </w:r>
          </w:p>
        </w:tc>
        <w:tc>
          <w:tcPr>
            <w:tcW w:w="794" w:type="dxa"/>
            <w:shd w:val="clear" w:color="auto" w:fill="auto"/>
            <w:vAlign w:val="center"/>
          </w:tcPr>
          <w:p w14:paraId="70D16A8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瓶</w:t>
            </w:r>
          </w:p>
        </w:tc>
        <w:tc>
          <w:tcPr>
            <w:tcW w:w="745" w:type="dxa"/>
            <w:shd w:val="clear" w:color="auto" w:fill="auto"/>
            <w:vAlign w:val="center"/>
          </w:tcPr>
          <w:p w14:paraId="6F760A1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09CEFBF3">
            <w:pPr>
              <w:jc w:val="left"/>
              <w:rPr>
                <w:rFonts w:ascii="宋体" w:hAnsi="宋体" w:eastAsia="宋体" w:cs="宋体"/>
                <w:color w:val="000000"/>
                <w:sz w:val="24"/>
              </w:rPr>
            </w:pPr>
          </w:p>
        </w:tc>
      </w:tr>
      <w:tr w14:paraId="5D330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7902A3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w:t>
            </w:r>
          </w:p>
        </w:tc>
        <w:tc>
          <w:tcPr>
            <w:tcW w:w="1069" w:type="dxa"/>
            <w:shd w:val="clear" w:color="auto" w:fill="auto"/>
            <w:vAlign w:val="center"/>
          </w:tcPr>
          <w:p w14:paraId="31504CF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高锰酸钾</w:t>
            </w:r>
            <w:r>
              <w:rPr>
                <w:rStyle w:val="14"/>
                <w:rFonts w:hint="default"/>
                <w:sz w:val="24"/>
                <w:szCs w:val="24"/>
                <w:lang w:bidi="ar"/>
              </w:rPr>
              <w:t>b</w:t>
            </w:r>
          </w:p>
        </w:tc>
        <w:tc>
          <w:tcPr>
            <w:tcW w:w="6258" w:type="dxa"/>
            <w:gridSpan w:val="2"/>
            <w:shd w:val="clear" w:color="auto" w:fill="auto"/>
            <w:vAlign w:val="center"/>
          </w:tcPr>
          <w:p w14:paraId="3339E5B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7F2173C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11B1449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1500</w:t>
            </w:r>
          </w:p>
        </w:tc>
        <w:tc>
          <w:tcPr>
            <w:tcW w:w="1007" w:type="dxa"/>
            <w:shd w:val="clear" w:color="auto" w:fill="auto"/>
            <w:vAlign w:val="center"/>
          </w:tcPr>
          <w:p w14:paraId="68E69E65">
            <w:pPr>
              <w:jc w:val="left"/>
              <w:rPr>
                <w:rFonts w:ascii="宋体" w:hAnsi="宋体" w:eastAsia="宋体" w:cs="宋体"/>
                <w:color w:val="000000"/>
                <w:sz w:val="24"/>
              </w:rPr>
            </w:pPr>
          </w:p>
        </w:tc>
      </w:tr>
      <w:tr w14:paraId="1C558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3A6C0B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w:t>
            </w:r>
          </w:p>
        </w:tc>
        <w:tc>
          <w:tcPr>
            <w:tcW w:w="1069" w:type="dxa"/>
            <w:shd w:val="clear" w:color="auto" w:fill="auto"/>
            <w:vAlign w:val="center"/>
          </w:tcPr>
          <w:p w14:paraId="010A38A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氨水</w:t>
            </w:r>
          </w:p>
        </w:tc>
        <w:tc>
          <w:tcPr>
            <w:tcW w:w="6258" w:type="dxa"/>
            <w:gridSpan w:val="2"/>
            <w:shd w:val="clear" w:color="auto" w:fill="auto"/>
            <w:vAlign w:val="center"/>
          </w:tcPr>
          <w:p w14:paraId="40EA2E5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66D32E0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mL</w:t>
            </w:r>
          </w:p>
        </w:tc>
        <w:tc>
          <w:tcPr>
            <w:tcW w:w="745" w:type="dxa"/>
            <w:shd w:val="clear" w:color="auto" w:fill="auto"/>
            <w:vAlign w:val="center"/>
          </w:tcPr>
          <w:p w14:paraId="44090D6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5000</w:t>
            </w:r>
          </w:p>
        </w:tc>
        <w:tc>
          <w:tcPr>
            <w:tcW w:w="1007" w:type="dxa"/>
            <w:shd w:val="clear" w:color="auto" w:fill="auto"/>
            <w:vAlign w:val="center"/>
          </w:tcPr>
          <w:p w14:paraId="68288338">
            <w:pPr>
              <w:jc w:val="left"/>
              <w:rPr>
                <w:rFonts w:ascii="宋体" w:hAnsi="宋体" w:eastAsia="宋体" w:cs="宋体"/>
                <w:color w:val="000000"/>
                <w:sz w:val="24"/>
              </w:rPr>
            </w:pPr>
          </w:p>
        </w:tc>
      </w:tr>
      <w:tr w14:paraId="01AAD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F480A5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w:t>
            </w:r>
          </w:p>
        </w:tc>
        <w:tc>
          <w:tcPr>
            <w:tcW w:w="1069" w:type="dxa"/>
            <w:shd w:val="clear" w:color="auto" w:fill="auto"/>
            <w:vAlign w:val="center"/>
          </w:tcPr>
          <w:p w14:paraId="1AF2B8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氢氧化钠</w:t>
            </w:r>
            <w:r>
              <w:rPr>
                <w:rStyle w:val="14"/>
                <w:rFonts w:hint="default"/>
                <w:sz w:val="24"/>
                <w:szCs w:val="24"/>
                <w:lang w:bidi="ar"/>
              </w:rPr>
              <w:t>b</w:t>
            </w:r>
          </w:p>
        </w:tc>
        <w:tc>
          <w:tcPr>
            <w:tcW w:w="6258" w:type="dxa"/>
            <w:gridSpan w:val="2"/>
            <w:shd w:val="clear" w:color="auto" w:fill="auto"/>
            <w:vAlign w:val="center"/>
          </w:tcPr>
          <w:p w14:paraId="549D2DB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0F28032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0055C3A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2500</w:t>
            </w:r>
          </w:p>
        </w:tc>
        <w:tc>
          <w:tcPr>
            <w:tcW w:w="1007" w:type="dxa"/>
            <w:shd w:val="clear" w:color="auto" w:fill="auto"/>
            <w:vAlign w:val="center"/>
          </w:tcPr>
          <w:p w14:paraId="121528F2">
            <w:pPr>
              <w:jc w:val="left"/>
              <w:rPr>
                <w:rFonts w:ascii="宋体" w:hAnsi="宋体" w:eastAsia="宋体" w:cs="宋体"/>
                <w:color w:val="000000"/>
                <w:sz w:val="24"/>
              </w:rPr>
            </w:pPr>
          </w:p>
        </w:tc>
      </w:tr>
      <w:tr w14:paraId="5758C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1E99DD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19</w:t>
            </w:r>
          </w:p>
        </w:tc>
        <w:tc>
          <w:tcPr>
            <w:tcW w:w="1069" w:type="dxa"/>
            <w:shd w:val="clear" w:color="auto" w:fill="auto"/>
            <w:vAlign w:val="center"/>
          </w:tcPr>
          <w:p w14:paraId="3568F47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酒精</w:t>
            </w:r>
            <w:r>
              <w:rPr>
                <w:rStyle w:val="14"/>
                <w:rFonts w:hint="default"/>
                <w:sz w:val="24"/>
                <w:szCs w:val="24"/>
                <w:lang w:bidi="ar"/>
              </w:rPr>
              <w:t>b</w:t>
            </w:r>
          </w:p>
        </w:tc>
        <w:tc>
          <w:tcPr>
            <w:tcW w:w="6258" w:type="dxa"/>
            <w:gridSpan w:val="2"/>
            <w:shd w:val="clear" w:color="auto" w:fill="auto"/>
            <w:vAlign w:val="center"/>
          </w:tcPr>
          <w:p w14:paraId="3C49DEA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95%，工业。</w:t>
            </w:r>
          </w:p>
        </w:tc>
        <w:tc>
          <w:tcPr>
            <w:tcW w:w="794" w:type="dxa"/>
            <w:shd w:val="clear" w:color="auto" w:fill="auto"/>
            <w:vAlign w:val="center"/>
          </w:tcPr>
          <w:p w14:paraId="6C8AD1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L</w:t>
            </w:r>
          </w:p>
        </w:tc>
        <w:tc>
          <w:tcPr>
            <w:tcW w:w="745" w:type="dxa"/>
            <w:shd w:val="clear" w:color="auto" w:fill="auto"/>
            <w:vAlign w:val="center"/>
          </w:tcPr>
          <w:p w14:paraId="796BCA1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5F8E55E2">
            <w:pPr>
              <w:jc w:val="left"/>
              <w:rPr>
                <w:rFonts w:ascii="宋体" w:hAnsi="宋体" w:eastAsia="宋体" w:cs="宋体"/>
                <w:color w:val="000000"/>
                <w:sz w:val="24"/>
              </w:rPr>
            </w:pPr>
          </w:p>
        </w:tc>
      </w:tr>
      <w:tr w14:paraId="22293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B55C92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069" w:type="dxa"/>
            <w:shd w:val="clear" w:color="auto" w:fill="auto"/>
            <w:vAlign w:val="center"/>
          </w:tcPr>
          <w:p w14:paraId="26BD60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硫酸</w:t>
            </w:r>
            <w:r>
              <w:rPr>
                <w:rStyle w:val="14"/>
                <w:rFonts w:hint="default"/>
                <w:sz w:val="24"/>
                <w:szCs w:val="24"/>
                <w:lang w:bidi="ar"/>
              </w:rPr>
              <w:t>b</w:t>
            </w:r>
          </w:p>
        </w:tc>
        <w:tc>
          <w:tcPr>
            <w:tcW w:w="6258" w:type="dxa"/>
            <w:gridSpan w:val="2"/>
            <w:shd w:val="clear" w:color="auto" w:fill="auto"/>
            <w:vAlign w:val="center"/>
          </w:tcPr>
          <w:p w14:paraId="4D76F94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69272BD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mL</w:t>
            </w:r>
          </w:p>
        </w:tc>
        <w:tc>
          <w:tcPr>
            <w:tcW w:w="745" w:type="dxa"/>
            <w:shd w:val="clear" w:color="auto" w:fill="auto"/>
            <w:vAlign w:val="center"/>
          </w:tcPr>
          <w:p w14:paraId="2ACDC76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2500</w:t>
            </w:r>
          </w:p>
        </w:tc>
        <w:tc>
          <w:tcPr>
            <w:tcW w:w="1007" w:type="dxa"/>
            <w:shd w:val="clear" w:color="auto" w:fill="auto"/>
            <w:vAlign w:val="center"/>
          </w:tcPr>
          <w:p w14:paraId="40893C2C">
            <w:pPr>
              <w:jc w:val="left"/>
              <w:rPr>
                <w:rFonts w:ascii="宋体" w:hAnsi="宋体" w:eastAsia="宋体" w:cs="宋体"/>
                <w:color w:val="000000"/>
                <w:sz w:val="24"/>
              </w:rPr>
            </w:pPr>
          </w:p>
        </w:tc>
      </w:tr>
      <w:tr w14:paraId="35D22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0C2DED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21</w:t>
            </w:r>
          </w:p>
        </w:tc>
        <w:tc>
          <w:tcPr>
            <w:tcW w:w="1069" w:type="dxa"/>
            <w:shd w:val="clear" w:color="auto" w:fill="auto"/>
            <w:vAlign w:val="center"/>
          </w:tcPr>
          <w:p w14:paraId="6DBC620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碘化钾</w:t>
            </w:r>
          </w:p>
        </w:tc>
        <w:tc>
          <w:tcPr>
            <w:tcW w:w="6258" w:type="dxa"/>
            <w:gridSpan w:val="2"/>
            <w:shd w:val="clear" w:color="auto" w:fill="auto"/>
            <w:vAlign w:val="center"/>
          </w:tcPr>
          <w:p w14:paraId="6259DC4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78E5B17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02A038C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w:t>
            </w:r>
          </w:p>
        </w:tc>
        <w:tc>
          <w:tcPr>
            <w:tcW w:w="1007" w:type="dxa"/>
            <w:shd w:val="clear" w:color="auto" w:fill="auto"/>
            <w:vAlign w:val="center"/>
          </w:tcPr>
          <w:p w14:paraId="3A342218">
            <w:pPr>
              <w:jc w:val="left"/>
              <w:rPr>
                <w:rFonts w:ascii="宋体" w:hAnsi="宋体" w:eastAsia="宋体" w:cs="宋体"/>
                <w:color w:val="000000"/>
                <w:sz w:val="24"/>
              </w:rPr>
            </w:pPr>
          </w:p>
        </w:tc>
      </w:tr>
      <w:tr w14:paraId="05F02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E82D1E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22</w:t>
            </w:r>
          </w:p>
        </w:tc>
        <w:tc>
          <w:tcPr>
            <w:tcW w:w="1069" w:type="dxa"/>
            <w:shd w:val="clear" w:color="auto" w:fill="auto"/>
            <w:vAlign w:val="center"/>
          </w:tcPr>
          <w:p w14:paraId="72F027D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陶土网</w:t>
            </w:r>
          </w:p>
        </w:tc>
        <w:tc>
          <w:tcPr>
            <w:tcW w:w="6258" w:type="dxa"/>
            <w:gridSpan w:val="2"/>
            <w:shd w:val="clear" w:color="auto" w:fill="auto"/>
            <w:vAlign w:val="center"/>
          </w:tcPr>
          <w:p w14:paraId="503956D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金属网尺寸≥125 mm×125 mm，耐火材料为陶土，功能等同于石棉网。</w:t>
            </w:r>
          </w:p>
        </w:tc>
        <w:tc>
          <w:tcPr>
            <w:tcW w:w="794" w:type="dxa"/>
            <w:shd w:val="clear" w:color="auto" w:fill="auto"/>
            <w:vAlign w:val="center"/>
          </w:tcPr>
          <w:p w14:paraId="799D094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333F4C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38B7856E">
            <w:pPr>
              <w:jc w:val="left"/>
              <w:rPr>
                <w:rFonts w:ascii="宋体" w:hAnsi="宋体" w:eastAsia="宋体" w:cs="宋体"/>
                <w:color w:val="000000"/>
                <w:sz w:val="24"/>
              </w:rPr>
            </w:pPr>
          </w:p>
        </w:tc>
      </w:tr>
      <w:tr w14:paraId="116D7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5E69A3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69" w:type="dxa"/>
            <w:shd w:val="clear" w:color="auto" w:fill="auto"/>
            <w:vAlign w:val="center"/>
          </w:tcPr>
          <w:p w14:paraId="74B7803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石墨结构模型</w:t>
            </w:r>
          </w:p>
        </w:tc>
        <w:tc>
          <w:tcPr>
            <w:tcW w:w="6258" w:type="dxa"/>
            <w:gridSpan w:val="2"/>
            <w:shd w:val="clear" w:color="auto" w:fill="auto"/>
            <w:vAlign w:val="center"/>
          </w:tcPr>
          <w:p w14:paraId="215E8A75">
            <w:pPr>
              <w:widowControl/>
              <w:numPr>
                <w:ilvl w:val="0"/>
                <w:numId w:val="127"/>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碳原子：</w:t>
            </w:r>
            <w:r>
              <w:rPr>
                <w:rStyle w:val="11"/>
                <w:rFonts w:hint="default"/>
                <w:sz w:val="24"/>
                <w:szCs w:val="24"/>
                <w:lang w:bidi="ar"/>
              </w:rPr>
              <w:t xml:space="preserve">Φ </w:t>
            </w:r>
            <w:r>
              <w:rPr>
                <w:rFonts w:hint="eastAsia" w:ascii="宋体" w:hAnsi="宋体" w:eastAsia="宋体" w:cs="宋体"/>
                <w:color w:val="000000"/>
                <w:kern w:val="0"/>
                <w:sz w:val="24"/>
                <w:lang w:bidi="ar"/>
              </w:rPr>
              <w:t>30 mm 的 5 孔黑色塑料球 39 个；</w:t>
            </w:r>
          </w:p>
          <w:p w14:paraId="72177D3B">
            <w:pPr>
              <w:widowControl/>
              <w:numPr>
                <w:ilvl w:val="0"/>
                <w:numId w:val="127"/>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化学键：</w:t>
            </w:r>
            <w:r>
              <w:rPr>
                <w:rStyle w:val="11"/>
                <w:rFonts w:hint="default"/>
                <w:sz w:val="24"/>
                <w:szCs w:val="24"/>
                <w:lang w:bidi="ar"/>
              </w:rPr>
              <w:t xml:space="preserve">Φ </w:t>
            </w:r>
            <w:r>
              <w:rPr>
                <w:rFonts w:hint="eastAsia" w:ascii="宋体" w:hAnsi="宋体" w:eastAsia="宋体" w:cs="宋体"/>
                <w:color w:val="000000"/>
                <w:kern w:val="0"/>
                <w:sz w:val="24"/>
                <w:lang w:bidi="ar"/>
              </w:rPr>
              <w:t>3 mm×50 mm 镀镍金属杆 45 根，</w:t>
            </w:r>
            <w:r>
              <w:rPr>
                <w:rStyle w:val="11"/>
                <w:rFonts w:hint="default"/>
                <w:sz w:val="24"/>
                <w:szCs w:val="24"/>
                <w:lang w:bidi="ar"/>
              </w:rPr>
              <w:t xml:space="preserve">Φ </w:t>
            </w:r>
            <w:r>
              <w:rPr>
                <w:rFonts w:hint="eastAsia" w:ascii="宋体" w:hAnsi="宋体" w:eastAsia="宋体" w:cs="宋体"/>
                <w:color w:val="000000"/>
                <w:kern w:val="0"/>
                <w:sz w:val="24"/>
                <w:lang w:bidi="ar"/>
              </w:rPr>
              <w:t>3 mm×90 mm 镀镍金属杆 14 根。</w:t>
            </w:r>
          </w:p>
        </w:tc>
        <w:tc>
          <w:tcPr>
            <w:tcW w:w="794" w:type="dxa"/>
            <w:shd w:val="clear" w:color="auto" w:fill="auto"/>
            <w:vAlign w:val="center"/>
          </w:tcPr>
          <w:p w14:paraId="708F2EA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5185C43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5A0F3FEC">
            <w:pPr>
              <w:jc w:val="left"/>
              <w:rPr>
                <w:rFonts w:ascii="宋体" w:hAnsi="宋体" w:eastAsia="宋体" w:cs="宋体"/>
                <w:color w:val="000000"/>
                <w:sz w:val="24"/>
              </w:rPr>
            </w:pPr>
          </w:p>
        </w:tc>
      </w:tr>
      <w:tr w14:paraId="76B4E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D975E3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24</w:t>
            </w:r>
          </w:p>
        </w:tc>
        <w:tc>
          <w:tcPr>
            <w:tcW w:w="1069" w:type="dxa"/>
            <w:shd w:val="clear" w:color="auto" w:fill="auto"/>
            <w:vAlign w:val="center"/>
          </w:tcPr>
          <w:p w14:paraId="7A104B7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金刚石结构模型</w:t>
            </w:r>
          </w:p>
        </w:tc>
        <w:tc>
          <w:tcPr>
            <w:tcW w:w="6258" w:type="dxa"/>
            <w:gridSpan w:val="2"/>
            <w:shd w:val="clear" w:color="auto" w:fill="auto"/>
            <w:vAlign w:val="center"/>
          </w:tcPr>
          <w:p w14:paraId="28DF7A55">
            <w:pPr>
              <w:widowControl/>
              <w:numPr>
                <w:ilvl w:val="0"/>
                <w:numId w:val="128"/>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碳原子：</w:t>
            </w:r>
            <w:r>
              <w:rPr>
                <w:rStyle w:val="11"/>
                <w:rFonts w:hint="default"/>
                <w:sz w:val="24"/>
                <w:szCs w:val="24"/>
                <w:lang w:bidi="ar"/>
              </w:rPr>
              <w:t xml:space="preserve">Φ </w:t>
            </w:r>
            <w:r>
              <w:rPr>
                <w:rFonts w:hint="eastAsia" w:ascii="宋体" w:hAnsi="宋体" w:eastAsia="宋体" w:cs="宋体"/>
                <w:color w:val="000000"/>
                <w:kern w:val="0"/>
                <w:sz w:val="24"/>
                <w:lang w:bidi="ar"/>
              </w:rPr>
              <w:t>30 mm 的 4 孔黑色塑料球 30 个；</w:t>
            </w:r>
          </w:p>
          <w:p w14:paraId="2A7B8717">
            <w:pPr>
              <w:widowControl/>
              <w:numPr>
                <w:ilvl w:val="0"/>
                <w:numId w:val="12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化学键：</w:t>
            </w:r>
            <w:r>
              <w:rPr>
                <w:rStyle w:val="11"/>
                <w:rFonts w:hint="default"/>
                <w:sz w:val="24"/>
                <w:szCs w:val="24"/>
                <w:lang w:bidi="ar"/>
              </w:rPr>
              <w:t xml:space="preserve">Φ </w:t>
            </w:r>
            <w:r>
              <w:rPr>
                <w:rFonts w:hint="eastAsia" w:ascii="宋体" w:hAnsi="宋体" w:eastAsia="宋体" w:cs="宋体"/>
                <w:color w:val="000000"/>
                <w:kern w:val="0"/>
                <w:sz w:val="24"/>
                <w:lang w:bidi="ar"/>
              </w:rPr>
              <w:t>3 mm×35 mm 镀镍金属杆 40 根。</w:t>
            </w:r>
          </w:p>
        </w:tc>
        <w:tc>
          <w:tcPr>
            <w:tcW w:w="794" w:type="dxa"/>
            <w:shd w:val="clear" w:color="auto" w:fill="auto"/>
            <w:vAlign w:val="center"/>
          </w:tcPr>
          <w:p w14:paraId="3AF4832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7BF06E8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58D9D566">
            <w:pPr>
              <w:jc w:val="left"/>
              <w:rPr>
                <w:rFonts w:ascii="宋体" w:hAnsi="宋体" w:eastAsia="宋体" w:cs="宋体"/>
                <w:color w:val="000000"/>
                <w:sz w:val="24"/>
              </w:rPr>
            </w:pPr>
          </w:p>
        </w:tc>
      </w:tr>
      <w:tr w14:paraId="0F98F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6F0C4A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69" w:type="dxa"/>
            <w:shd w:val="clear" w:color="auto" w:fill="auto"/>
            <w:vAlign w:val="center"/>
          </w:tcPr>
          <w:p w14:paraId="30FCCE9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碳-60 结构模型</w:t>
            </w:r>
          </w:p>
        </w:tc>
        <w:tc>
          <w:tcPr>
            <w:tcW w:w="6258" w:type="dxa"/>
            <w:gridSpan w:val="2"/>
            <w:shd w:val="clear" w:color="auto" w:fill="auto"/>
            <w:vAlign w:val="center"/>
          </w:tcPr>
          <w:p w14:paraId="13B8BD4B">
            <w:pPr>
              <w:widowControl/>
              <w:numPr>
                <w:ilvl w:val="0"/>
                <w:numId w:val="129"/>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碳原子：</w:t>
            </w:r>
            <w:r>
              <w:rPr>
                <w:rStyle w:val="11"/>
                <w:rFonts w:hint="default"/>
                <w:sz w:val="24"/>
                <w:szCs w:val="24"/>
                <w:lang w:bidi="ar"/>
              </w:rPr>
              <w:t xml:space="preserve">Φ </w:t>
            </w:r>
            <w:r>
              <w:rPr>
                <w:rFonts w:hint="eastAsia" w:ascii="宋体" w:hAnsi="宋体" w:eastAsia="宋体" w:cs="宋体"/>
                <w:color w:val="000000"/>
                <w:kern w:val="0"/>
                <w:sz w:val="24"/>
                <w:lang w:bidi="ar"/>
              </w:rPr>
              <w:t>30mm 的 3 孔黑色塑料球 60 个；</w:t>
            </w:r>
          </w:p>
          <w:p w14:paraId="3E6E979E">
            <w:pPr>
              <w:widowControl/>
              <w:numPr>
                <w:ilvl w:val="0"/>
                <w:numId w:val="129"/>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化学键：</w:t>
            </w:r>
            <w:r>
              <w:rPr>
                <w:rStyle w:val="11"/>
                <w:rFonts w:hint="default"/>
                <w:sz w:val="24"/>
                <w:szCs w:val="24"/>
                <w:lang w:bidi="ar"/>
              </w:rPr>
              <w:t xml:space="preserve">Φ </w:t>
            </w:r>
            <w:r>
              <w:rPr>
                <w:rFonts w:hint="eastAsia" w:ascii="宋体" w:hAnsi="宋体" w:eastAsia="宋体" w:cs="宋体"/>
                <w:color w:val="000000"/>
                <w:kern w:val="0"/>
                <w:sz w:val="24"/>
                <w:lang w:bidi="ar"/>
              </w:rPr>
              <w:t>6mm×25mm 的镀镍金属杆 90 根。</w:t>
            </w:r>
          </w:p>
        </w:tc>
        <w:tc>
          <w:tcPr>
            <w:tcW w:w="794" w:type="dxa"/>
            <w:shd w:val="clear" w:color="auto" w:fill="auto"/>
            <w:vAlign w:val="center"/>
          </w:tcPr>
          <w:p w14:paraId="0F42F71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6C6E7A8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4FF26112">
            <w:pPr>
              <w:jc w:val="left"/>
              <w:rPr>
                <w:rFonts w:ascii="宋体" w:hAnsi="宋体" w:eastAsia="宋体" w:cs="宋体"/>
                <w:color w:val="000000"/>
                <w:sz w:val="24"/>
              </w:rPr>
            </w:pPr>
          </w:p>
        </w:tc>
      </w:tr>
      <w:tr w14:paraId="2560A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6B1134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26</w:t>
            </w:r>
          </w:p>
        </w:tc>
        <w:tc>
          <w:tcPr>
            <w:tcW w:w="1069" w:type="dxa"/>
            <w:shd w:val="clear" w:color="auto" w:fill="auto"/>
            <w:vAlign w:val="center"/>
          </w:tcPr>
          <w:p w14:paraId="242CF55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水电解实验器</w:t>
            </w:r>
          </w:p>
        </w:tc>
        <w:tc>
          <w:tcPr>
            <w:tcW w:w="6258" w:type="dxa"/>
            <w:gridSpan w:val="2"/>
            <w:shd w:val="clear" w:color="auto" w:fill="auto"/>
            <w:vAlign w:val="center"/>
          </w:tcPr>
          <w:p w14:paraId="5B729BC7">
            <w:pPr>
              <w:widowControl/>
              <w:numPr>
                <w:ilvl w:val="0"/>
                <w:numId w:val="130"/>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电解液为 10％NaOH 或者 5％H</w:t>
            </w:r>
            <w:r>
              <w:rPr>
                <w:rStyle w:val="16"/>
                <w:rFonts w:hint="default"/>
                <w:sz w:val="24"/>
                <w:szCs w:val="24"/>
                <w:lang w:bidi="ar"/>
              </w:rPr>
              <w:t>2</w:t>
            </w:r>
            <w:r>
              <w:rPr>
                <w:rFonts w:hint="eastAsia" w:ascii="宋体" w:hAnsi="宋体" w:eastAsia="宋体" w:cs="宋体"/>
                <w:color w:val="000000"/>
                <w:kern w:val="0"/>
                <w:sz w:val="24"/>
                <w:lang w:bidi="ar"/>
              </w:rPr>
              <w:t>SO</w:t>
            </w:r>
            <w:r>
              <w:rPr>
                <w:rStyle w:val="16"/>
                <w:rFonts w:hint="default"/>
                <w:sz w:val="24"/>
                <w:szCs w:val="24"/>
                <w:lang w:bidi="ar"/>
              </w:rPr>
              <w:t>4</w:t>
            </w:r>
            <w:r>
              <w:rPr>
                <w:rFonts w:hint="eastAsia" w:ascii="宋体" w:hAnsi="宋体" w:eastAsia="宋体" w:cs="宋体"/>
                <w:color w:val="000000"/>
                <w:kern w:val="0"/>
                <w:sz w:val="24"/>
                <w:lang w:bidi="ar"/>
              </w:rPr>
              <w:t>溶液。</w:t>
            </w:r>
          </w:p>
          <w:p w14:paraId="6A310CAE">
            <w:pPr>
              <w:widowControl/>
              <w:numPr>
                <w:ilvl w:val="0"/>
                <w:numId w:val="130"/>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实验时间：制取 20 mL 氢气，使用电压 12 V，时间约 1 min；采用相同条件电解 Na2SO4 溶液，时间不超过 5 min。</w:t>
            </w:r>
          </w:p>
          <w:p w14:paraId="671F1961">
            <w:pPr>
              <w:widowControl/>
              <w:numPr>
                <w:ilvl w:val="0"/>
                <w:numId w:val="130"/>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电极材料应使电解水时产生的氢气与氧气的体积之比为 2:1，误差≤5％；仪器无明显外观缺陷，便于操作、坚固耐用；刻度清晰耐磨，示数易于读取，电极不易损坏。</w:t>
            </w:r>
          </w:p>
        </w:tc>
        <w:tc>
          <w:tcPr>
            <w:tcW w:w="794" w:type="dxa"/>
            <w:shd w:val="clear" w:color="auto" w:fill="auto"/>
            <w:vAlign w:val="center"/>
          </w:tcPr>
          <w:p w14:paraId="68511AF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05C11F1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007" w:type="dxa"/>
            <w:shd w:val="clear" w:color="auto" w:fill="auto"/>
            <w:vAlign w:val="center"/>
          </w:tcPr>
          <w:p w14:paraId="751943B8">
            <w:pPr>
              <w:jc w:val="left"/>
              <w:rPr>
                <w:rFonts w:ascii="宋体" w:hAnsi="宋体" w:eastAsia="宋体" w:cs="宋体"/>
                <w:color w:val="000000"/>
                <w:sz w:val="24"/>
              </w:rPr>
            </w:pPr>
          </w:p>
        </w:tc>
      </w:tr>
      <w:tr w14:paraId="5112B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CB6433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27</w:t>
            </w:r>
          </w:p>
        </w:tc>
        <w:tc>
          <w:tcPr>
            <w:tcW w:w="1069" w:type="dxa"/>
            <w:shd w:val="clear" w:color="auto" w:fill="auto"/>
            <w:vAlign w:val="center"/>
          </w:tcPr>
          <w:p w14:paraId="044A2C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表面皿</w:t>
            </w:r>
          </w:p>
        </w:tc>
        <w:tc>
          <w:tcPr>
            <w:tcW w:w="1690" w:type="dxa"/>
            <w:shd w:val="clear" w:color="auto" w:fill="auto"/>
            <w:vAlign w:val="center"/>
          </w:tcPr>
          <w:p w14:paraId="5C785F7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 mm</w:t>
            </w:r>
          </w:p>
        </w:tc>
        <w:tc>
          <w:tcPr>
            <w:tcW w:w="4568" w:type="dxa"/>
            <w:shd w:val="clear" w:color="auto" w:fill="auto"/>
            <w:vAlign w:val="center"/>
          </w:tcPr>
          <w:p w14:paraId="0F37D32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无色硼硅酸盐玻璃制。</w:t>
            </w:r>
          </w:p>
        </w:tc>
        <w:tc>
          <w:tcPr>
            <w:tcW w:w="794" w:type="dxa"/>
            <w:shd w:val="clear" w:color="auto" w:fill="auto"/>
            <w:vAlign w:val="center"/>
          </w:tcPr>
          <w:p w14:paraId="7DCE2CD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F89D4B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007" w:type="dxa"/>
            <w:shd w:val="clear" w:color="auto" w:fill="auto"/>
            <w:vAlign w:val="center"/>
          </w:tcPr>
          <w:p w14:paraId="4ABA6D3B">
            <w:pPr>
              <w:jc w:val="left"/>
              <w:rPr>
                <w:rFonts w:ascii="宋体" w:hAnsi="宋体" w:eastAsia="宋体" w:cs="宋体"/>
                <w:color w:val="000000"/>
                <w:sz w:val="24"/>
              </w:rPr>
            </w:pPr>
          </w:p>
        </w:tc>
      </w:tr>
      <w:tr w14:paraId="5164E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D5BE8C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w:t>
            </w:r>
          </w:p>
        </w:tc>
        <w:tc>
          <w:tcPr>
            <w:tcW w:w="1069" w:type="dxa"/>
            <w:shd w:val="clear" w:color="auto" w:fill="auto"/>
            <w:vAlign w:val="center"/>
          </w:tcPr>
          <w:p w14:paraId="414CD21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液封除毒气集气瓶</w:t>
            </w:r>
          </w:p>
        </w:tc>
        <w:tc>
          <w:tcPr>
            <w:tcW w:w="1690" w:type="dxa"/>
            <w:shd w:val="clear" w:color="auto" w:fill="auto"/>
            <w:vAlign w:val="center"/>
          </w:tcPr>
          <w:p w14:paraId="7BACEEB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 mL</w:t>
            </w:r>
          </w:p>
        </w:tc>
        <w:tc>
          <w:tcPr>
            <w:tcW w:w="4568" w:type="dxa"/>
            <w:shd w:val="clear" w:color="auto" w:fill="auto"/>
            <w:vAlign w:val="center"/>
          </w:tcPr>
          <w:p w14:paraId="47E4B53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瓶口光滑，液封口深度≥1 cm。</w:t>
            </w:r>
          </w:p>
        </w:tc>
        <w:tc>
          <w:tcPr>
            <w:tcW w:w="794" w:type="dxa"/>
            <w:shd w:val="clear" w:color="auto" w:fill="auto"/>
            <w:vAlign w:val="center"/>
          </w:tcPr>
          <w:p w14:paraId="5C6DF1A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74D14E4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007" w:type="dxa"/>
            <w:shd w:val="clear" w:color="auto" w:fill="auto"/>
            <w:vAlign w:val="center"/>
          </w:tcPr>
          <w:p w14:paraId="3DF2AEB1">
            <w:pPr>
              <w:jc w:val="left"/>
              <w:rPr>
                <w:rFonts w:ascii="宋体" w:hAnsi="宋体" w:eastAsia="宋体" w:cs="宋体"/>
                <w:color w:val="000000"/>
                <w:sz w:val="24"/>
              </w:rPr>
            </w:pPr>
          </w:p>
        </w:tc>
      </w:tr>
      <w:tr w14:paraId="41A47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7259B7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29</w:t>
            </w:r>
          </w:p>
        </w:tc>
        <w:tc>
          <w:tcPr>
            <w:tcW w:w="1069" w:type="dxa"/>
            <w:vMerge w:val="restart"/>
            <w:shd w:val="clear" w:color="auto" w:fill="auto"/>
            <w:vAlign w:val="center"/>
          </w:tcPr>
          <w:p w14:paraId="6E36B52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滴定管</w:t>
            </w:r>
          </w:p>
        </w:tc>
        <w:tc>
          <w:tcPr>
            <w:tcW w:w="1690" w:type="dxa"/>
            <w:shd w:val="clear" w:color="auto" w:fill="auto"/>
            <w:vAlign w:val="center"/>
          </w:tcPr>
          <w:p w14:paraId="1C3126F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酸式，具 塞，25 mL</w:t>
            </w:r>
          </w:p>
        </w:tc>
        <w:tc>
          <w:tcPr>
            <w:tcW w:w="4568" w:type="dxa"/>
            <w:vMerge w:val="restart"/>
            <w:shd w:val="clear" w:color="auto" w:fill="auto"/>
            <w:vAlign w:val="center"/>
          </w:tcPr>
          <w:p w14:paraId="1582122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透明钠钙玻璃制，良好外观，不应有积水条纹。</w:t>
            </w:r>
          </w:p>
        </w:tc>
        <w:tc>
          <w:tcPr>
            <w:tcW w:w="794" w:type="dxa"/>
            <w:shd w:val="clear" w:color="auto" w:fill="auto"/>
            <w:vAlign w:val="center"/>
          </w:tcPr>
          <w:p w14:paraId="688355E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2650C7D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007" w:type="dxa"/>
            <w:shd w:val="clear" w:color="auto" w:fill="auto"/>
            <w:vAlign w:val="center"/>
          </w:tcPr>
          <w:p w14:paraId="7ACFB599">
            <w:pPr>
              <w:jc w:val="left"/>
              <w:rPr>
                <w:rFonts w:ascii="宋体" w:hAnsi="宋体" w:eastAsia="宋体" w:cs="宋体"/>
                <w:color w:val="000000"/>
                <w:sz w:val="24"/>
              </w:rPr>
            </w:pPr>
          </w:p>
        </w:tc>
      </w:tr>
      <w:tr w14:paraId="7A5C5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09E860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069" w:type="dxa"/>
            <w:vMerge w:val="continue"/>
            <w:shd w:val="clear" w:color="auto" w:fill="auto"/>
            <w:vAlign w:val="center"/>
          </w:tcPr>
          <w:p w14:paraId="7C6B07B4">
            <w:pPr>
              <w:jc w:val="left"/>
              <w:rPr>
                <w:rFonts w:ascii="宋体" w:hAnsi="宋体" w:eastAsia="宋体" w:cs="宋体"/>
                <w:color w:val="000000"/>
                <w:sz w:val="24"/>
              </w:rPr>
            </w:pPr>
          </w:p>
        </w:tc>
        <w:tc>
          <w:tcPr>
            <w:tcW w:w="1690" w:type="dxa"/>
            <w:shd w:val="clear" w:color="auto" w:fill="auto"/>
            <w:vAlign w:val="center"/>
          </w:tcPr>
          <w:p w14:paraId="2AB806D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碱式，无 塞，25 mL</w:t>
            </w:r>
          </w:p>
        </w:tc>
        <w:tc>
          <w:tcPr>
            <w:tcW w:w="4568" w:type="dxa"/>
            <w:vMerge w:val="continue"/>
            <w:shd w:val="clear" w:color="auto" w:fill="auto"/>
            <w:vAlign w:val="center"/>
          </w:tcPr>
          <w:p w14:paraId="12BD8278">
            <w:pPr>
              <w:jc w:val="left"/>
              <w:rPr>
                <w:rFonts w:ascii="宋体" w:hAnsi="宋体" w:eastAsia="宋体" w:cs="宋体"/>
                <w:color w:val="000000"/>
                <w:sz w:val="24"/>
              </w:rPr>
            </w:pPr>
          </w:p>
        </w:tc>
        <w:tc>
          <w:tcPr>
            <w:tcW w:w="794" w:type="dxa"/>
            <w:shd w:val="clear" w:color="auto" w:fill="auto"/>
            <w:vAlign w:val="center"/>
          </w:tcPr>
          <w:p w14:paraId="1B546CE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5C9F6B5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w:t>
            </w:r>
          </w:p>
        </w:tc>
        <w:tc>
          <w:tcPr>
            <w:tcW w:w="1007" w:type="dxa"/>
            <w:shd w:val="clear" w:color="auto" w:fill="auto"/>
            <w:vAlign w:val="center"/>
          </w:tcPr>
          <w:p w14:paraId="165BCB97">
            <w:pPr>
              <w:jc w:val="left"/>
              <w:rPr>
                <w:rFonts w:ascii="宋体" w:hAnsi="宋体" w:eastAsia="宋体" w:cs="宋体"/>
                <w:color w:val="000000"/>
                <w:sz w:val="24"/>
              </w:rPr>
            </w:pPr>
          </w:p>
        </w:tc>
      </w:tr>
      <w:tr w14:paraId="5F393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163CE3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31</w:t>
            </w:r>
          </w:p>
        </w:tc>
        <w:tc>
          <w:tcPr>
            <w:tcW w:w="1069" w:type="dxa"/>
            <w:vMerge w:val="restart"/>
            <w:shd w:val="clear" w:color="auto" w:fill="auto"/>
            <w:vAlign w:val="center"/>
          </w:tcPr>
          <w:p w14:paraId="74DA3E4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烧杯</w:t>
            </w:r>
          </w:p>
        </w:tc>
        <w:tc>
          <w:tcPr>
            <w:tcW w:w="1690" w:type="dxa"/>
            <w:shd w:val="clear" w:color="auto" w:fill="auto"/>
            <w:vAlign w:val="center"/>
          </w:tcPr>
          <w:p w14:paraId="4E030C6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 mL</w:t>
            </w:r>
          </w:p>
        </w:tc>
        <w:tc>
          <w:tcPr>
            <w:tcW w:w="4568" w:type="dxa"/>
            <w:vMerge w:val="restart"/>
            <w:shd w:val="clear" w:color="auto" w:fill="auto"/>
            <w:vAlign w:val="center"/>
          </w:tcPr>
          <w:p w14:paraId="33136C5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透明硼硅酸盐玻璃制，烧杯的满口容量应超过标称容量的10%或烧杯的满口容量和标称容量的两液面间距不应少于10mm，并应采用容量差值较大的一种。</w:t>
            </w:r>
          </w:p>
        </w:tc>
        <w:tc>
          <w:tcPr>
            <w:tcW w:w="794" w:type="dxa"/>
            <w:shd w:val="clear" w:color="auto" w:fill="auto"/>
            <w:vAlign w:val="center"/>
          </w:tcPr>
          <w:p w14:paraId="22EFC89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C75777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007" w:type="dxa"/>
            <w:shd w:val="clear" w:color="auto" w:fill="auto"/>
            <w:vAlign w:val="center"/>
          </w:tcPr>
          <w:p w14:paraId="0850DEF1">
            <w:pPr>
              <w:jc w:val="left"/>
              <w:rPr>
                <w:rFonts w:ascii="宋体" w:hAnsi="宋体" w:eastAsia="宋体" w:cs="宋体"/>
                <w:color w:val="000000"/>
                <w:sz w:val="24"/>
              </w:rPr>
            </w:pPr>
          </w:p>
        </w:tc>
      </w:tr>
      <w:tr w14:paraId="24F70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3F4683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32</w:t>
            </w:r>
          </w:p>
        </w:tc>
        <w:tc>
          <w:tcPr>
            <w:tcW w:w="1069" w:type="dxa"/>
            <w:vMerge w:val="continue"/>
            <w:shd w:val="clear" w:color="auto" w:fill="auto"/>
            <w:vAlign w:val="center"/>
          </w:tcPr>
          <w:p w14:paraId="684D7AE1">
            <w:pPr>
              <w:jc w:val="left"/>
              <w:rPr>
                <w:rFonts w:ascii="宋体" w:hAnsi="宋体" w:eastAsia="宋体" w:cs="宋体"/>
                <w:color w:val="000000"/>
                <w:sz w:val="24"/>
              </w:rPr>
            </w:pPr>
          </w:p>
        </w:tc>
        <w:tc>
          <w:tcPr>
            <w:tcW w:w="1690" w:type="dxa"/>
            <w:shd w:val="clear" w:color="auto" w:fill="auto"/>
            <w:vAlign w:val="center"/>
          </w:tcPr>
          <w:p w14:paraId="07FFCB7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 mL</w:t>
            </w:r>
          </w:p>
        </w:tc>
        <w:tc>
          <w:tcPr>
            <w:tcW w:w="4568" w:type="dxa"/>
            <w:vMerge w:val="continue"/>
            <w:shd w:val="clear" w:color="auto" w:fill="auto"/>
            <w:vAlign w:val="center"/>
          </w:tcPr>
          <w:p w14:paraId="7F0BB6F6">
            <w:pPr>
              <w:jc w:val="left"/>
              <w:rPr>
                <w:rFonts w:ascii="宋体" w:hAnsi="宋体" w:eastAsia="宋体" w:cs="宋体"/>
                <w:color w:val="000000"/>
                <w:sz w:val="24"/>
              </w:rPr>
            </w:pPr>
          </w:p>
        </w:tc>
        <w:tc>
          <w:tcPr>
            <w:tcW w:w="794" w:type="dxa"/>
            <w:shd w:val="clear" w:color="auto" w:fill="auto"/>
            <w:vAlign w:val="center"/>
          </w:tcPr>
          <w:p w14:paraId="67A94F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6FE031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007" w:type="dxa"/>
            <w:shd w:val="clear" w:color="auto" w:fill="auto"/>
            <w:vAlign w:val="center"/>
          </w:tcPr>
          <w:p w14:paraId="7D0FBF73">
            <w:pPr>
              <w:jc w:val="left"/>
              <w:rPr>
                <w:rFonts w:ascii="宋体" w:hAnsi="宋体" w:eastAsia="宋体" w:cs="宋体"/>
                <w:color w:val="000000"/>
                <w:sz w:val="24"/>
              </w:rPr>
            </w:pPr>
          </w:p>
        </w:tc>
      </w:tr>
      <w:tr w14:paraId="616A8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917369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33</w:t>
            </w:r>
          </w:p>
        </w:tc>
        <w:tc>
          <w:tcPr>
            <w:tcW w:w="1069" w:type="dxa"/>
            <w:vMerge w:val="continue"/>
            <w:shd w:val="clear" w:color="auto" w:fill="auto"/>
            <w:vAlign w:val="center"/>
          </w:tcPr>
          <w:p w14:paraId="2A9B3237">
            <w:pPr>
              <w:jc w:val="left"/>
              <w:rPr>
                <w:rFonts w:ascii="宋体" w:hAnsi="宋体" w:eastAsia="宋体" w:cs="宋体"/>
                <w:color w:val="000000"/>
                <w:sz w:val="24"/>
              </w:rPr>
            </w:pPr>
          </w:p>
        </w:tc>
        <w:tc>
          <w:tcPr>
            <w:tcW w:w="1690" w:type="dxa"/>
            <w:shd w:val="clear" w:color="auto" w:fill="auto"/>
            <w:vAlign w:val="center"/>
          </w:tcPr>
          <w:p w14:paraId="6673C4D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 mL</w:t>
            </w:r>
          </w:p>
        </w:tc>
        <w:tc>
          <w:tcPr>
            <w:tcW w:w="4568" w:type="dxa"/>
            <w:vMerge w:val="continue"/>
            <w:shd w:val="clear" w:color="auto" w:fill="auto"/>
            <w:vAlign w:val="center"/>
          </w:tcPr>
          <w:p w14:paraId="428D389B">
            <w:pPr>
              <w:jc w:val="left"/>
              <w:rPr>
                <w:rFonts w:ascii="宋体" w:hAnsi="宋体" w:eastAsia="宋体" w:cs="宋体"/>
                <w:color w:val="000000"/>
                <w:sz w:val="24"/>
              </w:rPr>
            </w:pPr>
          </w:p>
        </w:tc>
        <w:tc>
          <w:tcPr>
            <w:tcW w:w="794" w:type="dxa"/>
            <w:shd w:val="clear" w:color="auto" w:fill="auto"/>
            <w:vAlign w:val="center"/>
          </w:tcPr>
          <w:p w14:paraId="1763C88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A33D1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007" w:type="dxa"/>
            <w:shd w:val="clear" w:color="auto" w:fill="auto"/>
            <w:vAlign w:val="center"/>
          </w:tcPr>
          <w:p w14:paraId="0680E288">
            <w:pPr>
              <w:jc w:val="left"/>
              <w:rPr>
                <w:rFonts w:ascii="宋体" w:hAnsi="宋体" w:eastAsia="宋体" w:cs="宋体"/>
                <w:color w:val="000000"/>
                <w:sz w:val="24"/>
              </w:rPr>
            </w:pPr>
          </w:p>
        </w:tc>
      </w:tr>
      <w:tr w14:paraId="5B864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4D2F8D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34</w:t>
            </w:r>
          </w:p>
        </w:tc>
        <w:tc>
          <w:tcPr>
            <w:tcW w:w="1069" w:type="dxa"/>
            <w:vMerge w:val="continue"/>
            <w:shd w:val="clear" w:color="auto" w:fill="auto"/>
            <w:vAlign w:val="center"/>
          </w:tcPr>
          <w:p w14:paraId="359CC583">
            <w:pPr>
              <w:jc w:val="left"/>
              <w:rPr>
                <w:rFonts w:ascii="宋体" w:hAnsi="宋体" w:eastAsia="宋体" w:cs="宋体"/>
                <w:color w:val="000000"/>
                <w:sz w:val="24"/>
              </w:rPr>
            </w:pPr>
          </w:p>
        </w:tc>
        <w:tc>
          <w:tcPr>
            <w:tcW w:w="1690" w:type="dxa"/>
            <w:shd w:val="clear" w:color="auto" w:fill="auto"/>
            <w:vAlign w:val="center"/>
          </w:tcPr>
          <w:p w14:paraId="1ED736C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 mL</w:t>
            </w:r>
          </w:p>
        </w:tc>
        <w:tc>
          <w:tcPr>
            <w:tcW w:w="4568" w:type="dxa"/>
            <w:vMerge w:val="continue"/>
            <w:shd w:val="clear" w:color="auto" w:fill="auto"/>
            <w:vAlign w:val="center"/>
          </w:tcPr>
          <w:p w14:paraId="63907B14">
            <w:pPr>
              <w:jc w:val="left"/>
              <w:rPr>
                <w:rFonts w:ascii="宋体" w:hAnsi="宋体" w:eastAsia="宋体" w:cs="宋体"/>
                <w:color w:val="000000"/>
                <w:sz w:val="24"/>
              </w:rPr>
            </w:pPr>
          </w:p>
        </w:tc>
        <w:tc>
          <w:tcPr>
            <w:tcW w:w="794" w:type="dxa"/>
            <w:shd w:val="clear" w:color="auto" w:fill="auto"/>
            <w:vAlign w:val="center"/>
          </w:tcPr>
          <w:p w14:paraId="5ED1556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6E973F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007" w:type="dxa"/>
            <w:shd w:val="clear" w:color="auto" w:fill="auto"/>
            <w:vAlign w:val="center"/>
          </w:tcPr>
          <w:p w14:paraId="511CCC55">
            <w:pPr>
              <w:jc w:val="left"/>
              <w:rPr>
                <w:rFonts w:ascii="宋体" w:hAnsi="宋体" w:eastAsia="宋体" w:cs="宋体"/>
                <w:color w:val="000000"/>
                <w:sz w:val="24"/>
              </w:rPr>
            </w:pPr>
          </w:p>
        </w:tc>
      </w:tr>
      <w:tr w14:paraId="091AA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8DB4F1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35</w:t>
            </w:r>
          </w:p>
        </w:tc>
        <w:tc>
          <w:tcPr>
            <w:tcW w:w="1069" w:type="dxa"/>
            <w:vMerge w:val="continue"/>
            <w:shd w:val="clear" w:color="auto" w:fill="auto"/>
            <w:vAlign w:val="center"/>
          </w:tcPr>
          <w:p w14:paraId="043FE3E1">
            <w:pPr>
              <w:jc w:val="left"/>
              <w:rPr>
                <w:rFonts w:ascii="宋体" w:hAnsi="宋体" w:eastAsia="宋体" w:cs="宋体"/>
                <w:color w:val="000000"/>
                <w:sz w:val="24"/>
              </w:rPr>
            </w:pPr>
          </w:p>
        </w:tc>
        <w:tc>
          <w:tcPr>
            <w:tcW w:w="1690" w:type="dxa"/>
            <w:shd w:val="clear" w:color="auto" w:fill="auto"/>
            <w:vAlign w:val="center"/>
          </w:tcPr>
          <w:p w14:paraId="32C612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 mL</w:t>
            </w:r>
          </w:p>
        </w:tc>
        <w:tc>
          <w:tcPr>
            <w:tcW w:w="4568" w:type="dxa"/>
            <w:vMerge w:val="continue"/>
            <w:shd w:val="clear" w:color="auto" w:fill="auto"/>
            <w:vAlign w:val="center"/>
          </w:tcPr>
          <w:p w14:paraId="159E36FA">
            <w:pPr>
              <w:jc w:val="left"/>
              <w:rPr>
                <w:rFonts w:ascii="宋体" w:hAnsi="宋体" w:eastAsia="宋体" w:cs="宋体"/>
                <w:color w:val="000000"/>
                <w:sz w:val="24"/>
              </w:rPr>
            </w:pPr>
          </w:p>
        </w:tc>
        <w:tc>
          <w:tcPr>
            <w:tcW w:w="794" w:type="dxa"/>
            <w:shd w:val="clear" w:color="auto" w:fill="auto"/>
            <w:vAlign w:val="center"/>
          </w:tcPr>
          <w:p w14:paraId="225649C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4AF0CF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007" w:type="dxa"/>
            <w:shd w:val="clear" w:color="auto" w:fill="auto"/>
            <w:vAlign w:val="center"/>
          </w:tcPr>
          <w:p w14:paraId="22D0EE55">
            <w:pPr>
              <w:jc w:val="left"/>
              <w:rPr>
                <w:rFonts w:ascii="宋体" w:hAnsi="宋体" w:eastAsia="宋体" w:cs="宋体"/>
                <w:color w:val="000000"/>
                <w:sz w:val="24"/>
              </w:rPr>
            </w:pPr>
          </w:p>
        </w:tc>
      </w:tr>
      <w:tr w14:paraId="026EA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94ACE0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36</w:t>
            </w:r>
          </w:p>
        </w:tc>
        <w:tc>
          <w:tcPr>
            <w:tcW w:w="1069" w:type="dxa"/>
            <w:shd w:val="clear" w:color="auto" w:fill="auto"/>
            <w:vAlign w:val="center"/>
          </w:tcPr>
          <w:p w14:paraId="345D566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稳压直流电源</w:t>
            </w:r>
          </w:p>
        </w:tc>
        <w:tc>
          <w:tcPr>
            <w:tcW w:w="6258" w:type="dxa"/>
            <w:gridSpan w:val="2"/>
            <w:shd w:val="clear" w:color="auto" w:fill="auto"/>
            <w:vAlign w:val="center"/>
          </w:tcPr>
          <w:p w14:paraId="3DFBBB5E">
            <w:pPr>
              <w:widowControl/>
              <w:numPr>
                <w:ilvl w:val="0"/>
                <w:numId w:val="131"/>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数显，双路稳压；0 V～15 V 连续可调，每路额定电流 1.5 A，两路可串联使用；</w:t>
            </w:r>
          </w:p>
          <w:p w14:paraId="45CCA217">
            <w:pPr>
              <w:widowControl/>
              <w:numPr>
                <w:ilvl w:val="0"/>
                <w:numId w:val="131"/>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直流稳压负载电流达到 1.6 A～1.7 A 时电源限流保护，输出电流恒定在最大电流，过载消除自动恢复；</w:t>
            </w:r>
          </w:p>
          <w:p w14:paraId="281FD1F4">
            <w:pPr>
              <w:widowControl/>
              <w:numPr>
                <w:ilvl w:val="0"/>
                <w:numId w:val="131"/>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电压稳定度 0.5%，加 10 mV；</w:t>
            </w:r>
          </w:p>
          <w:p w14:paraId="635DFF73">
            <w:pPr>
              <w:widowControl/>
              <w:numPr>
                <w:ilvl w:val="0"/>
                <w:numId w:val="131"/>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负载稳定度 0.5%，加 10 mV；</w:t>
            </w:r>
          </w:p>
          <w:p w14:paraId="6B45F980">
            <w:pPr>
              <w:widowControl/>
              <w:numPr>
                <w:ilvl w:val="0"/>
                <w:numId w:val="131"/>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安全要求：电源端与外壳抗电强度 1500 V（有保护接地线）</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或 3000 V（无保护接地线），电源端与低压输出抗电强度 3000 V。</w:t>
            </w:r>
          </w:p>
        </w:tc>
        <w:tc>
          <w:tcPr>
            <w:tcW w:w="794" w:type="dxa"/>
            <w:shd w:val="clear" w:color="auto" w:fill="auto"/>
            <w:vAlign w:val="center"/>
          </w:tcPr>
          <w:p w14:paraId="13229B8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43EDBF5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007" w:type="dxa"/>
            <w:shd w:val="clear" w:color="auto" w:fill="auto"/>
            <w:vAlign w:val="center"/>
          </w:tcPr>
          <w:p w14:paraId="2FB94933">
            <w:pPr>
              <w:jc w:val="left"/>
              <w:rPr>
                <w:rFonts w:ascii="宋体" w:hAnsi="宋体" w:eastAsia="宋体" w:cs="宋体"/>
                <w:color w:val="000000"/>
                <w:sz w:val="24"/>
              </w:rPr>
            </w:pPr>
          </w:p>
        </w:tc>
      </w:tr>
      <w:tr w14:paraId="6BABC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970110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37</w:t>
            </w:r>
          </w:p>
        </w:tc>
        <w:tc>
          <w:tcPr>
            <w:tcW w:w="1069" w:type="dxa"/>
            <w:shd w:val="clear" w:color="auto" w:fill="auto"/>
            <w:vAlign w:val="center"/>
          </w:tcPr>
          <w:p w14:paraId="123ED47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榨汁机</w:t>
            </w:r>
          </w:p>
        </w:tc>
        <w:tc>
          <w:tcPr>
            <w:tcW w:w="6258" w:type="dxa"/>
            <w:gridSpan w:val="2"/>
            <w:shd w:val="clear" w:color="auto" w:fill="auto"/>
            <w:vAlign w:val="center"/>
          </w:tcPr>
          <w:p w14:paraId="39D05D2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≥18000 r/min，≥1.0 L。</w:t>
            </w:r>
          </w:p>
        </w:tc>
        <w:tc>
          <w:tcPr>
            <w:tcW w:w="794" w:type="dxa"/>
            <w:shd w:val="clear" w:color="auto" w:fill="auto"/>
            <w:vAlign w:val="center"/>
          </w:tcPr>
          <w:p w14:paraId="6560990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7BD7D32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A0453C0">
            <w:pPr>
              <w:jc w:val="left"/>
              <w:rPr>
                <w:rFonts w:ascii="宋体" w:hAnsi="宋体" w:eastAsia="宋体" w:cs="宋体"/>
                <w:color w:val="000000"/>
                <w:sz w:val="24"/>
              </w:rPr>
            </w:pPr>
          </w:p>
        </w:tc>
      </w:tr>
      <w:tr w14:paraId="0B77B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B36BC0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38</w:t>
            </w:r>
          </w:p>
        </w:tc>
        <w:tc>
          <w:tcPr>
            <w:tcW w:w="1069" w:type="dxa"/>
            <w:shd w:val="clear" w:color="auto" w:fill="auto"/>
            <w:vAlign w:val="center"/>
          </w:tcPr>
          <w:p w14:paraId="292D873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恒温水浴锅</w:t>
            </w:r>
          </w:p>
        </w:tc>
        <w:tc>
          <w:tcPr>
            <w:tcW w:w="6258" w:type="dxa"/>
            <w:gridSpan w:val="2"/>
            <w:shd w:val="clear" w:color="auto" w:fill="auto"/>
            <w:vAlign w:val="center"/>
          </w:tcPr>
          <w:p w14:paraId="22EFDBB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水浴控温范围：室温+5 ℃～99.9 ℃，水温控制±0.5 ℃，不锈钢内胆，数字显示。</w:t>
            </w:r>
          </w:p>
        </w:tc>
        <w:tc>
          <w:tcPr>
            <w:tcW w:w="794" w:type="dxa"/>
            <w:shd w:val="clear" w:color="auto" w:fill="auto"/>
            <w:vAlign w:val="center"/>
          </w:tcPr>
          <w:p w14:paraId="264AFBE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0B904E4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07" w:type="dxa"/>
            <w:shd w:val="clear" w:color="auto" w:fill="auto"/>
            <w:vAlign w:val="center"/>
          </w:tcPr>
          <w:p w14:paraId="449BB13E">
            <w:pPr>
              <w:jc w:val="left"/>
              <w:rPr>
                <w:rFonts w:ascii="宋体" w:hAnsi="宋体" w:eastAsia="宋体" w:cs="宋体"/>
                <w:color w:val="000000"/>
                <w:sz w:val="24"/>
              </w:rPr>
            </w:pPr>
          </w:p>
        </w:tc>
      </w:tr>
      <w:tr w14:paraId="7D1B9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05AF7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39</w:t>
            </w:r>
          </w:p>
        </w:tc>
        <w:tc>
          <w:tcPr>
            <w:tcW w:w="1069" w:type="dxa"/>
            <w:shd w:val="clear" w:color="auto" w:fill="auto"/>
            <w:vAlign w:val="center"/>
          </w:tcPr>
          <w:p w14:paraId="3A834B6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电子秒表</w:t>
            </w:r>
          </w:p>
        </w:tc>
        <w:tc>
          <w:tcPr>
            <w:tcW w:w="6258" w:type="dxa"/>
            <w:gridSpan w:val="2"/>
            <w:shd w:val="clear" w:color="auto" w:fill="auto"/>
            <w:vAlign w:val="center"/>
          </w:tcPr>
          <w:p w14:paraId="11F0C1CD">
            <w:pPr>
              <w:widowControl/>
              <w:numPr>
                <w:ilvl w:val="0"/>
                <w:numId w:val="132"/>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专用型，全时段分辨力 0.01 s；</w:t>
            </w:r>
          </w:p>
          <w:p w14:paraId="1A77FE0D">
            <w:pPr>
              <w:widowControl/>
              <w:numPr>
                <w:ilvl w:val="0"/>
                <w:numId w:val="132"/>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有防震、防水功能，电池更换周期不小于 1.5 年。</w:t>
            </w:r>
          </w:p>
        </w:tc>
        <w:tc>
          <w:tcPr>
            <w:tcW w:w="794" w:type="dxa"/>
            <w:shd w:val="clear" w:color="auto" w:fill="auto"/>
            <w:vAlign w:val="center"/>
          </w:tcPr>
          <w:p w14:paraId="4FBC63F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块</w:t>
            </w:r>
          </w:p>
        </w:tc>
        <w:tc>
          <w:tcPr>
            <w:tcW w:w="745" w:type="dxa"/>
            <w:shd w:val="clear" w:color="auto" w:fill="auto"/>
            <w:vAlign w:val="center"/>
          </w:tcPr>
          <w:p w14:paraId="30EEE61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007" w:type="dxa"/>
            <w:shd w:val="clear" w:color="auto" w:fill="auto"/>
            <w:vAlign w:val="center"/>
          </w:tcPr>
          <w:p w14:paraId="63D3BDAC">
            <w:pPr>
              <w:jc w:val="left"/>
              <w:rPr>
                <w:rFonts w:ascii="宋体" w:hAnsi="宋体" w:eastAsia="宋体" w:cs="宋体"/>
                <w:color w:val="000000"/>
                <w:sz w:val="24"/>
              </w:rPr>
            </w:pPr>
          </w:p>
        </w:tc>
      </w:tr>
      <w:tr w14:paraId="68766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6E3E0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40</w:t>
            </w:r>
          </w:p>
        </w:tc>
        <w:tc>
          <w:tcPr>
            <w:tcW w:w="1069" w:type="dxa"/>
            <w:shd w:val="clear" w:color="auto" w:fill="auto"/>
            <w:vAlign w:val="center"/>
          </w:tcPr>
          <w:p w14:paraId="183644F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接线夹导线</w:t>
            </w:r>
          </w:p>
        </w:tc>
        <w:tc>
          <w:tcPr>
            <w:tcW w:w="6258" w:type="dxa"/>
            <w:gridSpan w:val="2"/>
            <w:shd w:val="clear" w:color="auto" w:fill="auto"/>
            <w:vAlign w:val="center"/>
          </w:tcPr>
          <w:p w14:paraId="0718EFD9">
            <w:pPr>
              <w:widowControl/>
              <w:numPr>
                <w:ilvl w:val="0"/>
                <w:numId w:val="133"/>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长度分别为 200 mm、300 mm、400 mm；</w:t>
            </w:r>
          </w:p>
          <w:p w14:paraId="76293B60">
            <w:pPr>
              <w:widowControl/>
              <w:numPr>
                <w:ilvl w:val="0"/>
                <w:numId w:val="133"/>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单芯 4 mm 纯铜接线夹，纯铜导线；</w:t>
            </w:r>
          </w:p>
          <w:p w14:paraId="76EE1EE6">
            <w:pPr>
              <w:widowControl/>
              <w:numPr>
                <w:ilvl w:val="0"/>
                <w:numId w:val="133"/>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宜用不同线色。</w:t>
            </w:r>
          </w:p>
        </w:tc>
        <w:tc>
          <w:tcPr>
            <w:tcW w:w="794" w:type="dxa"/>
            <w:vMerge w:val="restart"/>
            <w:shd w:val="clear" w:color="auto" w:fill="auto"/>
            <w:vAlign w:val="center"/>
          </w:tcPr>
          <w:p w14:paraId="3F03691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08E1060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200</w:t>
            </w:r>
          </w:p>
        </w:tc>
        <w:tc>
          <w:tcPr>
            <w:tcW w:w="1007" w:type="dxa"/>
            <w:shd w:val="clear" w:color="auto" w:fill="auto"/>
            <w:vAlign w:val="center"/>
          </w:tcPr>
          <w:p w14:paraId="4C36B906">
            <w:pPr>
              <w:jc w:val="left"/>
              <w:rPr>
                <w:rFonts w:ascii="宋体" w:hAnsi="宋体" w:eastAsia="宋体" w:cs="宋体"/>
                <w:color w:val="000000"/>
                <w:sz w:val="24"/>
              </w:rPr>
            </w:pPr>
          </w:p>
        </w:tc>
      </w:tr>
      <w:tr w14:paraId="0E7CF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1510F8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41</w:t>
            </w:r>
          </w:p>
        </w:tc>
        <w:tc>
          <w:tcPr>
            <w:tcW w:w="1069" w:type="dxa"/>
            <w:shd w:val="clear" w:color="auto" w:fill="auto"/>
            <w:vAlign w:val="center"/>
          </w:tcPr>
          <w:p w14:paraId="790F11A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接线叉导线</w:t>
            </w:r>
          </w:p>
        </w:tc>
        <w:tc>
          <w:tcPr>
            <w:tcW w:w="6258" w:type="dxa"/>
            <w:gridSpan w:val="2"/>
            <w:shd w:val="clear" w:color="auto" w:fill="auto"/>
            <w:vAlign w:val="center"/>
          </w:tcPr>
          <w:p w14:paraId="02994FF2">
            <w:pPr>
              <w:widowControl/>
              <w:numPr>
                <w:ilvl w:val="0"/>
                <w:numId w:val="134"/>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长度分别为 200 mm、300 mm、400 mm；</w:t>
            </w:r>
          </w:p>
          <w:p w14:paraId="2A1A77E6">
            <w:pPr>
              <w:widowControl/>
              <w:numPr>
                <w:ilvl w:val="0"/>
                <w:numId w:val="134"/>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单芯 4 mm 纯铜接线叉，接线叉开口 5.9 mm，纯铜导线；</w:t>
            </w:r>
          </w:p>
          <w:p w14:paraId="4EC95B23">
            <w:pPr>
              <w:widowControl/>
              <w:numPr>
                <w:ilvl w:val="0"/>
                <w:numId w:val="134"/>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宜用不同线色。</w:t>
            </w:r>
          </w:p>
        </w:tc>
        <w:tc>
          <w:tcPr>
            <w:tcW w:w="794" w:type="dxa"/>
            <w:vMerge w:val="continue"/>
            <w:shd w:val="clear" w:color="auto" w:fill="auto"/>
            <w:vAlign w:val="center"/>
          </w:tcPr>
          <w:p w14:paraId="4C8029F3">
            <w:pPr>
              <w:jc w:val="left"/>
              <w:rPr>
                <w:rFonts w:ascii="宋体" w:hAnsi="宋体" w:eastAsia="宋体" w:cs="宋体"/>
                <w:color w:val="000000"/>
                <w:sz w:val="24"/>
              </w:rPr>
            </w:pPr>
          </w:p>
        </w:tc>
        <w:tc>
          <w:tcPr>
            <w:tcW w:w="745" w:type="dxa"/>
            <w:shd w:val="clear" w:color="auto" w:fill="auto"/>
            <w:vAlign w:val="center"/>
          </w:tcPr>
          <w:p w14:paraId="2495D5B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200</w:t>
            </w:r>
          </w:p>
        </w:tc>
        <w:tc>
          <w:tcPr>
            <w:tcW w:w="1007" w:type="dxa"/>
            <w:shd w:val="clear" w:color="auto" w:fill="auto"/>
            <w:vAlign w:val="center"/>
          </w:tcPr>
          <w:p w14:paraId="290EC04F">
            <w:pPr>
              <w:jc w:val="left"/>
              <w:rPr>
                <w:rFonts w:ascii="宋体" w:hAnsi="宋体" w:eastAsia="宋体" w:cs="宋体"/>
                <w:color w:val="000000"/>
                <w:sz w:val="24"/>
              </w:rPr>
            </w:pPr>
          </w:p>
        </w:tc>
      </w:tr>
      <w:tr w14:paraId="3D07D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B2AED2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42</w:t>
            </w:r>
          </w:p>
        </w:tc>
        <w:tc>
          <w:tcPr>
            <w:tcW w:w="1069" w:type="dxa"/>
            <w:shd w:val="clear" w:color="auto" w:fill="auto"/>
            <w:vAlign w:val="center"/>
          </w:tcPr>
          <w:p w14:paraId="12DCD05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升降台</w:t>
            </w:r>
          </w:p>
        </w:tc>
        <w:tc>
          <w:tcPr>
            <w:tcW w:w="6258" w:type="dxa"/>
            <w:gridSpan w:val="2"/>
            <w:shd w:val="clear" w:color="auto" w:fill="auto"/>
            <w:vAlign w:val="center"/>
          </w:tcPr>
          <w:p w14:paraId="068CF674">
            <w:pPr>
              <w:widowControl/>
              <w:numPr>
                <w:ilvl w:val="0"/>
                <w:numId w:val="135"/>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不锈钢台面，上台面有效面积不小于 140 mm×140 mm，下台面有效面积不小于 160 mm×160 mm，厚度不低于 1 mm；</w:t>
            </w:r>
          </w:p>
          <w:p w14:paraId="5D647F74">
            <w:pPr>
              <w:widowControl/>
              <w:numPr>
                <w:ilvl w:val="0"/>
                <w:numId w:val="135"/>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升降范围 85 mm～235 mm，连续可调；</w:t>
            </w:r>
          </w:p>
          <w:p w14:paraId="3076FDB8">
            <w:pPr>
              <w:widowControl/>
              <w:numPr>
                <w:ilvl w:val="0"/>
                <w:numId w:val="135"/>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上下台面的平面度误差应≤2 mm，升降过程中任一位置的平行度误差≤3 mm；额定载重量≥10 kg。</w:t>
            </w:r>
          </w:p>
        </w:tc>
        <w:tc>
          <w:tcPr>
            <w:tcW w:w="794" w:type="dxa"/>
            <w:shd w:val="clear" w:color="auto" w:fill="auto"/>
            <w:vAlign w:val="center"/>
          </w:tcPr>
          <w:p w14:paraId="0A9FE30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1EE38C0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007" w:type="dxa"/>
            <w:shd w:val="clear" w:color="auto" w:fill="auto"/>
            <w:vAlign w:val="center"/>
          </w:tcPr>
          <w:p w14:paraId="1A529337">
            <w:pPr>
              <w:jc w:val="left"/>
              <w:rPr>
                <w:rFonts w:ascii="宋体" w:hAnsi="宋体" w:eastAsia="宋体" w:cs="宋体"/>
                <w:color w:val="000000"/>
                <w:sz w:val="24"/>
              </w:rPr>
            </w:pPr>
          </w:p>
        </w:tc>
      </w:tr>
      <w:tr w14:paraId="2F518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613" w:type="dxa"/>
            <w:gridSpan w:val="7"/>
            <w:shd w:val="clear" w:color="auto" w:fill="auto"/>
            <w:vAlign w:val="center"/>
          </w:tcPr>
          <w:p w14:paraId="585ABB16">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十、初中生物实验室设施设备-生物观察实验室（国兴中学保亭学校56座）</w:t>
            </w:r>
          </w:p>
        </w:tc>
      </w:tr>
      <w:tr w14:paraId="00CE9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613" w:type="dxa"/>
            <w:gridSpan w:val="7"/>
            <w:shd w:val="clear" w:color="auto" w:fill="auto"/>
            <w:vAlign w:val="center"/>
          </w:tcPr>
          <w:p w14:paraId="355F3B90">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（一）教师控制演示区</w:t>
            </w:r>
          </w:p>
        </w:tc>
      </w:tr>
      <w:tr w14:paraId="65D6C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29B8A8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69" w:type="dxa"/>
            <w:shd w:val="clear" w:color="auto" w:fill="auto"/>
            <w:vAlign w:val="center"/>
          </w:tcPr>
          <w:p w14:paraId="1C43BA3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实验桌</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（教师演示台）</w:t>
            </w:r>
          </w:p>
        </w:tc>
        <w:tc>
          <w:tcPr>
            <w:tcW w:w="6258" w:type="dxa"/>
            <w:gridSpan w:val="2"/>
            <w:shd w:val="clear" w:color="auto" w:fill="auto"/>
            <w:vAlign w:val="center"/>
          </w:tcPr>
          <w:p w14:paraId="018180C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规格：≥2800mm（L）×750mm（W）×890mm（H）；</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1、台面：采用≥13.0mm厚优抗板台面，台面边缘用同质材料板双层加厚至≥26.0mm，由专业生产厂家用CNC机械加工而成。</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2、柜体：框架及柜体均为全钢结构，通体钢板采用≥1.0mm国标一级冷轧钢板，经机压成形、焊接制作，表面经环氧树脂粉体涂装处理（涂装厚度≥75μm）。耐腐蚀，易清洗、耐磨、耐刻刮。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3、门板：柜门为双包结构，内附防噪填充。柜门内侧装有起缓冲作用防撞贴。</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4、抽屉：四面抽墙一体成型式设计并与抽头锁合，抽头为双层结构，内具隔音材质，采用静音三节承重滑轨，铝合金拉手设计。</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5、活动层板：层板支撑扣采用厚度≥0.8mm的镀锌钢板制作，承重≥50kg，柜体内有层板上下调节孔，层板厚度≥18mm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6、装饰封板：可拆装式设计。</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7、所有钣金的表面接缝均应为满焊，焊接表面平整、平滑，柜体底部配备≥30mm高钢制ABS注塑调节脚。</w:t>
            </w:r>
          </w:p>
        </w:tc>
        <w:tc>
          <w:tcPr>
            <w:tcW w:w="794" w:type="dxa"/>
            <w:shd w:val="clear" w:color="auto" w:fill="auto"/>
            <w:vAlign w:val="center"/>
          </w:tcPr>
          <w:p w14:paraId="641331B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张</w:t>
            </w:r>
          </w:p>
        </w:tc>
        <w:tc>
          <w:tcPr>
            <w:tcW w:w="745" w:type="dxa"/>
            <w:shd w:val="clear" w:color="auto" w:fill="auto"/>
            <w:vAlign w:val="center"/>
          </w:tcPr>
          <w:p w14:paraId="674173C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8D5C72D">
            <w:pPr>
              <w:jc w:val="left"/>
              <w:rPr>
                <w:rFonts w:ascii="宋体" w:hAnsi="宋体" w:eastAsia="宋体" w:cs="宋体"/>
                <w:color w:val="000000"/>
                <w:sz w:val="24"/>
              </w:rPr>
            </w:pPr>
          </w:p>
        </w:tc>
      </w:tr>
      <w:tr w14:paraId="4A588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D21B3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69" w:type="dxa"/>
            <w:shd w:val="clear" w:color="auto" w:fill="auto"/>
            <w:vAlign w:val="center"/>
          </w:tcPr>
          <w:p w14:paraId="0D3DAC9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教师椅</w:t>
            </w:r>
          </w:p>
        </w:tc>
        <w:tc>
          <w:tcPr>
            <w:tcW w:w="6258" w:type="dxa"/>
            <w:gridSpan w:val="2"/>
            <w:shd w:val="clear" w:color="auto" w:fill="auto"/>
            <w:vAlign w:val="center"/>
          </w:tcPr>
          <w:p w14:paraId="6AA56957">
            <w:pPr>
              <w:pStyle w:val="9"/>
              <w:widowControl/>
              <w:ind w:firstLine="0" w:firstLineChars="0"/>
              <w:jc w:val="left"/>
              <w:textAlignment w:val="center"/>
              <w:rPr>
                <w:sz w:val="24"/>
                <w:lang w:bidi="ar"/>
              </w:rPr>
            </w:pPr>
            <w:r>
              <w:rPr>
                <w:rFonts w:hint="eastAsia" w:ascii="宋体" w:hAnsi="宋体" w:eastAsia="宋体" w:cs="宋体"/>
                <w:color w:val="000000"/>
                <w:kern w:val="0"/>
                <w:sz w:val="24"/>
                <w:lang w:bidi="ar"/>
              </w:rPr>
              <w:t>1、规格：≥550×500×1070mm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2、采用PU皮面，海绵坐垫；</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3、黑色PP加玻纤内外塑框；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4、一体成型PP固定扶手；</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5、中靠背46-49cm，人体工程学设计；</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6、≥1.0mm厚汽杆；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7、PP加纤五星塑脚；</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8、φ50mm（偏差±5%）黑边尼龙万向轮。</w:t>
            </w:r>
          </w:p>
        </w:tc>
        <w:tc>
          <w:tcPr>
            <w:tcW w:w="794" w:type="dxa"/>
            <w:shd w:val="clear" w:color="auto" w:fill="auto"/>
            <w:vAlign w:val="center"/>
          </w:tcPr>
          <w:p w14:paraId="635BBE7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张</w:t>
            </w:r>
          </w:p>
        </w:tc>
        <w:tc>
          <w:tcPr>
            <w:tcW w:w="745" w:type="dxa"/>
            <w:shd w:val="clear" w:color="auto" w:fill="auto"/>
            <w:vAlign w:val="center"/>
          </w:tcPr>
          <w:p w14:paraId="593A150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6BB5AC40">
            <w:pPr>
              <w:jc w:val="left"/>
              <w:rPr>
                <w:rFonts w:ascii="宋体" w:hAnsi="宋体" w:eastAsia="宋体" w:cs="宋体"/>
                <w:color w:val="000000"/>
                <w:sz w:val="24"/>
              </w:rPr>
            </w:pPr>
          </w:p>
        </w:tc>
      </w:tr>
      <w:tr w14:paraId="42C21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B3EE1F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069" w:type="dxa"/>
            <w:shd w:val="clear" w:color="auto" w:fill="auto"/>
            <w:vAlign w:val="center"/>
          </w:tcPr>
          <w:p w14:paraId="405ACBB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教师电源</w:t>
            </w:r>
          </w:p>
        </w:tc>
        <w:tc>
          <w:tcPr>
            <w:tcW w:w="6258" w:type="dxa"/>
            <w:gridSpan w:val="2"/>
            <w:shd w:val="clear" w:color="auto" w:fill="auto"/>
            <w:vAlign w:val="center"/>
          </w:tcPr>
          <w:p w14:paraId="0AC7D07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采用内嵌式10.1英寸全触摸液晶显示（偏差±5%），智能一体化界面，线路采用高速贴片机焊接，可人性化设置开机验证方式和定时关机时间，教师与学生数据传输采用有线或无线通信，电源参数如下：</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1、教师交流：支持通过触摸显示屏操作0-30V交流电压，选取方式采用数控快捷方式，不得采用累计或步进式，电压分辨率为1V，具备过载自动保护及报警装置。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2、教师直流：支持通过触摸显示屏操作0-30V直流电压，选取方式采用数控快捷方式，不得采用累计或步进式，电压分辨率为0.1V，具备过载自动保护及报警装置。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3、学生交流：教师电源支持分组控制学生交流电压，控制范围为0-30V，分辨率为1V。</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4、学生直流：教师电源支持分组控制学生直流电压，控制范围为0-30V，分辨率为0.1V。</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5、学生高压：教师电源支持分组控制学生的高压220V电源，此电源与学生低压区分隔离，当高压关闭时学生低压仍可使用。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6、锁定功能：教师端支持远程锁定学生电源低压交、直流电压。</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7、直流高压：输出240V或300V的高压，输出电流为100mA,具备过载保护功能。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8、教师自用不少于两路220V多功能插座输出。</w:t>
            </w:r>
          </w:p>
        </w:tc>
        <w:tc>
          <w:tcPr>
            <w:tcW w:w="794" w:type="dxa"/>
            <w:shd w:val="clear" w:color="auto" w:fill="auto"/>
            <w:vAlign w:val="center"/>
          </w:tcPr>
          <w:p w14:paraId="29DCA95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79D6253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0166F1E2">
            <w:pPr>
              <w:jc w:val="left"/>
              <w:rPr>
                <w:rFonts w:ascii="宋体" w:hAnsi="宋体" w:eastAsia="宋体" w:cs="宋体"/>
                <w:color w:val="000000"/>
                <w:sz w:val="24"/>
              </w:rPr>
            </w:pPr>
          </w:p>
        </w:tc>
      </w:tr>
      <w:tr w14:paraId="61263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613" w:type="dxa"/>
            <w:gridSpan w:val="7"/>
            <w:shd w:val="clear" w:color="auto" w:fill="auto"/>
            <w:vAlign w:val="center"/>
          </w:tcPr>
          <w:p w14:paraId="510EF9F7">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（）二学生实验学习区</w:t>
            </w:r>
          </w:p>
        </w:tc>
      </w:tr>
      <w:tr w14:paraId="7C027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22198D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69" w:type="dxa"/>
            <w:shd w:val="clear" w:color="auto" w:fill="auto"/>
            <w:vAlign w:val="center"/>
          </w:tcPr>
          <w:p w14:paraId="629AF20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实验桌</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（学生）</w:t>
            </w:r>
          </w:p>
        </w:tc>
        <w:tc>
          <w:tcPr>
            <w:tcW w:w="6258" w:type="dxa"/>
            <w:gridSpan w:val="2"/>
            <w:shd w:val="clear" w:color="auto" w:fill="auto"/>
            <w:vAlign w:val="center"/>
          </w:tcPr>
          <w:p w14:paraId="7D7ECDE4">
            <w:pPr>
              <w:pStyle w:val="9"/>
              <w:widowControl/>
              <w:ind w:firstLine="0" w:firstLineChars="0"/>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1、规格：≥1200mm（L）×600mm（W）×780mm（H）；实验桌整体符合人体工程学设计，外表为流线形工业设计，简洁时尚。</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台面：采用厚度≥20mm无甲醛新型环保陶瓷台面，表面采用实验室专业耐腐蚀、耐刻刮、耐污染釉面，由黑色坯体与耐腐蚀釉面经高温长时间一体烧制而成，黑色坯体可避免台面侧面因二次低温上釉易脱落现象的发生。</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桌体框架：铸铝/塑铝结构；通过桌体上端两侧支架、立柱连接铸铝桌脚，形成“Z”字造型，使桌体具有强承重性及高稳定性；桌体所有接触人体的边棱均无锐利的棱角、毛刺；桌体表面经环氧树脂粉体喷涂处理，耐腐蚀。</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4、上端两侧支架：铸铝模具成型，规格≥572mm×62mm×93mm选用铝锭ADC12，经酸洗磷化前处理，表面经环氧树脂粉喷涂处理，耐腐蚀。</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5、桌脚/脚垫：铸铝模具成型，规格≥526mm×600mm×117mm；选用铝锭ADC12，经酸洗磷化前处理，表面经环氧树脂粉喷涂处理，耐腐蚀。脚垫高度可调，耐磨、防潮、防滑。</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6、立柱：规格≥620mm×80mm×50mm；铝材挤出成型，经酸洗磷化前处理，表面经环氧树脂粉体喷涂处理，耐腐蚀。</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7、主横梁：采用”8”字型铝材挤出成型，规格≥1080mm×19mm×80mm，经酸洗磷化前处理，表面经环氧树脂粉喷涂处理，耐腐蚀。</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8、后挡条：铝材挤出成型，规格≥1068mm×80×16mm；连接左右两侧注塑模具成型ABS材质固定卡位，防止台面物品滑落；经酸洗磷化前处理，表面经环氧树脂粉喷涂处理，耐腐蚀。</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书包斗：规格≥400mm×330mm×162mm，采用增强PP塑料一次注塑成型；书包斗前端预留学生凳挂靠口，上翘工艺设计，两书包斗中间预留放置不同功能学生电源的空间，具有隐蔽性；固定挂架采用镀锌方钢，防腐防锈。</w:t>
            </w:r>
          </w:p>
        </w:tc>
        <w:tc>
          <w:tcPr>
            <w:tcW w:w="794" w:type="dxa"/>
            <w:shd w:val="clear" w:color="auto" w:fill="auto"/>
            <w:vAlign w:val="center"/>
          </w:tcPr>
          <w:p w14:paraId="077549E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张</w:t>
            </w:r>
          </w:p>
        </w:tc>
        <w:tc>
          <w:tcPr>
            <w:tcW w:w="745" w:type="dxa"/>
            <w:shd w:val="clear" w:color="auto" w:fill="auto"/>
            <w:vAlign w:val="center"/>
          </w:tcPr>
          <w:p w14:paraId="6E1099A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w:t>
            </w:r>
          </w:p>
        </w:tc>
        <w:tc>
          <w:tcPr>
            <w:tcW w:w="1007" w:type="dxa"/>
            <w:shd w:val="clear" w:color="auto" w:fill="auto"/>
            <w:vAlign w:val="center"/>
          </w:tcPr>
          <w:p w14:paraId="5ED25910">
            <w:pPr>
              <w:jc w:val="left"/>
              <w:rPr>
                <w:rFonts w:ascii="宋体" w:hAnsi="宋体" w:eastAsia="宋体" w:cs="宋体"/>
                <w:color w:val="000000"/>
                <w:sz w:val="24"/>
              </w:rPr>
            </w:pPr>
          </w:p>
        </w:tc>
      </w:tr>
      <w:tr w14:paraId="356A6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7CFBBB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69" w:type="dxa"/>
            <w:shd w:val="clear" w:color="auto" w:fill="auto"/>
            <w:vAlign w:val="center"/>
          </w:tcPr>
          <w:p w14:paraId="78E6EA2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电源功能柱</w:t>
            </w:r>
          </w:p>
        </w:tc>
        <w:tc>
          <w:tcPr>
            <w:tcW w:w="6258" w:type="dxa"/>
            <w:gridSpan w:val="2"/>
            <w:shd w:val="clear" w:color="auto" w:fill="auto"/>
          </w:tcPr>
          <w:p w14:paraId="357D168C">
            <w:pPr>
              <w:widowControl/>
              <w:jc w:val="left"/>
              <w:textAlignment w:val="top"/>
              <w:rPr>
                <w:rFonts w:ascii="宋体" w:hAnsi="宋体" w:eastAsia="宋体" w:cs="宋体"/>
                <w:color w:val="000000"/>
                <w:sz w:val="24"/>
              </w:rPr>
            </w:pPr>
            <w:r>
              <w:rPr>
                <w:rFonts w:hint="eastAsia" w:ascii="宋体" w:hAnsi="宋体" w:eastAsia="宋体" w:cs="宋体"/>
                <w:color w:val="000000"/>
                <w:kern w:val="0"/>
                <w:sz w:val="24"/>
                <w:lang w:bidi="ar"/>
              </w:rPr>
              <w:t>1、规格：≥270mm（L）×165mm（W）×750mm（H）；</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2、材质：整体采用PP和ABS材质，具有耐化学性、耐热性、电绝缘性等性能；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3、主体设置多组加强筋，能够起到增强主体刚性和进行限位的作用；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4、设有检修口，拆装方便，便于线路检修和维护；</w:t>
            </w:r>
          </w:p>
        </w:tc>
        <w:tc>
          <w:tcPr>
            <w:tcW w:w="794" w:type="dxa"/>
            <w:shd w:val="clear" w:color="auto" w:fill="auto"/>
            <w:vAlign w:val="center"/>
          </w:tcPr>
          <w:p w14:paraId="5946E64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只</w:t>
            </w:r>
          </w:p>
        </w:tc>
        <w:tc>
          <w:tcPr>
            <w:tcW w:w="745" w:type="dxa"/>
            <w:shd w:val="clear" w:color="auto" w:fill="auto"/>
            <w:vAlign w:val="center"/>
          </w:tcPr>
          <w:p w14:paraId="20126A7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w:t>
            </w:r>
          </w:p>
        </w:tc>
        <w:tc>
          <w:tcPr>
            <w:tcW w:w="1007" w:type="dxa"/>
            <w:shd w:val="clear" w:color="auto" w:fill="auto"/>
            <w:vAlign w:val="center"/>
          </w:tcPr>
          <w:p w14:paraId="67233958">
            <w:pPr>
              <w:jc w:val="left"/>
              <w:rPr>
                <w:rFonts w:ascii="宋体" w:hAnsi="宋体" w:eastAsia="宋体" w:cs="宋体"/>
                <w:color w:val="000000"/>
                <w:sz w:val="24"/>
              </w:rPr>
            </w:pPr>
          </w:p>
        </w:tc>
      </w:tr>
      <w:tr w14:paraId="61EA8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7EDE31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069" w:type="dxa"/>
            <w:shd w:val="clear" w:color="auto" w:fill="auto"/>
            <w:vAlign w:val="center"/>
          </w:tcPr>
          <w:p w14:paraId="244AF67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学生凳</w:t>
            </w:r>
          </w:p>
        </w:tc>
        <w:tc>
          <w:tcPr>
            <w:tcW w:w="6258" w:type="dxa"/>
            <w:gridSpan w:val="2"/>
            <w:shd w:val="clear" w:color="auto" w:fill="auto"/>
            <w:vAlign w:val="center"/>
          </w:tcPr>
          <w:p w14:paraId="054110AF">
            <w:pPr>
              <w:pStyle w:val="9"/>
              <w:widowControl/>
              <w:ind w:firstLine="0" w:firstLineChars="0"/>
              <w:jc w:val="left"/>
              <w:textAlignment w:val="center"/>
              <w:rPr>
                <w:sz w:val="24"/>
                <w:lang w:bidi="ar"/>
              </w:rPr>
            </w:pPr>
            <w:r>
              <w:rPr>
                <w:rFonts w:hint="eastAsia" w:ascii="宋体" w:hAnsi="宋体" w:eastAsia="宋体" w:cs="宋体"/>
                <w:color w:val="000000"/>
                <w:kern w:val="0"/>
                <w:sz w:val="24"/>
                <w:lang w:bidi="ar"/>
              </w:rPr>
              <w:t>1、规格：≥φ300mm×440mm。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2、凳面：采用ABS环保材质一体注塑成型，防摔耐磨。人体工程学设计，中间有内弧成型，深度≥8mm。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3、升降式螺杆：直径≥20mm螺纹碳钢，配合高强度钢制托盘于凳面底部固定，钢板厚度≥2mm。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支持调节凳子高度，升降≥50mm。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4、钢脚架：由壁厚≥1.2mm椭圆形钢管及壁厚≥2mm圆钢管焊接组成，表面经高温烤漆处理。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5、脚垫：塑胶材质，采用PP加纤维制实心倒勾式一体注塑成型，防水防滑。</w:t>
            </w:r>
          </w:p>
        </w:tc>
        <w:tc>
          <w:tcPr>
            <w:tcW w:w="794" w:type="dxa"/>
            <w:shd w:val="clear" w:color="auto" w:fill="auto"/>
            <w:vAlign w:val="center"/>
          </w:tcPr>
          <w:p w14:paraId="05253A7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4F0474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56</w:t>
            </w:r>
          </w:p>
        </w:tc>
        <w:tc>
          <w:tcPr>
            <w:tcW w:w="1007" w:type="dxa"/>
            <w:shd w:val="clear" w:color="auto" w:fill="auto"/>
            <w:vAlign w:val="center"/>
          </w:tcPr>
          <w:p w14:paraId="2A68CC89">
            <w:pPr>
              <w:jc w:val="left"/>
              <w:rPr>
                <w:rFonts w:ascii="宋体" w:hAnsi="宋体" w:eastAsia="宋体" w:cs="宋体"/>
                <w:color w:val="000000"/>
                <w:sz w:val="24"/>
              </w:rPr>
            </w:pPr>
          </w:p>
        </w:tc>
      </w:tr>
      <w:tr w14:paraId="4E395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762550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69" w:type="dxa"/>
            <w:shd w:val="clear" w:color="auto" w:fill="auto"/>
            <w:vAlign w:val="center"/>
          </w:tcPr>
          <w:p w14:paraId="62B8689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学生电源</w:t>
            </w:r>
          </w:p>
        </w:tc>
        <w:tc>
          <w:tcPr>
            <w:tcW w:w="6258" w:type="dxa"/>
            <w:gridSpan w:val="2"/>
            <w:shd w:val="clear" w:color="auto" w:fill="auto"/>
            <w:vAlign w:val="center"/>
          </w:tcPr>
          <w:p w14:paraId="5961DFB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1、电源外壳整体采用ABS新型环保材料一体化注塑成型，具有耐化学腐蚀、耐热、电绝缘性、耐候性等性能；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2、包含不少于2路220V电源插座输出，装有电源总开关，能够一键开启与关闭整个电源，具有过流短路保护及电源输出指示功能。</w:t>
            </w:r>
          </w:p>
        </w:tc>
        <w:tc>
          <w:tcPr>
            <w:tcW w:w="794" w:type="dxa"/>
            <w:shd w:val="clear" w:color="auto" w:fill="auto"/>
            <w:vAlign w:val="center"/>
          </w:tcPr>
          <w:p w14:paraId="1F93714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3005F21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w:t>
            </w:r>
          </w:p>
        </w:tc>
        <w:tc>
          <w:tcPr>
            <w:tcW w:w="1007" w:type="dxa"/>
            <w:shd w:val="clear" w:color="auto" w:fill="auto"/>
            <w:vAlign w:val="center"/>
          </w:tcPr>
          <w:p w14:paraId="49929354">
            <w:pPr>
              <w:jc w:val="left"/>
              <w:rPr>
                <w:rFonts w:ascii="宋体" w:hAnsi="宋体" w:eastAsia="宋体" w:cs="宋体"/>
                <w:color w:val="000000"/>
                <w:sz w:val="24"/>
              </w:rPr>
            </w:pPr>
          </w:p>
        </w:tc>
      </w:tr>
      <w:tr w14:paraId="46B59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A97251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69" w:type="dxa"/>
            <w:shd w:val="clear" w:color="auto" w:fill="auto"/>
            <w:vAlign w:val="center"/>
          </w:tcPr>
          <w:p w14:paraId="4C7FF6C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学生光源</w:t>
            </w:r>
          </w:p>
        </w:tc>
        <w:tc>
          <w:tcPr>
            <w:tcW w:w="6258" w:type="dxa"/>
            <w:gridSpan w:val="2"/>
            <w:shd w:val="clear" w:color="auto" w:fill="auto"/>
            <w:vAlign w:val="center"/>
          </w:tcPr>
          <w:p w14:paraId="5165562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台灯采用内置灯珠LED灯条，整体功率不小于7w，光通量不小于350lm，色温6000k，光线柔和无频闪；照明角度可调节，调节的支撑脚内置不锈钢阻尼转轴，调节次数5000次内阻尼力度没有明显衰减。</w:t>
            </w:r>
          </w:p>
        </w:tc>
        <w:tc>
          <w:tcPr>
            <w:tcW w:w="794" w:type="dxa"/>
            <w:shd w:val="clear" w:color="auto" w:fill="auto"/>
            <w:vAlign w:val="center"/>
          </w:tcPr>
          <w:p w14:paraId="45131A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238DE0D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29</w:t>
            </w:r>
          </w:p>
        </w:tc>
        <w:tc>
          <w:tcPr>
            <w:tcW w:w="1007" w:type="dxa"/>
            <w:shd w:val="clear" w:color="auto" w:fill="auto"/>
            <w:vAlign w:val="center"/>
          </w:tcPr>
          <w:p w14:paraId="017F6C4E">
            <w:pPr>
              <w:jc w:val="left"/>
              <w:rPr>
                <w:rFonts w:ascii="宋体" w:hAnsi="宋体" w:eastAsia="宋体" w:cs="宋体"/>
                <w:color w:val="000000"/>
                <w:sz w:val="24"/>
              </w:rPr>
            </w:pPr>
          </w:p>
        </w:tc>
      </w:tr>
      <w:tr w14:paraId="22005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613" w:type="dxa"/>
            <w:gridSpan w:val="7"/>
            <w:shd w:val="clear" w:color="auto" w:fill="auto"/>
            <w:vAlign w:val="center"/>
          </w:tcPr>
          <w:p w14:paraId="718CA83A">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（三）给排水设备</w:t>
            </w:r>
          </w:p>
        </w:tc>
      </w:tr>
      <w:tr w14:paraId="48C13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1A8023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69" w:type="dxa"/>
            <w:shd w:val="clear" w:color="auto" w:fill="auto"/>
            <w:vAlign w:val="center"/>
          </w:tcPr>
          <w:p w14:paraId="26BDFA1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化验水槽（配出水装置）</w:t>
            </w:r>
          </w:p>
        </w:tc>
        <w:tc>
          <w:tcPr>
            <w:tcW w:w="6258" w:type="dxa"/>
            <w:gridSpan w:val="2"/>
            <w:shd w:val="clear" w:color="auto" w:fill="auto"/>
            <w:vAlign w:val="center"/>
          </w:tcPr>
          <w:p w14:paraId="5C6FB09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1、材质：PP材质。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2、水槽外部规格：≥440mm（L）×330mm（W）×200mm（H）。</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3、密封方式：水封式，可防止废水回流和堵塞。</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4、槽体上部配备出水装置：单联出水口，管体部份为黄铜合金制，陶瓷阀芯，表面经环氧树脂静电喷涂处理，耐酸碱腐蚀。出水口为铜质瓷芯尖嘴型，可拆卸清洗阻塞。</w:t>
            </w:r>
          </w:p>
        </w:tc>
        <w:tc>
          <w:tcPr>
            <w:tcW w:w="794" w:type="dxa"/>
            <w:shd w:val="clear" w:color="auto" w:fill="auto"/>
            <w:vAlign w:val="center"/>
          </w:tcPr>
          <w:p w14:paraId="30C48CE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0FC15A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678BC7EB">
            <w:pPr>
              <w:jc w:val="left"/>
              <w:rPr>
                <w:rFonts w:ascii="宋体" w:hAnsi="宋体" w:eastAsia="宋体" w:cs="宋体"/>
                <w:color w:val="000000"/>
                <w:sz w:val="24"/>
              </w:rPr>
            </w:pPr>
          </w:p>
        </w:tc>
      </w:tr>
      <w:tr w14:paraId="1E70D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7B98CC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69" w:type="dxa"/>
            <w:shd w:val="clear" w:color="auto" w:fill="auto"/>
            <w:vAlign w:val="center"/>
          </w:tcPr>
          <w:p w14:paraId="60FE85D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独立水槽台（配出水装置）</w:t>
            </w:r>
          </w:p>
        </w:tc>
        <w:tc>
          <w:tcPr>
            <w:tcW w:w="6258" w:type="dxa"/>
            <w:gridSpan w:val="2"/>
            <w:shd w:val="clear" w:color="auto" w:fill="auto"/>
            <w:vAlign w:val="center"/>
          </w:tcPr>
          <w:p w14:paraId="7DEFB96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1、整体规格：≥450mm（L）×600mm（W）×820mm（H） </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2、材质：整体采用ABS和改性PP材质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3、化验水槽规格：≥390mm（L）×340mm（W）×255mm（H），由PP塑料一体化注塑成型。槽面设有溢水口，三联水嘴及台式洗眼器放置孔位。下水口滤网设计、水槽内侧倾斜面设计、四周边缘化设计。</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4、水槽箱体由ABS塑料注塑成型，前后门设计，方便检修清理。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5、配备出水装置：一高二低出水口，不锈钢材质管体，陶瓷阀芯，人体工学设计高密度PP开关旋钮。</w:t>
            </w:r>
          </w:p>
        </w:tc>
        <w:tc>
          <w:tcPr>
            <w:tcW w:w="794" w:type="dxa"/>
            <w:shd w:val="clear" w:color="auto" w:fill="auto"/>
            <w:vAlign w:val="center"/>
          </w:tcPr>
          <w:p w14:paraId="436F4E4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8BD687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w:t>
            </w:r>
          </w:p>
        </w:tc>
        <w:tc>
          <w:tcPr>
            <w:tcW w:w="1007" w:type="dxa"/>
            <w:shd w:val="clear" w:color="auto" w:fill="auto"/>
            <w:vAlign w:val="center"/>
          </w:tcPr>
          <w:p w14:paraId="2E789B82">
            <w:pPr>
              <w:jc w:val="left"/>
              <w:rPr>
                <w:rFonts w:ascii="宋体" w:hAnsi="宋体" w:eastAsia="宋体" w:cs="宋体"/>
                <w:color w:val="000000"/>
                <w:sz w:val="24"/>
              </w:rPr>
            </w:pPr>
          </w:p>
        </w:tc>
      </w:tr>
      <w:tr w14:paraId="0D728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613" w:type="dxa"/>
            <w:gridSpan w:val="7"/>
            <w:shd w:val="clear" w:color="auto" w:fill="auto"/>
            <w:vAlign w:val="center"/>
          </w:tcPr>
          <w:p w14:paraId="71AD7979">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（四）安装附件部分</w:t>
            </w:r>
          </w:p>
        </w:tc>
      </w:tr>
      <w:tr w14:paraId="3946A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5C7BD6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69" w:type="dxa"/>
            <w:shd w:val="clear" w:color="auto" w:fill="auto"/>
            <w:vAlign w:val="center"/>
          </w:tcPr>
          <w:p w14:paraId="15B628D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电源布线耗材</w:t>
            </w:r>
          </w:p>
        </w:tc>
        <w:tc>
          <w:tcPr>
            <w:tcW w:w="6258" w:type="dxa"/>
            <w:gridSpan w:val="2"/>
            <w:shd w:val="clear" w:color="auto" w:fill="auto"/>
            <w:vAlign w:val="center"/>
          </w:tcPr>
          <w:p w14:paraId="0FF2C89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1、地面耗材：每桌采用软铜质电线与主线对接取电；选用合适规格的线管包裹取电连接线。 </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2、地下耗材：电源主线采用2.5mm²BVR铜软线铺设；选用Ф20或Ф25PVC阻燃线管。</w:t>
            </w:r>
          </w:p>
        </w:tc>
        <w:tc>
          <w:tcPr>
            <w:tcW w:w="794" w:type="dxa"/>
            <w:shd w:val="clear" w:color="auto" w:fill="auto"/>
            <w:vAlign w:val="center"/>
          </w:tcPr>
          <w:p w14:paraId="68C7E7F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室</w:t>
            </w:r>
          </w:p>
        </w:tc>
        <w:tc>
          <w:tcPr>
            <w:tcW w:w="745" w:type="dxa"/>
            <w:shd w:val="clear" w:color="auto" w:fill="auto"/>
            <w:vAlign w:val="center"/>
          </w:tcPr>
          <w:p w14:paraId="42BC7B2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09896FA">
            <w:pPr>
              <w:jc w:val="left"/>
              <w:rPr>
                <w:rFonts w:ascii="宋体" w:hAnsi="宋体" w:eastAsia="宋体" w:cs="宋体"/>
                <w:color w:val="000000"/>
                <w:sz w:val="24"/>
              </w:rPr>
            </w:pPr>
          </w:p>
        </w:tc>
      </w:tr>
      <w:tr w14:paraId="60E4C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828188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69" w:type="dxa"/>
            <w:shd w:val="clear" w:color="auto" w:fill="auto"/>
            <w:vAlign w:val="center"/>
          </w:tcPr>
          <w:p w14:paraId="17C78F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给/排水全套装置</w:t>
            </w:r>
          </w:p>
        </w:tc>
        <w:tc>
          <w:tcPr>
            <w:tcW w:w="6258" w:type="dxa"/>
            <w:gridSpan w:val="2"/>
            <w:shd w:val="clear" w:color="auto" w:fill="auto"/>
            <w:vAlign w:val="center"/>
          </w:tcPr>
          <w:p w14:paraId="2C9265D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1、PPR材质水管，上水管和进水管为Ф25；UPVC材质排水管为Ф50。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 xml:space="preserve">2、开关阀门，外丝连接件、PVC胶水等。  </w:t>
            </w:r>
          </w:p>
        </w:tc>
        <w:tc>
          <w:tcPr>
            <w:tcW w:w="794" w:type="dxa"/>
            <w:shd w:val="clear" w:color="auto" w:fill="auto"/>
            <w:vAlign w:val="center"/>
          </w:tcPr>
          <w:p w14:paraId="405FEA9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57D7C97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9A75B7D">
            <w:pPr>
              <w:jc w:val="left"/>
              <w:rPr>
                <w:rFonts w:ascii="宋体" w:hAnsi="宋体" w:eastAsia="宋体" w:cs="宋体"/>
                <w:color w:val="000000"/>
                <w:sz w:val="24"/>
              </w:rPr>
            </w:pPr>
          </w:p>
        </w:tc>
      </w:tr>
      <w:tr w14:paraId="3CA11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613" w:type="dxa"/>
            <w:gridSpan w:val="7"/>
            <w:shd w:val="clear" w:color="auto" w:fill="auto"/>
            <w:vAlign w:val="center"/>
          </w:tcPr>
          <w:p w14:paraId="246FCE23">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十一、初中生物学教学装备配置（国兴中学保亭学校）</w:t>
            </w:r>
          </w:p>
        </w:tc>
      </w:tr>
      <w:tr w14:paraId="2C0A1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8F0AC0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69" w:type="dxa"/>
            <w:shd w:val="clear" w:color="auto" w:fill="auto"/>
            <w:vAlign w:val="center"/>
          </w:tcPr>
          <w:p w14:paraId="486B404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灭火毯</w:t>
            </w:r>
          </w:p>
        </w:tc>
        <w:tc>
          <w:tcPr>
            <w:tcW w:w="6258" w:type="dxa"/>
            <w:gridSpan w:val="2"/>
            <w:shd w:val="clear" w:color="auto" w:fill="auto"/>
            <w:vAlign w:val="center"/>
          </w:tcPr>
          <w:p w14:paraId="698478E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玻璃纤维材质，1200 mm×1800 mm。</w:t>
            </w:r>
          </w:p>
        </w:tc>
        <w:tc>
          <w:tcPr>
            <w:tcW w:w="794" w:type="dxa"/>
            <w:shd w:val="clear" w:color="auto" w:fill="auto"/>
            <w:vAlign w:val="center"/>
          </w:tcPr>
          <w:p w14:paraId="73A2F0D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133FDC9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1C9F3E0">
            <w:pPr>
              <w:jc w:val="left"/>
              <w:rPr>
                <w:rFonts w:ascii="宋体" w:hAnsi="宋体" w:eastAsia="宋体" w:cs="宋体"/>
                <w:color w:val="000000"/>
                <w:sz w:val="24"/>
              </w:rPr>
            </w:pPr>
          </w:p>
        </w:tc>
      </w:tr>
      <w:tr w14:paraId="16D8C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F35C9A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69" w:type="dxa"/>
            <w:shd w:val="clear" w:color="auto" w:fill="auto"/>
            <w:vAlign w:val="center"/>
          </w:tcPr>
          <w:p w14:paraId="1A5A5AB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简易急救箱</w:t>
            </w:r>
          </w:p>
        </w:tc>
        <w:tc>
          <w:tcPr>
            <w:tcW w:w="6258" w:type="dxa"/>
            <w:gridSpan w:val="2"/>
            <w:shd w:val="clear" w:color="auto" w:fill="auto"/>
            <w:vAlign w:val="center"/>
          </w:tcPr>
          <w:p w14:paraId="38755CD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箱内包括：烧伤药膏，医用酒精，碘伏，创可贴，胶布，绷带，卫生棉签，剪刀，镊子，止血带（长度≥30 cm）等。</w:t>
            </w:r>
          </w:p>
        </w:tc>
        <w:tc>
          <w:tcPr>
            <w:tcW w:w="794" w:type="dxa"/>
            <w:shd w:val="clear" w:color="auto" w:fill="auto"/>
            <w:vAlign w:val="center"/>
          </w:tcPr>
          <w:p w14:paraId="186DB64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F51102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10D3F398">
            <w:pPr>
              <w:jc w:val="left"/>
              <w:rPr>
                <w:rFonts w:ascii="宋体" w:hAnsi="宋体" w:eastAsia="宋体" w:cs="宋体"/>
                <w:color w:val="000000"/>
                <w:sz w:val="24"/>
              </w:rPr>
            </w:pPr>
          </w:p>
        </w:tc>
      </w:tr>
      <w:tr w14:paraId="11794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D3D260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069" w:type="dxa"/>
            <w:shd w:val="clear" w:color="auto" w:fill="auto"/>
            <w:vAlign w:val="center"/>
          </w:tcPr>
          <w:p w14:paraId="026243B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实验服</w:t>
            </w:r>
          </w:p>
        </w:tc>
        <w:tc>
          <w:tcPr>
            <w:tcW w:w="6258" w:type="dxa"/>
            <w:gridSpan w:val="2"/>
            <w:shd w:val="clear" w:color="auto" w:fill="auto"/>
            <w:vAlign w:val="center"/>
          </w:tcPr>
          <w:p w14:paraId="47A01D0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可分为大中小号。</w:t>
            </w:r>
          </w:p>
        </w:tc>
        <w:tc>
          <w:tcPr>
            <w:tcW w:w="794" w:type="dxa"/>
            <w:shd w:val="clear" w:color="auto" w:fill="auto"/>
            <w:vAlign w:val="center"/>
          </w:tcPr>
          <w:p w14:paraId="67B90CF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41D7CA6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7B03BE52">
            <w:pPr>
              <w:jc w:val="left"/>
              <w:rPr>
                <w:rFonts w:ascii="宋体" w:hAnsi="宋体" w:eastAsia="宋体" w:cs="宋体"/>
                <w:color w:val="000000"/>
                <w:sz w:val="24"/>
              </w:rPr>
            </w:pPr>
          </w:p>
        </w:tc>
      </w:tr>
      <w:tr w14:paraId="7CBC2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95B0A4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69" w:type="dxa"/>
            <w:shd w:val="clear" w:color="auto" w:fill="auto"/>
            <w:vAlign w:val="center"/>
          </w:tcPr>
          <w:p w14:paraId="460D8BE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护目镜</w:t>
            </w:r>
          </w:p>
        </w:tc>
        <w:tc>
          <w:tcPr>
            <w:tcW w:w="6258" w:type="dxa"/>
            <w:gridSpan w:val="2"/>
            <w:shd w:val="clear" w:color="auto" w:fill="auto"/>
            <w:vAlign w:val="center"/>
          </w:tcPr>
          <w:p w14:paraId="0F1DCF0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侧面完全遮挡，耐酸碱，抗冲击，耐磨，便于清洗。</w:t>
            </w:r>
          </w:p>
        </w:tc>
        <w:tc>
          <w:tcPr>
            <w:tcW w:w="794" w:type="dxa"/>
            <w:shd w:val="clear" w:color="auto" w:fill="auto"/>
            <w:vAlign w:val="center"/>
          </w:tcPr>
          <w:p w14:paraId="5FF6A51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DD16D8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57D08EA8">
            <w:pPr>
              <w:jc w:val="left"/>
              <w:rPr>
                <w:rFonts w:ascii="宋体" w:hAnsi="宋体" w:eastAsia="宋体" w:cs="宋体"/>
                <w:color w:val="000000"/>
                <w:sz w:val="24"/>
              </w:rPr>
            </w:pPr>
          </w:p>
        </w:tc>
      </w:tr>
      <w:tr w14:paraId="35561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F5B79C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69" w:type="dxa"/>
            <w:shd w:val="clear" w:color="auto" w:fill="auto"/>
            <w:vAlign w:val="center"/>
          </w:tcPr>
          <w:p w14:paraId="1B0A1F5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防护面罩</w:t>
            </w:r>
          </w:p>
        </w:tc>
        <w:tc>
          <w:tcPr>
            <w:tcW w:w="6258" w:type="dxa"/>
            <w:gridSpan w:val="2"/>
            <w:shd w:val="clear" w:color="auto" w:fill="auto"/>
            <w:vAlign w:val="center"/>
          </w:tcPr>
          <w:p w14:paraId="2AAF099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防冲击面屏，聚碳酸酯材质，耐 45 m/s 粒子冲击，通过弹簧箍与安全帽相连，面屏可更换，起到头部与面部双重保护作用，光洁，透明度高。</w:t>
            </w:r>
          </w:p>
        </w:tc>
        <w:tc>
          <w:tcPr>
            <w:tcW w:w="794" w:type="dxa"/>
            <w:shd w:val="clear" w:color="auto" w:fill="auto"/>
            <w:vAlign w:val="center"/>
          </w:tcPr>
          <w:p w14:paraId="16166D1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3B81AC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64000D1F">
            <w:pPr>
              <w:jc w:val="left"/>
              <w:rPr>
                <w:rFonts w:ascii="宋体" w:hAnsi="宋体" w:eastAsia="宋体" w:cs="宋体"/>
                <w:color w:val="000000"/>
                <w:sz w:val="24"/>
              </w:rPr>
            </w:pPr>
          </w:p>
        </w:tc>
      </w:tr>
      <w:tr w14:paraId="78AB0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16E981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1069" w:type="dxa"/>
            <w:shd w:val="clear" w:color="auto" w:fill="auto"/>
            <w:vAlign w:val="center"/>
          </w:tcPr>
          <w:p w14:paraId="566E99D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乳胶手套</w:t>
            </w:r>
          </w:p>
        </w:tc>
        <w:tc>
          <w:tcPr>
            <w:tcW w:w="6258" w:type="dxa"/>
            <w:gridSpan w:val="2"/>
            <w:shd w:val="clear" w:color="auto" w:fill="auto"/>
            <w:vAlign w:val="center"/>
          </w:tcPr>
          <w:p w14:paraId="0E0CDAD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耐酸碱。</w:t>
            </w:r>
          </w:p>
        </w:tc>
        <w:tc>
          <w:tcPr>
            <w:tcW w:w="794" w:type="dxa"/>
            <w:shd w:val="clear" w:color="auto" w:fill="auto"/>
            <w:vAlign w:val="center"/>
          </w:tcPr>
          <w:p w14:paraId="1302A65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副</w:t>
            </w:r>
          </w:p>
        </w:tc>
        <w:tc>
          <w:tcPr>
            <w:tcW w:w="745" w:type="dxa"/>
            <w:shd w:val="clear" w:color="auto" w:fill="auto"/>
            <w:vAlign w:val="center"/>
          </w:tcPr>
          <w:p w14:paraId="28BE855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1CC02387">
            <w:pPr>
              <w:jc w:val="left"/>
              <w:rPr>
                <w:rFonts w:ascii="宋体" w:hAnsi="宋体" w:eastAsia="宋体" w:cs="宋体"/>
                <w:color w:val="000000"/>
                <w:sz w:val="24"/>
              </w:rPr>
            </w:pPr>
          </w:p>
        </w:tc>
      </w:tr>
      <w:tr w14:paraId="636E5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683FB2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w:t>
            </w:r>
          </w:p>
        </w:tc>
        <w:tc>
          <w:tcPr>
            <w:tcW w:w="1069" w:type="dxa"/>
            <w:shd w:val="clear" w:color="auto" w:fill="auto"/>
            <w:vAlign w:val="center"/>
          </w:tcPr>
          <w:p w14:paraId="70F4AC9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一次性 PE 手套</w:t>
            </w:r>
          </w:p>
        </w:tc>
        <w:tc>
          <w:tcPr>
            <w:tcW w:w="6258" w:type="dxa"/>
            <w:gridSpan w:val="2"/>
            <w:shd w:val="clear" w:color="auto" w:fill="auto"/>
            <w:vAlign w:val="center"/>
          </w:tcPr>
          <w:p w14:paraId="008CB5E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塑料材质。</w:t>
            </w:r>
          </w:p>
        </w:tc>
        <w:tc>
          <w:tcPr>
            <w:tcW w:w="794" w:type="dxa"/>
            <w:shd w:val="clear" w:color="auto" w:fill="auto"/>
            <w:vAlign w:val="center"/>
          </w:tcPr>
          <w:p w14:paraId="5A42564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w:t>
            </w:r>
          </w:p>
        </w:tc>
        <w:tc>
          <w:tcPr>
            <w:tcW w:w="745" w:type="dxa"/>
            <w:shd w:val="clear" w:color="auto" w:fill="auto"/>
            <w:vAlign w:val="center"/>
          </w:tcPr>
          <w:p w14:paraId="4C12EBA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27032C52">
            <w:pPr>
              <w:jc w:val="left"/>
              <w:rPr>
                <w:rFonts w:ascii="宋体" w:hAnsi="宋体" w:eastAsia="宋体" w:cs="宋体"/>
                <w:color w:val="000000"/>
                <w:sz w:val="24"/>
              </w:rPr>
            </w:pPr>
          </w:p>
        </w:tc>
      </w:tr>
      <w:tr w14:paraId="79D5C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D620AB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69" w:type="dxa"/>
            <w:shd w:val="clear" w:color="auto" w:fill="auto"/>
            <w:vAlign w:val="center"/>
          </w:tcPr>
          <w:p w14:paraId="62A35E9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电冰箱</w:t>
            </w:r>
          </w:p>
        </w:tc>
        <w:tc>
          <w:tcPr>
            <w:tcW w:w="6258" w:type="dxa"/>
            <w:gridSpan w:val="2"/>
            <w:shd w:val="clear" w:color="auto" w:fill="auto"/>
            <w:vAlign w:val="center"/>
          </w:tcPr>
          <w:p w14:paraId="397FDD51">
            <w:pPr>
              <w:widowControl/>
              <w:jc w:val="left"/>
              <w:textAlignment w:val="center"/>
              <w:rPr>
                <w:sz w:val="24"/>
              </w:rPr>
            </w:pPr>
            <w:r>
              <w:rPr>
                <w:rFonts w:hint="eastAsia" w:ascii="宋体" w:hAnsi="宋体" w:eastAsia="宋体" w:cs="宋体"/>
                <w:kern w:val="0"/>
                <w:sz w:val="24"/>
                <w:lang w:bidi="ar"/>
              </w:rPr>
              <w:t>≥180 L</w:t>
            </w:r>
            <w:r>
              <w:rPr>
                <w:sz w:val="24"/>
              </w:rPr>
              <w:t>；类型：双门或三门，冷藏+冷冻组合；温控范围：冷藏室：2℃-8℃</w:t>
            </w:r>
          </w:p>
          <w:p w14:paraId="5FFD0591">
            <w:pPr>
              <w:widowControl/>
              <w:jc w:val="left"/>
              <w:textAlignment w:val="center"/>
              <w:rPr>
                <w:sz w:val="24"/>
              </w:rPr>
            </w:pPr>
            <w:r>
              <w:rPr>
                <w:sz w:val="24"/>
              </w:rPr>
              <w:t>冷冻室：-18℃以下；能效等级：一级能效（节能环保）；制冷方式：风冷</w:t>
            </w:r>
          </w:p>
          <w:p w14:paraId="26BF8078">
            <w:pPr>
              <w:widowControl/>
              <w:jc w:val="left"/>
              <w:textAlignment w:val="center"/>
              <w:rPr>
                <w:sz w:val="24"/>
              </w:rPr>
            </w:pPr>
            <w:r>
              <w:rPr>
                <w:sz w:val="24"/>
              </w:rPr>
              <w:t>噪音水平：≤42分贝（安静运行不影响教学）；电源：220V/50Hz；功率：约100-150W</w:t>
            </w:r>
          </w:p>
        </w:tc>
        <w:tc>
          <w:tcPr>
            <w:tcW w:w="794" w:type="dxa"/>
            <w:shd w:val="clear" w:color="auto" w:fill="auto"/>
            <w:vAlign w:val="center"/>
          </w:tcPr>
          <w:p w14:paraId="3D29B17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2ABC08C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E635419">
            <w:pPr>
              <w:jc w:val="left"/>
              <w:rPr>
                <w:rFonts w:ascii="宋体" w:hAnsi="宋体" w:eastAsia="宋体" w:cs="宋体"/>
                <w:color w:val="000000"/>
                <w:sz w:val="24"/>
              </w:rPr>
            </w:pPr>
          </w:p>
        </w:tc>
      </w:tr>
      <w:tr w14:paraId="0595C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E798F2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w:t>
            </w:r>
          </w:p>
        </w:tc>
        <w:tc>
          <w:tcPr>
            <w:tcW w:w="1069" w:type="dxa"/>
            <w:shd w:val="clear" w:color="auto" w:fill="auto"/>
            <w:vAlign w:val="center"/>
          </w:tcPr>
          <w:p w14:paraId="6B9B40B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电磁炉</w:t>
            </w:r>
          </w:p>
        </w:tc>
        <w:tc>
          <w:tcPr>
            <w:tcW w:w="6258" w:type="dxa"/>
            <w:gridSpan w:val="2"/>
            <w:shd w:val="clear" w:color="auto" w:fill="auto"/>
            <w:vAlign w:val="center"/>
          </w:tcPr>
          <w:p w14:paraId="4F91F57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功率可调，额定功率≥1600 W。</w:t>
            </w:r>
          </w:p>
        </w:tc>
        <w:tc>
          <w:tcPr>
            <w:tcW w:w="794" w:type="dxa"/>
            <w:shd w:val="clear" w:color="auto" w:fill="auto"/>
            <w:vAlign w:val="center"/>
          </w:tcPr>
          <w:p w14:paraId="0C313A3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12FA72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6703769A">
            <w:pPr>
              <w:jc w:val="left"/>
              <w:rPr>
                <w:rFonts w:ascii="宋体" w:hAnsi="宋体" w:eastAsia="宋体" w:cs="宋体"/>
                <w:color w:val="000000"/>
                <w:sz w:val="24"/>
              </w:rPr>
            </w:pPr>
          </w:p>
        </w:tc>
      </w:tr>
      <w:tr w14:paraId="276F2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F69B79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69" w:type="dxa"/>
            <w:shd w:val="clear" w:color="auto" w:fill="auto"/>
            <w:vAlign w:val="center"/>
          </w:tcPr>
          <w:p w14:paraId="56F2579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恒温水浴锅</w:t>
            </w:r>
          </w:p>
        </w:tc>
        <w:tc>
          <w:tcPr>
            <w:tcW w:w="6258" w:type="dxa"/>
            <w:gridSpan w:val="2"/>
            <w:shd w:val="clear" w:color="auto" w:fill="auto"/>
            <w:vAlign w:val="center"/>
          </w:tcPr>
          <w:p w14:paraId="79D2BF2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水浴控温范围：室温+5 ℃～99.9 ℃，水温控制±0.5 ℃，不锈钢内胆，数字显示。</w:t>
            </w:r>
          </w:p>
        </w:tc>
        <w:tc>
          <w:tcPr>
            <w:tcW w:w="794" w:type="dxa"/>
            <w:shd w:val="clear" w:color="auto" w:fill="auto"/>
            <w:vAlign w:val="center"/>
          </w:tcPr>
          <w:p w14:paraId="57BD381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14BBC1A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23BADBF">
            <w:pPr>
              <w:jc w:val="left"/>
              <w:rPr>
                <w:rFonts w:ascii="宋体" w:hAnsi="宋体" w:eastAsia="宋体" w:cs="宋体"/>
                <w:color w:val="000000"/>
                <w:sz w:val="24"/>
              </w:rPr>
            </w:pPr>
          </w:p>
        </w:tc>
      </w:tr>
      <w:tr w14:paraId="09832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398D9D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w:t>
            </w:r>
          </w:p>
        </w:tc>
        <w:tc>
          <w:tcPr>
            <w:tcW w:w="1069" w:type="dxa"/>
            <w:shd w:val="clear" w:color="auto" w:fill="auto"/>
            <w:vAlign w:val="center"/>
          </w:tcPr>
          <w:p w14:paraId="1B98421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榨汁机</w:t>
            </w:r>
          </w:p>
        </w:tc>
        <w:tc>
          <w:tcPr>
            <w:tcW w:w="6258" w:type="dxa"/>
            <w:gridSpan w:val="2"/>
            <w:shd w:val="clear" w:color="auto" w:fill="auto"/>
            <w:vAlign w:val="center"/>
          </w:tcPr>
          <w:p w14:paraId="53542A0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≥18000 r/min，≥1.0 L。</w:t>
            </w:r>
          </w:p>
        </w:tc>
        <w:tc>
          <w:tcPr>
            <w:tcW w:w="794" w:type="dxa"/>
            <w:shd w:val="clear" w:color="auto" w:fill="auto"/>
            <w:vAlign w:val="center"/>
          </w:tcPr>
          <w:p w14:paraId="7AB6E50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64338BD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69D433EC">
            <w:pPr>
              <w:jc w:val="left"/>
              <w:rPr>
                <w:rFonts w:ascii="宋体" w:hAnsi="宋体" w:eastAsia="宋体" w:cs="宋体"/>
                <w:color w:val="000000"/>
                <w:sz w:val="24"/>
              </w:rPr>
            </w:pPr>
          </w:p>
        </w:tc>
      </w:tr>
      <w:tr w14:paraId="0AEE3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70358F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069" w:type="dxa"/>
            <w:shd w:val="clear" w:color="auto" w:fill="auto"/>
            <w:vAlign w:val="center"/>
          </w:tcPr>
          <w:p w14:paraId="4B23041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烘干箱</w:t>
            </w:r>
          </w:p>
        </w:tc>
        <w:tc>
          <w:tcPr>
            <w:tcW w:w="6258" w:type="dxa"/>
            <w:gridSpan w:val="2"/>
            <w:shd w:val="clear" w:color="auto" w:fill="auto"/>
            <w:vAlign w:val="center"/>
          </w:tcPr>
          <w:p w14:paraId="09244C4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电热鼓风型，功率≥600 W，1.5 级（温度均匀性为±0.03 ℃，温度波动性为 1.5 ℃），烘干温度 250 ℃以下，箱体内有隔板，内部容积≥350 mm×350 mm×350 mm。</w:t>
            </w:r>
          </w:p>
        </w:tc>
        <w:tc>
          <w:tcPr>
            <w:tcW w:w="794" w:type="dxa"/>
            <w:shd w:val="clear" w:color="auto" w:fill="auto"/>
            <w:vAlign w:val="center"/>
          </w:tcPr>
          <w:p w14:paraId="1BCF4A9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6B92E58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E83A78D">
            <w:pPr>
              <w:jc w:val="left"/>
              <w:rPr>
                <w:rFonts w:ascii="宋体" w:hAnsi="宋体" w:eastAsia="宋体" w:cs="宋体"/>
                <w:color w:val="000000"/>
                <w:sz w:val="24"/>
              </w:rPr>
            </w:pPr>
          </w:p>
        </w:tc>
      </w:tr>
      <w:tr w14:paraId="60D12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3C26D0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69" w:type="dxa"/>
            <w:shd w:val="clear" w:color="auto" w:fill="auto"/>
            <w:vAlign w:val="center"/>
          </w:tcPr>
          <w:p w14:paraId="7652540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恒温培养箱</w:t>
            </w:r>
          </w:p>
        </w:tc>
        <w:tc>
          <w:tcPr>
            <w:tcW w:w="6258" w:type="dxa"/>
            <w:gridSpan w:val="2"/>
            <w:shd w:val="clear" w:color="auto" w:fill="auto"/>
            <w:vAlign w:val="center"/>
          </w:tcPr>
          <w:p w14:paraId="7D9EDFD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控温范围：室温+5 ℃～65 ℃，±1 ℃。</w:t>
            </w:r>
          </w:p>
        </w:tc>
        <w:tc>
          <w:tcPr>
            <w:tcW w:w="794" w:type="dxa"/>
            <w:shd w:val="clear" w:color="auto" w:fill="auto"/>
            <w:vAlign w:val="center"/>
          </w:tcPr>
          <w:p w14:paraId="798CFD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67F2102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8112998">
            <w:pPr>
              <w:jc w:val="left"/>
              <w:rPr>
                <w:rFonts w:ascii="宋体" w:hAnsi="宋体" w:eastAsia="宋体" w:cs="宋体"/>
                <w:color w:val="000000"/>
                <w:sz w:val="24"/>
              </w:rPr>
            </w:pPr>
          </w:p>
        </w:tc>
      </w:tr>
      <w:tr w14:paraId="1FC5B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14F7E1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w:t>
            </w:r>
          </w:p>
        </w:tc>
        <w:tc>
          <w:tcPr>
            <w:tcW w:w="1069" w:type="dxa"/>
            <w:shd w:val="clear" w:color="auto" w:fill="auto"/>
            <w:vAlign w:val="center"/>
          </w:tcPr>
          <w:p w14:paraId="213C6E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仪器车</w:t>
            </w:r>
          </w:p>
        </w:tc>
        <w:tc>
          <w:tcPr>
            <w:tcW w:w="6258" w:type="dxa"/>
            <w:gridSpan w:val="2"/>
            <w:shd w:val="clear" w:color="auto" w:fill="auto"/>
            <w:vAlign w:val="center"/>
          </w:tcPr>
          <w:p w14:paraId="62C4F6F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600 mm×400 mm×800 mm，不锈钢材质，至少两层，各层带可拆卸护栏，总载重≥60 kg。</w:t>
            </w:r>
          </w:p>
        </w:tc>
        <w:tc>
          <w:tcPr>
            <w:tcW w:w="794" w:type="dxa"/>
            <w:shd w:val="clear" w:color="auto" w:fill="auto"/>
            <w:vAlign w:val="center"/>
          </w:tcPr>
          <w:p w14:paraId="5AC478F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辆</w:t>
            </w:r>
          </w:p>
        </w:tc>
        <w:tc>
          <w:tcPr>
            <w:tcW w:w="745" w:type="dxa"/>
            <w:shd w:val="clear" w:color="auto" w:fill="auto"/>
            <w:vAlign w:val="center"/>
          </w:tcPr>
          <w:p w14:paraId="4A5DA5B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6474FDAE">
            <w:pPr>
              <w:jc w:val="left"/>
              <w:rPr>
                <w:rFonts w:ascii="宋体" w:hAnsi="宋体" w:eastAsia="宋体" w:cs="宋体"/>
                <w:color w:val="000000"/>
                <w:sz w:val="24"/>
              </w:rPr>
            </w:pPr>
          </w:p>
        </w:tc>
      </w:tr>
      <w:tr w14:paraId="2DC41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4487C9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w:t>
            </w:r>
          </w:p>
        </w:tc>
        <w:tc>
          <w:tcPr>
            <w:tcW w:w="1069" w:type="dxa"/>
            <w:shd w:val="clear" w:color="auto" w:fill="auto"/>
            <w:vAlign w:val="center"/>
          </w:tcPr>
          <w:p w14:paraId="252F622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整理箱</w:t>
            </w:r>
          </w:p>
        </w:tc>
        <w:tc>
          <w:tcPr>
            <w:tcW w:w="6258" w:type="dxa"/>
            <w:gridSpan w:val="2"/>
            <w:shd w:val="clear" w:color="auto" w:fill="auto"/>
            <w:vAlign w:val="center"/>
          </w:tcPr>
          <w:p w14:paraId="491465A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PP 材质，储存及分发试剂用。</w:t>
            </w:r>
          </w:p>
        </w:tc>
        <w:tc>
          <w:tcPr>
            <w:tcW w:w="794" w:type="dxa"/>
            <w:shd w:val="clear" w:color="auto" w:fill="auto"/>
            <w:vAlign w:val="center"/>
          </w:tcPr>
          <w:p w14:paraId="1CFA296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A5682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2E59BB9C">
            <w:pPr>
              <w:jc w:val="left"/>
              <w:rPr>
                <w:rFonts w:ascii="宋体" w:hAnsi="宋体" w:eastAsia="宋体" w:cs="宋体"/>
                <w:color w:val="000000"/>
                <w:sz w:val="24"/>
              </w:rPr>
            </w:pPr>
          </w:p>
        </w:tc>
      </w:tr>
      <w:tr w14:paraId="61E8E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9B83C9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w:t>
            </w:r>
          </w:p>
        </w:tc>
        <w:tc>
          <w:tcPr>
            <w:tcW w:w="1069" w:type="dxa"/>
            <w:shd w:val="clear" w:color="auto" w:fill="auto"/>
            <w:vAlign w:val="center"/>
          </w:tcPr>
          <w:p w14:paraId="5E0270F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大托盘</w:t>
            </w:r>
          </w:p>
        </w:tc>
        <w:tc>
          <w:tcPr>
            <w:tcW w:w="6258" w:type="dxa"/>
            <w:gridSpan w:val="2"/>
            <w:shd w:val="clear" w:color="auto" w:fill="auto"/>
            <w:vAlign w:val="center"/>
          </w:tcPr>
          <w:p w14:paraId="6ADAAD2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400 mm×300 mm×60 mm。</w:t>
            </w:r>
          </w:p>
        </w:tc>
        <w:tc>
          <w:tcPr>
            <w:tcW w:w="794" w:type="dxa"/>
            <w:shd w:val="clear" w:color="auto" w:fill="auto"/>
            <w:vAlign w:val="center"/>
          </w:tcPr>
          <w:p w14:paraId="280FB9E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0DF61B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359797DE">
            <w:pPr>
              <w:jc w:val="left"/>
              <w:rPr>
                <w:rFonts w:ascii="宋体" w:hAnsi="宋体" w:eastAsia="宋体" w:cs="宋体"/>
                <w:color w:val="000000"/>
                <w:sz w:val="24"/>
              </w:rPr>
            </w:pPr>
          </w:p>
        </w:tc>
      </w:tr>
      <w:tr w14:paraId="2CEE4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712E4F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w:t>
            </w:r>
          </w:p>
        </w:tc>
        <w:tc>
          <w:tcPr>
            <w:tcW w:w="1069" w:type="dxa"/>
            <w:shd w:val="clear" w:color="auto" w:fill="auto"/>
            <w:vAlign w:val="center"/>
          </w:tcPr>
          <w:p w14:paraId="5F7E2E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小托盘</w:t>
            </w:r>
          </w:p>
        </w:tc>
        <w:tc>
          <w:tcPr>
            <w:tcW w:w="6258" w:type="dxa"/>
            <w:gridSpan w:val="2"/>
            <w:shd w:val="clear" w:color="auto" w:fill="auto"/>
            <w:vAlign w:val="center"/>
          </w:tcPr>
          <w:p w14:paraId="7603ECC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300 mm×200 mm×40 mm。</w:t>
            </w:r>
          </w:p>
        </w:tc>
        <w:tc>
          <w:tcPr>
            <w:tcW w:w="794" w:type="dxa"/>
            <w:shd w:val="clear" w:color="auto" w:fill="auto"/>
            <w:vAlign w:val="center"/>
          </w:tcPr>
          <w:p w14:paraId="04EBE80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B92AEE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13F958CD">
            <w:pPr>
              <w:jc w:val="left"/>
              <w:rPr>
                <w:rFonts w:ascii="宋体" w:hAnsi="宋体" w:eastAsia="宋体" w:cs="宋体"/>
                <w:color w:val="000000"/>
                <w:sz w:val="24"/>
              </w:rPr>
            </w:pPr>
          </w:p>
        </w:tc>
      </w:tr>
      <w:tr w14:paraId="38416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8ECB64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w:t>
            </w:r>
          </w:p>
        </w:tc>
        <w:tc>
          <w:tcPr>
            <w:tcW w:w="1069" w:type="dxa"/>
            <w:shd w:val="clear" w:color="auto" w:fill="auto"/>
            <w:vAlign w:val="center"/>
          </w:tcPr>
          <w:p w14:paraId="08A772F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实验用品提篮</w:t>
            </w:r>
          </w:p>
        </w:tc>
        <w:tc>
          <w:tcPr>
            <w:tcW w:w="6258" w:type="dxa"/>
            <w:gridSpan w:val="2"/>
            <w:shd w:val="clear" w:color="auto" w:fill="auto"/>
            <w:vAlign w:val="center"/>
          </w:tcPr>
          <w:p w14:paraId="0FB3D28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木制，配有提手，490 mm×360 mm×290 mm。</w:t>
            </w:r>
          </w:p>
        </w:tc>
        <w:tc>
          <w:tcPr>
            <w:tcW w:w="794" w:type="dxa"/>
            <w:shd w:val="clear" w:color="auto" w:fill="auto"/>
            <w:vAlign w:val="center"/>
          </w:tcPr>
          <w:p w14:paraId="7A55CC8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322949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564CD422">
            <w:pPr>
              <w:jc w:val="left"/>
              <w:rPr>
                <w:rFonts w:ascii="宋体" w:hAnsi="宋体" w:eastAsia="宋体" w:cs="宋体"/>
                <w:color w:val="000000"/>
                <w:sz w:val="24"/>
              </w:rPr>
            </w:pPr>
          </w:p>
        </w:tc>
      </w:tr>
      <w:tr w14:paraId="5C113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6A828D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19</w:t>
            </w:r>
          </w:p>
        </w:tc>
        <w:tc>
          <w:tcPr>
            <w:tcW w:w="1069" w:type="dxa"/>
            <w:shd w:val="clear" w:color="auto" w:fill="auto"/>
            <w:vAlign w:val="center"/>
          </w:tcPr>
          <w:p w14:paraId="741850F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打孔器</w:t>
            </w:r>
          </w:p>
        </w:tc>
        <w:tc>
          <w:tcPr>
            <w:tcW w:w="6258" w:type="dxa"/>
            <w:gridSpan w:val="2"/>
            <w:shd w:val="clear" w:color="auto" w:fill="auto"/>
            <w:vAlign w:val="center"/>
          </w:tcPr>
          <w:p w14:paraId="698BB15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刀口式，材质为不锈钢管、钢管或黄铜管，每组不少于 4 支，外径分别为 9 mm、8 mm、7 mm、6 mm，并配一支带柄金属通扦。</w:t>
            </w:r>
          </w:p>
        </w:tc>
        <w:tc>
          <w:tcPr>
            <w:tcW w:w="794" w:type="dxa"/>
            <w:shd w:val="clear" w:color="auto" w:fill="auto"/>
            <w:vAlign w:val="center"/>
          </w:tcPr>
          <w:p w14:paraId="00D1D25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5028D11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604AC14D">
            <w:pPr>
              <w:jc w:val="left"/>
              <w:rPr>
                <w:rFonts w:ascii="宋体" w:hAnsi="宋体" w:eastAsia="宋体" w:cs="宋体"/>
                <w:color w:val="000000"/>
                <w:sz w:val="24"/>
              </w:rPr>
            </w:pPr>
          </w:p>
        </w:tc>
      </w:tr>
      <w:tr w14:paraId="2A45D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ABFB98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069" w:type="dxa"/>
            <w:shd w:val="clear" w:color="auto" w:fill="auto"/>
            <w:vAlign w:val="center"/>
          </w:tcPr>
          <w:p w14:paraId="03ADF75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打孔夹板</w:t>
            </w:r>
          </w:p>
        </w:tc>
        <w:tc>
          <w:tcPr>
            <w:tcW w:w="6258" w:type="dxa"/>
            <w:gridSpan w:val="2"/>
            <w:shd w:val="clear" w:color="auto" w:fill="auto"/>
            <w:vAlign w:val="center"/>
          </w:tcPr>
          <w:p w14:paraId="060ED43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硬木或硬塑料制。</w:t>
            </w:r>
          </w:p>
        </w:tc>
        <w:tc>
          <w:tcPr>
            <w:tcW w:w="794" w:type="dxa"/>
            <w:shd w:val="clear" w:color="auto" w:fill="auto"/>
            <w:vAlign w:val="center"/>
          </w:tcPr>
          <w:p w14:paraId="052D08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45B9EA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DF96E52">
            <w:pPr>
              <w:jc w:val="left"/>
              <w:rPr>
                <w:rFonts w:ascii="宋体" w:hAnsi="宋体" w:eastAsia="宋体" w:cs="宋体"/>
                <w:color w:val="000000"/>
                <w:sz w:val="24"/>
              </w:rPr>
            </w:pPr>
          </w:p>
        </w:tc>
      </w:tr>
      <w:tr w14:paraId="2AFA7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A3A2D3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21</w:t>
            </w:r>
          </w:p>
        </w:tc>
        <w:tc>
          <w:tcPr>
            <w:tcW w:w="1069" w:type="dxa"/>
            <w:shd w:val="clear" w:color="auto" w:fill="auto"/>
            <w:vAlign w:val="center"/>
          </w:tcPr>
          <w:p w14:paraId="7CA391E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打孔器刮刀</w:t>
            </w:r>
          </w:p>
        </w:tc>
        <w:tc>
          <w:tcPr>
            <w:tcW w:w="6258" w:type="dxa"/>
            <w:gridSpan w:val="2"/>
            <w:shd w:val="clear" w:color="auto" w:fill="auto"/>
            <w:vAlign w:val="center"/>
          </w:tcPr>
          <w:p w14:paraId="4133A1BD">
            <w:pPr>
              <w:widowControl/>
              <w:numPr>
                <w:ilvl w:val="0"/>
                <w:numId w:val="136"/>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刮刀宜用 65 M 板制成，表面热处理，55 HRC ～60 HRC，总长为 70 mm±0.5 mm，宽 14.5 mm±0.1 mm，厚 1.8 mm±0.5 mm；</w:t>
            </w:r>
          </w:p>
          <w:p w14:paraId="289F281D">
            <w:pPr>
              <w:widowControl/>
              <w:numPr>
                <w:ilvl w:val="0"/>
                <w:numId w:val="136"/>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刀口角度宜为 60°±5°，锋刃＜0.1 mm。</w:t>
            </w:r>
          </w:p>
        </w:tc>
        <w:tc>
          <w:tcPr>
            <w:tcW w:w="794" w:type="dxa"/>
            <w:shd w:val="clear" w:color="auto" w:fill="auto"/>
            <w:vAlign w:val="center"/>
          </w:tcPr>
          <w:p w14:paraId="543CB74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71662C5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19572B5F">
            <w:pPr>
              <w:jc w:val="left"/>
              <w:rPr>
                <w:rFonts w:ascii="宋体" w:hAnsi="宋体" w:eastAsia="宋体" w:cs="宋体"/>
                <w:color w:val="000000"/>
                <w:sz w:val="24"/>
              </w:rPr>
            </w:pPr>
          </w:p>
        </w:tc>
      </w:tr>
      <w:tr w14:paraId="58576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D39079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22</w:t>
            </w:r>
          </w:p>
        </w:tc>
        <w:tc>
          <w:tcPr>
            <w:tcW w:w="1069" w:type="dxa"/>
            <w:shd w:val="clear" w:color="auto" w:fill="auto"/>
            <w:vAlign w:val="center"/>
          </w:tcPr>
          <w:p w14:paraId="741348F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低压测电器</w:t>
            </w:r>
          </w:p>
        </w:tc>
        <w:tc>
          <w:tcPr>
            <w:tcW w:w="6258" w:type="dxa"/>
            <w:gridSpan w:val="2"/>
            <w:shd w:val="clear" w:color="auto" w:fill="auto"/>
            <w:vAlign w:val="center"/>
          </w:tcPr>
          <w:p w14:paraId="767EA40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笔式，氖泡式，测电极长≤10 mm，测量范围 100 V～500 V，辉光应稳定不闪烁。</w:t>
            </w:r>
          </w:p>
        </w:tc>
        <w:tc>
          <w:tcPr>
            <w:tcW w:w="794" w:type="dxa"/>
            <w:shd w:val="clear" w:color="auto" w:fill="auto"/>
            <w:vAlign w:val="center"/>
          </w:tcPr>
          <w:p w14:paraId="2B6B9B6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0E6B1D0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223317C">
            <w:pPr>
              <w:jc w:val="left"/>
              <w:rPr>
                <w:rFonts w:ascii="宋体" w:hAnsi="宋体" w:eastAsia="宋体" w:cs="宋体"/>
                <w:color w:val="000000"/>
                <w:sz w:val="24"/>
              </w:rPr>
            </w:pPr>
          </w:p>
        </w:tc>
      </w:tr>
      <w:tr w14:paraId="33320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4AAA80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069" w:type="dxa"/>
            <w:shd w:val="clear" w:color="auto" w:fill="auto"/>
            <w:vAlign w:val="center"/>
          </w:tcPr>
          <w:p w14:paraId="2569F9F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一字螺丝刀</w:t>
            </w:r>
          </w:p>
        </w:tc>
        <w:tc>
          <w:tcPr>
            <w:tcW w:w="6258" w:type="dxa"/>
            <w:gridSpan w:val="2"/>
            <w:vMerge w:val="restart"/>
            <w:shd w:val="clear" w:color="auto" w:fill="auto"/>
            <w:vAlign w:val="center"/>
          </w:tcPr>
          <w:p w14:paraId="2D8C84A7">
            <w:pPr>
              <w:widowControl/>
              <w:numPr>
                <w:ilvl w:val="0"/>
                <w:numId w:val="137"/>
              </w:numPr>
              <w:jc w:val="left"/>
              <w:textAlignment w:val="center"/>
              <w:rPr>
                <w:rFonts w:ascii="宋体" w:hAnsi="宋体" w:eastAsia="宋体" w:cs="宋体"/>
                <w:color w:val="000000"/>
                <w:kern w:val="0"/>
                <w:sz w:val="24"/>
                <w:lang w:bidi="ar"/>
              </w:rPr>
            </w:pPr>
            <w:r>
              <w:rPr>
                <w:rStyle w:val="11"/>
                <w:rFonts w:hint="default"/>
                <w:i w:val="0"/>
                <w:iCs w:val="0"/>
                <w:sz w:val="24"/>
                <w:szCs w:val="24"/>
                <w:lang w:bidi="ar"/>
              </w:rPr>
              <w:t xml:space="preserve">Φ </w:t>
            </w:r>
            <w:r>
              <w:rPr>
                <w:rFonts w:hint="eastAsia" w:ascii="宋体" w:hAnsi="宋体" w:eastAsia="宋体" w:cs="宋体"/>
                <w:color w:val="000000"/>
                <w:kern w:val="0"/>
                <w:sz w:val="24"/>
                <w:lang w:bidi="ar"/>
              </w:rPr>
              <w:t>6 mm，长 150 mm；</w:t>
            </w:r>
            <w:r>
              <w:rPr>
                <w:rStyle w:val="11"/>
                <w:rFonts w:hint="default"/>
                <w:i w:val="0"/>
                <w:iCs w:val="0"/>
                <w:sz w:val="24"/>
                <w:szCs w:val="24"/>
                <w:lang w:bidi="ar"/>
              </w:rPr>
              <w:t xml:space="preserve">Φ </w:t>
            </w:r>
            <w:r>
              <w:rPr>
                <w:rFonts w:hint="eastAsia" w:ascii="宋体" w:hAnsi="宋体" w:eastAsia="宋体" w:cs="宋体"/>
                <w:color w:val="000000"/>
                <w:kern w:val="0"/>
                <w:sz w:val="24"/>
                <w:lang w:bidi="ar"/>
              </w:rPr>
              <w:t>3 mm，长 75 mm，工作部带磁性，硬度≥48 HRC；</w:t>
            </w:r>
          </w:p>
          <w:p w14:paraId="0CE52A3D">
            <w:pPr>
              <w:widowControl/>
              <w:numPr>
                <w:ilvl w:val="0"/>
                <w:numId w:val="137"/>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旋杆采用铬钒钢，旋杆长度≥100 mm，应经镀铬防锈处理；</w:t>
            </w:r>
          </w:p>
          <w:p w14:paraId="1C60D4B4">
            <w:pPr>
              <w:widowControl/>
              <w:jc w:val="left"/>
              <w:textAlignment w:val="center"/>
              <w:rPr>
                <w:rFonts w:ascii="宋体" w:hAnsi="宋体" w:eastAsia="宋体" w:cs="宋体"/>
                <w:i/>
                <w:iCs/>
                <w:color w:val="000000"/>
                <w:sz w:val="24"/>
              </w:rPr>
            </w:pPr>
            <w:r>
              <w:rPr>
                <w:rFonts w:hint="eastAsia" w:ascii="宋体" w:hAnsi="宋体" w:eastAsia="宋体" w:cs="宋体"/>
                <w:color w:val="000000"/>
                <w:kern w:val="0"/>
                <w:sz w:val="24"/>
                <w:lang w:bidi="ar"/>
              </w:rPr>
              <w:t>3、手柄采用高强度 PP+高强性 TPR 注塑成型。</w:t>
            </w:r>
          </w:p>
        </w:tc>
        <w:tc>
          <w:tcPr>
            <w:tcW w:w="794" w:type="dxa"/>
            <w:shd w:val="clear" w:color="auto" w:fill="auto"/>
            <w:vAlign w:val="center"/>
          </w:tcPr>
          <w:p w14:paraId="7F43781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139F13E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3B6CED8">
            <w:pPr>
              <w:jc w:val="left"/>
              <w:rPr>
                <w:rFonts w:ascii="宋体" w:hAnsi="宋体" w:eastAsia="宋体" w:cs="宋体"/>
                <w:color w:val="000000"/>
                <w:sz w:val="24"/>
              </w:rPr>
            </w:pPr>
          </w:p>
        </w:tc>
      </w:tr>
      <w:tr w14:paraId="687B6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4C650E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24</w:t>
            </w:r>
          </w:p>
        </w:tc>
        <w:tc>
          <w:tcPr>
            <w:tcW w:w="1069" w:type="dxa"/>
            <w:shd w:val="clear" w:color="auto" w:fill="auto"/>
            <w:vAlign w:val="center"/>
          </w:tcPr>
          <w:p w14:paraId="0E64CC3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十字螺丝刀</w:t>
            </w:r>
          </w:p>
        </w:tc>
        <w:tc>
          <w:tcPr>
            <w:tcW w:w="6258" w:type="dxa"/>
            <w:gridSpan w:val="2"/>
            <w:vMerge w:val="continue"/>
            <w:shd w:val="clear" w:color="auto" w:fill="auto"/>
            <w:vAlign w:val="center"/>
          </w:tcPr>
          <w:p w14:paraId="75ABC5CD">
            <w:pPr>
              <w:jc w:val="left"/>
              <w:rPr>
                <w:rFonts w:ascii="宋体" w:hAnsi="宋体" w:eastAsia="宋体" w:cs="宋体"/>
                <w:i/>
                <w:iCs/>
                <w:color w:val="000000"/>
                <w:sz w:val="24"/>
              </w:rPr>
            </w:pPr>
          </w:p>
        </w:tc>
        <w:tc>
          <w:tcPr>
            <w:tcW w:w="794" w:type="dxa"/>
            <w:shd w:val="clear" w:color="auto" w:fill="auto"/>
            <w:vAlign w:val="center"/>
          </w:tcPr>
          <w:p w14:paraId="697CCFC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136B65C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B971FFA">
            <w:pPr>
              <w:jc w:val="left"/>
              <w:rPr>
                <w:rFonts w:ascii="宋体" w:hAnsi="宋体" w:eastAsia="宋体" w:cs="宋体"/>
                <w:color w:val="000000"/>
                <w:sz w:val="24"/>
              </w:rPr>
            </w:pPr>
          </w:p>
        </w:tc>
      </w:tr>
      <w:tr w14:paraId="235FD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293351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69" w:type="dxa"/>
            <w:shd w:val="clear" w:color="auto" w:fill="auto"/>
            <w:vAlign w:val="center"/>
          </w:tcPr>
          <w:p w14:paraId="1948E4E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钢手锯</w:t>
            </w:r>
          </w:p>
        </w:tc>
        <w:tc>
          <w:tcPr>
            <w:tcW w:w="6258" w:type="dxa"/>
            <w:gridSpan w:val="2"/>
            <w:shd w:val="clear" w:color="auto" w:fill="auto"/>
            <w:vAlign w:val="center"/>
          </w:tcPr>
          <w:p w14:paraId="123F29D9">
            <w:pPr>
              <w:widowControl/>
              <w:numPr>
                <w:ilvl w:val="0"/>
                <w:numId w:val="138"/>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A 型（单面）300 mm，齿数：18（每 25 mm）；</w:t>
            </w:r>
          </w:p>
          <w:p w14:paraId="2ACB35A1">
            <w:pPr>
              <w:widowControl/>
              <w:numPr>
                <w:ilvl w:val="0"/>
                <w:numId w:val="13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可调钢锯架，前后固定销与相应孔的配合间隙≤0.3 mm；</w:t>
            </w:r>
          </w:p>
          <w:p w14:paraId="6F93E889">
            <w:pPr>
              <w:widowControl/>
              <w:numPr>
                <w:ilvl w:val="0"/>
                <w:numId w:val="13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安装锯条后，锯条中心平面与锯架中心平面的平行度≤2 mm；</w:t>
            </w:r>
          </w:p>
          <w:p w14:paraId="318FBEC3">
            <w:pPr>
              <w:widowControl/>
              <w:numPr>
                <w:ilvl w:val="0"/>
                <w:numId w:val="13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钢锯在达到 99 N拉力后经 1 min，不应有永久变形，拉钉不得松动脱落。</w:t>
            </w:r>
          </w:p>
          <w:p w14:paraId="091C619B">
            <w:pPr>
              <w:widowControl/>
              <w:numPr>
                <w:ilvl w:val="0"/>
                <w:numId w:val="138"/>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钢板制锯架在达到 900 N 张力时，侧弯不得超过 1.8 mm。</w:t>
            </w:r>
          </w:p>
        </w:tc>
        <w:tc>
          <w:tcPr>
            <w:tcW w:w="794" w:type="dxa"/>
            <w:shd w:val="clear" w:color="auto" w:fill="auto"/>
            <w:vAlign w:val="center"/>
          </w:tcPr>
          <w:p w14:paraId="7FF89D3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2E92C37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365634D">
            <w:pPr>
              <w:jc w:val="left"/>
              <w:rPr>
                <w:rFonts w:ascii="宋体" w:hAnsi="宋体" w:eastAsia="宋体" w:cs="宋体"/>
                <w:color w:val="000000"/>
                <w:sz w:val="24"/>
              </w:rPr>
            </w:pPr>
          </w:p>
        </w:tc>
      </w:tr>
      <w:tr w14:paraId="063D3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35CA65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26</w:t>
            </w:r>
          </w:p>
        </w:tc>
        <w:tc>
          <w:tcPr>
            <w:tcW w:w="1069" w:type="dxa"/>
            <w:shd w:val="clear" w:color="auto" w:fill="auto"/>
            <w:vAlign w:val="center"/>
          </w:tcPr>
          <w:p w14:paraId="692AC37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剥线钳</w:t>
            </w:r>
          </w:p>
        </w:tc>
        <w:tc>
          <w:tcPr>
            <w:tcW w:w="6258" w:type="dxa"/>
            <w:gridSpan w:val="2"/>
            <w:shd w:val="clear" w:color="auto" w:fill="auto"/>
            <w:vAlign w:val="center"/>
          </w:tcPr>
          <w:p w14:paraId="3887088B">
            <w:pPr>
              <w:widowControl/>
              <w:numPr>
                <w:ilvl w:val="0"/>
                <w:numId w:val="139"/>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自动剥线钳，</w:t>
            </w:r>
            <w:r>
              <w:rPr>
                <w:rStyle w:val="11"/>
                <w:rFonts w:hint="default"/>
                <w:sz w:val="24"/>
                <w:szCs w:val="24"/>
                <w:lang w:bidi="ar"/>
              </w:rPr>
              <w:t xml:space="preserve">Φ </w:t>
            </w:r>
            <w:r>
              <w:rPr>
                <w:rFonts w:hint="eastAsia" w:ascii="宋体" w:hAnsi="宋体" w:eastAsia="宋体" w:cs="宋体"/>
                <w:color w:val="000000"/>
                <w:kern w:val="0"/>
                <w:sz w:val="24"/>
                <w:lang w:bidi="ar"/>
              </w:rPr>
              <w:t>0.5 mm～</w:t>
            </w:r>
            <w:r>
              <w:rPr>
                <w:rStyle w:val="11"/>
                <w:rFonts w:hint="default"/>
                <w:sz w:val="24"/>
                <w:szCs w:val="24"/>
                <w:lang w:bidi="ar"/>
              </w:rPr>
              <w:t xml:space="preserve">Φ </w:t>
            </w:r>
            <w:r>
              <w:rPr>
                <w:rFonts w:hint="eastAsia" w:ascii="宋体" w:hAnsi="宋体" w:eastAsia="宋体" w:cs="宋体"/>
                <w:color w:val="000000"/>
                <w:kern w:val="0"/>
                <w:sz w:val="24"/>
                <w:lang w:bidi="ar"/>
              </w:rPr>
              <w:t>2.5 mm；</w:t>
            </w:r>
          </w:p>
          <w:p w14:paraId="4B495EBD">
            <w:pPr>
              <w:widowControl/>
              <w:numPr>
                <w:ilvl w:val="0"/>
                <w:numId w:val="139"/>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刃口在闭合状态，刃口间隙应≤0.3 mm；</w:t>
            </w:r>
          </w:p>
          <w:p w14:paraId="30981F9E">
            <w:pPr>
              <w:widowControl/>
              <w:numPr>
                <w:ilvl w:val="0"/>
                <w:numId w:val="139"/>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刃口错位应≤0.2 mm；</w:t>
            </w:r>
          </w:p>
          <w:p w14:paraId="02AA7399">
            <w:pPr>
              <w:widowControl/>
              <w:numPr>
                <w:ilvl w:val="0"/>
                <w:numId w:val="139"/>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钳口硬度应≥65 HRA 或 30 HRC。</w:t>
            </w:r>
          </w:p>
        </w:tc>
        <w:tc>
          <w:tcPr>
            <w:tcW w:w="794" w:type="dxa"/>
            <w:shd w:val="clear" w:color="auto" w:fill="auto"/>
            <w:vAlign w:val="center"/>
          </w:tcPr>
          <w:p w14:paraId="74252F9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4F617ED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6742D84D">
            <w:pPr>
              <w:jc w:val="left"/>
              <w:rPr>
                <w:rFonts w:ascii="宋体" w:hAnsi="宋体" w:eastAsia="宋体" w:cs="宋体"/>
                <w:color w:val="000000"/>
                <w:sz w:val="24"/>
              </w:rPr>
            </w:pPr>
          </w:p>
        </w:tc>
      </w:tr>
      <w:tr w14:paraId="0C387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479EC3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27</w:t>
            </w:r>
          </w:p>
        </w:tc>
        <w:tc>
          <w:tcPr>
            <w:tcW w:w="1069" w:type="dxa"/>
            <w:shd w:val="clear" w:color="auto" w:fill="auto"/>
            <w:vAlign w:val="center"/>
          </w:tcPr>
          <w:p w14:paraId="4923598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钢丝钳</w:t>
            </w:r>
          </w:p>
        </w:tc>
        <w:tc>
          <w:tcPr>
            <w:tcW w:w="6258" w:type="dxa"/>
            <w:gridSpan w:val="2"/>
            <w:shd w:val="clear" w:color="auto" w:fill="auto"/>
            <w:vAlign w:val="center"/>
          </w:tcPr>
          <w:p w14:paraId="1BA9813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160 mm，抗弯强度：1120 N；扭力：15 N·m，15°；嘴顶缝隙：0.4 mm；剪切性能：</w:t>
            </w:r>
            <w:r>
              <w:rPr>
                <w:rStyle w:val="11"/>
                <w:rFonts w:hint="default"/>
                <w:sz w:val="24"/>
                <w:szCs w:val="24"/>
                <w:lang w:bidi="ar"/>
              </w:rPr>
              <w:t xml:space="preserve">Φ </w:t>
            </w:r>
            <w:r>
              <w:rPr>
                <w:rFonts w:hint="eastAsia" w:ascii="宋体" w:hAnsi="宋体" w:eastAsia="宋体" w:cs="宋体"/>
                <w:color w:val="000000"/>
                <w:kern w:val="0"/>
                <w:sz w:val="24"/>
                <w:lang w:bidi="ar"/>
              </w:rPr>
              <w:t>16 mm 钢丝， 580 N；夹持面硬度≥44 HRC，PVC 全新料环保手柄，在≤18 N 的力作用下撑开角度≥22°。</w:t>
            </w:r>
          </w:p>
        </w:tc>
        <w:tc>
          <w:tcPr>
            <w:tcW w:w="794" w:type="dxa"/>
            <w:shd w:val="clear" w:color="auto" w:fill="auto"/>
            <w:vAlign w:val="center"/>
          </w:tcPr>
          <w:p w14:paraId="37E84FA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78643FF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D19D17E">
            <w:pPr>
              <w:jc w:val="left"/>
              <w:rPr>
                <w:rFonts w:ascii="宋体" w:hAnsi="宋体" w:eastAsia="宋体" w:cs="宋体"/>
                <w:color w:val="000000"/>
                <w:sz w:val="24"/>
              </w:rPr>
            </w:pPr>
          </w:p>
        </w:tc>
      </w:tr>
      <w:tr w14:paraId="10C1B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656018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w:t>
            </w:r>
          </w:p>
        </w:tc>
        <w:tc>
          <w:tcPr>
            <w:tcW w:w="1069" w:type="dxa"/>
            <w:shd w:val="clear" w:color="auto" w:fill="auto"/>
            <w:vAlign w:val="center"/>
          </w:tcPr>
          <w:p w14:paraId="3B5899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钢锤</w:t>
            </w:r>
          </w:p>
        </w:tc>
        <w:tc>
          <w:tcPr>
            <w:tcW w:w="6258" w:type="dxa"/>
            <w:gridSpan w:val="2"/>
            <w:shd w:val="clear" w:color="auto" w:fill="auto"/>
            <w:vAlign w:val="center"/>
          </w:tcPr>
          <w:p w14:paraId="13BF703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0.25 kg，羊角锤。</w:t>
            </w:r>
          </w:p>
        </w:tc>
        <w:tc>
          <w:tcPr>
            <w:tcW w:w="794" w:type="dxa"/>
            <w:shd w:val="clear" w:color="auto" w:fill="auto"/>
            <w:vAlign w:val="center"/>
          </w:tcPr>
          <w:p w14:paraId="64D165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024397C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0BE2F2E4">
            <w:pPr>
              <w:jc w:val="left"/>
              <w:rPr>
                <w:rFonts w:ascii="宋体" w:hAnsi="宋体" w:eastAsia="宋体" w:cs="宋体"/>
                <w:color w:val="000000"/>
                <w:sz w:val="24"/>
              </w:rPr>
            </w:pPr>
          </w:p>
        </w:tc>
      </w:tr>
      <w:tr w14:paraId="40028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4011FD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29</w:t>
            </w:r>
          </w:p>
        </w:tc>
        <w:tc>
          <w:tcPr>
            <w:tcW w:w="1069" w:type="dxa"/>
            <w:shd w:val="clear" w:color="auto" w:fill="auto"/>
            <w:vAlign w:val="center"/>
          </w:tcPr>
          <w:p w14:paraId="4EFBA3D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活扳手</w:t>
            </w:r>
          </w:p>
        </w:tc>
        <w:tc>
          <w:tcPr>
            <w:tcW w:w="6258" w:type="dxa"/>
            <w:gridSpan w:val="2"/>
            <w:shd w:val="clear" w:color="auto" w:fill="auto"/>
            <w:vAlign w:val="center"/>
          </w:tcPr>
          <w:p w14:paraId="7D7BF3A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200 mm，活动扳口和扳体头部以及蜗杆的硬度≥40 HRC。</w:t>
            </w:r>
          </w:p>
        </w:tc>
        <w:tc>
          <w:tcPr>
            <w:tcW w:w="794" w:type="dxa"/>
            <w:shd w:val="clear" w:color="auto" w:fill="auto"/>
            <w:vAlign w:val="center"/>
          </w:tcPr>
          <w:p w14:paraId="4279D9F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266C0FA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1EE50F3A">
            <w:pPr>
              <w:jc w:val="left"/>
              <w:rPr>
                <w:rFonts w:ascii="宋体" w:hAnsi="宋体" w:eastAsia="宋体" w:cs="宋体"/>
                <w:color w:val="000000"/>
                <w:sz w:val="24"/>
              </w:rPr>
            </w:pPr>
          </w:p>
        </w:tc>
      </w:tr>
      <w:tr w14:paraId="3B770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C668FE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069" w:type="dxa"/>
            <w:shd w:val="clear" w:color="auto" w:fill="auto"/>
            <w:vAlign w:val="center"/>
          </w:tcPr>
          <w:p w14:paraId="548D30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砂轮片</w:t>
            </w:r>
          </w:p>
        </w:tc>
        <w:tc>
          <w:tcPr>
            <w:tcW w:w="6258" w:type="dxa"/>
            <w:gridSpan w:val="2"/>
            <w:shd w:val="clear" w:color="auto" w:fill="auto"/>
            <w:vAlign w:val="center"/>
          </w:tcPr>
          <w:p w14:paraId="14E85BBE">
            <w:pPr>
              <w:widowControl/>
              <w:jc w:val="left"/>
              <w:textAlignment w:val="center"/>
              <w:rPr>
                <w:rFonts w:ascii="宋体" w:hAnsi="宋体" w:eastAsia="宋体" w:cs="宋体"/>
                <w:i/>
                <w:iCs/>
                <w:color w:val="000000"/>
                <w:sz w:val="24"/>
              </w:rPr>
            </w:pPr>
            <w:r>
              <w:rPr>
                <w:rStyle w:val="11"/>
                <w:rFonts w:hint="default"/>
                <w:sz w:val="24"/>
                <w:szCs w:val="24"/>
                <w:lang w:bidi="ar"/>
              </w:rPr>
              <w:t xml:space="preserve">Φ </w:t>
            </w:r>
            <w:r>
              <w:rPr>
                <w:rFonts w:hint="eastAsia" w:ascii="宋体" w:hAnsi="宋体" w:eastAsia="宋体" w:cs="宋体"/>
                <w:color w:val="000000"/>
                <w:kern w:val="0"/>
                <w:sz w:val="24"/>
                <w:lang w:bidi="ar"/>
              </w:rPr>
              <w:t>20 mm～</w:t>
            </w:r>
            <w:r>
              <w:rPr>
                <w:rStyle w:val="11"/>
                <w:rFonts w:hint="default"/>
                <w:sz w:val="24"/>
                <w:szCs w:val="24"/>
                <w:lang w:bidi="ar"/>
              </w:rPr>
              <w:t xml:space="preserve">Φ </w:t>
            </w:r>
            <w:r>
              <w:rPr>
                <w:rFonts w:hint="eastAsia" w:ascii="宋体" w:hAnsi="宋体" w:eastAsia="宋体" w:cs="宋体"/>
                <w:color w:val="000000"/>
                <w:kern w:val="0"/>
                <w:sz w:val="24"/>
                <w:lang w:bidi="ar"/>
              </w:rPr>
              <w:t>30 mm。</w:t>
            </w:r>
          </w:p>
        </w:tc>
        <w:tc>
          <w:tcPr>
            <w:tcW w:w="794" w:type="dxa"/>
            <w:shd w:val="clear" w:color="auto" w:fill="auto"/>
            <w:vAlign w:val="center"/>
          </w:tcPr>
          <w:p w14:paraId="1CFA4DA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7CFEB9C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613E9BAE">
            <w:pPr>
              <w:jc w:val="left"/>
              <w:rPr>
                <w:rFonts w:ascii="宋体" w:hAnsi="宋体" w:eastAsia="宋体" w:cs="宋体"/>
                <w:color w:val="000000"/>
                <w:sz w:val="24"/>
              </w:rPr>
            </w:pPr>
          </w:p>
        </w:tc>
      </w:tr>
      <w:tr w14:paraId="7549D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068251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31</w:t>
            </w:r>
          </w:p>
        </w:tc>
        <w:tc>
          <w:tcPr>
            <w:tcW w:w="1069" w:type="dxa"/>
            <w:shd w:val="clear" w:color="auto" w:fill="auto"/>
            <w:vAlign w:val="center"/>
          </w:tcPr>
          <w:p w14:paraId="6995741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软尺</w:t>
            </w:r>
          </w:p>
        </w:tc>
        <w:tc>
          <w:tcPr>
            <w:tcW w:w="6258" w:type="dxa"/>
            <w:gridSpan w:val="2"/>
            <w:shd w:val="clear" w:color="auto" w:fill="auto"/>
            <w:vAlign w:val="center"/>
          </w:tcPr>
          <w:p w14:paraId="0E7FA16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1500 mm。</w:t>
            </w:r>
          </w:p>
        </w:tc>
        <w:tc>
          <w:tcPr>
            <w:tcW w:w="794" w:type="dxa"/>
            <w:shd w:val="clear" w:color="auto" w:fill="auto"/>
            <w:vAlign w:val="center"/>
          </w:tcPr>
          <w:p w14:paraId="04EC35C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C5FC03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2A61DB80">
            <w:pPr>
              <w:jc w:val="left"/>
              <w:rPr>
                <w:rFonts w:ascii="宋体" w:hAnsi="宋体" w:eastAsia="宋体" w:cs="宋体"/>
                <w:color w:val="000000"/>
                <w:sz w:val="24"/>
              </w:rPr>
            </w:pPr>
          </w:p>
        </w:tc>
      </w:tr>
      <w:tr w14:paraId="55EDA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9F4D31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32</w:t>
            </w:r>
          </w:p>
        </w:tc>
        <w:tc>
          <w:tcPr>
            <w:tcW w:w="1069" w:type="dxa"/>
            <w:shd w:val="clear" w:color="auto" w:fill="auto"/>
            <w:vAlign w:val="center"/>
          </w:tcPr>
          <w:p w14:paraId="445A658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托盘天平</w:t>
            </w:r>
          </w:p>
        </w:tc>
        <w:tc>
          <w:tcPr>
            <w:tcW w:w="6258" w:type="dxa"/>
            <w:gridSpan w:val="2"/>
            <w:shd w:val="clear" w:color="auto" w:fill="auto"/>
            <w:vAlign w:val="center"/>
          </w:tcPr>
          <w:p w14:paraId="0275005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200 g，0.2 g。</w:t>
            </w:r>
          </w:p>
        </w:tc>
        <w:tc>
          <w:tcPr>
            <w:tcW w:w="794" w:type="dxa"/>
            <w:shd w:val="clear" w:color="auto" w:fill="auto"/>
            <w:vAlign w:val="center"/>
          </w:tcPr>
          <w:p w14:paraId="6A34653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6FB4E4C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07" w:type="dxa"/>
            <w:shd w:val="clear" w:color="auto" w:fill="auto"/>
            <w:vAlign w:val="center"/>
          </w:tcPr>
          <w:p w14:paraId="49AC803C">
            <w:pPr>
              <w:jc w:val="left"/>
              <w:rPr>
                <w:rFonts w:ascii="宋体" w:hAnsi="宋体" w:eastAsia="宋体" w:cs="宋体"/>
                <w:color w:val="000000"/>
                <w:sz w:val="24"/>
              </w:rPr>
            </w:pPr>
          </w:p>
        </w:tc>
      </w:tr>
      <w:tr w14:paraId="0854D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EF1C4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33</w:t>
            </w:r>
          </w:p>
        </w:tc>
        <w:tc>
          <w:tcPr>
            <w:tcW w:w="1069" w:type="dxa"/>
            <w:shd w:val="clear" w:color="auto" w:fill="auto"/>
            <w:vAlign w:val="center"/>
          </w:tcPr>
          <w:p w14:paraId="6430544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电子天平</w:t>
            </w:r>
          </w:p>
        </w:tc>
        <w:tc>
          <w:tcPr>
            <w:tcW w:w="6258" w:type="dxa"/>
            <w:gridSpan w:val="2"/>
            <w:shd w:val="clear" w:color="auto" w:fill="auto"/>
            <w:vAlign w:val="center"/>
          </w:tcPr>
          <w:p w14:paraId="0BABB6FF">
            <w:pPr>
              <w:widowControl/>
              <w:jc w:val="left"/>
              <w:textAlignment w:val="center"/>
              <w:rPr>
                <w:rFonts w:ascii="宋体" w:hAnsi="宋体" w:eastAsia="宋体" w:cs="宋体"/>
                <w:sz w:val="24"/>
              </w:rPr>
            </w:pPr>
            <w:r>
              <w:rPr>
                <w:rFonts w:ascii="宋体" w:hAnsi="宋体" w:eastAsia="宋体" w:cs="宋体"/>
                <w:sz w:val="24"/>
              </w:rPr>
              <w:t>量程范围：0-500克</w:t>
            </w:r>
          </w:p>
          <w:p w14:paraId="0006EADA">
            <w:pPr>
              <w:widowControl/>
              <w:jc w:val="left"/>
              <w:textAlignment w:val="center"/>
              <w:rPr>
                <w:rFonts w:ascii="宋体" w:hAnsi="宋体" w:eastAsia="宋体" w:cs="宋体"/>
                <w:sz w:val="24"/>
              </w:rPr>
            </w:pPr>
            <w:r>
              <w:rPr>
                <w:rFonts w:ascii="宋体" w:hAnsi="宋体" w:eastAsia="宋体" w:cs="宋体"/>
                <w:sz w:val="24"/>
              </w:rPr>
              <w:t>精度：0.01克（10毫克）</w:t>
            </w:r>
          </w:p>
          <w:p w14:paraId="0D0EF956">
            <w:pPr>
              <w:widowControl/>
              <w:jc w:val="left"/>
              <w:textAlignment w:val="center"/>
              <w:rPr>
                <w:rFonts w:ascii="宋体" w:hAnsi="宋体" w:eastAsia="宋体" w:cs="宋体"/>
                <w:sz w:val="24"/>
              </w:rPr>
            </w:pPr>
            <w:r>
              <w:rPr>
                <w:rFonts w:ascii="宋体" w:hAnsi="宋体" w:eastAsia="宋体" w:cs="宋体"/>
                <w:sz w:val="24"/>
              </w:rPr>
              <w:t>称重盘尺寸：直径≥110mm的不锈钢称重盘；校准方式：外部校准（配备标准砝码）；显示：LCD背光显示屏，数字高度≥15mm；响应时间：≤3秒；稳定指示：有稳定指示灯或符号提示；电源：交流适配器(220V)和电池(备用)双供电；外壳材质：ABS工程塑料，防尘防潮；</w:t>
            </w:r>
          </w:p>
          <w:p w14:paraId="394FEACD">
            <w:pPr>
              <w:widowControl/>
              <w:jc w:val="left"/>
              <w:textAlignment w:val="center"/>
              <w:rPr>
                <w:rFonts w:ascii="宋体" w:hAnsi="宋体" w:eastAsia="宋体" w:cs="宋体"/>
                <w:sz w:val="24"/>
              </w:rPr>
            </w:pPr>
            <w:r>
              <w:rPr>
                <w:rFonts w:ascii="宋体" w:hAnsi="宋体" w:eastAsia="宋体" w:cs="宋体"/>
                <w:sz w:val="24"/>
              </w:rPr>
              <w:t>尺寸：约200×180×70mm（长×宽×高）</w:t>
            </w:r>
          </w:p>
          <w:p w14:paraId="23A76E1D">
            <w:pPr>
              <w:widowControl/>
              <w:jc w:val="left"/>
              <w:textAlignment w:val="center"/>
              <w:rPr>
                <w:rFonts w:ascii="宋体" w:hAnsi="宋体" w:eastAsia="宋体" w:cs="宋体"/>
                <w:color w:val="000000"/>
                <w:sz w:val="24"/>
              </w:rPr>
            </w:pPr>
            <w:r>
              <w:rPr>
                <w:rFonts w:ascii="宋体" w:hAnsi="宋体" w:eastAsia="宋体" w:cs="宋体"/>
                <w:sz w:val="24"/>
              </w:rPr>
              <w:t>重量：约1.5kg</w:t>
            </w:r>
          </w:p>
        </w:tc>
        <w:tc>
          <w:tcPr>
            <w:tcW w:w="794" w:type="dxa"/>
            <w:shd w:val="clear" w:color="auto" w:fill="auto"/>
            <w:vAlign w:val="center"/>
          </w:tcPr>
          <w:p w14:paraId="3DEE434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4D03DF1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AE255EF">
            <w:pPr>
              <w:jc w:val="left"/>
              <w:rPr>
                <w:rFonts w:ascii="宋体" w:hAnsi="宋体" w:eastAsia="宋体" w:cs="宋体"/>
                <w:color w:val="000000"/>
                <w:sz w:val="24"/>
              </w:rPr>
            </w:pPr>
          </w:p>
        </w:tc>
      </w:tr>
      <w:tr w14:paraId="3491A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376BF0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34</w:t>
            </w:r>
          </w:p>
        </w:tc>
        <w:tc>
          <w:tcPr>
            <w:tcW w:w="1069" w:type="dxa"/>
            <w:shd w:val="clear" w:color="auto" w:fill="auto"/>
            <w:vAlign w:val="center"/>
          </w:tcPr>
          <w:p w14:paraId="6FB93F3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电子秒表</w:t>
            </w:r>
          </w:p>
        </w:tc>
        <w:tc>
          <w:tcPr>
            <w:tcW w:w="6258" w:type="dxa"/>
            <w:gridSpan w:val="2"/>
            <w:shd w:val="clear" w:color="auto" w:fill="auto"/>
            <w:vAlign w:val="center"/>
          </w:tcPr>
          <w:p w14:paraId="7BF9746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专用型，全时段分辨力 0.01 s；有防震、防水功能，电池更换周期≥1.5 年。</w:t>
            </w:r>
          </w:p>
        </w:tc>
        <w:tc>
          <w:tcPr>
            <w:tcW w:w="794" w:type="dxa"/>
            <w:shd w:val="clear" w:color="auto" w:fill="auto"/>
            <w:vAlign w:val="center"/>
          </w:tcPr>
          <w:p w14:paraId="3F810C3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12E720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04927D67">
            <w:pPr>
              <w:jc w:val="left"/>
              <w:rPr>
                <w:rFonts w:ascii="宋体" w:hAnsi="宋体" w:eastAsia="宋体" w:cs="宋体"/>
                <w:color w:val="000000"/>
                <w:sz w:val="24"/>
              </w:rPr>
            </w:pPr>
          </w:p>
        </w:tc>
      </w:tr>
      <w:tr w14:paraId="74B1F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F8E77F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35</w:t>
            </w:r>
          </w:p>
        </w:tc>
        <w:tc>
          <w:tcPr>
            <w:tcW w:w="1069" w:type="dxa"/>
            <w:shd w:val="clear" w:color="auto" w:fill="auto"/>
            <w:vAlign w:val="center"/>
          </w:tcPr>
          <w:p w14:paraId="12A7855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红液温度计</w:t>
            </w:r>
          </w:p>
        </w:tc>
        <w:tc>
          <w:tcPr>
            <w:tcW w:w="6258" w:type="dxa"/>
            <w:gridSpan w:val="2"/>
            <w:shd w:val="clear" w:color="auto" w:fill="auto"/>
            <w:vAlign w:val="center"/>
          </w:tcPr>
          <w:p w14:paraId="55929DC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0 ℃～ 100 ℃，分度值 1 ℃，示值误差＜1.5 ℃。</w:t>
            </w:r>
          </w:p>
        </w:tc>
        <w:tc>
          <w:tcPr>
            <w:tcW w:w="794" w:type="dxa"/>
            <w:shd w:val="clear" w:color="auto" w:fill="auto"/>
            <w:vAlign w:val="center"/>
          </w:tcPr>
          <w:p w14:paraId="39B7AC6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3E3C5CA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69D4FCC3">
            <w:pPr>
              <w:jc w:val="left"/>
              <w:rPr>
                <w:rFonts w:ascii="宋体" w:hAnsi="宋体" w:eastAsia="宋体" w:cs="宋体"/>
                <w:color w:val="000000"/>
                <w:sz w:val="24"/>
              </w:rPr>
            </w:pPr>
          </w:p>
        </w:tc>
      </w:tr>
      <w:tr w14:paraId="28F65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4136D6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36</w:t>
            </w:r>
          </w:p>
        </w:tc>
        <w:tc>
          <w:tcPr>
            <w:tcW w:w="1069" w:type="dxa"/>
            <w:shd w:val="clear" w:color="auto" w:fill="auto"/>
            <w:vAlign w:val="center"/>
          </w:tcPr>
          <w:p w14:paraId="4B6C978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水银温度计</w:t>
            </w:r>
          </w:p>
        </w:tc>
        <w:tc>
          <w:tcPr>
            <w:tcW w:w="6258" w:type="dxa"/>
            <w:gridSpan w:val="2"/>
            <w:shd w:val="clear" w:color="auto" w:fill="auto"/>
            <w:vAlign w:val="center"/>
          </w:tcPr>
          <w:p w14:paraId="740FD37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0 ℃～ 200 ℃，分度值 1 ℃， 示值误差＜0.5 ℃，有保护套。</w:t>
            </w:r>
          </w:p>
        </w:tc>
        <w:tc>
          <w:tcPr>
            <w:tcW w:w="794" w:type="dxa"/>
            <w:shd w:val="clear" w:color="auto" w:fill="auto"/>
            <w:vAlign w:val="center"/>
          </w:tcPr>
          <w:p w14:paraId="5DAB15D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76DEB68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5A527632">
            <w:pPr>
              <w:jc w:val="left"/>
              <w:rPr>
                <w:rFonts w:ascii="宋体" w:hAnsi="宋体" w:eastAsia="宋体" w:cs="宋体"/>
                <w:color w:val="000000"/>
                <w:sz w:val="24"/>
              </w:rPr>
            </w:pPr>
          </w:p>
        </w:tc>
      </w:tr>
      <w:tr w14:paraId="79EA7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A2381D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37</w:t>
            </w:r>
          </w:p>
        </w:tc>
        <w:tc>
          <w:tcPr>
            <w:tcW w:w="1069" w:type="dxa"/>
            <w:shd w:val="clear" w:color="auto" w:fill="auto"/>
            <w:vAlign w:val="center"/>
          </w:tcPr>
          <w:p w14:paraId="333C18D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干湿球温度计</w:t>
            </w:r>
          </w:p>
        </w:tc>
        <w:tc>
          <w:tcPr>
            <w:tcW w:w="6258" w:type="dxa"/>
            <w:gridSpan w:val="2"/>
            <w:shd w:val="clear" w:color="auto" w:fill="auto"/>
            <w:vAlign w:val="center"/>
          </w:tcPr>
          <w:p w14:paraId="271585D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 ℃～50 ℃，分度值 0.2 ℃；测量湿度 0%～100%。</w:t>
            </w:r>
          </w:p>
        </w:tc>
        <w:tc>
          <w:tcPr>
            <w:tcW w:w="794" w:type="dxa"/>
            <w:shd w:val="clear" w:color="auto" w:fill="auto"/>
            <w:vAlign w:val="center"/>
          </w:tcPr>
          <w:p w14:paraId="0A5F128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3290093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1B60670B">
            <w:pPr>
              <w:jc w:val="left"/>
              <w:rPr>
                <w:rFonts w:ascii="宋体" w:hAnsi="宋体" w:eastAsia="宋体" w:cs="宋体"/>
                <w:color w:val="000000"/>
                <w:sz w:val="24"/>
              </w:rPr>
            </w:pPr>
          </w:p>
        </w:tc>
      </w:tr>
      <w:tr w14:paraId="55ACD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7B1FBB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38</w:t>
            </w:r>
          </w:p>
        </w:tc>
        <w:tc>
          <w:tcPr>
            <w:tcW w:w="1069" w:type="dxa"/>
            <w:shd w:val="clear" w:color="auto" w:fill="auto"/>
            <w:vAlign w:val="center"/>
          </w:tcPr>
          <w:p w14:paraId="5D23AFB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计数器</w:t>
            </w:r>
          </w:p>
        </w:tc>
        <w:tc>
          <w:tcPr>
            <w:tcW w:w="6258" w:type="dxa"/>
            <w:gridSpan w:val="2"/>
            <w:shd w:val="clear" w:color="auto" w:fill="auto"/>
            <w:vAlign w:val="center"/>
          </w:tcPr>
          <w:p w14:paraId="39E74B3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手持式。</w:t>
            </w:r>
          </w:p>
        </w:tc>
        <w:tc>
          <w:tcPr>
            <w:tcW w:w="794" w:type="dxa"/>
            <w:shd w:val="clear" w:color="auto" w:fill="auto"/>
            <w:vAlign w:val="center"/>
          </w:tcPr>
          <w:p w14:paraId="3F6CC3A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314D9DA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4199474C">
            <w:pPr>
              <w:jc w:val="left"/>
              <w:rPr>
                <w:rFonts w:ascii="宋体" w:hAnsi="宋体" w:eastAsia="宋体" w:cs="宋体"/>
                <w:color w:val="000000"/>
                <w:sz w:val="24"/>
              </w:rPr>
            </w:pPr>
          </w:p>
        </w:tc>
      </w:tr>
      <w:tr w14:paraId="5F669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5386A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39</w:t>
            </w:r>
          </w:p>
        </w:tc>
        <w:tc>
          <w:tcPr>
            <w:tcW w:w="1069" w:type="dxa"/>
            <w:shd w:val="clear" w:color="auto" w:fill="auto"/>
            <w:vAlign w:val="center"/>
          </w:tcPr>
          <w:p w14:paraId="4A30D6F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解剖器</w:t>
            </w:r>
          </w:p>
        </w:tc>
        <w:tc>
          <w:tcPr>
            <w:tcW w:w="6258" w:type="dxa"/>
            <w:gridSpan w:val="2"/>
            <w:shd w:val="clear" w:color="auto" w:fill="auto"/>
            <w:vAlign w:val="center"/>
          </w:tcPr>
          <w:p w14:paraId="04537D9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不锈钢材料，7 件，包括：2 把解剖剪（直剪、弯剪各 1）、2 个镊子（直头、弯头各 1）、2个解剖刀（圆头、尖头各 1）、1 个解剖针。</w:t>
            </w:r>
          </w:p>
        </w:tc>
        <w:tc>
          <w:tcPr>
            <w:tcW w:w="794" w:type="dxa"/>
            <w:shd w:val="clear" w:color="auto" w:fill="auto"/>
            <w:vAlign w:val="center"/>
          </w:tcPr>
          <w:p w14:paraId="09B775E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4272074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08C61839">
            <w:pPr>
              <w:jc w:val="left"/>
              <w:rPr>
                <w:rFonts w:ascii="宋体" w:hAnsi="宋体" w:eastAsia="宋体" w:cs="宋体"/>
                <w:color w:val="000000"/>
                <w:sz w:val="24"/>
              </w:rPr>
            </w:pPr>
          </w:p>
        </w:tc>
      </w:tr>
      <w:tr w14:paraId="6D6C6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C469BD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40</w:t>
            </w:r>
          </w:p>
        </w:tc>
        <w:tc>
          <w:tcPr>
            <w:tcW w:w="1069" w:type="dxa"/>
            <w:shd w:val="clear" w:color="auto" w:fill="auto"/>
            <w:vAlign w:val="center"/>
          </w:tcPr>
          <w:p w14:paraId="207CEDC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解剖盘</w:t>
            </w:r>
          </w:p>
        </w:tc>
        <w:tc>
          <w:tcPr>
            <w:tcW w:w="6258" w:type="dxa"/>
            <w:gridSpan w:val="2"/>
            <w:shd w:val="clear" w:color="auto" w:fill="auto"/>
            <w:vAlign w:val="center"/>
          </w:tcPr>
          <w:p w14:paraId="1BD227B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260 mm×200 mm×30 mm，蜡盘。</w:t>
            </w:r>
          </w:p>
        </w:tc>
        <w:tc>
          <w:tcPr>
            <w:tcW w:w="794" w:type="dxa"/>
            <w:shd w:val="clear" w:color="auto" w:fill="auto"/>
            <w:vAlign w:val="center"/>
          </w:tcPr>
          <w:p w14:paraId="3624620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D2092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181764B5">
            <w:pPr>
              <w:jc w:val="left"/>
              <w:rPr>
                <w:rFonts w:ascii="宋体" w:hAnsi="宋体" w:eastAsia="宋体" w:cs="宋体"/>
                <w:color w:val="000000"/>
                <w:sz w:val="24"/>
              </w:rPr>
            </w:pPr>
          </w:p>
        </w:tc>
      </w:tr>
      <w:tr w14:paraId="47E25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6A03EC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41</w:t>
            </w:r>
          </w:p>
        </w:tc>
        <w:tc>
          <w:tcPr>
            <w:tcW w:w="1069" w:type="dxa"/>
            <w:shd w:val="clear" w:color="auto" w:fill="auto"/>
            <w:vAlign w:val="center"/>
          </w:tcPr>
          <w:p w14:paraId="6619A8E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骨剪</w:t>
            </w:r>
          </w:p>
        </w:tc>
        <w:tc>
          <w:tcPr>
            <w:tcW w:w="6258" w:type="dxa"/>
            <w:gridSpan w:val="2"/>
            <w:shd w:val="clear" w:color="auto" w:fill="auto"/>
            <w:vAlign w:val="center"/>
          </w:tcPr>
          <w:p w14:paraId="1E0645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不锈钢材料，130 mm。</w:t>
            </w:r>
          </w:p>
        </w:tc>
        <w:tc>
          <w:tcPr>
            <w:tcW w:w="794" w:type="dxa"/>
            <w:shd w:val="clear" w:color="auto" w:fill="auto"/>
            <w:vAlign w:val="center"/>
          </w:tcPr>
          <w:p w14:paraId="1A6408F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12D435B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7D9A8DC">
            <w:pPr>
              <w:jc w:val="left"/>
              <w:rPr>
                <w:rFonts w:ascii="宋体" w:hAnsi="宋体" w:eastAsia="宋体" w:cs="宋体"/>
                <w:color w:val="000000"/>
                <w:sz w:val="24"/>
              </w:rPr>
            </w:pPr>
          </w:p>
        </w:tc>
      </w:tr>
      <w:tr w14:paraId="4D188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BB0121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42</w:t>
            </w:r>
          </w:p>
        </w:tc>
        <w:tc>
          <w:tcPr>
            <w:tcW w:w="1069" w:type="dxa"/>
            <w:shd w:val="clear" w:color="auto" w:fill="auto"/>
            <w:vAlign w:val="center"/>
          </w:tcPr>
          <w:p w14:paraId="6F44A8C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普通手术剪</w:t>
            </w:r>
          </w:p>
        </w:tc>
        <w:tc>
          <w:tcPr>
            <w:tcW w:w="6258" w:type="dxa"/>
            <w:gridSpan w:val="2"/>
            <w:shd w:val="clear" w:color="auto" w:fill="auto"/>
            <w:vAlign w:val="center"/>
          </w:tcPr>
          <w:p w14:paraId="73303EF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尖头，140 mm。</w:t>
            </w:r>
          </w:p>
        </w:tc>
        <w:tc>
          <w:tcPr>
            <w:tcW w:w="794" w:type="dxa"/>
            <w:shd w:val="clear" w:color="auto" w:fill="auto"/>
            <w:vAlign w:val="center"/>
          </w:tcPr>
          <w:p w14:paraId="525D32E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1FF04FF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1C0646D9">
            <w:pPr>
              <w:jc w:val="left"/>
              <w:rPr>
                <w:rFonts w:ascii="宋体" w:hAnsi="宋体" w:eastAsia="宋体" w:cs="宋体"/>
                <w:color w:val="000000"/>
                <w:sz w:val="24"/>
              </w:rPr>
            </w:pPr>
          </w:p>
        </w:tc>
      </w:tr>
      <w:tr w14:paraId="696A0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27AFF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43</w:t>
            </w:r>
          </w:p>
        </w:tc>
        <w:tc>
          <w:tcPr>
            <w:tcW w:w="1069" w:type="dxa"/>
            <w:shd w:val="clear" w:color="auto" w:fill="auto"/>
            <w:vAlign w:val="center"/>
          </w:tcPr>
          <w:p w14:paraId="16032B1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眼用手术剪</w:t>
            </w:r>
          </w:p>
        </w:tc>
        <w:tc>
          <w:tcPr>
            <w:tcW w:w="6258" w:type="dxa"/>
            <w:gridSpan w:val="2"/>
            <w:shd w:val="clear" w:color="auto" w:fill="auto"/>
            <w:vAlign w:val="center"/>
          </w:tcPr>
          <w:p w14:paraId="5B86F59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尖头，100 mm。</w:t>
            </w:r>
          </w:p>
        </w:tc>
        <w:tc>
          <w:tcPr>
            <w:tcW w:w="794" w:type="dxa"/>
            <w:shd w:val="clear" w:color="auto" w:fill="auto"/>
            <w:vAlign w:val="center"/>
          </w:tcPr>
          <w:p w14:paraId="0B9FC7E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08B9650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CD3FCC4">
            <w:pPr>
              <w:jc w:val="left"/>
              <w:rPr>
                <w:rFonts w:ascii="宋体" w:hAnsi="宋体" w:eastAsia="宋体" w:cs="宋体"/>
                <w:color w:val="000000"/>
                <w:sz w:val="24"/>
              </w:rPr>
            </w:pPr>
          </w:p>
        </w:tc>
      </w:tr>
      <w:tr w14:paraId="290BE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3F552B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44</w:t>
            </w:r>
          </w:p>
        </w:tc>
        <w:tc>
          <w:tcPr>
            <w:tcW w:w="1069" w:type="dxa"/>
            <w:shd w:val="clear" w:color="auto" w:fill="auto"/>
            <w:vAlign w:val="center"/>
          </w:tcPr>
          <w:p w14:paraId="4450FBF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手术刀柄</w:t>
            </w:r>
          </w:p>
        </w:tc>
        <w:tc>
          <w:tcPr>
            <w:tcW w:w="6258" w:type="dxa"/>
            <w:gridSpan w:val="2"/>
            <w:shd w:val="clear" w:color="auto" w:fill="auto"/>
            <w:vAlign w:val="center"/>
          </w:tcPr>
          <w:p w14:paraId="528FE43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刀柄外形轮廓应清晰，刀柄与手术刀片配合时，插卸应轻松。</w:t>
            </w:r>
          </w:p>
        </w:tc>
        <w:tc>
          <w:tcPr>
            <w:tcW w:w="794" w:type="dxa"/>
            <w:shd w:val="clear" w:color="auto" w:fill="auto"/>
            <w:vAlign w:val="center"/>
          </w:tcPr>
          <w:p w14:paraId="0345A16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03B72B6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7A5A7C9A">
            <w:pPr>
              <w:jc w:val="left"/>
              <w:rPr>
                <w:rFonts w:ascii="宋体" w:hAnsi="宋体" w:eastAsia="宋体" w:cs="宋体"/>
                <w:color w:val="000000"/>
                <w:sz w:val="24"/>
              </w:rPr>
            </w:pPr>
          </w:p>
        </w:tc>
      </w:tr>
      <w:tr w14:paraId="630D0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D9E87B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45</w:t>
            </w:r>
          </w:p>
        </w:tc>
        <w:tc>
          <w:tcPr>
            <w:tcW w:w="1069" w:type="dxa"/>
            <w:shd w:val="clear" w:color="auto" w:fill="auto"/>
            <w:vAlign w:val="center"/>
          </w:tcPr>
          <w:p w14:paraId="63EC246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手术刀片</w:t>
            </w:r>
          </w:p>
        </w:tc>
        <w:tc>
          <w:tcPr>
            <w:tcW w:w="6258" w:type="dxa"/>
            <w:gridSpan w:val="2"/>
            <w:shd w:val="clear" w:color="auto" w:fill="auto"/>
            <w:vAlign w:val="center"/>
          </w:tcPr>
          <w:p w14:paraId="7590540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刀片应平整，刃口应锋利。</w:t>
            </w:r>
          </w:p>
        </w:tc>
        <w:tc>
          <w:tcPr>
            <w:tcW w:w="794" w:type="dxa"/>
            <w:shd w:val="clear" w:color="auto" w:fill="auto"/>
            <w:vAlign w:val="center"/>
          </w:tcPr>
          <w:p w14:paraId="3AF301C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w:t>
            </w:r>
          </w:p>
        </w:tc>
        <w:tc>
          <w:tcPr>
            <w:tcW w:w="745" w:type="dxa"/>
            <w:shd w:val="clear" w:color="auto" w:fill="auto"/>
            <w:vAlign w:val="center"/>
          </w:tcPr>
          <w:p w14:paraId="32B1D82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1014875F">
            <w:pPr>
              <w:jc w:val="left"/>
              <w:rPr>
                <w:rFonts w:ascii="宋体" w:hAnsi="宋体" w:eastAsia="宋体" w:cs="宋体"/>
                <w:color w:val="000000"/>
                <w:sz w:val="24"/>
              </w:rPr>
            </w:pPr>
          </w:p>
        </w:tc>
      </w:tr>
      <w:tr w14:paraId="3AB7D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BFB47A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46</w:t>
            </w:r>
          </w:p>
        </w:tc>
        <w:tc>
          <w:tcPr>
            <w:tcW w:w="1069" w:type="dxa"/>
            <w:shd w:val="clear" w:color="auto" w:fill="auto"/>
            <w:vAlign w:val="center"/>
          </w:tcPr>
          <w:p w14:paraId="62E973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双面刀片</w:t>
            </w:r>
          </w:p>
        </w:tc>
        <w:tc>
          <w:tcPr>
            <w:tcW w:w="6258" w:type="dxa"/>
            <w:gridSpan w:val="2"/>
            <w:shd w:val="clear" w:color="auto" w:fill="auto"/>
            <w:vAlign w:val="center"/>
          </w:tcPr>
          <w:p w14:paraId="61F9109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43 mm×22 mm。</w:t>
            </w:r>
          </w:p>
        </w:tc>
        <w:tc>
          <w:tcPr>
            <w:tcW w:w="794" w:type="dxa"/>
            <w:shd w:val="clear" w:color="auto" w:fill="auto"/>
            <w:vAlign w:val="center"/>
          </w:tcPr>
          <w:p w14:paraId="15A9F94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w:t>
            </w:r>
          </w:p>
        </w:tc>
        <w:tc>
          <w:tcPr>
            <w:tcW w:w="745" w:type="dxa"/>
            <w:shd w:val="clear" w:color="auto" w:fill="auto"/>
            <w:vAlign w:val="center"/>
          </w:tcPr>
          <w:p w14:paraId="496725D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58347A24">
            <w:pPr>
              <w:jc w:val="left"/>
              <w:rPr>
                <w:rFonts w:ascii="宋体" w:hAnsi="宋体" w:eastAsia="宋体" w:cs="宋体"/>
                <w:color w:val="000000"/>
                <w:sz w:val="24"/>
              </w:rPr>
            </w:pPr>
          </w:p>
        </w:tc>
      </w:tr>
      <w:tr w14:paraId="17D69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46969E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47</w:t>
            </w:r>
          </w:p>
        </w:tc>
        <w:tc>
          <w:tcPr>
            <w:tcW w:w="1069" w:type="dxa"/>
            <w:shd w:val="clear" w:color="auto" w:fill="auto"/>
            <w:vAlign w:val="center"/>
          </w:tcPr>
          <w:p w14:paraId="5F7C6D2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镊子</w:t>
            </w:r>
          </w:p>
        </w:tc>
        <w:tc>
          <w:tcPr>
            <w:tcW w:w="6258" w:type="dxa"/>
            <w:gridSpan w:val="2"/>
            <w:shd w:val="clear" w:color="auto" w:fill="auto"/>
            <w:vAlign w:val="center"/>
          </w:tcPr>
          <w:p w14:paraId="29B3422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尖头，140 mm。</w:t>
            </w:r>
          </w:p>
        </w:tc>
        <w:tc>
          <w:tcPr>
            <w:tcW w:w="794" w:type="dxa"/>
            <w:shd w:val="clear" w:color="auto" w:fill="auto"/>
            <w:vAlign w:val="center"/>
          </w:tcPr>
          <w:p w14:paraId="78A435F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5A81BC4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52CE9723">
            <w:pPr>
              <w:jc w:val="left"/>
              <w:rPr>
                <w:rFonts w:ascii="宋体" w:hAnsi="宋体" w:eastAsia="宋体" w:cs="宋体"/>
                <w:color w:val="000000"/>
                <w:sz w:val="24"/>
              </w:rPr>
            </w:pPr>
          </w:p>
        </w:tc>
      </w:tr>
      <w:tr w14:paraId="1C23F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0D5A6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48</w:t>
            </w:r>
          </w:p>
        </w:tc>
        <w:tc>
          <w:tcPr>
            <w:tcW w:w="1069" w:type="dxa"/>
            <w:shd w:val="clear" w:color="auto" w:fill="auto"/>
            <w:vAlign w:val="center"/>
          </w:tcPr>
          <w:p w14:paraId="2B6CFB8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镊子</w:t>
            </w:r>
          </w:p>
        </w:tc>
        <w:tc>
          <w:tcPr>
            <w:tcW w:w="6258" w:type="dxa"/>
            <w:gridSpan w:val="2"/>
            <w:shd w:val="clear" w:color="auto" w:fill="auto"/>
            <w:vAlign w:val="center"/>
          </w:tcPr>
          <w:p w14:paraId="677E47F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弯头，140 mm。</w:t>
            </w:r>
          </w:p>
        </w:tc>
        <w:tc>
          <w:tcPr>
            <w:tcW w:w="794" w:type="dxa"/>
            <w:shd w:val="clear" w:color="auto" w:fill="auto"/>
            <w:vAlign w:val="center"/>
          </w:tcPr>
          <w:p w14:paraId="485B225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38AD107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58FADB97">
            <w:pPr>
              <w:jc w:val="left"/>
              <w:rPr>
                <w:rFonts w:ascii="宋体" w:hAnsi="宋体" w:eastAsia="宋体" w:cs="宋体"/>
                <w:color w:val="000000"/>
                <w:sz w:val="24"/>
              </w:rPr>
            </w:pPr>
          </w:p>
        </w:tc>
      </w:tr>
      <w:tr w14:paraId="6F2C5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52F15D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49</w:t>
            </w:r>
          </w:p>
        </w:tc>
        <w:tc>
          <w:tcPr>
            <w:tcW w:w="1069" w:type="dxa"/>
            <w:shd w:val="clear" w:color="auto" w:fill="auto"/>
            <w:vAlign w:val="center"/>
          </w:tcPr>
          <w:p w14:paraId="3C9E600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眼科镊</w:t>
            </w:r>
          </w:p>
        </w:tc>
        <w:tc>
          <w:tcPr>
            <w:tcW w:w="6258" w:type="dxa"/>
            <w:gridSpan w:val="2"/>
            <w:shd w:val="clear" w:color="auto" w:fill="auto"/>
            <w:vAlign w:val="center"/>
          </w:tcPr>
          <w:p w14:paraId="6E69C91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直，100 mm。</w:t>
            </w:r>
          </w:p>
        </w:tc>
        <w:tc>
          <w:tcPr>
            <w:tcW w:w="794" w:type="dxa"/>
            <w:shd w:val="clear" w:color="auto" w:fill="auto"/>
            <w:vAlign w:val="center"/>
          </w:tcPr>
          <w:p w14:paraId="355E729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4BFCA8E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77A2B2D0">
            <w:pPr>
              <w:jc w:val="left"/>
              <w:rPr>
                <w:rFonts w:ascii="宋体" w:hAnsi="宋体" w:eastAsia="宋体" w:cs="宋体"/>
                <w:color w:val="000000"/>
                <w:sz w:val="24"/>
              </w:rPr>
            </w:pPr>
          </w:p>
        </w:tc>
      </w:tr>
      <w:tr w14:paraId="22586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FC0FD0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69" w:type="dxa"/>
            <w:shd w:val="clear" w:color="auto" w:fill="auto"/>
            <w:vAlign w:val="center"/>
          </w:tcPr>
          <w:p w14:paraId="1084BFC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解剖针</w:t>
            </w:r>
          </w:p>
        </w:tc>
        <w:tc>
          <w:tcPr>
            <w:tcW w:w="6258" w:type="dxa"/>
            <w:gridSpan w:val="2"/>
            <w:shd w:val="clear" w:color="auto" w:fill="auto"/>
            <w:vAlign w:val="center"/>
          </w:tcPr>
          <w:p w14:paraId="494BCD4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六菱医用全钢。</w:t>
            </w:r>
          </w:p>
        </w:tc>
        <w:tc>
          <w:tcPr>
            <w:tcW w:w="794" w:type="dxa"/>
            <w:shd w:val="clear" w:color="auto" w:fill="auto"/>
            <w:vAlign w:val="center"/>
          </w:tcPr>
          <w:p w14:paraId="6B262A8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5D59EEF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5A82B119">
            <w:pPr>
              <w:jc w:val="left"/>
              <w:rPr>
                <w:rFonts w:ascii="宋体" w:hAnsi="宋体" w:eastAsia="宋体" w:cs="宋体"/>
                <w:color w:val="000000"/>
                <w:sz w:val="24"/>
              </w:rPr>
            </w:pPr>
          </w:p>
        </w:tc>
      </w:tr>
      <w:tr w14:paraId="4BCF6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A5E358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51</w:t>
            </w:r>
          </w:p>
        </w:tc>
        <w:tc>
          <w:tcPr>
            <w:tcW w:w="1069" w:type="dxa"/>
            <w:shd w:val="clear" w:color="auto" w:fill="auto"/>
            <w:vAlign w:val="center"/>
          </w:tcPr>
          <w:p w14:paraId="6F72613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研磨过滤器</w:t>
            </w:r>
          </w:p>
        </w:tc>
        <w:tc>
          <w:tcPr>
            <w:tcW w:w="6258" w:type="dxa"/>
            <w:gridSpan w:val="2"/>
            <w:shd w:val="clear" w:color="auto" w:fill="auto"/>
            <w:vAlign w:val="center"/>
          </w:tcPr>
          <w:p w14:paraId="41877B5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容量 20 mL。</w:t>
            </w:r>
          </w:p>
        </w:tc>
        <w:tc>
          <w:tcPr>
            <w:tcW w:w="794" w:type="dxa"/>
            <w:shd w:val="clear" w:color="auto" w:fill="auto"/>
            <w:vAlign w:val="center"/>
          </w:tcPr>
          <w:p w14:paraId="7CF5626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11EC24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6F5D011A">
            <w:pPr>
              <w:jc w:val="left"/>
              <w:rPr>
                <w:rFonts w:ascii="宋体" w:hAnsi="宋体" w:eastAsia="宋体" w:cs="宋体"/>
                <w:color w:val="000000"/>
                <w:sz w:val="24"/>
              </w:rPr>
            </w:pPr>
          </w:p>
        </w:tc>
      </w:tr>
      <w:tr w14:paraId="4CA8C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47EDC6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52</w:t>
            </w:r>
          </w:p>
        </w:tc>
        <w:tc>
          <w:tcPr>
            <w:tcW w:w="1069" w:type="dxa"/>
            <w:shd w:val="clear" w:color="auto" w:fill="auto"/>
            <w:vAlign w:val="center"/>
          </w:tcPr>
          <w:p w14:paraId="35DDC7F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接种环</w:t>
            </w:r>
          </w:p>
        </w:tc>
        <w:tc>
          <w:tcPr>
            <w:tcW w:w="6258" w:type="dxa"/>
            <w:gridSpan w:val="2"/>
            <w:shd w:val="clear" w:color="auto" w:fill="auto"/>
            <w:vAlign w:val="center"/>
          </w:tcPr>
          <w:p w14:paraId="76217D0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接种棒为铜或不锈钢材质，接种丝为耐热合金，环内径 2 mm～3 mm。</w:t>
            </w:r>
          </w:p>
        </w:tc>
        <w:tc>
          <w:tcPr>
            <w:tcW w:w="794" w:type="dxa"/>
            <w:shd w:val="clear" w:color="auto" w:fill="auto"/>
            <w:vAlign w:val="center"/>
          </w:tcPr>
          <w:p w14:paraId="032EB57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3E31B01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42A69CBE">
            <w:pPr>
              <w:jc w:val="left"/>
              <w:rPr>
                <w:rFonts w:ascii="宋体" w:hAnsi="宋体" w:eastAsia="宋体" w:cs="宋体"/>
                <w:color w:val="000000"/>
                <w:sz w:val="24"/>
              </w:rPr>
            </w:pPr>
          </w:p>
        </w:tc>
      </w:tr>
      <w:tr w14:paraId="40EF7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F121D1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53</w:t>
            </w:r>
          </w:p>
        </w:tc>
        <w:tc>
          <w:tcPr>
            <w:tcW w:w="1069" w:type="dxa"/>
            <w:shd w:val="clear" w:color="auto" w:fill="auto"/>
            <w:vAlign w:val="center"/>
          </w:tcPr>
          <w:p w14:paraId="092FFA9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教学支架</w:t>
            </w:r>
          </w:p>
        </w:tc>
        <w:tc>
          <w:tcPr>
            <w:tcW w:w="6258" w:type="dxa"/>
            <w:gridSpan w:val="2"/>
            <w:shd w:val="clear" w:color="auto" w:fill="auto"/>
            <w:vAlign w:val="center"/>
          </w:tcPr>
          <w:p w14:paraId="35AC1F6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方形座，含铁夹、复夹、铁圈，重心稳定不晃动，夹持器内侧应有垫衬。</w:t>
            </w:r>
          </w:p>
        </w:tc>
        <w:tc>
          <w:tcPr>
            <w:tcW w:w="794" w:type="dxa"/>
            <w:shd w:val="clear" w:color="auto" w:fill="auto"/>
            <w:vAlign w:val="center"/>
          </w:tcPr>
          <w:p w14:paraId="09DBFD5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1A9B406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14A194FC">
            <w:pPr>
              <w:jc w:val="left"/>
              <w:rPr>
                <w:rFonts w:ascii="宋体" w:hAnsi="宋体" w:eastAsia="宋体" w:cs="宋体"/>
                <w:color w:val="000000"/>
                <w:sz w:val="24"/>
              </w:rPr>
            </w:pPr>
          </w:p>
        </w:tc>
      </w:tr>
      <w:tr w14:paraId="15C1F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0E3A83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54</w:t>
            </w:r>
          </w:p>
        </w:tc>
        <w:tc>
          <w:tcPr>
            <w:tcW w:w="1069" w:type="dxa"/>
            <w:shd w:val="clear" w:color="auto" w:fill="auto"/>
            <w:vAlign w:val="center"/>
          </w:tcPr>
          <w:p w14:paraId="348C3F2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三脚架</w:t>
            </w:r>
          </w:p>
        </w:tc>
        <w:tc>
          <w:tcPr>
            <w:tcW w:w="6258" w:type="dxa"/>
            <w:gridSpan w:val="2"/>
            <w:shd w:val="clear" w:color="auto" w:fill="auto"/>
            <w:vAlign w:val="center"/>
          </w:tcPr>
          <w:p w14:paraId="7561668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铁质，环内径 75 mm，高 150 mm。</w:t>
            </w:r>
          </w:p>
        </w:tc>
        <w:tc>
          <w:tcPr>
            <w:tcW w:w="794" w:type="dxa"/>
            <w:shd w:val="clear" w:color="auto" w:fill="auto"/>
            <w:vAlign w:val="center"/>
          </w:tcPr>
          <w:p w14:paraId="44F0E57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7B07F5C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0C5634EE">
            <w:pPr>
              <w:jc w:val="left"/>
              <w:rPr>
                <w:rFonts w:ascii="宋体" w:hAnsi="宋体" w:eastAsia="宋体" w:cs="宋体"/>
                <w:color w:val="000000"/>
                <w:sz w:val="24"/>
              </w:rPr>
            </w:pPr>
          </w:p>
        </w:tc>
      </w:tr>
      <w:tr w14:paraId="52239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30D54D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55</w:t>
            </w:r>
          </w:p>
        </w:tc>
        <w:tc>
          <w:tcPr>
            <w:tcW w:w="1069" w:type="dxa"/>
            <w:shd w:val="clear" w:color="auto" w:fill="auto"/>
            <w:vAlign w:val="center"/>
          </w:tcPr>
          <w:p w14:paraId="1C575B1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试管架</w:t>
            </w:r>
          </w:p>
        </w:tc>
        <w:tc>
          <w:tcPr>
            <w:tcW w:w="6258" w:type="dxa"/>
            <w:gridSpan w:val="2"/>
            <w:shd w:val="clear" w:color="auto" w:fill="auto"/>
            <w:vAlign w:val="center"/>
          </w:tcPr>
          <w:p w14:paraId="1AB0889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木质或塑料质，8 孔，孔径 21 mm，立柱黏结牢固。</w:t>
            </w:r>
          </w:p>
        </w:tc>
        <w:tc>
          <w:tcPr>
            <w:tcW w:w="794" w:type="dxa"/>
            <w:shd w:val="clear" w:color="auto" w:fill="auto"/>
            <w:vAlign w:val="center"/>
          </w:tcPr>
          <w:p w14:paraId="3B2B489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328B2B9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2B04A72E">
            <w:pPr>
              <w:jc w:val="left"/>
              <w:rPr>
                <w:rFonts w:ascii="宋体" w:hAnsi="宋体" w:eastAsia="宋体" w:cs="宋体"/>
                <w:color w:val="000000"/>
                <w:sz w:val="24"/>
              </w:rPr>
            </w:pPr>
          </w:p>
        </w:tc>
      </w:tr>
      <w:tr w14:paraId="0BFD9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20D5CD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56</w:t>
            </w:r>
          </w:p>
        </w:tc>
        <w:tc>
          <w:tcPr>
            <w:tcW w:w="1069" w:type="dxa"/>
            <w:shd w:val="clear" w:color="auto" w:fill="auto"/>
            <w:vAlign w:val="center"/>
          </w:tcPr>
          <w:p w14:paraId="6F819AE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生物体的结构层次</w:t>
            </w:r>
          </w:p>
        </w:tc>
        <w:tc>
          <w:tcPr>
            <w:tcW w:w="6258" w:type="dxa"/>
            <w:gridSpan w:val="2"/>
            <w:shd w:val="clear" w:color="auto" w:fill="auto"/>
            <w:vAlign w:val="center"/>
          </w:tcPr>
          <w:p w14:paraId="4B089B2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包括显微镜、细胞的一般结构、单细胞生物、植物细胞分裂、动物细胞分裂、人体的基本组织、植物的基本组织等。</w:t>
            </w:r>
          </w:p>
        </w:tc>
        <w:tc>
          <w:tcPr>
            <w:tcW w:w="794" w:type="dxa"/>
            <w:shd w:val="clear" w:color="auto" w:fill="auto"/>
            <w:vAlign w:val="center"/>
          </w:tcPr>
          <w:p w14:paraId="401456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4F4C3D5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0F23567F">
            <w:pPr>
              <w:jc w:val="left"/>
              <w:rPr>
                <w:rFonts w:ascii="宋体" w:hAnsi="宋体" w:eastAsia="宋体" w:cs="宋体"/>
                <w:color w:val="000000"/>
                <w:sz w:val="24"/>
              </w:rPr>
            </w:pPr>
          </w:p>
        </w:tc>
      </w:tr>
      <w:tr w14:paraId="256A6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EA406D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57</w:t>
            </w:r>
          </w:p>
        </w:tc>
        <w:tc>
          <w:tcPr>
            <w:tcW w:w="1069" w:type="dxa"/>
            <w:shd w:val="clear" w:color="auto" w:fill="auto"/>
            <w:vAlign w:val="center"/>
          </w:tcPr>
          <w:p w14:paraId="096D7A7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生物与环境</w:t>
            </w:r>
          </w:p>
        </w:tc>
        <w:tc>
          <w:tcPr>
            <w:tcW w:w="6258" w:type="dxa"/>
            <w:gridSpan w:val="2"/>
            <w:shd w:val="clear" w:color="auto" w:fill="auto"/>
            <w:vAlign w:val="center"/>
          </w:tcPr>
          <w:p w14:paraId="7CED889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包括生态系统的组成、不同类型的生态系统等。</w:t>
            </w:r>
          </w:p>
        </w:tc>
        <w:tc>
          <w:tcPr>
            <w:tcW w:w="794" w:type="dxa"/>
            <w:shd w:val="clear" w:color="auto" w:fill="auto"/>
            <w:vAlign w:val="center"/>
          </w:tcPr>
          <w:p w14:paraId="3DFAEFD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5E2E757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01D43F0">
            <w:pPr>
              <w:jc w:val="left"/>
              <w:rPr>
                <w:rFonts w:ascii="宋体" w:hAnsi="宋体" w:eastAsia="宋体" w:cs="宋体"/>
                <w:color w:val="000000"/>
                <w:sz w:val="24"/>
              </w:rPr>
            </w:pPr>
          </w:p>
        </w:tc>
      </w:tr>
      <w:tr w14:paraId="1DB51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A14608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58</w:t>
            </w:r>
          </w:p>
        </w:tc>
        <w:tc>
          <w:tcPr>
            <w:tcW w:w="1069" w:type="dxa"/>
            <w:shd w:val="clear" w:color="auto" w:fill="auto"/>
            <w:vAlign w:val="center"/>
          </w:tcPr>
          <w:p w14:paraId="19E3D79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生物圈中的绿色植物</w:t>
            </w:r>
          </w:p>
        </w:tc>
        <w:tc>
          <w:tcPr>
            <w:tcW w:w="6258" w:type="dxa"/>
            <w:gridSpan w:val="2"/>
            <w:shd w:val="clear" w:color="auto" w:fill="auto"/>
            <w:vAlign w:val="center"/>
          </w:tcPr>
          <w:p w14:paraId="3F6BED0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包括植物种子结构及其萌发、芽的结构、植物的根、植物的花、果实的结构及来源示意图、双子叶木本植物的茎、单子叶植物的茎、植物茎中的输导组织、植物的叶片等。</w:t>
            </w:r>
          </w:p>
        </w:tc>
        <w:tc>
          <w:tcPr>
            <w:tcW w:w="794" w:type="dxa"/>
            <w:shd w:val="clear" w:color="auto" w:fill="auto"/>
            <w:vAlign w:val="center"/>
          </w:tcPr>
          <w:p w14:paraId="03C147E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0BFAFD5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AD3B253">
            <w:pPr>
              <w:jc w:val="left"/>
              <w:rPr>
                <w:rFonts w:ascii="宋体" w:hAnsi="宋体" w:eastAsia="宋体" w:cs="宋体"/>
                <w:color w:val="000000"/>
                <w:sz w:val="24"/>
              </w:rPr>
            </w:pPr>
          </w:p>
        </w:tc>
      </w:tr>
      <w:tr w14:paraId="76884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C43D14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59</w:t>
            </w:r>
          </w:p>
        </w:tc>
        <w:tc>
          <w:tcPr>
            <w:tcW w:w="1069" w:type="dxa"/>
            <w:shd w:val="clear" w:color="auto" w:fill="auto"/>
            <w:vAlign w:val="center"/>
          </w:tcPr>
          <w:p w14:paraId="2F25AA1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生物圈中的人</w:t>
            </w:r>
          </w:p>
        </w:tc>
        <w:tc>
          <w:tcPr>
            <w:tcW w:w="6258" w:type="dxa"/>
            <w:gridSpan w:val="2"/>
            <w:shd w:val="clear" w:color="auto" w:fill="auto"/>
            <w:vAlign w:val="center"/>
          </w:tcPr>
          <w:p w14:paraId="5D66EE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括人体的消化系统、血液、血管、人体血液循环系统、心脏、人体的泌尿系统、肾结构及尿的形成过程、皮肤、人体神经系统、人脑结构、脊髓与反射、眼球与视觉、耳与听觉、嗅觉和味觉、人体主要内分泌腺等。</w:t>
            </w:r>
          </w:p>
        </w:tc>
        <w:tc>
          <w:tcPr>
            <w:tcW w:w="794" w:type="dxa"/>
            <w:shd w:val="clear" w:color="auto" w:fill="auto"/>
            <w:vAlign w:val="center"/>
          </w:tcPr>
          <w:p w14:paraId="200093D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17AEF87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BCCB22A">
            <w:pPr>
              <w:jc w:val="left"/>
              <w:rPr>
                <w:rFonts w:ascii="宋体" w:hAnsi="宋体" w:eastAsia="宋体" w:cs="宋体"/>
                <w:color w:val="000000"/>
                <w:sz w:val="24"/>
              </w:rPr>
            </w:pPr>
          </w:p>
        </w:tc>
      </w:tr>
      <w:tr w14:paraId="6BD7D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3A7E98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69" w:type="dxa"/>
            <w:shd w:val="clear" w:color="auto" w:fill="auto"/>
            <w:vAlign w:val="center"/>
          </w:tcPr>
          <w:p w14:paraId="1496BC4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动物的运动和</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行为</w:t>
            </w:r>
          </w:p>
        </w:tc>
        <w:tc>
          <w:tcPr>
            <w:tcW w:w="6258" w:type="dxa"/>
            <w:gridSpan w:val="2"/>
            <w:shd w:val="clear" w:color="auto" w:fill="auto"/>
            <w:vAlign w:val="center"/>
          </w:tcPr>
          <w:p w14:paraId="277D17B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包括鲫鱼结构、家鸽结构、家兔结构、人体骨骼、脊柱和关节等。</w:t>
            </w:r>
          </w:p>
        </w:tc>
        <w:tc>
          <w:tcPr>
            <w:tcW w:w="794" w:type="dxa"/>
            <w:shd w:val="clear" w:color="auto" w:fill="auto"/>
            <w:vAlign w:val="center"/>
          </w:tcPr>
          <w:p w14:paraId="4920B1C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2B1D83A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1C6CF32F">
            <w:pPr>
              <w:jc w:val="left"/>
              <w:rPr>
                <w:rFonts w:ascii="宋体" w:hAnsi="宋体" w:eastAsia="宋体" w:cs="宋体"/>
                <w:color w:val="000000"/>
                <w:sz w:val="24"/>
              </w:rPr>
            </w:pPr>
          </w:p>
        </w:tc>
      </w:tr>
      <w:tr w14:paraId="2B318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89FB8E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61</w:t>
            </w:r>
          </w:p>
        </w:tc>
        <w:tc>
          <w:tcPr>
            <w:tcW w:w="1069" w:type="dxa"/>
            <w:shd w:val="clear" w:color="auto" w:fill="auto"/>
            <w:vAlign w:val="center"/>
          </w:tcPr>
          <w:p w14:paraId="1089712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生物的生殖、发育和遗传</w:t>
            </w:r>
          </w:p>
        </w:tc>
        <w:tc>
          <w:tcPr>
            <w:tcW w:w="6258" w:type="dxa"/>
            <w:gridSpan w:val="2"/>
            <w:shd w:val="clear" w:color="auto" w:fill="auto"/>
            <w:vAlign w:val="center"/>
          </w:tcPr>
          <w:p w14:paraId="3A22140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包括男女性生殖系统、人生殖发育过程示意图、生男生女图解、蝗虫生活史、家蚕生活史、青蛙生活史、生物无性生殖等。</w:t>
            </w:r>
          </w:p>
        </w:tc>
        <w:tc>
          <w:tcPr>
            <w:tcW w:w="794" w:type="dxa"/>
            <w:shd w:val="clear" w:color="auto" w:fill="auto"/>
            <w:vAlign w:val="center"/>
          </w:tcPr>
          <w:p w14:paraId="78BFC3A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66482C9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1D481B98">
            <w:pPr>
              <w:jc w:val="left"/>
              <w:rPr>
                <w:rFonts w:ascii="宋体" w:hAnsi="宋体" w:eastAsia="宋体" w:cs="宋体"/>
                <w:color w:val="000000"/>
                <w:sz w:val="24"/>
              </w:rPr>
            </w:pPr>
          </w:p>
        </w:tc>
      </w:tr>
      <w:tr w14:paraId="31D0D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20D7E0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62</w:t>
            </w:r>
          </w:p>
        </w:tc>
        <w:tc>
          <w:tcPr>
            <w:tcW w:w="1069" w:type="dxa"/>
            <w:shd w:val="clear" w:color="auto" w:fill="auto"/>
            <w:vAlign w:val="center"/>
          </w:tcPr>
          <w:p w14:paraId="1AD0639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生物多样性</w:t>
            </w:r>
          </w:p>
        </w:tc>
        <w:tc>
          <w:tcPr>
            <w:tcW w:w="6258" w:type="dxa"/>
            <w:gridSpan w:val="2"/>
            <w:shd w:val="clear" w:color="auto" w:fill="auto"/>
            <w:vAlign w:val="center"/>
          </w:tcPr>
          <w:p w14:paraId="6CB4CF2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包括细菌、病毒、真菌、细菌病毒与真菌大小比较、藻类植物、苔藓植物、蕨类植物、裸子植物、动物拟态、食草动物和食肉动物牙的比较、生物进化树等。</w:t>
            </w:r>
          </w:p>
        </w:tc>
        <w:tc>
          <w:tcPr>
            <w:tcW w:w="794" w:type="dxa"/>
            <w:shd w:val="clear" w:color="auto" w:fill="auto"/>
            <w:vAlign w:val="center"/>
          </w:tcPr>
          <w:p w14:paraId="68CEC66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5C78E5B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DD76EF8">
            <w:pPr>
              <w:jc w:val="left"/>
              <w:rPr>
                <w:rFonts w:ascii="宋体" w:hAnsi="宋体" w:eastAsia="宋体" w:cs="宋体"/>
                <w:color w:val="000000"/>
                <w:sz w:val="24"/>
              </w:rPr>
            </w:pPr>
          </w:p>
        </w:tc>
      </w:tr>
      <w:tr w14:paraId="5D162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A411E9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63</w:t>
            </w:r>
          </w:p>
        </w:tc>
        <w:tc>
          <w:tcPr>
            <w:tcW w:w="1069" w:type="dxa"/>
            <w:shd w:val="clear" w:color="auto" w:fill="auto"/>
            <w:vAlign w:val="center"/>
          </w:tcPr>
          <w:p w14:paraId="0331909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生物技术</w:t>
            </w:r>
          </w:p>
        </w:tc>
        <w:tc>
          <w:tcPr>
            <w:tcW w:w="6258" w:type="dxa"/>
            <w:gridSpan w:val="2"/>
            <w:shd w:val="clear" w:color="auto" w:fill="auto"/>
            <w:vAlign w:val="center"/>
          </w:tcPr>
          <w:p w14:paraId="5A268F7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包括克隆技术图解、植物组织培养技术等。</w:t>
            </w:r>
          </w:p>
        </w:tc>
        <w:tc>
          <w:tcPr>
            <w:tcW w:w="794" w:type="dxa"/>
            <w:shd w:val="clear" w:color="auto" w:fill="auto"/>
            <w:vAlign w:val="center"/>
          </w:tcPr>
          <w:p w14:paraId="7535E41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6056E97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9FE5704">
            <w:pPr>
              <w:jc w:val="left"/>
              <w:rPr>
                <w:rFonts w:ascii="宋体" w:hAnsi="宋体" w:eastAsia="宋体" w:cs="宋体"/>
                <w:color w:val="000000"/>
                <w:sz w:val="24"/>
              </w:rPr>
            </w:pPr>
          </w:p>
        </w:tc>
      </w:tr>
      <w:tr w14:paraId="02A3C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16FBF5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64</w:t>
            </w:r>
          </w:p>
        </w:tc>
        <w:tc>
          <w:tcPr>
            <w:tcW w:w="1069" w:type="dxa"/>
            <w:shd w:val="clear" w:color="auto" w:fill="auto"/>
            <w:vAlign w:val="center"/>
          </w:tcPr>
          <w:p w14:paraId="22B50AF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健康地生活</w:t>
            </w:r>
          </w:p>
        </w:tc>
        <w:tc>
          <w:tcPr>
            <w:tcW w:w="6258" w:type="dxa"/>
            <w:gridSpan w:val="2"/>
            <w:shd w:val="clear" w:color="auto" w:fill="auto"/>
            <w:vAlign w:val="center"/>
          </w:tcPr>
          <w:p w14:paraId="5EA88F5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包括男女身高和体重的变化、月经和月经周期、常见寄生虫病及其传播途径、常见传染病及其传播途径、人体非特异性免疫、人工呼吸与胸外心脏按压示意图、止血方法示意图、骨折固定方法示意图等。</w:t>
            </w:r>
          </w:p>
        </w:tc>
        <w:tc>
          <w:tcPr>
            <w:tcW w:w="794" w:type="dxa"/>
            <w:shd w:val="clear" w:color="auto" w:fill="auto"/>
            <w:vAlign w:val="center"/>
          </w:tcPr>
          <w:p w14:paraId="2A16302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1E272B3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C713AC6">
            <w:pPr>
              <w:jc w:val="left"/>
              <w:rPr>
                <w:rFonts w:ascii="宋体" w:hAnsi="宋体" w:eastAsia="宋体" w:cs="宋体"/>
                <w:color w:val="000000"/>
                <w:sz w:val="24"/>
              </w:rPr>
            </w:pPr>
          </w:p>
        </w:tc>
      </w:tr>
      <w:tr w14:paraId="26740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7CB814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65</w:t>
            </w:r>
          </w:p>
        </w:tc>
        <w:tc>
          <w:tcPr>
            <w:tcW w:w="1069" w:type="dxa"/>
            <w:shd w:val="clear" w:color="auto" w:fill="auto"/>
            <w:vAlign w:val="center"/>
          </w:tcPr>
          <w:p w14:paraId="33BE64E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青春期教育</w:t>
            </w:r>
          </w:p>
        </w:tc>
        <w:tc>
          <w:tcPr>
            <w:tcW w:w="6258" w:type="dxa"/>
            <w:gridSpan w:val="2"/>
            <w:shd w:val="clear" w:color="auto" w:fill="auto"/>
            <w:vAlign w:val="center"/>
          </w:tcPr>
          <w:p w14:paraId="6D1F1F9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包括身体的发育、青春期的发育特征、青春期的心理变化、青春期的心理健康的主要特征、青春期常见的心理问题等。</w:t>
            </w:r>
          </w:p>
        </w:tc>
        <w:tc>
          <w:tcPr>
            <w:tcW w:w="794" w:type="dxa"/>
            <w:shd w:val="clear" w:color="auto" w:fill="auto"/>
            <w:vAlign w:val="center"/>
          </w:tcPr>
          <w:p w14:paraId="6730D0B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4142217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06678A5">
            <w:pPr>
              <w:jc w:val="left"/>
              <w:rPr>
                <w:rFonts w:ascii="宋体" w:hAnsi="宋体" w:eastAsia="宋体" w:cs="宋体"/>
                <w:color w:val="000000"/>
                <w:sz w:val="24"/>
              </w:rPr>
            </w:pPr>
          </w:p>
        </w:tc>
      </w:tr>
      <w:tr w14:paraId="64B6C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FE556E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66</w:t>
            </w:r>
          </w:p>
        </w:tc>
        <w:tc>
          <w:tcPr>
            <w:tcW w:w="1069" w:type="dxa"/>
            <w:shd w:val="clear" w:color="auto" w:fill="auto"/>
            <w:vAlign w:val="center"/>
          </w:tcPr>
          <w:p w14:paraId="317D8DF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中学生物显微图谱</w:t>
            </w:r>
          </w:p>
        </w:tc>
        <w:tc>
          <w:tcPr>
            <w:tcW w:w="6258" w:type="dxa"/>
            <w:gridSpan w:val="2"/>
            <w:shd w:val="clear" w:color="auto" w:fill="auto"/>
            <w:vAlign w:val="center"/>
          </w:tcPr>
          <w:p w14:paraId="31A16FF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包括动物、植物、微生物等符合初中生物学教学需求的玻片标本在显微镜下真实的拍摄图片，所示的组织结构应完整清楚。</w:t>
            </w:r>
          </w:p>
        </w:tc>
        <w:tc>
          <w:tcPr>
            <w:tcW w:w="794" w:type="dxa"/>
            <w:shd w:val="clear" w:color="auto" w:fill="auto"/>
            <w:vAlign w:val="center"/>
          </w:tcPr>
          <w:p w14:paraId="1C42837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本</w:t>
            </w:r>
          </w:p>
        </w:tc>
        <w:tc>
          <w:tcPr>
            <w:tcW w:w="745" w:type="dxa"/>
            <w:shd w:val="clear" w:color="auto" w:fill="auto"/>
            <w:vAlign w:val="center"/>
          </w:tcPr>
          <w:p w14:paraId="227AE70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4892834">
            <w:pPr>
              <w:jc w:val="left"/>
              <w:rPr>
                <w:rFonts w:ascii="宋体" w:hAnsi="宋体" w:eastAsia="宋体" w:cs="宋体"/>
                <w:color w:val="000000"/>
                <w:sz w:val="24"/>
              </w:rPr>
            </w:pPr>
          </w:p>
        </w:tc>
      </w:tr>
      <w:tr w14:paraId="1721C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C32F1B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67</w:t>
            </w:r>
          </w:p>
        </w:tc>
        <w:tc>
          <w:tcPr>
            <w:tcW w:w="1069" w:type="dxa"/>
            <w:vMerge w:val="restart"/>
            <w:shd w:val="clear" w:color="auto" w:fill="auto"/>
            <w:vAlign w:val="center"/>
          </w:tcPr>
          <w:p w14:paraId="203CDEC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量筒</w:t>
            </w:r>
          </w:p>
        </w:tc>
        <w:tc>
          <w:tcPr>
            <w:tcW w:w="1690" w:type="dxa"/>
            <w:shd w:val="clear" w:color="auto" w:fill="auto"/>
            <w:vAlign w:val="center"/>
          </w:tcPr>
          <w:p w14:paraId="0156EF4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 mL</w:t>
            </w:r>
          </w:p>
        </w:tc>
        <w:tc>
          <w:tcPr>
            <w:tcW w:w="4568" w:type="dxa"/>
            <w:vMerge w:val="restart"/>
            <w:shd w:val="clear" w:color="auto" w:fill="auto"/>
            <w:vAlign w:val="center"/>
          </w:tcPr>
          <w:p w14:paraId="4E2F610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透明钠钙玻璃制，分度线、数字和标志应完整、清晰和耐久，容积为20 ℃时充满量筒刻度线所容纳体积。</w:t>
            </w:r>
          </w:p>
        </w:tc>
        <w:tc>
          <w:tcPr>
            <w:tcW w:w="794" w:type="dxa"/>
            <w:shd w:val="clear" w:color="auto" w:fill="auto"/>
            <w:vAlign w:val="center"/>
          </w:tcPr>
          <w:p w14:paraId="6A93DA0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8CA7CA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007" w:type="dxa"/>
            <w:shd w:val="clear" w:color="auto" w:fill="auto"/>
            <w:vAlign w:val="center"/>
          </w:tcPr>
          <w:p w14:paraId="11776CCE">
            <w:pPr>
              <w:jc w:val="left"/>
              <w:rPr>
                <w:rFonts w:ascii="宋体" w:hAnsi="宋体" w:eastAsia="宋体" w:cs="宋体"/>
                <w:color w:val="000000"/>
                <w:sz w:val="24"/>
              </w:rPr>
            </w:pPr>
          </w:p>
        </w:tc>
      </w:tr>
      <w:tr w14:paraId="62579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03C840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68</w:t>
            </w:r>
          </w:p>
        </w:tc>
        <w:tc>
          <w:tcPr>
            <w:tcW w:w="1069" w:type="dxa"/>
            <w:vMerge w:val="continue"/>
            <w:shd w:val="clear" w:color="auto" w:fill="auto"/>
            <w:vAlign w:val="center"/>
          </w:tcPr>
          <w:p w14:paraId="650AC3BA">
            <w:pPr>
              <w:jc w:val="left"/>
              <w:rPr>
                <w:rFonts w:ascii="宋体" w:hAnsi="宋体" w:eastAsia="宋体" w:cs="宋体"/>
                <w:color w:val="000000"/>
                <w:sz w:val="24"/>
              </w:rPr>
            </w:pPr>
          </w:p>
        </w:tc>
        <w:tc>
          <w:tcPr>
            <w:tcW w:w="1690" w:type="dxa"/>
            <w:shd w:val="clear" w:color="auto" w:fill="auto"/>
            <w:vAlign w:val="center"/>
          </w:tcPr>
          <w:p w14:paraId="1D14A3F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 mL</w:t>
            </w:r>
          </w:p>
        </w:tc>
        <w:tc>
          <w:tcPr>
            <w:tcW w:w="4568" w:type="dxa"/>
            <w:vMerge w:val="continue"/>
            <w:shd w:val="clear" w:color="auto" w:fill="auto"/>
            <w:vAlign w:val="center"/>
          </w:tcPr>
          <w:p w14:paraId="47394D5E">
            <w:pPr>
              <w:jc w:val="left"/>
              <w:rPr>
                <w:rFonts w:ascii="宋体" w:hAnsi="宋体" w:eastAsia="宋体" w:cs="宋体"/>
                <w:color w:val="000000"/>
                <w:sz w:val="24"/>
              </w:rPr>
            </w:pPr>
          </w:p>
        </w:tc>
        <w:tc>
          <w:tcPr>
            <w:tcW w:w="794" w:type="dxa"/>
            <w:shd w:val="clear" w:color="auto" w:fill="auto"/>
            <w:vAlign w:val="center"/>
          </w:tcPr>
          <w:p w14:paraId="17F6673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F8A7BA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007" w:type="dxa"/>
            <w:shd w:val="clear" w:color="auto" w:fill="auto"/>
            <w:vAlign w:val="center"/>
          </w:tcPr>
          <w:p w14:paraId="212E12CD">
            <w:pPr>
              <w:jc w:val="left"/>
              <w:rPr>
                <w:rFonts w:ascii="宋体" w:hAnsi="宋体" w:eastAsia="宋体" w:cs="宋体"/>
                <w:color w:val="000000"/>
                <w:sz w:val="24"/>
              </w:rPr>
            </w:pPr>
          </w:p>
        </w:tc>
      </w:tr>
      <w:tr w14:paraId="7B8F1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5460EB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69</w:t>
            </w:r>
          </w:p>
        </w:tc>
        <w:tc>
          <w:tcPr>
            <w:tcW w:w="1069" w:type="dxa"/>
            <w:vMerge w:val="continue"/>
            <w:shd w:val="clear" w:color="auto" w:fill="auto"/>
            <w:vAlign w:val="center"/>
          </w:tcPr>
          <w:p w14:paraId="2DDAB025">
            <w:pPr>
              <w:jc w:val="left"/>
              <w:rPr>
                <w:rFonts w:ascii="宋体" w:hAnsi="宋体" w:eastAsia="宋体" w:cs="宋体"/>
                <w:color w:val="000000"/>
                <w:sz w:val="24"/>
              </w:rPr>
            </w:pPr>
          </w:p>
        </w:tc>
        <w:tc>
          <w:tcPr>
            <w:tcW w:w="1690" w:type="dxa"/>
            <w:shd w:val="clear" w:color="auto" w:fill="auto"/>
            <w:vAlign w:val="center"/>
          </w:tcPr>
          <w:p w14:paraId="4E19399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 mL</w:t>
            </w:r>
          </w:p>
        </w:tc>
        <w:tc>
          <w:tcPr>
            <w:tcW w:w="4568" w:type="dxa"/>
            <w:vMerge w:val="continue"/>
            <w:shd w:val="clear" w:color="auto" w:fill="auto"/>
            <w:vAlign w:val="center"/>
          </w:tcPr>
          <w:p w14:paraId="6EB044EA">
            <w:pPr>
              <w:jc w:val="left"/>
              <w:rPr>
                <w:rFonts w:ascii="宋体" w:hAnsi="宋体" w:eastAsia="宋体" w:cs="宋体"/>
                <w:color w:val="000000"/>
                <w:sz w:val="24"/>
              </w:rPr>
            </w:pPr>
          </w:p>
        </w:tc>
        <w:tc>
          <w:tcPr>
            <w:tcW w:w="794" w:type="dxa"/>
            <w:shd w:val="clear" w:color="auto" w:fill="auto"/>
            <w:vAlign w:val="center"/>
          </w:tcPr>
          <w:p w14:paraId="15DC38E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2DA719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007" w:type="dxa"/>
            <w:shd w:val="clear" w:color="auto" w:fill="auto"/>
            <w:vAlign w:val="center"/>
          </w:tcPr>
          <w:p w14:paraId="31B49700">
            <w:pPr>
              <w:jc w:val="left"/>
              <w:rPr>
                <w:rFonts w:ascii="宋体" w:hAnsi="宋体" w:eastAsia="宋体" w:cs="宋体"/>
                <w:color w:val="000000"/>
                <w:sz w:val="24"/>
              </w:rPr>
            </w:pPr>
          </w:p>
        </w:tc>
      </w:tr>
      <w:tr w14:paraId="4F600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DE4FD8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70</w:t>
            </w:r>
          </w:p>
        </w:tc>
        <w:tc>
          <w:tcPr>
            <w:tcW w:w="1069" w:type="dxa"/>
            <w:vMerge w:val="continue"/>
            <w:shd w:val="clear" w:color="auto" w:fill="auto"/>
            <w:vAlign w:val="center"/>
          </w:tcPr>
          <w:p w14:paraId="46AFC66E">
            <w:pPr>
              <w:jc w:val="left"/>
              <w:rPr>
                <w:rFonts w:ascii="宋体" w:hAnsi="宋体" w:eastAsia="宋体" w:cs="宋体"/>
                <w:color w:val="000000"/>
                <w:sz w:val="24"/>
              </w:rPr>
            </w:pPr>
          </w:p>
        </w:tc>
        <w:tc>
          <w:tcPr>
            <w:tcW w:w="1690" w:type="dxa"/>
            <w:shd w:val="clear" w:color="auto" w:fill="auto"/>
            <w:vAlign w:val="center"/>
          </w:tcPr>
          <w:p w14:paraId="7ECDDF1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 mL</w:t>
            </w:r>
          </w:p>
        </w:tc>
        <w:tc>
          <w:tcPr>
            <w:tcW w:w="4568" w:type="dxa"/>
            <w:vMerge w:val="continue"/>
            <w:shd w:val="clear" w:color="auto" w:fill="auto"/>
            <w:vAlign w:val="center"/>
          </w:tcPr>
          <w:p w14:paraId="482CEB1E">
            <w:pPr>
              <w:jc w:val="left"/>
              <w:rPr>
                <w:rFonts w:ascii="宋体" w:hAnsi="宋体" w:eastAsia="宋体" w:cs="宋体"/>
                <w:color w:val="000000"/>
                <w:sz w:val="24"/>
              </w:rPr>
            </w:pPr>
          </w:p>
        </w:tc>
        <w:tc>
          <w:tcPr>
            <w:tcW w:w="794" w:type="dxa"/>
            <w:shd w:val="clear" w:color="auto" w:fill="auto"/>
            <w:vAlign w:val="center"/>
          </w:tcPr>
          <w:p w14:paraId="42C1439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1DBD29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6ED1F6D">
            <w:pPr>
              <w:jc w:val="left"/>
              <w:rPr>
                <w:rFonts w:ascii="宋体" w:hAnsi="宋体" w:eastAsia="宋体" w:cs="宋体"/>
                <w:color w:val="000000"/>
                <w:sz w:val="24"/>
              </w:rPr>
            </w:pPr>
          </w:p>
        </w:tc>
      </w:tr>
      <w:tr w14:paraId="6A28C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658A17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71</w:t>
            </w:r>
          </w:p>
        </w:tc>
        <w:tc>
          <w:tcPr>
            <w:tcW w:w="1069" w:type="dxa"/>
            <w:shd w:val="clear" w:color="auto" w:fill="auto"/>
            <w:vAlign w:val="center"/>
          </w:tcPr>
          <w:p w14:paraId="5C8AECD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容量瓶</w:t>
            </w:r>
          </w:p>
        </w:tc>
        <w:tc>
          <w:tcPr>
            <w:tcW w:w="1690" w:type="dxa"/>
            <w:shd w:val="clear" w:color="auto" w:fill="auto"/>
            <w:vAlign w:val="center"/>
          </w:tcPr>
          <w:p w14:paraId="4EB6B0E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 mL</w:t>
            </w:r>
          </w:p>
        </w:tc>
        <w:tc>
          <w:tcPr>
            <w:tcW w:w="4568" w:type="dxa"/>
            <w:shd w:val="clear" w:color="auto" w:fill="auto"/>
            <w:vAlign w:val="center"/>
          </w:tcPr>
          <w:p w14:paraId="13488DF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透明硼硅酸盐玻璃制，刻度线应在瓶颈下部三分之二处，清晰耐久，粗细均匀。</w:t>
            </w:r>
          </w:p>
        </w:tc>
        <w:tc>
          <w:tcPr>
            <w:tcW w:w="794" w:type="dxa"/>
            <w:shd w:val="clear" w:color="auto" w:fill="auto"/>
            <w:vAlign w:val="center"/>
          </w:tcPr>
          <w:p w14:paraId="51AA987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E75A6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589B83F7">
            <w:pPr>
              <w:jc w:val="left"/>
              <w:rPr>
                <w:rFonts w:ascii="宋体" w:hAnsi="宋体" w:eastAsia="宋体" w:cs="宋体"/>
                <w:color w:val="000000"/>
                <w:sz w:val="24"/>
              </w:rPr>
            </w:pPr>
          </w:p>
        </w:tc>
      </w:tr>
      <w:tr w14:paraId="1FE4A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08AFE9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72</w:t>
            </w:r>
          </w:p>
        </w:tc>
        <w:tc>
          <w:tcPr>
            <w:tcW w:w="1069" w:type="dxa"/>
            <w:vMerge w:val="restart"/>
            <w:shd w:val="clear" w:color="auto" w:fill="auto"/>
            <w:vAlign w:val="center"/>
          </w:tcPr>
          <w:p w14:paraId="31B4625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试管</w:t>
            </w:r>
          </w:p>
        </w:tc>
        <w:tc>
          <w:tcPr>
            <w:tcW w:w="1690" w:type="dxa"/>
            <w:shd w:val="clear" w:color="auto" w:fill="auto"/>
            <w:vAlign w:val="center"/>
          </w:tcPr>
          <w:p w14:paraId="1386A310">
            <w:pPr>
              <w:widowControl/>
              <w:jc w:val="left"/>
              <w:textAlignment w:val="center"/>
              <w:rPr>
                <w:rFonts w:ascii="宋体" w:hAnsi="宋体" w:eastAsia="宋体" w:cs="宋体"/>
                <w:i/>
                <w:iCs/>
                <w:color w:val="000000"/>
                <w:sz w:val="24"/>
              </w:rPr>
            </w:pPr>
            <w:r>
              <w:rPr>
                <w:rStyle w:val="11"/>
                <w:rFonts w:hint="default"/>
                <w:sz w:val="24"/>
                <w:szCs w:val="24"/>
                <w:lang w:bidi="ar"/>
              </w:rPr>
              <w:t xml:space="preserve">Φ </w:t>
            </w:r>
            <w:r>
              <w:rPr>
                <w:rFonts w:hint="eastAsia" w:ascii="宋体" w:hAnsi="宋体" w:eastAsia="宋体" w:cs="宋体"/>
                <w:color w:val="000000"/>
                <w:kern w:val="0"/>
                <w:sz w:val="24"/>
                <w:lang w:bidi="ar"/>
              </w:rPr>
              <w:t>12 mm×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70 mm</w:t>
            </w:r>
          </w:p>
        </w:tc>
        <w:tc>
          <w:tcPr>
            <w:tcW w:w="4568" w:type="dxa"/>
            <w:vMerge w:val="restart"/>
            <w:shd w:val="clear" w:color="auto" w:fill="auto"/>
            <w:vAlign w:val="center"/>
          </w:tcPr>
          <w:p w14:paraId="26C1656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透明硼硅酸盐玻璃制。</w:t>
            </w:r>
          </w:p>
        </w:tc>
        <w:tc>
          <w:tcPr>
            <w:tcW w:w="794" w:type="dxa"/>
            <w:vMerge w:val="restart"/>
            <w:shd w:val="clear" w:color="auto" w:fill="auto"/>
            <w:vAlign w:val="center"/>
          </w:tcPr>
          <w:p w14:paraId="5970938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71381C1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645F6FD8">
            <w:pPr>
              <w:jc w:val="left"/>
              <w:rPr>
                <w:rFonts w:ascii="宋体" w:hAnsi="宋体" w:eastAsia="宋体" w:cs="宋体"/>
                <w:color w:val="000000"/>
                <w:sz w:val="24"/>
              </w:rPr>
            </w:pPr>
          </w:p>
        </w:tc>
      </w:tr>
      <w:tr w14:paraId="654FF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CF8881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73</w:t>
            </w:r>
          </w:p>
        </w:tc>
        <w:tc>
          <w:tcPr>
            <w:tcW w:w="1069" w:type="dxa"/>
            <w:vMerge w:val="continue"/>
            <w:shd w:val="clear" w:color="auto" w:fill="auto"/>
            <w:vAlign w:val="center"/>
          </w:tcPr>
          <w:p w14:paraId="3A7205C0">
            <w:pPr>
              <w:jc w:val="left"/>
              <w:rPr>
                <w:rFonts w:ascii="宋体" w:hAnsi="宋体" w:eastAsia="宋体" w:cs="宋体"/>
                <w:color w:val="000000"/>
                <w:sz w:val="24"/>
              </w:rPr>
            </w:pPr>
          </w:p>
        </w:tc>
        <w:tc>
          <w:tcPr>
            <w:tcW w:w="1690" w:type="dxa"/>
            <w:shd w:val="clear" w:color="auto" w:fill="auto"/>
            <w:vAlign w:val="center"/>
          </w:tcPr>
          <w:p w14:paraId="73EFABDF">
            <w:pPr>
              <w:widowControl/>
              <w:jc w:val="left"/>
              <w:textAlignment w:val="center"/>
              <w:rPr>
                <w:rFonts w:ascii="宋体" w:hAnsi="宋体" w:eastAsia="宋体" w:cs="宋体"/>
                <w:i/>
                <w:iCs/>
                <w:color w:val="000000"/>
                <w:sz w:val="24"/>
              </w:rPr>
            </w:pPr>
            <w:r>
              <w:rPr>
                <w:rStyle w:val="11"/>
                <w:rFonts w:hint="default"/>
                <w:sz w:val="24"/>
                <w:szCs w:val="24"/>
                <w:lang w:bidi="ar"/>
              </w:rPr>
              <w:t xml:space="preserve">Φ </w:t>
            </w:r>
            <w:r>
              <w:rPr>
                <w:rFonts w:hint="eastAsia" w:ascii="宋体" w:hAnsi="宋体" w:eastAsia="宋体" w:cs="宋体"/>
                <w:color w:val="000000"/>
                <w:kern w:val="0"/>
                <w:sz w:val="24"/>
                <w:lang w:bidi="ar"/>
              </w:rPr>
              <w:t>15 mm×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150 mm</w:t>
            </w:r>
          </w:p>
        </w:tc>
        <w:tc>
          <w:tcPr>
            <w:tcW w:w="4568" w:type="dxa"/>
            <w:vMerge w:val="continue"/>
            <w:shd w:val="clear" w:color="auto" w:fill="auto"/>
            <w:vAlign w:val="center"/>
          </w:tcPr>
          <w:p w14:paraId="28E173E3">
            <w:pPr>
              <w:jc w:val="left"/>
              <w:rPr>
                <w:rFonts w:ascii="宋体" w:hAnsi="宋体" w:eastAsia="宋体" w:cs="宋体"/>
                <w:color w:val="000000"/>
                <w:sz w:val="24"/>
              </w:rPr>
            </w:pPr>
          </w:p>
        </w:tc>
        <w:tc>
          <w:tcPr>
            <w:tcW w:w="794" w:type="dxa"/>
            <w:vMerge w:val="continue"/>
            <w:shd w:val="clear" w:color="auto" w:fill="auto"/>
            <w:vAlign w:val="center"/>
          </w:tcPr>
          <w:p w14:paraId="11FE706F">
            <w:pPr>
              <w:jc w:val="left"/>
              <w:rPr>
                <w:rFonts w:ascii="宋体" w:hAnsi="宋体" w:eastAsia="宋体" w:cs="宋体"/>
                <w:color w:val="000000"/>
                <w:sz w:val="24"/>
              </w:rPr>
            </w:pPr>
          </w:p>
        </w:tc>
        <w:tc>
          <w:tcPr>
            <w:tcW w:w="745" w:type="dxa"/>
            <w:shd w:val="clear" w:color="auto" w:fill="auto"/>
            <w:vAlign w:val="center"/>
          </w:tcPr>
          <w:p w14:paraId="5761413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120</w:t>
            </w:r>
          </w:p>
        </w:tc>
        <w:tc>
          <w:tcPr>
            <w:tcW w:w="1007" w:type="dxa"/>
            <w:shd w:val="clear" w:color="auto" w:fill="auto"/>
            <w:vAlign w:val="center"/>
          </w:tcPr>
          <w:p w14:paraId="719788D5">
            <w:pPr>
              <w:jc w:val="left"/>
              <w:rPr>
                <w:rFonts w:ascii="宋体" w:hAnsi="宋体" w:eastAsia="宋体" w:cs="宋体"/>
                <w:color w:val="000000"/>
                <w:sz w:val="24"/>
              </w:rPr>
            </w:pPr>
          </w:p>
        </w:tc>
      </w:tr>
      <w:tr w14:paraId="15AFD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45C015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74</w:t>
            </w:r>
          </w:p>
        </w:tc>
        <w:tc>
          <w:tcPr>
            <w:tcW w:w="1069" w:type="dxa"/>
            <w:vMerge w:val="restart"/>
            <w:shd w:val="clear" w:color="auto" w:fill="auto"/>
            <w:vAlign w:val="center"/>
          </w:tcPr>
          <w:p w14:paraId="7357630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烧杯</w:t>
            </w:r>
          </w:p>
        </w:tc>
        <w:tc>
          <w:tcPr>
            <w:tcW w:w="1690" w:type="dxa"/>
            <w:shd w:val="clear" w:color="auto" w:fill="auto"/>
            <w:vAlign w:val="center"/>
          </w:tcPr>
          <w:p w14:paraId="6D764E1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 mL</w:t>
            </w:r>
          </w:p>
        </w:tc>
        <w:tc>
          <w:tcPr>
            <w:tcW w:w="4568" w:type="dxa"/>
            <w:vMerge w:val="restart"/>
            <w:shd w:val="clear" w:color="auto" w:fill="auto"/>
            <w:vAlign w:val="center"/>
          </w:tcPr>
          <w:p w14:paraId="56DD9C0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透明硼硅酸盐玻璃制，烧杯的满口容量应超过标称容量的10%或烧杯的满口容量和标称容量的两液面间距不应少于10 mm，并应采用容量差值较大的一种。</w:t>
            </w:r>
          </w:p>
        </w:tc>
        <w:tc>
          <w:tcPr>
            <w:tcW w:w="794" w:type="dxa"/>
            <w:shd w:val="clear" w:color="auto" w:fill="auto"/>
            <w:vAlign w:val="center"/>
          </w:tcPr>
          <w:p w14:paraId="717E98B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94739E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4C1E8084">
            <w:pPr>
              <w:jc w:val="left"/>
              <w:rPr>
                <w:rFonts w:ascii="宋体" w:hAnsi="宋体" w:eastAsia="宋体" w:cs="宋体"/>
                <w:color w:val="000000"/>
                <w:sz w:val="24"/>
              </w:rPr>
            </w:pPr>
          </w:p>
        </w:tc>
      </w:tr>
      <w:tr w14:paraId="6E594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241B5E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75</w:t>
            </w:r>
          </w:p>
        </w:tc>
        <w:tc>
          <w:tcPr>
            <w:tcW w:w="1069" w:type="dxa"/>
            <w:vMerge w:val="continue"/>
            <w:shd w:val="clear" w:color="auto" w:fill="auto"/>
            <w:vAlign w:val="center"/>
          </w:tcPr>
          <w:p w14:paraId="680414D5">
            <w:pPr>
              <w:jc w:val="left"/>
              <w:rPr>
                <w:rFonts w:ascii="宋体" w:hAnsi="宋体" w:eastAsia="宋体" w:cs="宋体"/>
                <w:color w:val="000000"/>
                <w:sz w:val="24"/>
              </w:rPr>
            </w:pPr>
          </w:p>
        </w:tc>
        <w:tc>
          <w:tcPr>
            <w:tcW w:w="1690" w:type="dxa"/>
            <w:shd w:val="clear" w:color="auto" w:fill="auto"/>
            <w:vAlign w:val="center"/>
          </w:tcPr>
          <w:p w14:paraId="0DF938E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 mL</w:t>
            </w:r>
          </w:p>
        </w:tc>
        <w:tc>
          <w:tcPr>
            <w:tcW w:w="4568" w:type="dxa"/>
            <w:vMerge w:val="continue"/>
            <w:shd w:val="clear" w:color="auto" w:fill="auto"/>
            <w:vAlign w:val="center"/>
          </w:tcPr>
          <w:p w14:paraId="0FE5D5AD">
            <w:pPr>
              <w:jc w:val="left"/>
              <w:rPr>
                <w:rFonts w:ascii="宋体" w:hAnsi="宋体" w:eastAsia="宋体" w:cs="宋体"/>
                <w:color w:val="000000"/>
                <w:sz w:val="24"/>
              </w:rPr>
            </w:pPr>
          </w:p>
        </w:tc>
        <w:tc>
          <w:tcPr>
            <w:tcW w:w="794" w:type="dxa"/>
            <w:shd w:val="clear" w:color="auto" w:fill="auto"/>
            <w:vAlign w:val="center"/>
          </w:tcPr>
          <w:p w14:paraId="3BDBB17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27E186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27A7D3ED">
            <w:pPr>
              <w:jc w:val="left"/>
              <w:rPr>
                <w:rFonts w:ascii="宋体" w:hAnsi="宋体" w:eastAsia="宋体" w:cs="宋体"/>
                <w:color w:val="000000"/>
                <w:sz w:val="24"/>
              </w:rPr>
            </w:pPr>
          </w:p>
        </w:tc>
      </w:tr>
      <w:tr w14:paraId="4D926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4BD988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76</w:t>
            </w:r>
          </w:p>
        </w:tc>
        <w:tc>
          <w:tcPr>
            <w:tcW w:w="1069" w:type="dxa"/>
            <w:vMerge w:val="continue"/>
            <w:shd w:val="clear" w:color="auto" w:fill="auto"/>
            <w:vAlign w:val="center"/>
          </w:tcPr>
          <w:p w14:paraId="3F4EEA15">
            <w:pPr>
              <w:jc w:val="left"/>
              <w:rPr>
                <w:rFonts w:ascii="宋体" w:hAnsi="宋体" w:eastAsia="宋体" w:cs="宋体"/>
                <w:color w:val="000000"/>
                <w:sz w:val="24"/>
              </w:rPr>
            </w:pPr>
          </w:p>
        </w:tc>
        <w:tc>
          <w:tcPr>
            <w:tcW w:w="1690" w:type="dxa"/>
            <w:shd w:val="clear" w:color="auto" w:fill="auto"/>
            <w:vAlign w:val="center"/>
          </w:tcPr>
          <w:p w14:paraId="0EDA8E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 mL</w:t>
            </w:r>
          </w:p>
        </w:tc>
        <w:tc>
          <w:tcPr>
            <w:tcW w:w="4568" w:type="dxa"/>
            <w:vMerge w:val="continue"/>
            <w:shd w:val="clear" w:color="auto" w:fill="auto"/>
            <w:vAlign w:val="center"/>
          </w:tcPr>
          <w:p w14:paraId="0BAB5732">
            <w:pPr>
              <w:jc w:val="left"/>
              <w:rPr>
                <w:rFonts w:ascii="宋体" w:hAnsi="宋体" w:eastAsia="宋体" w:cs="宋体"/>
                <w:color w:val="000000"/>
                <w:sz w:val="24"/>
              </w:rPr>
            </w:pPr>
          </w:p>
        </w:tc>
        <w:tc>
          <w:tcPr>
            <w:tcW w:w="794" w:type="dxa"/>
            <w:shd w:val="clear" w:color="auto" w:fill="auto"/>
            <w:vAlign w:val="center"/>
          </w:tcPr>
          <w:p w14:paraId="663E48D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6038FE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18DBFAEA">
            <w:pPr>
              <w:jc w:val="left"/>
              <w:rPr>
                <w:rFonts w:ascii="宋体" w:hAnsi="宋体" w:eastAsia="宋体" w:cs="宋体"/>
                <w:color w:val="000000"/>
                <w:sz w:val="24"/>
              </w:rPr>
            </w:pPr>
          </w:p>
        </w:tc>
      </w:tr>
      <w:tr w14:paraId="2A704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884AAC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77</w:t>
            </w:r>
          </w:p>
        </w:tc>
        <w:tc>
          <w:tcPr>
            <w:tcW w:w="1069" w:type="dxa"/>
            <w:vMerge w:val="continue"/>
            <w:shd w:val="clear" w:color="auto" w:fill="auto"/>
            <w:vAlign w:val="center"/>
          </w:tcPr>
          <w:p w14:paraId="2FE6CC06">
            <w:pPr>
              <w:jc w:val="left"/>
              <w:rPr>
                <w:rFonts w:ascii="宋体" w:hAnsi="宋体" w:eastAsia="宋体" w:cs="宋体"/>
                <w:color w:val="000000"/>
                <w:sz w:val="24"/>
              </w:rPr>
            </w:pPr>
          </w:p>
        </w:tc>
        <w:tc>
          <w:tcPr>
            <w:tcW w:w="1690" w:type="dxa"/>
            <w:shd w:val="clear" w:color="auto" w:fill="auto"/>
            <w:vAlign w:val="center"/>
          </w:tcPr>
          <w:p w14:paraId="7B1E8B5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 mL</w:t>
            </w:r>
          </w:p>
        </w:tc>
        <w:tc>
          <w:tcPr>
            <w:tcW w:w="4568" w:type="dxa"/>
            <w:vMerge w:val="continue"/>
            <w:shd w:val="clear" w:color="auto" w:fill="auto"/>
            <w:vAlign w:val="center"/>
          </w:tcPr>
          <w:p w14:paraId="1D2DE4C0">
            <w:pPr>
              <w:jc w:val="left"/>
              <w:rPr>
                <w:rFonts w:ascii="宋体" w:hAnsi="宋体" w:eastAsia="宋体" w:cs="宋体"/>
                <w:color w:val="000000"/>
                <w:sz w:val="24"/>
              </w:rPr>
            </w:pPr>
          </w:p>
        </w:tc>
        <w:tc>
          <w:tcPr>
            <w:tcW w:w="794" w:type="dxa"/>
            <w:shd w:val="clear" w:color="auto" w:fill="auto"/>
            <w:vAlign w:val="center"/>
          </w:tcPr>
          <w:p w14:paraId="4FC59B4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34011E7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694AD9EA">
            <w:pPr>
              <w:jc w:val="left"/>
              <w:rPr>
                <w:rFonts w:ascii="宋体" w:hAnsi="宋体" w:eastAsia="宋体" w:cs="宋体"/>
                <w:color w:val="000000"/>
                <w:sz w:val="24"/>
              </w:rPr>
            </w:pPr>
          </w:p>
        </w:tc>
      </w:tr>
      <w:tr w14:paraId="581BA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7E4448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78</w:t>
            </w:r>
          </w:p>
        </w:tc>
        <w:tc>
          <w:tcPr>
            <w:tcW w:w="1069" w:type="dxa"/>
            <w:vMerge w:val="restart"/>
            <w:shd w:val="clear" w:color="auto" w:fill="auto"/>
            <w:vAlign w:val="center"/>
          </w:tcPr>
          <w:p w14:paraId="013D967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锥形瓶</w:t>
            </w:r>
          </w:p>
        </w:tc>
        <w:tc>
          <w:tcPr>
            <w:tcW w:w="1690" w:type="dxa"/>
            <w:shd w:val="clear" w:color="auto" w:fill="auto"/>
            <w:vAlign w:val="center"/>
          </w:tcPr>
          <w:p w14:paraId="3BF5284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 mL</w:t>
            </w:r>
          </w:p>
        </w:tc>
        <w:tc>
          <w:tcPr>
            <w:tcW w:w="4568" w:type="dxa"/>
            <w:vMerge w:val="restart"/>
            <w:shd w:val="clear" w:color="auto" w:fill="auto"/>
            <w:vAlign w:val="center"/>
          </w:tcPr>
          <w:p w14:paraId="1646AFA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透明硼硅酸盐玻璃制，放在平台上应直立不摇晃、不转动。</w:t>
            </w:r>
          </w:p>
        </w:tc>
        <w:tc>
          <w:tcPr>
            <w:tcW w:w="794" w:type="dxa"/>
            <w:shd w:val="clear" w:color="auto" w:fill="auto"/>
            <w:vAlign w:val="center"/>
          </w:tcPr>
          <w:p w14:paraId="607077E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5CE30D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007" w:type="dxa"/>
            <w:shd w:val="clear" w:color="auto" w:fill="auto"/>
            <w:vAlign w:val="center"/>
          </w:tcPr>
          <w:p w14:paraId="234D30F6">
            <w:pPr>
              <w:jc w:val="left"/>
              <w:rPr>
                <w:rFonts w:ascii="宋体" w:hAnsi="宋体" w:eastAsia="宋体" w:cs="宋体"/>
                <w:color w:val="000000"/>
                <w:sz w:val="24"/>
              </w:rPr>
            </w:pPr>
          </w:p>
        </w:tc>
      </w:tr>
      <w:tr w14:paraId="31AEA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65EA52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79</w:t>
            </w:r>
          </w:p>
        </w:tc>
        <w:tc>
          <w:tcPr>
            <w:tcW w:w="1069" w:type="dxa"/>
            <w:vMerge w:val="continue"/>
            <w:shd w:val="clear" w:color="auto" w:fill="auto"/>
            <w:vAlign w:val="center"/>
          </w:tcPr>
          <w:p w14:paraId="356C3824">
            <w:pPr>
              <w:jc w:val="left"/>
              <w:rPr>
                <w:rFonts w:ascii="宋体" w:hAnsi="宋体" w:eastAsia="宋体" w:cs="宋体"/>
                <w:color w:val="000000"/>
                <w:sz w:val="24"/>
              </w:rPr>
            </w:pPr>
          </w:p>
        </w:tc>
        <w:tc>
          <w:tcPr>
            <w:tcW w:w="1690" w:type="dxa"/>
            <w:shd w:val="clear" w:color="auto" w:fill="auto"/>
            <w:vAlign w:val="center"/>
          </w:tcPr>
          <w:p w14:paraId="620B279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 mL</w:t>
            </w:r>
          </w:p>
        </w:tc>
        <w:tc>
          <w:tcPr>
            <w:tcW w:w="4568" w:type="dxa"/>
            <w:vMerge w:val="continue"/>
            <w:shd w:val="clear" w:color="auto" w:fill="auto"/>
            <w:vAlign w:val="center"/>
          </w:tcPr>
          <w:p w14:paraId="79B56DA0">
            <w:pPr>
              <w:jc w:val="left"/>
              <w:rPr>
                <w:rFonts w:ascii="宋体" w:hAnsi="宋体" w:eastAsia="宋体" w:cs="宋体"/>
                <w:color w:val="000000"/>
                <w:sz w:val="24"/>
              </w:rPr>
            </w:pPr>
          </w:p>
        </w:tc>
        <w:tc>
          <w:tcPr>
            <w:tcW w:w="794" w:type="dxa"/>
            <w:shd w:val="clear" w:color="auto" w:fill="auto"/>
            <w:vAlign w:val="center"/>
          </w:tcPr>
          <w:p w14:paraId="03D09E9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EE3BC8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7B58181A">
            <w:pPr>
              <w:jc w:val="left"/>
              <w:rPr>
                <w:rFonts w:ascii="宋体" w:hAnsi="宋体" w:eastAsia="宋体" w:cs="宋体"/>
                <w:color w:val="000000"/>
                <w:sz w:val="24"/>
              </w:rPr>
            </w:pPr>
          </w:p>
        </w:tc>
      </w:tr>
      <w:tr w14:paraId="0A04E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200318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80</w:t>
            </w:r>
          </w:p>
        </w:tc>
        <w:tc>
          <w:tcPr>
            <w:tcW w:w="1069" w:type="dxa"/>
            <w:vMerge w:val="restart"/>
            <w:shd w:val="clear" w:color="auto" w:fill="auto"/>
            <w:vAlign w:val="center"/>
          </w:tcPr>
          <w:p w14:paraId="6B88A66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广口瓶</w:t>
            </w:r>
          </w:p>
        </w:tc>
        <w:tc>
          <w:tcPr>
            <w:tcW w:w="1690" w:type="dxa"/>
            <w:shd w:val="clear" w:color="auto" w:fill="auto"/>
            <w:vAlign w:val="center"/>
          </w:tcPr>
          <w:p w14:paraId="6EE933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125 mL</w:t>
            </w:r>
          </w:p>
        </w:tc>
        <w:tc>
          <w:tcPr>
            <w:tcW w:w="4568" w:type="dxa"/>
            <w:vMerge w:val="restart"/>
            <w:shd w:val="clear" w:color="auto" w:fill="auto"/>
            <w:vAlign w:val="center"/>
          </w:tcPr>
          <w:p w14:paraId="710F379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透明钠钙玻璃制，瓶塞与瓶口紧实，不晃动；口部应圆整光滑，底部应平整，放置平台上不应摇晃或转动。</w:t>
            </w:r>
          </w:p>
        </w:tc>
        <w:tc>
          <w:tcPr>
            <w:tcW w:w="794" w:type="dxa"/>
            <w:shd w:val="clear" w:color="auto" w:fill="auto"/>
            <w:vAlign w:val="center"/>
          </w:tcPr>
          <w:p w14:paraId="0769EDE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B6AE61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120</w:t>
            </w:r>
          </w:p>
        </w:tc>
        <w:tc>
          <w:tcPr>
            <w:tcW w:w="1007" w:type="dxa"/>
            <w:shd w:val="clear" w:color="auto" w:fill="auto"/>
            <w:vAlign w:val="center"/>
          </w:tcPr>
          <w:p w14:paraId="6A36DF61">
            <w:pPr>
              <w:jc w:val="left"/>
              <w:rPr>
                <w:rFonts w:ascii="宋体" w:hAnsi="宋体" w:eastAsia="宋体" w:cs="宋体"/>
                <w:color w:val="000000"/>
                <w:sz w:val="24"/>
              </w:rPr>
            </w:pPr>
          </w:p>
        </w:tc>
      </w:tr>
      <w:tr w14:paraId="051C7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E52BC1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81</w:t>
            </w:r>
          </w:p>
        </w:tc>
        <w:tc>
          <w:tcPr>
            <w:tcW w:w="1069" w:type="dxa"/>
            <w:vMerge w:val="continue"/>
            <w:shd w:val="clear" w:color="auto" w:fill="auto"/>
            <w:vAlign w:val="center"/>
          </w:tcPr>
          <w:p w14:paraId="35A27FB7">
            <w:pPr>
              <w:jc w:val="left"/>
              <w:rPr>
                <w:rFonts w:ascii="宋体" w:hAnsi="宋体" w:eastAsia="宋体" w:cs="宋体"/>
                <w:color w:val="000000"/>
                <w:sz w:val="24"/>
              </w:rPr>
            </w:pPr>
          </w:p>
        </w:tc>
        <w:tc>
          <w:tcPr>
            <w:tcW w:w="1690" w:type="dxa"/>
            <w:shd w:val="clear" w:color="auto" w:fill="auto"/>
            <w:vAlign w:val="center"/>
          </w:tcPr>
          <w:p w14:paraId="1448F59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 mL</w:t>
            </w:r>
          </w:p>
        </w:tc>
        <w:tc>
          <w:tcPr>
            <w:tcW w:w="4568" w:type="dxa"/>
            <w:vMerge w:val="continue"/>
            <w:shd w:val="clear" w:color="auto" w:fill="auto"/>
            <w:vAlign w:val="center"/>
          </w:tcPr>
          <w:p w14:paraId="10E78B4A">
            <w:pPr>
              <w:jc w:val="left"/>
              <w:rPr>
                <w:rFonts w:ascii="宋体" w:hAnsi="宋体" w:eastAsia="宋体" w:cs="宋体"/>
                <w:color w:val="000000"/>
                <w:sz w:val="24"/>
              </w:rPr>
            </w:pPr>
          </w:p>
        </w:tc>
        <w:tc>
          <w:tcPr>
            <w:tcW w:w="794" w:type="dxa"/>
            <w:shd w:val="clear" w:color="auto" w:fill="auto"/>
            <w:vAlign w:val="center"/>
          </w:tcPr>
          <w:p w14:paraId="032DB0A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2E76FF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120</w:t>
            </w:r>
          </w:p>
        </w:tc>
        <w:tc>
          <w:tcPr>
            <w:tcW w:w="1007" w:type="dxa"/>
            <w:shd w:val="clear" w:color="auto" w:fill="auto"/>
            <w:vAlign w:val="center"/>
          </w:tcPr>
          <w:p w14:paraId="49BDC852">
            <w:pPr>
              <w:jc w:val="left"/>
              <w:rPr>
                <w:rFonts w:ascii="宋体" w:hAnsi="宋体" w:eastAsia="宋体" w:cs="宋体"/>
                <w:color w:val="000000"/>
                <w:sz w:val="24"/>
              </w:rPr>
            </w:pPr>
          </w:p>
        </w:tc>
      </w:tr>
      <w:tr w14:paraId="6ACA1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D1AE24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82</w:t>
            </w:r>
          </w:p>
        </w:tc>
        <w:tc>
          <w:tcPr>
            <w:tcW w:w="1069" w:type="dxa"/>
            <w:vMerge w:val="restart"/>
            <w:shd w:val="clear" w:color="auto" w:fill="auto"/>
            <w:vAlign w:val="center"/>
          </w:tcPr>
          <w:p w14:paraId="2DEDC4B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细口瓶</w:t>
            </w:r>
          </w:p>
        </w:tc>
        <w:tc>
          <w:tcPr>
            <w:tcW w:w="1690" w:type="dxa"/>
            <w:shd w:val="clear" w:color="auto" w:fill="auto"/>
            <w:vAlign w:val="center"/>
          </w:tcPr>
          <w:p w14:paraId="5AE899E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 mL</w:t>
            </w:r>
          </w:p>
        </w:tc>
        <w:tc>
          <w:tcPr>
            <w:tcW w:w="4568" w:type="dxa"/>
            <w:vMerge w:val="restart"/>
            <w:shd w:val="clear" w:color="auto" w:fill="auto"/>
            <w:vAlign w:val="center"/>
          </w:tcPr>
          <w:p w14:paraId="3C41156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透明钠钙玻璃制，瓶塞与瓶口紧实，不晃动；口部应圆整光滑，底部应平整，放置平台上不应摇晃或转动。</w:t>
            </w:r>
          </w:p>
        </w:tc>
        <w:tc>
          <w:tcPr>
            <w:tcW w:w="794" w:type="dxa"/>
            <w:shd w:val="clear" w:color="auto" w:fill="auto"/>
            <w:vAlign w:val="center"/>
          </w:tcPr>
          <w:p w14:paraId="494F504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BAB7D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21ACD6BD">
            <w:pPr>
              <w:jc w:val="left"/>
              <w:rPr>
                <w:rFonts w:ascii="宋体" w:hAnsi="宋体" w:eastAsia="宋体" w:cs="宋体"/>
                <w:color w:val="000000"/>
                <w:sz w:val="24"/>
              </w:rPr>
            </w:pPr>
          </w:p>
        </w:tc>
      </w:tr>
      <w:tr w14:paraId="2A52D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BD4BE8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83</w:t>
            </w:r>
          </w:p>
        </w:tc>
        <w:tc>
          <w:tcPr>
            <w:tcW w:w="1069" w:type="dxa"/>
            <w:vMerge w:val="continue"/>
            <w:shd w:val="clear" w:color="auto" w:fill="auto"/>
            <w:vAlign w:val="center"/>
          </w:tcPr>
          <w:p w14:paraId="46493635">
            <w:pPr>
              <w:jc w:val="left"/>
              <w:rPr>
                <w:rFonts w:ascii="宋体" w:hAnsi="宋体" w:eastAsia="宋体" w:cs="宋体"/>
                <w:color w:val="000000"/>
                <w:sz w:val="24"/>
              </w:rPr>
            </w:pPr>
          </w:p>
        </w:tc>
        <w:tc>
          <w:tcPr>
            <w:tcW w:w="1690" w:type="dxa"/>
            <w:shd w:val="clear" w:color="auto" w:fill="auto"/>
            <w:vAlign w:val="center"/>
          </w:tcPr>
          <w:p w14:paraId="333B5D4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 mL</w:t>
            </w:r>
          </w:p>
        </w:tc>
        <w:tc>
          <w:tcPr>
            <w:tcW w:w="4568" w:type="dxa"/>
            <w:vMerge w:val="continue"/>
            <w:shd w:val="clear" w:color="auto" w:fill="auto"/>
            <w:vAlign w:val="center"/>
          </w:tcPr>
          <w:p w14:paraId="254E742F">
            <w:pPr>
              <w:jc w:val="left"/>
              <w:rPr>
                <w:rFonts w:ascii="宋体" w:hAnsi="宋体" w:eastAsia="宋体" w:cs="宋体"/>
                <w:color w:val="000000"/>
                <w:sz w:val="24"/>
              </w:rPr>
            </w:pPr>
          </w:p>
        </w:tc>
        <w:tc>
          <w:tcPr>
            <w:tcW w:w="794" w:type="dxa"/>
            <w:shd w:val="clear" w:color="auto" w:fill="auto"/>
            <w:vAlign w:val="center"/>
          </w:tcPr>
          <w:p w14:paraId="4369299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9E8E6D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1FC93CBC">
            <w:pPr>
              <w:jc w:val="left"/>
              <w:rPr>
                <w:rFonts w:ascii="宋体" w:hAnsi="宋体" w:eastAsia="宋体" w:cs="宋体"/>
                <w:color w:val="000000"/>
                <w:sz w:val="24"/>
              </w:rPr>
            </w:pPr>
          </w:p>
        </w:tc>
      </w:tr>
      <w:tr w14:paraId="477AA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406CC8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84</w:t>
            </w:r>
          </w:p>
        </w:tc>
        <w:tc>
          <w:tcPr>
            <w:tcW w:w="1069" w:type="dxa"/>
            <w:vMerge w:val="restart"/>
            <w:shd w:val="clear" w:color="auto" w:fill="auto"/>
            <w:vAlign w:val="center"/>
          </w:tcPr>
          <w:p w14:paraId="11E1C73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滴瓶</w:t>
            </w:r>
          </w:p>
        </w:tc>
        <w:tc>
          <w:tcPr>
            <w:tcW w:w="1690" w:type="dxa"/>
            <w:shd w:val="clear" w:color="auto" w:fill="auto"/>
            <w:vAlign w:val="center"/>
          </w:tcPr>
          <w:p w14:paraId="1914889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 mL</w:t>
            </w:r>
          </w:p>
        </w:tc>
        <w:tc>
          <w:tcPr>
            <w:tcW w:w="4568" w:type="dxa"/>
            <w:vMerge w:val="restart"/>
            <w:shd w:val="clear" w:color="auto" w:fill="auto"/>
            <w:vAlign w:val="center"/>
          </w:tcPr>
          <w:p w14:paraId="3F533F6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透明钠钙玻璃制，瓶口细磨，磨砂面应均匀细腻，滴管应附橡胶帽，吸放弹性好，开口直径6 mm，与滴管口套合牢固稳定。</w:t>
            </w:r>
          </w:p>
        </w:tc>
        <w:tc>
          <w:tcPr>
            <w:tcW w:w="794" w:type="dxa"/>
            <w:shd w:val="clear" w:color="auto" w:fill="auto"/>
            <w:vAlign w:val="center"/>
          </w:tcPr>
          <w:p w14:paraId="55E1724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713187F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150</w:t>
            </w:r>
          </w:p>
        </w:tc>
        <w:tc>
          <w:tcPr>
            <w:tcW w:w="1007" w:type="dxa"/>
            <w:shd w:val="clear" w:color="auto" w:fill="auto"/>
            <w:vAlign w:val="center"/>
          </w:tcPr>
          <w:p w14:paraId="291F8784">
            <w:pPr>
              <w:jc w:val="left"/>
              <w:rPr>
                <w:rFonts w:ascii="宋体" w:hAnsi="宋体" w:eastAsia="宋体" w:cs="宋体"/>
                <w:color w:val="000000"/>
                <w:sz w:val="24"/>
              </w:rPr>
            </w:pPr>
          </w:p>
        </w:tc>
      </w:tr>
      <w:tr w14:paraId="2D3AE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3413A6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85</w:t>
            </w:r>
          </w:p>
        </w:tc>
        <w:tc>
          <w:tcPr>
            <w:tcW w:w="1069" w:type="dxa"/>
            <w:vMerge w:val="continue"/>
            <w:shd w:val="clear" w:color="auto" w:fill="auto"/>
            <w:vAlign w:val="center"/>
          </w:tcPr>
          <w:p w14:paraId="69D2415D">
            <w:pPr>
              <w:jc w:val="left"/>
              <w:rPr>
                <w:rFonts w:ascii="宋体" w:hAnsi="宋体" w:eastAsia="宋体" w:cs="宋体"/>
                <w:color w:val="000000"/>
                <w:sz w:val="24"/>
              </w:rPr>
            </w:pPr>
          </w:p>
        </w:tc>
        <w:tc>
          <w:tcPr>
            <w:tcW w:w="1690" w:type="dxa"/>
            <w:shd w:val="clear" w:color="auto" w:fill="auto"/>
            <w:vAlign w:val="center"/>
          </w:tcPr>
          <w:p w14:paraId="5BBFEAB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 mL</w:t>
            </w:r>
          </w:p>
        </w:tc>
        <w:tc>
          <w:tcPr>
            <w:tcW w:w="4568" w:type="dxa"/>
            <w:vMerge w:val="continue"/>
            <w:shd w:val="clear" w:color="auto" w:fill="auto"/>
            <w:vAlign w:val="center"/>
          </w:tcPr>
          <w:p w14:paraId="2665620F">
            <w:pPr>
              <w:jc w:val="left"/>
              <w:rPr>
                <w:rFonts w:ascii="宋体" w:hAnsi="宋体" w:eastAsia="宋体" w:cs="宋体"/>
                <w:color w:val="000000"/>
                <w:sz w:val="24"/>
              </w:rPr>
            </w:pPr>
          </w:p>
        </w:tc>
        <w:tc>
          <w:tcPr>
            <w:tcW w:w="794" w:type="dxa"/>
            <w:shd w:val="clear" w:color="auto" w:fill="auto"/>
            <w:vAlign w:val="center"/>
          </w:tcPr>
          <w:p w14:paraId="6EE97E0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371437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150</w:t>
            </w:r>
          </w:p>
        </w:tc>
        <w:tc>
          <w:tcPr>
            <w:tcW w:w="1007" w:type="dxa"/>
            <w:shd w:val="clear" w:color="auto" w:fill="auto"/>
            <w:vAlign w:val="center"/>
          </w:tcPr>
          <w:p w14:paraId="3A257A73">
            <w:pPr>
              <w:jc w:val="left"/>
              <w:rPr>
                <w:rFonts w:ascii="宋体" w:hAnsi="宋体" w:eastAsia="宋体" w:cs="宋体"/>
                <w:color w:val="000000"/>
                <w:sz w:val="24"/>
              </w:rPr>
            </w:pPr>
          </w:p>
        </w:tc>
      </w:tr>
      <w:tr w14:paraId="474F7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B3FEE7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86</w:t>
            </w:r>
          </w:p>
        </w:tc>
        <w:tc>
          <w:tcPr>
            <w:tcW w:w="1069" w:type="dxa"/>
            <w:vMerge w:val="restart"/>
            <w:shd w:val="clear" w:color="auto" w:fill="auto"/>
            <w:vAlign w:val="center"/>
          </w:tcPr>
          <w:p w14:paraId="7D14D1D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茶色滴瓶</w:t>
            </w:r>
          </w:p>
        </w:tc>
        <w:tc>
          <w:tcPr>
            <w:tcW w:w="1690" w:type="dxa"/>
            <w:shd w:val="clear" w:color="auto" w:fill="auto"/>
            <w:vAlign w:val="center"/>
          </w:tcPr>
          <w:p w14:paraId="7BEE34B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 mL</w:t>
            </w:r>
          </w:p>
        </w:tc>
        <w:tc>
          <w:tcPr>
            <w:tcW w:w="4568" w:type="dxa"/>
            <w:vMerge w:val="restart"/>
            <w:shd w:val="clear" w:color="auto" w:fill="auto"/>
            <w:vAlign w:val="center"/>
          </w:tcPr>
          <w:p w14:paraId="1855BD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黄棕色钠钙玻璃制，瓶口细磨，磨砂面应均匀细腻，滴管应附橡胶帽，吸放弹性好，开口直径6 mm，与滴管口套合牢固稳定。</w:t>
            </w:r>
          </w:p>
        </w:tc>
        <w:tc>
          <w:tcPr>
            <w:tcW w:w="794" w:type="dxa"/>
            <w:shd w:val="clear" w:color="auto" w:fill="auto"/>
            <w:vAlign w:val="center"/>
          </w:tcPr>
          <w:p w14:paraId="38E4B87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DBAC8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150</w:t>
            </w:r>
          </w:p>
        </w:tc>
        <w:tc>
          <w:tcPr>
            <w:tcW w:w="1007" w:type="dxa"/>
            <w:shd w:val="clear" w:color="auto" w:fill="auto"/>
            <w:vAlign w:val="center"/>
          </w:tcPr>
          <w:p w14:paraId="40E339EC">
            <w:pPr>
              <w:jc w:val="left"/>
              <w:rPr>
                <w:rFonts w:ascii="宋体" w:hAnsi="宋体" w:eastAsia="宋体" w:cs="宋体"/>
                <w:color w:val="000000"/>
                <w:sz w:val="24"/>
              </w:rPr>
            </w:pPr>
          </w:p>
        </w:tc>
      </w:tr>
      <w:tr w14:paraId="2FB3C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29531B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87</w:t>
            </w:r>
          </w:p>
        </w:tc>
        <w:tc>
          <w:tcPr>
            <w:tcW w:w="1069" w:type="dxa"/>
            <w:vMerge w:val="continue"/>
            <w:shd w:val="clear" w:color="auto" w:fill="auto"/>
            <w:vAlign w:val="center"/>
          </w:tcPr>
          <w:p w14:paraId="4D7E4D44">
            <w:pPr>
              <w:jc w:val="left"/>
              <w:rPr>
                <w:rFonts w:ascii="宋体" w:hAnsi="宋体" w:eastAsia="宋体" w:cs="宋体"/>
                <w:color w:val="000000"/>
                <w:sz w:val="24"/>
              </w:rPr>
            </w:pPr>
          </w:p>
        </w:tc>
        <w:tc>
          <w:tcPr>
            <w:tcW w:w="1690" w:type="dxa"/>
            <w:shd w:val="clear" w:color="auto" w:fill="auto"/>
            <w:vAlign w:val="center"/>
          </w:tcPr>
          <w:p w14:paraId="324A01F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 mL</w:t>
            </w:r>
          </w:p>
        </w:tc>
        <w:tc>
          <w:tcPr>
            <w:tcW w:w="4568" w:type="dxa"/>
            <w:vMerge w:val="continue"/>
            <w:shd w:val="clear" w:color="auto" w:fill="auto"/>
            <w:vAlign w:val="center"/>
          </w:tcPr>
          <w:p w14:paraId="3C0F25C3">
            <w:pPr>
              <w:jc w:val="left"/>
              <w:rPr>
                <w:rFonts w:ascii="宋体" w:hAnsi="宋体" w:eastAsia="宋体" w:cs="宋体"/>
                <w:color w:val="000000"/>
                <w:sz w:val="24"/>
              </w:rPr>
            </w:pPr>
          </w:p>
        </w:tc>
        <w:tc>
          <w:tcPr>
            <w:tcW w:w="794" w:type="dxa"/>
            <w:shd w:val="clear" w:color="auto" w:fill="auto"/>
            <w:vAlign w:val="center"/>
          </w:tcPr>
          <w:p w14:paraId="1C33707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B8316A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150</w:t>
            </w:r>
          </w:p>
        </w:tc>
        <w:tc>
          <w:tcPr>
            <w:tcW w:w="1007" w:type="dxa"/>
            <w:shd w:val="clear" w:color="auto" w:fill="auto"/>
            <w:vAlign w:val="center"/>
          </w:tcPr>
          <w:p w14:paraId="4F02762C">
            <w:pPr>
              <w:jc w:val="left"/>
              <w:rPr>
                <w:rFonts w:ascii="宋体" w:hAnsi="宋体" w:eastAsia="宋体" w:cs="宋体"/>
                <w:color w:val="000000"/>
                <w:sz w:val="24"/>
              </w:rPr>
            </w:pPr>
          </w:p>
        </w:tc>
      </w:tr>
      <w:tr w14:paraId="4F9DC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E7A71E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88</w:t>
            </w:r>
          </w:p>
        </w:tc>
        <w:tc>
          <w:tcPr>
            <w:tcW w:w="1069" w:type="dxa"/>
            <w:vMerge w:val="restart"/>
            <w:shd w:val="clear" w:color="auto" w:fill="auto"/>
            <w:vAlign w:val="center"/>
          </w:tcPr>
          <w:p w14:paraId="20F94FC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培养皿</w:t>
            </w:r>
          </w:p>
        </w:tc>
        <w:tc>
          <w:tcPr>
            <w:tcW w:w="1690" w:type="dxa"/>
            <w:shd w:val="clear" w:color="auto" w:fill="auto"/>
            <w:vAlign w:val="center"/>
          </w:tcPr>
          <w:p w14:paraId="52CF1DA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 mm</w:t>
            </w:r>
          </w:p>
        </w:tc>
        <w:tc>
          <w:tcPr>
            <w:tcW w:w="4568" w:type="dxa"/>
            <w:vMerge w:val="restart"/>
            <w:shd w:val="clear" w:color="auto" w:fill="auto"/>
            <w:vAlign w:val="center"/>
          </w:tcPr>
          <w:p w14:paraId="2CFE4AA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玻璃薄厚均匀、耐高温高压。</w:t>
            </w:r>
          </w:p>
        </w:tc>
        <w:tc>
          <w:tcPr>
            <w:tcW w:w="794" w:type="dxa"/>
            <w:shd w:val="clear" w:color="auto" w:fill="auto"/>
            <w:vAlign w:val="center"/>
          </w:tcPr>
          <w:p w14:paraId="29C7F78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5DC2068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120</w:t>
            </w:r>
          </w:p>
        </w:tc>
        <w:tc>
          <w:tcPr>
            <w:tcW w:w="1007" w:type="dxa"/>
            <w:shd w:val="clear" w:color="auto" w:fill="auto"/>
            <w:vAlign w:val="center"/>
          </w:tcPr>
          <w:p w14:paraId="541872A0">
            <w:pPr>
              <w:jc w:val="left"/>
              <w:rPr>
                <w:rFonts w:ascii="宋体" w:hAnsi="宋体" w:eastAsia="宋体" w:cs="宋体"/>
                <w:color w:val="000000"/>
                <w:sz w:val="24"/>
              </w:rPr>
            </w:pPr>
          </w:p>
        </w:tc>
      </w:tr>
      <w:tr w14:paraId="682BC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27267B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89</w:t>
            </w:r>
          </w:p>
        </w:tc>
        <w:tc>
          <w:tcPr>
            <w:tcW w:w="1069" w:type="dxa"/>
            <w:vMerge w:val="continue"/>
            <w:shd w:val="clear" w:color="auto" w:fill="auto"/>
            <w:vAlign w:val="center"/>
          </w:tcPr>
          <w:p w14:paraId="148EA5BB">
            <w:pPr>
              <w:jc w:val="left"/>
              <w:rPr>
                <w:rFonts w:ascii="宋体" w:hAnsi="宋体" w:eastAsia="宋体" w:cs="宋体"/>
                <w:color w:val="000000"/>
                <w:sz w:val="24"/>
              </w:rPr>
            </w:pPr>
          </w:p>
        </w:tc>
        <w:tc>
          <w:tcPr>
            <w:tcW w:w="1690" w:type="dxa"/>
            <w:shd w:val="clear" w:color="auto" w:fill="auto"/>
            <w:vAlign w:val="center"/>
          </w:tcPr>
          <w:p w14:paraId="3BCB53A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90 mm</w:t>
            </w:r>
          </w:p>
        </w:tc>
        <w:tc>
          <w:tcPr>
            <w:tcW w:w="4568" w:type="dxa"/>
            <w:vMerge w:val="continue"/>
            <w:shd w:val="clear" w:color="auto" w:fill="auto"/>
            <w:vAlign w:val="center"/>
          </w:tcPr>
          <w:p w14:paraId="4E157DCD">
            <w:pPr>
              <w:jc w:val="left"/>
              <w:rPr>
                <w:rFonts w:ascii="宋体" w:hAnsi="宋体" w:eastAsia="宋体" w:cs="宋体"/>
                <w:color w:val="000000"/>
                <w:sz w:val="24"/>
              </w:rPr>
            </w:pPr>
          </w:p>
        </w:tc>
        <w:tc>
          <w:tcPr>
            <w:tcW w:w="794" w:type="dxa"/>
            <w:shd w:val="clear" w:color="auto" w:fill="auto"/>
            <w:vAlign w:val="center"/>
          </w:tcPr>
          <w:p w14:paraId="565B9A4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7DBA9C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120</w:t>
            </w:r>
          </w:p>
        </w:tc>
        <w:tc>
          <w:tcPr>
            <w:tcW w:w="1007" w:type="dxa"/>
            <w:shd w:val="clear" w:color="auto" w:fill="auto"/>
            <w:vAlign w:val="center"/>
          </w:tcPr>
          <w:p w14:paraId="57E417D8">
            <w:pPr>
              <w:jc w:val="left"/>
              <w:rPr>
                <w:rFonts w:ascii="宋体" w:hAnsi="宋体" w:eastAsia="宋体" w:cs="宋体"/>
                <w:color w:val="000000"/>
                <w:sz w:val="24"/>
              </w:rPr>
            </w:pPr>
          </w:p>
        </w:tc>
      </w:tr>
      <w:tr w14:paraId="7BB60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70EE9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90</w:t>
            </w:r>
          </w:p>
        </w:tc>
        <w:tc>
          <w:tcPr>
            <w:tcW w:w="1069" w:type="dxa"/>
            <w:shd w:val="clear" w:color="auto" w:fill="auto"/>
            <w:vAlign w:val="center"/>
          </w:tcPr>
          <w:p w14:paraId="17C4876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干燥器</w:t>
            </w:r>
          </w:p>
        </w:tc>
        <w:tc>
          <w:tcPr>
            <w:tcW w:w="6258" w:type="dxa"/>
            <w:gridSpan w:val="2"/>
            <w:shd w:val="clear" w:color="auto" w:fill="auto"/>
            <w:vAlign w:val="center"/>
          </w:tcPr>
          <w:p w14:paraId="1724065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磨口平整，密封严实，隔板大小合适，不少于 5 个圆孔。</w:t>
            </w:r>
          </w:p>
        </w:tc>
        <w:tc>
          <w:tcPr>
            <w:tcW w:w="794" w:type="dxa"/>
            <w:shd w:val="clear" w:color="auto" w:fill="auto"/>
            <w:vAlign w:val="center"/>
          </w:tcPr>
          <w:p w14:paraId="2F5CAC9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ACD250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645F500">
            <w:pPr>
              <w:jc w:val="left"/>
              <w:rPr>
                <w:rFonts w:ascii="宋体" w:hAnsi="宋体" w:eastAsia="宋体" w:cs="宋体"/>
                <w:color w:val="000000"/>
                <w:sz w:val="24"/>
              </w:rPr>
            </w:pPr>
          </w:p>
        </w:tc>
      </w:tr>
      <w:tr w14:paraId="24BC7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873A25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91</w:t>
            </w:r>
          </w:p>
        </w:tc>
        <w:tc>
          <w:tcPr>
            <w:tcW w:w="1069" w:type="dxa"/>
            <w:shd w:val="clear" w:color="auto" w:fill="auto"/>
            <w:vAlign w:val="center"/>
          </w:tcPr>
          <w:p w14:paraId="25B302D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干燥管</w:t>
            </w:r>
          </w:p>
        </w:tc>
        <w:tc>
          <w:tcPr>
            <w:tcW w:w="6258" w:type="dxa"/>
            <w:gridSpan w:val="2"/>
            <w:shd w:val="clear" w:color="auto" w:fill="auto"/>
            <w:vAlign w:val="center"/>
          </w:tcPr>
          <w:p w14:paraId="15652D1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U 型，</w:t>
            </w:r>
            <w:r>
              <w:rPr>
                <w:rStyle w:val="11"/>
                <w:rFonts w:hint="default"/>
                <w:sz w:val="24"/>
                <w:szCs w:val="24"/>
                <w:lang w:bidi="ar"/>
              </w:rPr>
              <w:t xml:space="preserve">Φ </w:t>
            </w:r>
            <w:r>
              <w:rPr>
                <w:rFonts w:hint="eastAsia" w:ascii="宋体" w:hAnsi="宋体" w:eastAsia="宋体" w:cs="宋体"/>
                <w:color w:val="000000"/>
                <w:kern w:val="0"/>
                <w:sz w:val="24"/>
                <w:lang w:bidi="ar"/>
              </w:rPr>
              <w:t>15 mm×150 mm，硼硅酸盐玻璃制，玻璃壁厚度适中，球体圆润，导气管长度≥2 cm，最好有防滑脱沟槽。</w:t>
            </w:r>
          </w:p>
        </w:tc>
        <w:tc>
          <w:tcPr>
            <w:tcW w:w="794" w:type="dxa"/>
            <w:shd w:val="clear" w:color="auto" w:fill="auto"/>
            <w:vAlign w:val="center"/>
          </w:tcPr>
          <w:p w14:paraId="0ECE48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310026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007" w:type="dxa"/>
            <w:shd w:val="clear" w:color="auto" w:fill="auto"/>
            <w:vAlign w:val="center"/>
          </w:tcPr>
          <w:p w14:paraId="57083557">
            <w:pPr>
              <w:jc w:val="left"/>
              <w:rPr>
                <w:rFonts w:ascii="宋体" w:hAnsi="宋体" w:eastAsia="宋体" w:cs="宋体"/>
                <w:color w:val="000000"/>
                <w:sz w:val="24"/>
              </w:rPr>
            </w:pPr>
          </w:p>
        </w:tc>
      </w:tr>
      <w:tr w14:paraId="0DB2A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C1C87E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92</w:t>
            </w:r>
          </w:p>
        </w:tc>
        <w:tc>
          <w:tcPr>
            <w:tcW w:w="1069" w:type="dxa"/>
            <w:shd w:val="clear" w:color="auto" w:fill="auto"/>
            <w:vAlign w:val="center"/>
          </w:tcPr>
          <w:p w14:paraId="7B3B4D2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漏斗</w:t>
            </w:r>
          </w:p>
        </w:tc>
        <w:tc>
          <w:tcPr>
            <w:tcW w:w="6258" w:type="dxa"/>
            <w:gridSpan w:val="2"/>
            <w:shd w:val="clear" w:color="auto" w:fill="auto"/>
            <w:vAlign w:val="center"/>
          </w:tcPr>
          <w:p w14:paraId="5B47ADE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 mm，直径准确，锥度适中。</w:t>
            </w:r>
          </w:p>
        </w:tc>
        <w:tc>
          <w:tcPr>
            <w:tcW w:w="794" w:type="dxa"/>
            <w:shd w:val="clear" w:color="auto" w:fill="auto"/>
            <w:vAlign w:val="center"/>
          </w:tcPr>
          <w:p w14:paraId="065437F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4BACA17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007" w:type="dxa"/>
            <w:shd w:val="clear" w:color="auto" w:fill="auto"/>
            <w:vAlign w:val="center"/>
          </w:tcPr>
          <w:p w14:paraId="66FD189A">
            <w:pPr>
              <w:jc w:val="left"/>
              <w:rPr>
                <w:rFonts w:ascii="宋体" w:hAnsi="宋体" w:eastAsia="宋体" w:cs="宋体"/>
                <w:color w:val="000000"/>
                <w:sz w:val="24"/>
              </w:rPr>
            </w:pPr>
          </w:p>
        </w:tc>
      </w:tr>
      <w:tr w14:paraId="3AB43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21C0A9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93</w:t>
            </w:r>
          </w:p>
        </w:tc>
        <w:tc>
          <w:tcPr>
            <w:tcW w:w="1069" w:type="dxa"/>
            <w:shd w:val="clear" w:color="auto" w:fill="auto"/>
            <w:vAlign w:val="center"/>
          </w:tcPr>
          <w:p w14:paraId="169D7BC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三通连接管</w:t>
            </w:r>
          </w:p>
        </w:tc>
        <w:tc>
          <w:tcPr>
            <w:tcW w:w="6258" w:type="dxa"/>
            <w:gridSpan w:val="2"/>
            <w:shd w:val="clear" w:color="auto" w:fill="auto"/>
            <w:vAlign w:val="center"/>
          </w:tcPr>
          <w:p w14:paraId="483DFAD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Y 形，</w:t>
            </w:r>
            <w:r>
              <w:rPr>
                <w:rStyle w:val="11"/>
                <w:rFonts w:hint="default"/>
                <w:sz w:val="24"/>
                <w:szCs w:val="24"/>
                <w:lang w:bidi="ar"/>
              </w:rPr>
              <w:t xml:space="preserve">Φ </w:t>
            </w:r>
            <w:r>
              <w:rPr>
                <w:rFonts w:hint="eastAsia" w:ascii="宋体" w:hAnsi="宋体" w:eastAsia="宋体" w:cs="宋体"/>
                <w:color w:val="000000"/>
                <w:kern w:val="0"/>
                <w:sz w:val="24"/>
                <w:lang w:bidi="ar"/>
              </w:rPr>
              <w:t>7 mm～</w:t>
            </w:r>
            <w:r>
              <w:rPr>
                <w:rStyle w:val="11"/>
                <w:rFonts w:hint="default"/>
                <w:sz w:val="24"/>
                <w:szCs w:val="24"/>
                <w:lang w:bidi="ar"/>
              </w:rPr>
              <w:t xml:space="preserve">Φ </w:t>
            </w:r>
            <w:r>
              <w:rPr>
                <w:rFonts w:hint="eastAsia" w:ascii="宋体" w:hAnsi="宋体" w:eastAsia="宋体" w:cs="宋体"/>
                <w:color w:val="000000"/>
                <w:kern w:val="0"/>
                <w:sz w:val="24"/>
                <w:lang w:bidi="ar"/>
              </w:rPr>
              <w:t>8 mm，连接完好，管口应作打磨或烧结处理。</w:t>
            </w:r>
          </w:p>
        </w:tc>
        <w:tc>
          <w:tcPr>
            <w:tcW w:w="794" w:type="dxa"/>
            <w:shd w:val="clear" w:color="auto" w:fill="auto"/>
            <w:vAlign w:val="center"/>
          </w:tcPr>
          <w:p w14:paraId="7A36127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3DFF64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007" w:type="dxa"/>
            <w:shd w:val="clear" w:color="auto" w:fill="auto"/>
            <w:vAlign w:val="center"/>
          </w:tcPr>
          <w:p w14:paraId="2F06E280">
            <w:pPr>
              <w:jc w:val="left"/>
              <w:rPr>
                <w:rFonts w:ascii="宋体" w:hAnsi="宋体" w:eastAsia="宋体" w:cs="宋体"/>
                <w:color w:val="000000"/>
                <w:sz w:val="24"/>
              </w:rPr>
            </w:pPr>
          </w:p>
        </w:tc>
      </w:tr>
      <w:tr w14:paraId="2F79A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8B7A5E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94</w:t>
            </w:r>
          </w:p>
        </w:tc>
        <w:tc>
          <w:tcPr>
            <w:tcW w:w="1069" w:type="dxa"/>
            <w:shd w:val="clear" w:color="auto" w:fill="auto"/>
            <w:vAlign w:val="center"/>
          </w:tcPr>
          <w:p w14:paraId="29C9FC9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滴管</w:t>
            </w:r>
          </w:p>
        </w:tc>
        <w:tc>
          <w:tcPr>
            <w:tcW w:w="6258" w:type="dxa"/>
            <w:gridSpan w:val="2"/>
            <w:shd w:val="clear" w:color="auto" w:fill="auto"/>
            <w:vAlign w:val="center"/>
          </w:tcPr>
          <w:p w14:paraId="0F2FD4C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 mm，直形，滴管尖嘴口径 1 mm，上端有防滑脱翻口，翻口处直径比滴管直径略多 1 mm～2 mm。</w:t>
            </w:r>
          </w:p>
        </w:tc>
        <w:tc>
          <w:tcPr>
            <w:tcW w:w="794" w:type="dxa"/>
            <w:shd w:val="clear" w:color="auto" w:fill="auto"/>
            <w:vAlign w:val="center"/>
          </w:tcPr>
          <w:p w14:paraId="3446732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33F0C51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300</w:t>
            </w:r>
          </w:p>
        </w:tc>
        <w:tc>
          <w:tcPr>
            <w:tcW w:w="1007" w:type="dxa"/>
            <w:shd w:val="clear" w:color="auto" w:fill="auto"/>
            <w:vAlign w:val="center"/>
          </w:tcPr>
          <w:p w14:paraId="5B306916">
            <w:pPr>
              <w:jc w:val="left"/>
              <w:rPr>
                <w:rFonts w:ascii="宋体" w:hAnsi="宋体" w:eastAsia="宋体" w:cs="宋体"/>
                <w:color w:val="000000"/>
                <w:sz w:val="24"/>
              </w:rPr>
            </w:pPr>
          </w:p>
        </w:tc>
      </w:tr>
      <w:tr w14:paraId="4D424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0B33FC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95</w:t>
            </w:r>
          </w:p>
        </w:tc>
        <w:tc>
          <w:tcPr>
            <w:tcW w:w="1069" w:type="dxa"/>
            <w:shd w:val="clear" w:color="auto" w:fill="auto"/>
            <w:vAlign w:val="center"/>
          </w:tcPr>
          <w:p w14:paraId="7EC98F5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玻璃钟罩</w:t>
            </w:r>
          </w:p>
        </w:tc>
        <w:tc>
          <w:tcPr>
            <w:tcW w:w="6258" w:type="dxa"/>
            <w:gridSpan w:val="2"/>
            <w:shd w:val="clear" w:color="auto" w:fill="auto"/>
            <w:vAlign w:val="center"/>
          </w:tcPr>
          <w:p w14:paraId="14E7A233">
            <w:pPr>
              <w:widowControl/>
              <w:jc w:val="left"/>
              <w:textAlignment w:val="center"/>
              <w:rPr>
                <w:rFonts w:ascii="宋体" w:hAnsi="宋体" w:eastAsia="宋体" w:cs="宋体"/>
                <w:i/>
                <w:iCs/>
                <w:color w:val="000000"/>
                <w:sz w:val="24"/>
              </w:rPr>
            </w:pPr>
            <w:r>
              <w:rPr>
                <w:rStyle w:val="11"/>
                <w:rFonts w:hint="default"/>
                <w:sz w:val="24"/>
                <w:szCs w:val="24"/>
                <w:lang w:bidi="ar"/>
              </w:rPr>
              <w:t xml:space="preserve">Φ </w:t>
            </w:r>
            <w:r>
              <w:rPr>
                <w:rFonts w:hint="eastAsia" w:ascii="宋体" w:hAnsi="宋体" w:eastAsia="宋体" w:cs="宋体"/>
                <w:color w:val="000000"/>
                <w:kern w:val="0"/>
                <w:sz w:val="24"/>
                <w:lang w:bidi="ar"/>
              </w:rPr>
              <w:t>150 mm×280 mm，玻璃壁厚度＞3 mm。</w:t>
            </w:r>
          </w:p>
        </w:tc>
        <w:tc>
          <w:tcPr>
            <w:tcW w:w="794" w:type="dxa"/>
            <w:shd w:val="clear" w:color="auto" w:fill="auto"/>
            <w:vAlign w:val="center"/>
          </w:tcPr>
          <w:p w14:paraId="6E2A38A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61AB41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08717EED">
            <w:pPr>
              <w:jc w:val="left"/>
              <w:rPr>
                <w:rFonts w:ascii="宋体" w:hAnsi="宋体" w:eastAsia="宋体" w:cs="宋体"/>
                <w:color w:val="000000"/>
                <w:sz w:val="24"/>
              </w:rPr>
            </w:pPr>
          </w:p>
        </w:tc>
      </w:tr>
      <w:tr w14:paraId="78CF2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FB8445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96</w:t>
            </w:r>
          </w:p>
        </w:tc>
        <w:tc>
          <w:tcPr>
            <w:tcW w:w="1069" w:type="dxa"/>
            <w:shd w:val="clear" w:color="auto" w:fill="auto"/>
            <w:vAlign w:val="center"/>
          </w:tcPr>
          <w:p w14:paraId="776C85F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载玻片</w:t>
            </w:r>
          </w:p>
        </w:tc>
        <w:tc>
          <w:tcPr>
            <w:tcW w:w="6258" w:type="dxa"/>
            <w:gridSpan w:val="2"/>
            <w:shd w:val="clear" w:color="auto" w:fill="auto"/>
            <w:vAlign w:val="center"/>
          </w:tcPr>
          <w:p w14:paraId="57F25E6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无色透明，平整。</w:t>
            </w:r>
          </w:p>
        </w:tc>
        <w:tc>
          <w:tcPr>
            <w:tcW w:w="794" w:type="dxa"/>
            <w:shd w:val="clear" w:color="auto" w:fill="auto"/>
            <w:vAlign w:val="center"/>
          </w:tcPr>
          <w:p w14:paraId="712A6B3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w:t>
            </w:r>
          </w:p>
        </w:tc>
        <w:tc>
          <w:tcPr>
            <w:tcW w:w="745" w:type="dxa"/>
            <w:shd w:val="clear" w:color="auto" w:fill="auto"/>
            <w:vAlign w:val="center"/>
          </w:tcPr>
          <w:p w14:paraId="32E42A2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76F8748C">
            <w:pPr>
              <w:jc w:val="left"/>
              <w:rPr>
                <w:rFonts w:ascii="宋体" w:hAnsi="宋体" w:eastAsia="宋体" w:cs="宋体"/>
                <w:color w:val="000000"/>
                <w:sz w:val="24"/>
              </w:rPr>
            </w:pPr>
          </w:p>
        </w:tc>
      </w:tr>
      <w:tr w14:paraId="09301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7EAB9A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97</w:t>
            </w:r>
          </w:p>
        </w:tc>
        <w:tc>
          <w:tcPr>
            <w:tcW w:w="1069" w:type="dxa"/>
            <w:shd w:val="clear" w:color="auto" w:fill="auto"/>
            <w:vAlign w:val="center"/>
          </w:tcPr>
          <w:p w14:paraId="4C40E73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盖玻片</w:t>
            </w:r>
          </w:p>
        </w:tc>
        <w:tc>
          <w:tcPr>
            <w:tcW w:w="6258" w:type="dxa"/>
            <w:gridSpan w:val="2"/>
            <w:shd w:val="clear" w:color="auto" w:fill="auto"/>
            <w:vAlign w:val="center"/>
          </w:tcPr>
          <w:p w14:paraId="6007469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无色透明，平整。</w:t>
            </w:r>
          </w:p>
        </w:tc>
        <w:tc>
          <w:tcPr>
            <w:tcW w:w="794" w:type="dxa"/>
            <w:shd w:val="clear" w:color="auto" w:fill="auto"/>
            <w:vAlign w:val="center"/>
          </w:tcPr>
          <w:p w14:paraId="4B2AFEB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w:t>
            </w:r>
          </w:p>
        </w:tc>
        <w:tc>
          <w:tcPr>
            <w:tcW w:w="745" w:type="dxa"/>
            <w:shd w:val="clear" w:color="auto" w:fill="auto"/>
            <w:vAlign w:val="center"/>
          </w:tcPr>
          <w:p w14:paraId="5974FAD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7A29E19B">
            <w:pPr>
              <w:jc w:val="left"/>
              <w:rPr>
                <w:rFonts w:ascii="宋体" w:hAnsi="宋体" w:eastAsia="宋体" w:cs="宋体"/>
                <w:color w:val="000000"/>
                <w:sz w:val="24"/>
              </w:rPr>
            </w:pPr>
          </w:p>
        </w:tc>
      </w:tr>
      <w:tr w14:paraId="0D7B8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C38546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98</w:t>
            </w:r>
          </w:p>
        </w:tc>
        <w:tc>
          <w:tcPr>
            <w:tcW w:w="1069" w:type="dxa"/>
            <w:shd w:val="clear" w:color="auto" w:fill="auto"/>
            <w:vAlign w:val="center"/>
          </w:tcPr>
          <w:p w14:paraId="787883F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酒精灯</w:t>
            </w:r>
          </w:p>
        </w:tc>
        <w:tc>
          <w:tcPr>
            <w:tcW w:w="6258" w:type="dxa"/>
            <w:gridSpan w:val="2"/>
            <w:shd w:val="clear" w:color="auto" w:fill="auto"/>
            <w:vAlign w:val="center"/>
          </w:tcPr>
          <w:p w14:paraId="2A5B560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150 mL，透明钠钙玻璃制，无明显黄绿色；灯口应平整，瓷灯头与灯口平面间隙不应超过1.5 mm；玻璃灯罩应磨口；瓷灯头应为白色，完全覆盖灯口，表面无缺陷，配置与灯口孔径相适应的整齐完整的棉线灯芯。</w:t>
            </w:r>
          </w:p>
        </w:tc>
        <w:tc>
          <w:tcPr>
            <w:tcW w:w="794" w:type="dxa"/>
            <w:shd w:val="clear" w:color="auto" w:fill="auto"/>
            <w:vAlign w:val="center"/>
          </w:tcPr>
          <w:p w14:paraId="2D04647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ED8CA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007" w:type="dxa"/>
            <w:shd w:val="clear" w:color="auto" w:fill="auto"/>
            <w:vAlign w:val="center"/>
          </w:tcPr>
          <w:p w14:paraId="6758BB75">
            <w:pPr>
              <w:jc w:val="left"/>
              <w:rPr>
                <w:rFonts w:ascii="宋体" w:hAnsi="宋体" w:eastAsia="宋体" w:cs="宋体"/>
                <w:color w:val="000000"/>
                <w:sz w:val="24"/>
              </w:rPr>
            </w:pPr>
          </w:p>
        </w:tc>
      </w:tr>
      <w:tr w14:paraId="397DC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E265BF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99</w:t>
            </w:r>
          </w:p>
        </w:tc>
        <w:tc>
          <w:tcPr>
            <w:tcW w:w="1069" w:type="dxa"/>
            <w:shd w:val="clear" w:color="auto" w:fill="auto"/>
            <w:vAlign w:val="center"/>
          </w:tcPr>
          <w:p w14:paraId="5969657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酒精喷灯</w:t>
            </w:r>
          </w:p>
        </w:tc>
        <w:tc>
          <w:tcPr>
            <w:tcW w:w="6258" w:type="dxa"/>
            <w:gridSpan w:val="2"/>
            <w:shd w:val="clear" w:color="auto" w:fill="auto"/>
            <w:vAlign w:val="center"/>
          </w:tcPr>
          <w:p w14:paraId="24C3247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坐式，铜制，壶体容积≥300 mL，火焰高度为 150 mm～180 mm，火焰温度为 960 ℃±60 ℃。</w:t>
            </w:r>
          </w:p>
        </w:tc>
        <w:tc>
          <w:tcPr>
            <w:tcW w:w="794" w:type="dxa"/>
            <w:shd w:val="clear" w:color="auto" w:fill="auto"/>
            <w:vAlign w:val="center"/>
          </w:tcPr>
          <w:p w14:paraId="2677B5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E4CC99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01D4EF1D">
            <w:pPr>
              <w:jc w:val="left"/>
              <w:rPr>
                <w:rFonts w:ascii="宋体" w:hAnsi="宋体" w:eastAsia="宋体" w:cs="宋体"/>
                <w:color w:val="000000"/>
                <w:sz w:val="24"/>
              </w:rPr>
            </w:pPr>
          </w:p>
        </w:tc>
      </w:tr>
      <w:tr w14:paraId="20BB7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3FD5C7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069" w:type="dxa"/>
            <w:shd w:val="clear" w:color="auto" w:fill="auto"/>
            <w:vAlign w:val="center"/>
          </w:tcPr>
          <w:p w14:paraId="59FFCA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玻璃管</w:t>
            </w:r>
          </w:p>
        </w:tc>
        <w:tc>
          <w:tcPr>
            <w:tcW w:w="6258" w:type="dxa"/>
            <w:gridSpan w:val="2"/>
            <w:shd w:val="clear" w:color="auto" w:fill="auto"/>
            <w:vAlign w:val="center"/>
          </w:tcPr>
          <w:p w14:paraId="48FC6C12">
            <w:pPr>
              <w:widowControl/>
              <w:jc w:val="left"/>
              <w:textAlignment w:val="center"/>
              <w:rPr>
                <w:rFonts w:ascii="宋体" w:hAnsi="宋体" w:eastAsia="宋体" w:cs="宋体"/>
                <w:i/>
                <w:iCs/>
                <w:color w:val="000000"/>
                <w:sz w:val="24"/>
              </w:rPr>
            </w:pPr>
            <w:r>
              <w:rPr>
                <w:rStyle w:val="11"/>
                <w:rFonts w:hint="default"/>
                <w:sz w:val="24"/>
                <w:szCs w:val="24"/>
                <w:lang w:bidi="ar"/>
              </w:rPr>
              <w:t xml:space="preserve">Φ </w:t>
            </w:r>
            <w:r>
              <w:rPr>
                <w:rFonts w:hint="eastAsia" w:ascii="宋体" w:hAnsi="宋体" w:eastAsia="宋体" w:cs="宋体"/>
                <w:color w:val="000000"/>
                <w:kern w:val="0"/>
                <w:sz w:val="24"/>
                <w:lang w:bidi="ar"/>
              </w:rPr>
              <w:t>5 mm～</w:t>
            </w:r>
            <w:r>
              <w:rPr>
                <w:rStyle w:val="11"/>
                <w:rFonts w:hint="default"/>
                <w:sz w:val="24"/>
                <w:szCs w:val="24"/>
                <w:lang w:bidi="ar"/>
              </w:rPr>
              <w:t xml:space="preserve">Φ </w:t>
            </w:r>
            <w:r>
              <w:rPr>
                <w:rFonts w:hint="eastAsia" w:ascii="宋体" w:hAnsi="宋体" w:eastAsia="宋体" w:cs="宋体"/>
                <w:color w:val="000000"/>
                <w:kern w:val="0"/>
                <w:sz w:val="24"/>
                <w:lang w:bidi="ar"/>
              </w:rPr>
              <w:t>6 mm，中性料，管口应打磨或烧结，避免划伤事故。</w:t>
            </w:r>
          </w:p>
        </w:tc>
        <w:tc>
          <w:tcPr>
            <w:tcW w:w="794" w:type="dxa"/>
            <w:shd w:val="clear" w:color="auto" w:fill="auto"/>
            <w:vAlign w:val="center"/>
          </w:tcPr>
          <w:p w14:paraId="0998089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kg</w:t>
            </w:r>
          </w:p>
        </w:tc>
        <w:tc>
          <w:tcPr>
            <w:tcW w:w="745" w:type="dxa"/>
            <w:shd w:val="clear" w:color="auto" w:fill="auto"/>
            <w:vAlign w:val="center"/>
          </w:tcPr>
          <w:p w14:paraId="5352F4D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9F13257">
            <w:pPr>
              <w:jc w:val="left"/>
              <w:rPr>
                <w:rFonts w:ascii="宋体" w:hAnsi="宋体" w:eastAsia="宋体" w:cs="宋体"/>
                <w:color w:val="000000"/>
                <w:sz w:val="24"/>
              </w:rPr>
            </w:pPr>
          </w:p>
        </w:tc>
      </w:tr>
      <w:tr w14:paraId="379BD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A2833C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101</w:t>
            </w:r>
          </w:p>
        </w:tc>
        <w:tc>
          <w:tcPr>
            <w:tcW w:w="1069" w:type="dxa"/>
            <w:shd w:val="clear" w:color="auto" w:fill="auto"/>
            <w:vAlign w:val="center"/>
          </w:tcPr>
          <w:p w14:paraId="2DED57C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玻璃弯管</w:t>
            </w:r>
          </w:p>
        </w:tc>
        <w:tc>
          <w:tcPr>
            <w:tcW w:w="6258" w:type="dxa"/>
            <w:gridSpan w:val="2"/>
            <w:shd w:val="clear" w:color="auto" w:fill="auto"/>
            <w:vAlign w:val="center"/>
          </w:tcPr>
          <w:p w14:paraId="1656D59A">
            <w:pPr>
              <w:widowControl/>
              <w:jc w:val="left"/>
              <w:textAlignment w:val="center"/>
              <w:rPr>
                <w:rFonts w:ascii="宋体" w:hAnsi="宋体" w:eastAsia="宋体" w:cs="宋体"/>
                <w:i/>
                <w:iCs/>
                <w:color w:val="000000"/>
                <w:sz w:val="24"/>
              </w:rPr>
            </w:pPr>
            <w:r>
              <w:rPr>
                <w:rStyle w:val="11"/>
                <w:rFonts w:hint="default"/>
                <w:sz w:val="24"/>
                <w:szCs w:val="24"/>
                <w:lang w:bidi="ar"/>
              </w:rPr>
              <w:t xml:space="preserve">Φ </w:t>
            </w:r>
            <w:r>
              <w:rPr>
                <w:rFonts w:hint="eastAsia" w:ascii="宋体" w:hAnsi="宋体" w:eastAsia="宋体" w:cs="宋体"/>
                <w:color w:val="000000"/>
                <w:kern w:val="0"/>
                <w:sz w:val="24"/>
                <w:lang w:bidi="ar"/>
              </w:rPr>
              <w:t>7 mm～</w:t>
            </w:r>
            <w:r>
              <w:rPr>
                <w:rStyle w:val="11"/>
                <w:rFonts w:hint="default"/>
                <w:sz w:val="24"/>
                <w:szCs w:val="24"/>
                <w:lang w:bidi="ar"/>
              </w:rPr>
              <w:t xml:space="preserve">Φ </w:t>
            </w:r>
            <w:r>
              <w:rPr>
                <w:rFonts w:hint="eastAsia" w:ascii="宋体" w:hAnsi="宋体" w:eastAsia="宋体" w:cs="宋体"/>
                <w:color w:val="000000"/>
                <w:kern w:val="0"/>
                <w:sz w:val="24"/>
                <w:lang w:bidi="ar"/>
              </w:rPr>
              <w:t>8 mm，一端长度为 6 cm～7 cm，一端长度约 20 cm，形状为直角和钝角两种，管口应打磨或烧结，避免划伤事故。</w:t>
            </w:r>
          </w:p>
        </w:tc>
        <w:tc>
          <w:tcPr>
            <w:tcW w:w="794" w:type="dxa"/>
            <w:shd w:val="clear" w:color="auto" w:fill="auto"/>
            <w:vAlign w:val="center"/>
          </w:tcPr>
          <w:p w14:paraId="36DB1BF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kg</w:t>
            </w:r>
          </w:p>
        </w:tc>
        <w:tc>
          <w:tcPr>
            <w:tcW w:w="745" w:type="dxa"/>
            <w:shd w:val="clear" w:color="auto" w:fill="auto"/>
            <w:vAlign w:val="center"/>
          </w:tcPr>
          <w:p w14:paraId="766B5AB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0.5</w:t>
            </w:r>
          </w:p>
        </w:tc>
        <w:tc>
          <w:tcPr>
            <w:tcW w:w="1007" w:type="dxa"/>
            <w:shd w:val="clear" w:color="auto" w:fill="auto"/>
            <w:vAlign w:val="center"/>
          </w:tcPr>
          <w:p w14:paraId="42519D5A">
            <w:pPr>
              <w:jc w:val="left"/>
              <w:rPr>
                <w:rFonts w:ascii="宋体" w:hAnsi="宋体" w:eastAsia="宋体" w:cs="宋体"/>
                <w:color w:val="000000"/>
                <w:sz w:val="24"/>
              </w:rPr>
            </w:pPr>
          </w:p>
        </w:tc>
      </w:tr>
      <w:tr w14:paraId="75227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CED8B9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102</w:t>
            </w:r>
          </w:p>
        </w:tc>
        <w:tc>
          <w:tcPr>
            <w:tcW w:w="1069" w:type="dxa"/>
            <w:shd w:val="clear" w:color="auto" w:fill="auto"/>
            <w:vAlign w:val="center"/>
          </w:tcPr>
          <w:p w14:paraId="433FE9A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玻璃棒</w:t>
            </w:r>
          </w:p>
        </w:tc>
        <w:tc>
          <w:tcPr>
            <w:tcW w:w="6258" w:type="dxa"/>
            <w:gridSpan w:val="2"/>
            <w:shd w:val="clear" w:color="auto" w:fill="auto"/>
            <w:vAlign w:val="center"/>
          </w:tcPr>
          <w:p w14:paraId="28B90A79">
            <w:pPr>
              <w:widowControl/>
              <w:jc w:val="left"/>
              <w:textAlignment w:val="center"/>
              <w:rPr>
                <w:rFonts w:ascii="宋体" w:hAnsi="宋体" w:eastAsia="宋体" w:cs="宋体"/>
                <w:i/>
                <w:iCs/>
                <w:color w:val="000000"/>
                <w:sz w:val="24"/>
              </w:rPr>
            </w:pPr>
            <w:r>
              <w:rPr>
                <w:rStyle w:val="11"/>
                <w:rFonts w:hint="default"/>
                <w:sz w:val="24"/>
                <w:szCs w:val="24"/>
                <w:lang w:bidi="ar"/>
              </w:rPr>
              <w:t xml:space="preserve">Φ </w:t>
            </w:r>
            <w:r>
              <w:rPr>
                <w:rFonts w:hint="eastAsia" w:ascii="宋体" w:hAnsi="宋体" w:eastAsia="宋体" w:cs="宋体"/>
                <w:color w:val="000000"/>
                <w:kern w:val="0"/>
                <w:sz w:val="24"/>
                <w:lang w:bidi="ar"/>
              </w:rPr>
              <w:t>3 mm～</w:t>
            </w:r>
            <w:r>
              <w:rPr>
                <w:rStyle w:val="11"/>
                <w:rFonts w:hint="default"/>
                <w:sz w:val="24"/>
                <w:szCs w:val="24"/>
                <w:lang w:bidi="ar"/>
              </w:rPr>
              <w:t xml:space="preserve">Φ </w:t>
            </w:r>
            <w:r>
              <w:rPr>
                <w:rFonts w:hint="eastAsia" w:ascii="宋体" w:hAnsi="宋体" w:eastAsia="宋体" w:cs="宋体"/>
                <w:color w:val="000000"/>
                <w:kern w:val="0"/>
                <w:sz w:val="24"/>
                <w:lang w:bidi="ar"/>
              </w:rPr>
              <w:t>4 mm，粗细均匀。</w:t>
            </w:r>
          </w:p>
        </w:tc>
        <w:tc>
          <w:tcPr>
            <w:tcW w:w="794" w:type="dxa"/>
            <w:shd w:val="clear" w:color="auto" w:fill="auto"/>
            <w:vAlign w:val="center"/>
          </w:tcPr>
          <w:p w14:paraId="786810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kg</w:t>
            </w:r>
          </w:p>
        </w:tc>
        <w:tc>
          <w:tcPr>
            <w:tcW w:w="745" w:type="dxa"/>
            <w:shd w:val="clear" w:color="auto" w:fill="auto"/>
            <w:vAlign w:val="center"/>
          </w:tcPr>
          <w:p w14:paraId="4475678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C25689E">
            <w:pPr>
              <w:jc w:val="left"/>
              <w:rPr>
                <w:rFonts w:ascii="宋体" w:hAnsi="宋体" w:eastAsia="宋体" w:cs="宋体"/>
                <w:color w:val="000000"/>
                <w:sz w:val="24"/>
              </w:rPr>
            </w:pPr>
          </w:p>
        </w:tc>
      </w:tr>
      <w:tr w14:paraId="5E963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6F72DF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103</w:t>
            </w:r>
          </w:p>
        </w:tc>
        <w:tc>
          <w:tcPr>
            <w:tcW w:w="1069" w:type="dxa"/>
            <w:shd w:val="clear" w:color="auto" w:fill="auto"/>
            <w:vAlign w:val="center"/>
          </w:tcPr>
          <w:p w14:paraId="1C1823C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试管夹</w:t>
            </w:r>
          </w:p>
        </w:tc>
        <w:tc>
          <w:tcPr>
            <w:tcW w:w="6258" w:type="dxa"/>
            <w:gridSpan w:val="2"/>
            <w:shd w:val="clear" w:color="auto" w:fill="auto"/>
            <w:vAlign w:val="center"/>
          </w:tcPr>
          <w:p w14:paraId="7573BA4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木制或竹制，长度≥200 mm，宽度 20 mm，厚度 20 mm；试管夹闭口缝≤1 mm，开口距≥25 mm；毡块黏结牢固，试管夹弹簧作防锈处理，试管夹持部位圆弧内径≤15 mm。</w:t>
            </w:r>
          </w:p>
        </w:tc>
        <w:tc>
          <w:tcPr>
            <w:tcW w:w="794" w:type="dxa"/>
            <w:shd w:val="clear" w:color="auto" w:fill="auto"/>
            <w:vAlign w:val="center"/>
          </w:tcPr>
          <w:p w14:paraId="26A599E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058563F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49B57CF8">
            <w:pPr>
              <w:jc w:val="left"/>
              <w:rPr>
                <w:rFonts w:ascii="宋体" w:hAnsi="宋体" w:eastAsia="宋体" w:cs="宋体"/>
                <w:color w:val="000000"/>
                <w:sz w:val="24"/>
              </w:rPr>
            </w:pPr>
          </w:p>
        </w:tc>
      </w:tr>
      <w:tr w14:paraId="0297A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8B5F1E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104</w:t>
            </w:r>
          </w:p>
        </w:tc>
        <w:tc>
          <w:tcPr>
            <w:tcW w:w="1069" w:type="dxa"/>
            <w:shd w:val="clear" w:color="auto" w:fill="auto"/>
            <w:vAlign w:val="center"/>
          </w:tcPr>
          <w:p w14:paraId="088338B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止水皮管夹</w:t>
            </w:r>
          </w:p>
        </w:tc>
        <w:tc>
          <w:tcPr>
            <w:tcW w:w="6258" w:type="dxa"/>
            <w:gridSpan w:val="2"/>
            <w:shd w:val="clear" w:color="auto" w:fill="auto"/>
            <w:vAlign w:val="center"/>
          </w:tcPr>
          <w:p w14:paraId="441D348E">
            <w:pPr>
              <w:widowControl/>
              <w:jc w:val="left"/>
              <w:textAlignment w:val="center"/>
              <w:rPr>
                <w:rFonts w:ascii="宋体" w:hAnsi="宋体" w:eastAsia="宋体" w:cs="宋体"/>
                <w:i/>
                <w:iCs/>
                <w:color w:val="000000"/>
                <w:sz w:val="24"/>
              </w:rPr>
            </w:pPr>
            <w:r>
              <w:rPr>
                <w:rStyle w:val="11"/>
                <w:rFonts w:hint="default"/>
                <w:sz w:val="24"/>
                <w:szCs w:val="24"/>
                <w:lang w:bidi="ar"/>
              </w:rPr>
              <w:t xml:space="preserve">Φ </w:t>
            </w:r>
            <w:r>
              <w:rPr>
                <w:rFonts w:hint="eastAsia" w:ascii="宋体" w:hAnsi="宋体" w:eastAsia="宋体" w:cs="宋体"/>
                <w:color w:val="000000"/>
                <w:kern w:val="0"/>
                <w:sz w:val="24"/>
                <w:lang w:bidi="ar"/>
              </w:rPr>
              <w:t>3 mm 钢丝制成，作防锈处理，夹持角度≥60º，弹性好，不漏液。</w:t>
            </w:r>
          </w:p>
        </w:tc>
        <w:tc>
          <w:tcPr>
            <w:tcW w:w="794" w:type="dxa"/>
            <w:shd w:val="clear" w:color="auto" w:fill="auto"/>
            <w:vAlign w:val="center"/>
          </w:tcPr>
          <w:p w14:paraId="6128E83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3345E9D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44488CC5">
            <w:pPr>
              <w:jc w:val="left"/>
              <w:rPr>
                <w:rFonts w:ascii="宋体" w:hAnsi="宋体" w:eastAsia="宋体" w:cs="宋体"/>
                <w:color w:val="000000"/>
                <w:sz w:val="24"/>
              </w:rPr>
            </w:pPr>
          </w:p>
        </w:tc>
      </w:tr>
      <w:tr w14:paraId="05232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0AF33D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105</w:t>
            </w:r>
          </w:p>
        </w:tc>
        <w:tc>
          <w:tcPr>
            <w:tcW w:w="1069" w:type="dxa"/>
            <w:shd w:val="clear" w:color="auto" w:fill="auto"/>
            <w:vAlign w:val="center"/>
          </w:tcPr>
          <w:p w14:paraId="11EE702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陶土网</w:t>
            </w:r>
          </w:p>
        </w:tc>
        <w:tc>
          <w:tcPr>
            <w:tcW w:w="6258" w:type="dxa"/>
            <w:gridSpan w:val="2"/>
            <w:shd w:val="clear" w:color="auto" w:fill="auto"/>
            <w:vAlign w:val="center"/>
          </w:tcPr>
          <w:p w14:paraId="57B9670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功能等同于石棉网，尺寸≥125 mm×125 mm，耐火材料为陶土。</w:t>
            </w:r>
          </w:p>
        </w:tc>
        <w:tc>
          <w:tcPr>
            <w:tcW w:w="794" w:type="dxa"/>
            <w:shd w:val="clear" w:color="auto" w:fill="auto"/>
            <w:vAlign w:val="center"/>
          </w:tcPr>
          <w:p w14:paraId="53E6EAA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77C372C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7B78A447">
            <w:pPr>
              <w:jc w:val="left"/>
              <w:rPr>
                <w:rFonts w:ascii="宋体" w:hAnsi="宋体" w:eastAsia="宋体" w:cs="宋体"/>
                <w:color w:val="000000"/>
                <w:sz w:val="24"/>
              </w:rPr>
            </w:pPr>
          </w:p>
        </w:tc>
      </w:tr>
      <w:tr w14:paraId="00FF3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A7ED8B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106</w:t>
            </w:r>
          </w:p>
        </w:tc>
        <w:tc>
          <w:tcPr>
            <w:tcW w:w="1069" w:type="dxa"/>
            <w:shd w:val="clear" w:color="auto" w:fill="auto"/>
            <w:vAlign w:val="center"/>
          </w:tcPr>
          <w:p w14:paraId="642EC11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燃烧匙</w:t>
            </w:r>
          </w:p>
        </w:tc>
        <w:tc>
          <w:tcPr>
            <w:tcW w:w="6258" w:type="dxa"/>
            <w:gridSpan w:val="2"/>
            <w:shd w:val="clear" w:color="auto" w:fill="auto"/>
            <w:vAlign w:val="center"/>
          </w:tcPr>
          <w:p w14:paraId="640728B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铜勺，勺</w:t>
            </w:r>
            <w:r>
              <w:rPr>
                <w:rStyle w:val="11"/>
                <w:rFonts w:hint="default"/>
                <w:sz w:val="24"/>
                <w:szCs w:val="24"/>
                <w:lang w:bidi="ar"/>
              </w:rPr>
              <w:t xml:space="preserve">Φ </w:t>
            </w:r>
            <w:r>
              <w:rPr>
                <w:rFonts w:hint="eastAsia" w:ascii="宋体" w:hAnsi="宋体" w:eastAsia="宋体" w:cs="宋体"/>
                <w:color w:val="000000"/>
                <w:kern w:val="0"/>
                <w:sz w:val="24"/>
                <w:lang w:bidi="ar"/>
              </w:rPr>
              <w:t>18 mm，深 10 mm，铁柄，柄长 300 mm，长柄和铜勺连接稳定结实。</w:t>
            </w:r>
          </w:p>
        </w:tc>
        <w:tc>
          <w:tcPr>
            <w:tcW w:w="794" w:type="dxa"/>
            <w:shd w:val="clear" w:color="auto" w:fill="auto"/>
            <w:vAlign w:val="center"/>
          </w:tcPr>
          <w:p w14:paraId="2D9D2B6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3054C5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433B3523">
            <w:pPr>
              <w:jc w:val="left"/>
              <w:rPr>
                <w:rFonts w:ascii="宋体" w:hAnsi="宋体" w:eastAsia="宋体" w:cs="宋体"/>
                <w:color w:val="000000"/>
                <w:sz w:val="24"/>
              </w:rPr>
            </w:pPr>
          </w:p>
        </w:tc>
      </w:tr>
      <w:tr w14:paraId="34AEB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3519E5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107</w:t>
            </w:r>
          </w:p>
        </w:tc>
        <w:tc>
          <w:tcPr>
            <w:tcW w:w="1069" w:type="dxa"/>
            <w:shd w:val="clear" w:color="auto" w:fill="auto"/>
            <w:vAlign w:val="center"/>
          </w:tcPr>
          <w:p w14:paraId="3111AEE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药匙</w:t>
            </w:r>
          </w:p>
        </w:tc>
        <w:tc>
          <w:tcPr>
            <w:tcW w:w="6258" w:type="dxa"/>
            <w:gridSpan w:val="2"/>
            <w:shd w:val="clear" w:color="auto" w:fill="auto"/>
            <w:vAlign w:val="center"/>
          </w:tcPr>
          <w:p w14:paraId="449FB2D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长度≥13 cm，带小勺，材质可选金属、牛角、塑料。</w:t>
            </w:r>
          </w:p>
        </w:tc>
        <w:tc>
          <w:tcPr>
            <w:tcW w:w="794" w:type="dxa"/>
            <w:shd w:val="clear" w:color="auto" w:fill="auto"/>
            <w:vAlign w:val="center"/>
          </w:tcPr>
          <w:p w14:paraId="694AE93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4B500E9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245CA1C7">
            <w:pPr>
              <w:jc w:val="left"/>
              <w:rPr>
                <w:rFonts w:ascii="宋体" w:hAnsi="宋体" w:eastAsia="宋体" w:cs="宋体"/>
                <w:color w:val="000000"/>
                <w:sz w:val="24"/>
              </w:rPr>
            </w:pPr>
          </w:p>
        </w:tc>
      </w:tr>
      <w:tr w14:paraId="202EA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6C532A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108</w:t>
            </w:r>
          </w:p>
        </w:tc>
        <w:tc>
          <w:tcPr>
            <w:tcW w:w="1069" w:type="dxa"/>
            <w:shd w:val="clear" w:color="auto" w:fill="auto"/>
            <w:vAlign w:val="center"/>
          </w:tcPr>
          <w:p w14:paraId="25566D6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橡胶塞</w:t>
            </w:r>
          </w:p>
        </w:tc>
        <w:tc>
          <w:tcPr>
            <w:tcW w:w="6258" w:type="dxa"/>
            <w:gridSpan w:val="2"/>
            <w:shd w:val="clear" w:color="auto" w:fill="auto"/>
            <w:vAlign w:val="center"/>
          </w:tcPr>
          <w:p w14:paraId="33653C6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000、00、0～10 号，白色，质地均匀。</w:t>
            </w:r>
          </w:p>
        </w:tc>
        <w:tc>
          <w:tcPr>
            <w:tcW w:w="794" w:type="dxa"/>
            <w:shd w:val="clear" w:color="auto" w:fill="auto"/>
            <w:vAlign w:val="center"/>
          </w:tcPr>
          <w:p w14:paraId="0A767F1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kg</w:t>
            </w:r>
          </w:p>
        </w:tc>
        <w:tc>
          <w:tcPr>
            <w:tcW w:w="745" w:type="dxa"/>
            <w:shd w:val="clear" w:color="auto" w:fill="auto"/>
            <w:vAlign w:val="center"/>
          </w:tcPr>
          <w:p w14:paraId="016BD02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97ABC2A">
            <w:pPr>
              <w:jc w:val="left"/>
              <w:rPr>
                <w:rFonts w:ascii="宋体" w:hAnsi="宋体" w:eastAsia="宋体" w:cs="宋体"/>
                <w:color w:val="000000"/>
                <w:sz w:val="24"/>
              </w:rPr>
            </w:pPr>
          </w:p>
        </w:tc>
      </w:tr>
      <w:tr w14:paraId="6C54F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131C74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109</w:t>
            </w:r>
          </w:p>
        </w:tc>
        <w:tc>
          <w:tcPr>
            <w:tcW w:w="1069" w:type="dxa"/>
            <w:shd w:val="clear" w:color="auto" w:fill="auto"/>
            <w:vAlign w:val="center"/>
          </w:tcPr>
          <w:p w14:paraId="4FD68BF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橡胶管</w:t>
            </w:r>
          </w:p>
        </w:tc>
        <w:tc>
          <w:tcPr>
            <w:tcW w:w="6258" w:type="dxa"/>
            <w:gridSpan w:val="2"/>
            <w:shd w:val="clear" w:color="auto" w:fill="auto"/>
            <w:vAlign w:val="center"/>
          </w:tcPr>
          <w:p w14:paraId="75CCF2A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外径 9 mm，内径 6 mm，乳白色，具有耐油、耐酸碱、耐压等特性。</w:t>
            </w:r>
          </w:p>
        </w:tc>
        <w:tc>
          <w:tcPr>
            <w:tcW w:w="794" w:type="dxa"/>
            <w:shd w:val="clear" w:color="auto" w:fill="auto"/>
            <w:vAlign w:val="center"/>
          </w:tcPr>
          <w:p w14:paraId="53A366C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kg</w:t>
            </w:r>
          </w:p>
        </w:tc>
        <w:tc>
          <w:tcPr>
            <w:tcW w:w="745" w:type="dxa"/>
            <w:shd w:val="clear" w:color="auto" w:fill="auto"/>
            <w:vAlign w:val="center"/>
          </w:tcPr>
          <w:p w14:paraId="51A5523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62FCECA9">
            <w:pPr>
              <w:jc w:val="left"/>
              <w:rPr>
                <w:rFonts w:ascii="宋体" w:hAnsi="宋体" w:eastAsia="宋体" w:cs="宋体"/>
                <w:color w:val="000000"/>
                <w:sz w:val="24"/>
              </w:rPr>
            </w:pPr>
          </w:p>
        </w:tc>
      </w:tr>
      <w:tr w14:paraId="34767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6CC04D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110</w:t>
            </w:r>
          </w:p>
        </w:tc>
        <w:tc>
          <w:tcPr>
            <w:tcW w:w="1069" w:type="dxa"/>
            <w:shd w:val="clear" w:color="auto" w:fill="auto"/>
            <w:vAlign w:val="center"/>
          </w:tcPr>
          <w:p w14:paraId="6ECD705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试管刷</w:t>
            </w:r>
          </w:p>
        </w:tc>
        <w:tc>
          <w:tcPr>
            <w:tcW w:w="6258" w:type="dxa"/>
            <w:gridSpan w:val="2"/>
            <w:shd w:val="clear" w:color="auto" w:fill="auto"/>
            <w:vAlign w:val="center"/>
          </w:tcPr>
          <w:p w14:paraId="63D4D00A">
            <w:pPr>
              <w:widowControl/>
              <w:jc w:val="left"/>
              <w:textAlignment w:val="center"/>
              <w:rPr>
                <w:rFonts w:ascii="宋体" w:hAnsi="宋体" w:eastAsia="宋体" w:cs="宋体"/>
                <w:i/>
                <w:iCs/>
                <w:color w:val="000000"/>
                <w:sz w:val="24"/>
              </w:rPr>
            </w:pPr>
            <w:r>
              <w:rPr>
                <w:rStyle w:val="11"/>
                <w:rFonts w:hint="default"/>
                <w:sz w:val="24"/>
                <w:szCs w:val="24"/>
                <w:lang w:bidi="ar"/>
              </w:rPr>
              <w:t xml:space="preserve">Φ </w:t>
            </w:r>
            <w:r>
              <w:rPr>
                <w:rFonts w:hint="eastAsia" w:ascii="宋体" w:hAnsi="宋体" w:eastAsia="宋体" w:cs="宋体"/>
                <w:color w:val="000000"/>
                <w:kern w:val="0"/>
                <w:sz w:val="24"/>
                <w:lang w:bidi="ar"/>
              </w:rPr>
              <w:t>12 mm。</w:t>
            </w:r>
          </w:p>
        </w:tc>
        <w:tc>
          <w:tcPr>
            <w:tcW w:w="794" w:type="dxa"/>
            <w:shd w:val="clear" w:color="auto" w:fill="auto"/>
            <w:vAlign w:val="center"/>
          </w:tcPr>
          <w:p w14:paraId="270972A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B135DD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007" w:type="dxa"/>
            <w:shd w:val="clear" w:color="auto" w:fill="auto"/>
            <w:vAlign w:val="center"/>
          </w:tcPr>
          <w:p w14:paraId="306F2528">
            <w:pPr>
              <w:jc w:val="left"/>
              <w:rPr>
                <w:rFonts w:ascii="宋体" w:hAnsi="宋体" w:eastAsia="宋体" w:cs="宋体"/>
                <w:color w:val="000000"/>
                <w:sz w:val="24"/>
              </w:rPr>
            </w:pPr>
          </w:p>
        </w:tc>
      </w:tr>
      <w:tr w14:paraId="23AEA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75C7C0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111</w:t>
            </w:r>
          </w:p>
        </w:tc>
        <w:tc>
          <w:tcPr>
            <w:tcW w:w="1069" w:type="dxa"/>
            <w:shd w:val="clear" w:color="auto" w:fill="auto"/>
            <w:vAlign w:val="center"/>
          </w:tcPr>
          <w:p w14:paraId="1175380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试管刷</w:t>
            </w:r>
          </w:p>
        </w:tc>
        <w:tc>
          <w:tcPr>
            <w:tcW w:w="6258" w:type="dxa"/>
            <w:gridSpan w:val="2"/>
            <w:shd w:val="clear" w:color="auto" w:fill="auto"/>
            <w:vAlign w:val="center"/>
          </w:tcPr>
          <w:p w14:paraId="2C25BBD4">
            <w:pPr>
              <w:widowControl/>
              <w:jc w:val="left"/>
              <w:textAlignment w:val="center"/>
              <w:rPr>
                <w:rFonts w:ascii="宋体" w:hAnsi="宋体" w:eastAsia="宋体" w:cs="宋体"/>
                <w:i/>
                <w:iCs/>
                <w:color w:val="000000"/>
                <w:sz w:val="24"/>
              </w:rPr>
            </w:pPr>
            <w:r>
              <w:rPr>
                <w:rStyle w:val="11"/>
                <w:rFonts w:hint="default"/>
                <w:sz w:val="24"/>
                <w:szCs w:val="24"/>
                <w:lang w:bidi="ar"/>
              </w:rPr>
              <w:t xml:space="preserve">Φ </w:t>
            </w:r>
            <w:r>
              <w:rPr>
                <w:rFonts w:hint="eastAsia" w:ascii="宋体" w:hAnsi="宋体" w:eastAsia="宋体" w:cs="宋体"/>
                <w:color w:val="000000"/>
                <w:kern w:val="0"/>
                <w:sz w:val="24"/>
                <w:lang w:bidi="ar"/>
              </w:rPr>
              <w:t>18 mm。</w:t>
            </w:r>
          </w:p>
        </w:tc>
        <w:tc>
          <w:tcPr>
            <w:tcW w:w="794" w:type="dxa"/>
            <w:shd w:val="clear" w:color="auto" w:fill="auto"/>
            <w:vAlign w:val="center"/>
          </w:tcPr>
          <w:p w14:paraId="56537D8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32E2D89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007" w:type="dxa"/>
            <w:shd w:val="clear" w:color="auto" w:fill="auto"/>
            <w:vAlign w:val="center"/>
          </w:tcPr>
          <w:p w14:paraId="7302AC42">
            <w:pPr>
              <w:jc w:val="left"/>
              <w:rPr>
                <w:rFonts w:ascii="宋体" w:hAnsi="宋体" w:eastAsia="宋体" w:cs="宋体"/>
                <w:color w:val="000000"/>
                <w:sz w:val="24"/>
              </w:rPr>
            </w:pPr>
          </w:p>
        </w:tc>
      </w:tr>
      <w:tr w14:paraId="24A25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260E16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112</w:t>
            </w:r>
          </w:p>
        </w:tc>
        <w:tc>
          <w:tcPr>
            <w:tcW w:w="1069" w:type="dxa"/>
            <w:shd w:val="clear" w:color="auto" w:fill="auto"/>
            <w:vAlign w:val="center"/>
          </w:tcPr>
          <w:p w14:paraId="4A051EF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研钵</w:t>
            </w:r>
          </w:p>
        </w:tc>
        <w:tc>
          <w:tcPr>
            <w:tcW w:w="6258" w:type="dxa"/>
            <w:gridSpan w:val="2"/>
            <w:shd w:val="clear" w:color="auto" w:fill="auto"/>
            <w:vAlign w:val="center"/>
          </w:tcPr>
          <w:p w14:paraId="121BE83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 mm，</w:t>
            </w:r>
            <w:r>
              <w:rPr>
                <w:rStyle w:val="18"/>
                <w:rFonts w:hint="default"/>
                <w:sz w:val="24"/>
                <w:szCs w:val="24"/>
                <w:lang w:bidi="ar"/>
              </w:rPr>
              <w:t>瓷或玻璃制，配有研杵，内部粗糙便于研磨，外部光滑。</w:t>
            </w:r>
          </w:p>
        </w:tc>
        <w:tc>
          <w:tcPr>
            <w:tcW w:w="794" w:type="dxa"/>
            <w:shd w:val="clear" w:color="auto" w:fill="auto"/>
            <w:vAlign w:val="center"/>
          </w:tcPr>
          <w:p w14:paraId="6A15432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1BBEEE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007" w:type="dxa"/>
            <w:shd w:val="clear" w:color="auto" w:fill="auto"/>
            <w:vAlign w:val="center"/>
          </w:tcPr>
          <w:p w14:paraId="375261C9">
            <w:pPr>
              <w:jc w:val="left"/>
              <w:rPr>
                <w:rFonts w:ascii="宋体" w:hAnsi="宋体" w:eastAsia="宋体" w:cs="宋体"/>
                <w:color w:val="000000"/>
                <w:sz w:val="24"/>
              </w:rPr>
            </w:pPr>
          </w:p>
        </w:tc>
      </w:tr>
      <w:tr w14:paraId="3E4B5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247092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113</w:t>
            </w:r>
          </w:p>
        </w:tc>
        <w:tc>
          <w:tcPr>
            <w:tcW w:w="1069" w:type="dxa"/>
            <w:shd w:val="clear" w:color="auto" w:fill="auto"/>
            <w:vAlign w:val="center"/>
          </w:tcPr>
          <w:p w14:paraId="420BCB9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记数载玻片</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（计数板）</w:t>
            </w:r>
          </w:p>
        </w:tc>
        <w:tc>
          <w:tcPr>
            <w:tcW w:w="6258" w:type="dxa"/>
            <w:gridSpan w:val="2"/>
            <w:shd w:val="clear" w:color="auto" w:fill="auto"/>
            <w:vAlign w:val="center"/>
          </w:tcPr>
          <w:p w14:paraId="10F4774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计数区边长为 1 mm，由 400 个小方格组成。</w:t>
            </w:r>
          </w:p>
        </w:tc>
        <w:tc>
          <w:tcPr>
            <w:tcW w:w="794" w:type="dxa"/>
            <w:shd w:val="clear" w:color="auto" w:fill="auto"/>
            <w:vAlign w:val="center"/>
          </w:tcPr>
          <w:p w14:paraId="21FA622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1DF6AAB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43F1A635">
            <w:pPr>
              <w:jc w:val="left"/>
              <w:rPr>
                <w:rFonts w:ascii="宋体" w:hAnsi="宋体" w:eastAsia="宋体" w:cs="宋体"/>
                <w:color w:val="000000"/>
                <w:sz w:val="24"/>
              </w:rPr>
            </w:pPr>
          </w:p>
        </w:tc>
      </w:tr>
      <w:tr w14:paraId="30283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3DFF3C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114</w:t>
            </w:r>
          </w:p>
        </w:tc>
        <w:tc>
          <w:tcPr>
            <w:tcW w:w="1069" w:type="dxa"/>
            <w:shd w:val="clear" w:color="auto" w:fill="auto"/>
            <w:vAlign w:val="center"/>
          </w:tcPr>
          <w:p w14:paraId="5B14FC1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枝剪</w:t>
            </w:r>
          </w:p>
        </w:tc>
        <w:tc>
          <w:tcPr>
            <w:tcW w:w="6258" w:type="dxa"/>
            <w:gridSpan w:val="2"/>
            <w:shd w:val="clear" w:color="auto" w:fill="auto"/>
            <w:vAlign w:val="center"/>
          </w:tcPr>
          <w:p w14:paraId="75B7AD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高碳钢。</w:t>
            </w:r>
          </w:p>
        </w:tc>
        <w:tc>
          <w:tcPr>
            <w:tcW w:w="794" w:type="dxa"/>
            <w:shd w:val="clear" w:color="auto" w:fill="auto"/>
            <w:vAlign w:val="center"/>
          </w:tcPr>
          <w:p w14:paraId="0964FAF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601D2D5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07" w:type="dxa"/>
            <w:shd w:val="clear" w:color="auto" w:fill="auto"/>
            <w:vAlign w:val="center"/>
          </w:tcPr>
          <w:p w14:paraId="4A1D2D97">
            <w:pPr>
              <w:jc w:val="left"/>
              <w:rPr>
                <w:rFonts w:ascii="宋体" w:hAnsi="宋体" w:eastAsia="宋体" w:cs="宋体"/>
                <w:color w:val="000000"/>
                <w:sz w:val="24"/>
              </w:rPr>
            </w:pPr>
          </w:p>
        </w:tc>
      </w:tr>
      <w:tr w14:paraId="34643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989D8F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115</w:t>
            </w:r>
          </w:p>
        </w:tc>
        <w:tc>
          <w:tcPr>
            <w:tcW w:w="1069" w:type="dxa"/>
            <w:shd w:val="clear" w:color="auto" w:fill="auto"/>
            <w:vAlign w:val="center"/>
          </w:tcPr>
          <w:p w14:paraId="0AE8FCD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花盆</w:t>
            </w:r>
          </w:p>
        </w:tc>
        <w:tc>
          <w:tcPr>
            <w:tcW w:w="6258" w:type="dxa"/>
            <w:gridSpan w:val="2"/>
            <w:shd w:val="clear" w:color="auto" w:fill="auto"/>
            <w:vAlign w:val="center"/>
          </w:tcPr>
          <w:p w14:paraId="56C4F5BF">
            <w:pPr>
              <w:widowControl/>
              <w:jc w:val="left"/>
              <w:textAlignment w:val="center"/>
              <w:rPr>
                <w:rFonts w:ascii="宋体" w:hAnsi="宋体" w:cs="宋体"/>
                <w:sz w:val="24"/>
              </w:rPr>
            </w:pPr>
            <w:r>
              <w:rPr>
                <w:rFonts w:ascii="宋体" w:hAnsi="宋体" w:cs="宋体"/>
                <w:sz w:val="24"/>
              </w:rPr>
              <w:t>材质：环保PP塑料</w:t>
            </w:r>
          </w:p>
          <w:p w14:paraId="4DC988A4">
            <w:pPr>
              <w:widowControl/>
              <w:jc w:val="left"/>
              <w:textAlignment w:val="center"/>
              <w:rPr>
                <w:rFonts w:ascii="宋体" w:hAnsi="宋体" w:cs="宋体"/>
                <w:sz w:val="24"/>
              </w:rPr>
            </w:pPr>
            <w:r>
              <w:rPr>
                <w:rFonts w:ascii="宋体" w:hAnsi="宋体" w:cs="宋体"/>
                <w:sz w:val="24"/>
              </w:rPr>
              <w:t>尺寸（小型30个）：直径10cm，高8cm；尺寸（中型20个）：直径15cm，高12cm；底部排水孔：有</w:t>
            </w:r>
          </w:p>
        </w:tc>
        <w:tc>
          <w:tcPr>
            <w:tcW w:w="794" w:type="dxa"/>
            <w:shd w:val="clear" w:color="auto" w:fill="auto"/>
            <w:vAlign w:val="center"/>
          </w:tcPr>
          <w:p w14:paraId="1AAAD6A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BBBA1E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3E3BB898">
            <w:pPr>
              <w:jc w:val="left"/>
              <w:rPr>
                <w:rFonts w:ascii="宋体" w:hAnsi="宋体" w:eastAsia="宋体" w:cs="宋体"/>
                <w:color w:val="000000"/>
                <w:sz w:val="24"/>
              </w:rPr>
            </w:pPr>
          </w:p>
        </w:tc>
      </w:tr>
      <w:tr w14:paraId="6F038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E01FE6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116</w:t>
            </w:r>
          </w:p>
        </w:tc>
        <w:tc>
          <w:tcPr>
            <w:tcW w:w="1069" w:type="dxa"/>
            <w:shd w:val="clear" w:color="auto" w:fill="auto"/>
            <w:vAlign w:val="center"/>
          </w:tcPr>
          <w:p w14:paraId="32D24E2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育苗盘</w:t>
            </w:r>
          </w:p>
        </w:tc>
        <w:tc>
          <w:tcPr>
            <w:tcW w:w="6258" w:type="dxa"/>
            <w:gridSpan w:val="2"/>
            <w:shd w:val="clear" w:color="auto" w:fill="auto"/>
            <w:vAlign w:val="center"/>
          </w:tcPr>
          <w:p w14:paraId="6667AC76">
            <w:pPr>
              <w:widowControl/>
              <w:jc w:val="left"/>
              <w:textAlignment w:val="center"/>
              <w:rPr>
                <w:rFonts w:ascii="宋体" w:hAnsi="宋体" w:eastAsia="宋体" w:cs="宋体"/>
                <w:sz w:val="24"/>
              </w:rPr>
            </w:pPr>
            <w:r>
              <w:rPr>
                <w:rFonts w:ascii="宋体" w:hAnsi="宋体" w:eastAsia="宋体" w:cs="宋体"/>
                <w:sz w:val="24"/>
              </w:rPr>
              <w:t>材质：环保PS塑料；</w:t>
            </w:r>
          </w:p>
          <w:p w14:paraId="27BE6059">
            <w:pPr>
              <w:widowControl/>
              <w:jc w:val="left"/>
              <w:textAlignment w:val="center"/>
              <w:rPr>
                <w:rFonts w:ascii="宋体" w:hAnsi="宋体" w:eastAsia="宋体" w:cs="宋体"/>
                <w:sz w:val="24"/>
              </w:rPr>
            </w:pPr>
            <w:r>
              <w:rPr>
                <w:rFonts w:ascii="宋体" w:hAnsi="宋体" w:eastAsia="宋体" w:cs="宋体"/>
                <w:sz w:val="24"/>
              </w:rPr>
              <w:t>尺寸：54×28×5cm；孔数：32孔</w:t>
            </w:r>
          </w:p>
          <w:p w14:paraId="68D60B0A">
            <w:pPr>
              <w:widowControl/>
              <w:jc w:val="left"/>
              <w:textAlignment w:val="center"/>
              <w:rPr>
                <w:rFonts w:ascii="宋体" w:hAnsi="宋体" w:eastAsia="宋体" w:cs="宋体"/>
                <w:sz w:val="24"/>
              </w:rPr>
            </w:pPr>
            <w:r>
              <w:rPr>
                <w:rFonts w:ascii="宋体" w:hAnsi="宋体" w:eastAsia="宋体" w:cs="宋体"/>
                <w:sz w:val="24"/>
              </w:rPr>
              <w:t>特点：适合种子发芽和小苗培育</w:t>
            </w:r>
          </w:p>
        </w:tc>
        <w:tc>
          <w:tcPr>
            <w:tcW w:w="794" w:type="dxa"/>
            <w:shd w:val="clear" w:color="auto" w:fill="auto"/>
            <w:vAlign w:val="center"/>
          </w:tcPr>
          <w:p w14:paraId="127C122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095B8C5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4718B798">
            <w:pPr>
              <w:jc w:val="left"/>
              <w:rPr>
                <w:rFonts w:ascii="宋体" w:hAnsi="宋体" w:eastAsia="宋体" w:cs="宋体"/>
                <w:color w:val="000000"/>
                <w:sz w:val="24"/>
              </w:rPr>
            </w:pPr>
          </w:p>
        </w:tc>
      </w:tr>
      <w:tr w14:paraId="0A84E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952B05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117</w:t>
            </w:r>
          </w:p>
        </w:tc>
        <w:tc>
          <w:tcPr>
            <w:tcW w:w="1069" w:type="dxa"/>
            <w:shd w:val="clear" w:color="auto" w:fill="auto"/>
            <w:vAlign w:val="center"/>
          </w:tcPr>
          <w:p w14:paraId="3064F69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水网</w:t>
            </w:r>
          </w:p>
        </w:tc>
        <w:tc>
          <w:tcPr>
            <w:tcW w:w="6258" w:type="dxa"/>
            <w:gridSpan w:val="2"/>
            <w:shd w:val="clear" w:color="auto" w:fill="auto"/>
            <w:vAlign w:val="center"/>
          </w:tcPr>
          <w:p w14:paraId="628B4EB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网口内径 50 cm，网身长 145 cm，网目孔径≤1 mm。</w:t>
            </w:r>
          </w:p>
        </w:tc>
        <w:tc>
          <w:tcPr>
            <w:tcW w:w="794" w:type="dxa"/>
            <w:shd w:val="clear" w:color="auto" w:fill="auto"/>
            <w:vAlign w:val="center"/>
          </w:tcPr>
          <w:p w14:paraId="0386F1C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3214149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07" w:type="dxa"/>
            <w:shd w:val="clear" w:color="auto" w:fill="auto"/>
            <w:vAlign w:val="center"/>
          </w:tcPr>
          <w:p w14:paraId="31A486A3">
            <w:pPr>
              <w:jc w:val="left"/>
              <w:rPr>
                <w:rFonts w:ascii="宋体" w:hAnsi="宋体" w:eastAsia="宋体" w:cs="宋体"/>
                <w:color w:val="000000"/>
                <w:sz w:val="24"/>
              </w:rPr>
            </w:pPr>
          </w:p>
        </w:tc>
      </w:tr>
      <w:tr w14:paraId="0F18C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3FA073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118</w:t>
            </w:r>
          </w:p>
        </w:tc>
        <w:tc>
          <w:tcPr>
            <w:tcW w:w="1069" w:type="dxa"/>
            <w:shd w:val="clear" w:color="auto" w:fill="auto"/>
            <w:vAlign w:val="center"/>
          </w:tcPr>
          <w:p w14:paraId="37AD13C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保温桶</w:t>
            </w:r>
          </w:p>
        </w:tc>
        <w:tc>
          <w:tcPr>
            <w:tcW w:w="6258" w:type="dxa"/>
            <w:gridSpan w:val="2"/>
            <w:shd w:val="clear" w:color="auto" w:fill="auto"/>
            <w:vAlign w:val="center"/>
          </w:tcPr>
          <w:p w14:paraId="6133CD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 L～2 L。</w:t>
            </w:r>
          </w:p>
        </w:tc>
        <w:tc>
          <w:tcPr>
            <w:tcW w:w="794" w:type="dxa"/>
            <w:shd w:val="clear" w:color="auto" w:fill="auto"/>
            <w:vAlign w:val="center"/>
          </w:tcPr>
          <w:p w14:paraId="6607452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CD7108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085609A5">
            <w:pPr>
              <w:jc w:val="left"/>
              <w:rPr>
                <w:rFonts w:ascii="宋体" w:hAnsi="宋体" w:eastAsia="宋体" w:cs="宋体"/>
                <w:color w:val="000000"/>
                <w:sz w:val="24"/>
              </w:rPr>
            </w:pPr>
          </w:p>
        </w:tc>
      </w:tr>
      <w:tr w14:paraId="2F545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300BE9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119</w:t>
            </w:r>
          </w:p>
        </w:tc>
        <w:tc>
          <w:tcPr>
            <w:tcW w:w="1069" w:type="dxa"/>
            <w:shd w:val="clear" w:color="auto" w:fill="auto"/>
            <w:vAlign w:val="center"/>
          </w:tcPr>
          <w:p w14:paraId="5950D07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昆虫针</w:t>
            </w:r>
          </w:p>
        </w:tc>
        <w:tc>
          <w:tcPr>
            <w:tcW w:w="6258" w:type="dxa"/>
            <w:gridSpan w:val="2"/>
            <w:shd w:val="clear" w:color="auto" w:fill="auto"/>
            <w:vAlign w:val="center"/>
          </w:tcPr>
          <w:p w14:paraId="31F363F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七种，即 00、0、1、2、3、4、5 号，00 号针最细，5 号针最粗。</w:t>
            </w:r>
          </w:p>
        </w:tc>
        <w:tc>
          <w:tcPr>
            <w:tcW w:w="794" w:type="dxa"/>
            <w:shd w:val="clear" w:color="auto" w:fill="auto"/>
            <w:vAlign w:val="center"/>
          </w:tcPr>
          <w:p w14:paraId="628E61C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w:t>
            </w:r>
          </w:p>
        </w:tc>
        <w:tc>
          <w:tcPr>
            <w:tcW w:w="745" w:type="dxa"/>
            <w:shd w:val="clear" w:color="auto" w:fill="auto"/>
            <w:vAlign w:val="center"/>
          </w:tcPr>
          <w:p w14:paraId="7C1A0BD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07" w:type="dxa"/>
            <w:shd w:val="clear" w:color="auto" w:fill="auto"/>
            <w:vAlign w:val="center"/>
          </w:tcPr>
          <w:p w14:paraId="494D4733">
            <w:pPr>
              <w:jc w:val="left"/>
              <w:rPr>
                <w:rFonts w:ascii="宋体" w:hAnsi="宋体" w:eastAsia="宋体" w:cs="宋体"/>
                <w:color w:val="000000"/>
                <w:sz w:val="24"/>
              </w:rPr>
            </w:pPr>
          </w:p>
        </w:tc>
      </w:tr>
      <w:tr w14:paraId="09ED9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303209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120</w:t>
            </w:r>
          </w:p>
        </w:tc>
        <w:tc>
          <w:tcPr>
            <w:tcW w:w="1069" w:type="dxa"/>
            <w:shd w:val="clear" w:color="auto" w:fill="auto"/>
            <w:vAlign w:val="center"/>
          </w:tcPr>
          <w:p w14:paraId="7F8D519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昆虫网</w:t>
            </w:r>
          </w:p>
        </w:tc>
        <w:tc>
          <w:tcPr>
            <w:tcW w:w="6258" w:type="dxa"/>
            <w:gridSpan w:val="2"/>
            <w:shd w:val="clear" w:color="auto" w:fill="auto"/>
            <w:vAlign w:val="center"/>
          </w:tcPr>
          <w:p w14:paraId="5673AE5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网兜直径 30 cm～40 cm，网兜深 60 cm～80 cm。</w:t>
            </w:r>
          </w:p>
        </w:tc>
        <w:tc>
          <w:tcPr>
            <w:tcW w:w="794" w:type="dxa"/>
            <w:shd w:val="clear" w:color="auto" w:fill="auto"/>
            <w:vAlign w:val="center"/>
          </w:tcPr>
          <w:p w14:paraId="029BEB9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5AC93F0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07" w:type="dxa"/>
            <w:shd w:val="clear" w:color="auto" w:fill="auto"/>
            <w:vAlign w:val="center"/>
          </w:tcPr>
          <w:p w14:paraId="02A278E7">
            <w:pPr>
              <w:jc w:val="left"/>
              <w:rPr>
                <w:rFonts w:ascii="宋体" w:hAnsi="宋体" w:eastAsia="宋体" w:cs="宋体"/>
                <w:color w:val="000000"/>
                <w:sz w:val="24"/>
              </w:rPr>
            </w:pPr>
          </w:p>
        </w:tc>
      </w:tr>
      <w:tr w14:paraId="721FD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C3000D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121</w:t>
            </w:r>
          </w:p>
        </w:tc>
        <w:tc>
          <w:tcPr>
            <w:tcW w:w="1069" w:type="dxa"/>
            <w:shd w:val="clear" w:color="auto" w:fill="auto"/>
            <w:vAlign w:val="center"/>
          </w:tcPr>
          <w:p w14:paraId="6331A18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昆虫盒</w:t>
            </w:r>
          </w:p>
        </w:tc>
        <w:tc>
          <w:tcPr>
            <w:tcW w:w="6258" w:type="dxa"/>
            <w:gridSpan w:val="2"/>
            <w:shd w:val="clear" w:color="auto" w:fill="auto"/>
            <w:vAlign w:val="center"/>
          </w:tcPr>
          <w:p w14:paraId="64D6C3A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透明塑料材质，高 6 cm～10 cm，带透气孔，盒盖可配放大镜。</w:t>
            </w:r>
          </w:p>
        </w:tc>
        <w:tc>
          <w:tcPr>
            <w:tcW w:w="794" w:type="dxa"/>
            <w:shd w:val="clear" w:color="auto" w:fill="auto"/>
            <w:vAlign w:val="center"/>
          </w:tcPr>
          <w:p w14:paraId="2D119D4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w:t>
            </w:r>
          </w:p>
        </w:tc>
        <w:tc>
          <w:tcPr>
            <w:tcW w:w="745" w:type="dxa"/>
            <w:shd w:val="clear" w:color="auto" w:fill="auto"/>
            <w:vAlign w:val="center"/>
          </w:tcPr>
          <w:p w14:paraId="077CDA5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07" w:type="dxa"/>
            <w:shd w:val="clear" w:color="auto" w:fill="auto"/>
            <w:vAlign w:val="center"/>
          </w:tcPr>
          <w:p w14:paraId="6ED32CF4">
            <w:pPr>
              <w:jc w:val="left"/>
              <w:rPr>
                <w:rFonts w:ascii="宋体" w:hAnsi="宋体" w:eastAsia="宋体" w:cs="宋体"/>
                <w:color w:val="000000"/>
                <w:sz w:val="24"/>
              </w:rPr>
            </w:pPr>
          </w:p>
        </w:tc>
      </w:tr>
      <w:tr w14:paraId="56360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D9E186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122</w:t>
            </w:r>
          </w:p>
        </w:tc>
        <w:tc>
          <w:tcPr>
            <w:tcW w:w="1069" w:type="dxa"/>
            <w:shd w:val="clear" w:color="auto" w:fill="auto"/>
            <w:vAlign w:val="center"/>
          </w:tcPr>
          <w:p w14:paraId="3EAE1C3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展翅板</w:t>
            </w:r>
          </w:p>
        </w:tc>
        <w:tc>
          <w:tcPr>
            <w:tcW w:w="6258" w:type="dxa"/>
            <w:gridSpan w:val="2"/>
            <w:shd w:val="clear" w:color="auto" w:fill="auto"/>
            <w:vAlign w:val="center"/>
          </w:tcPr>
          <w:p w14:paraId="239880C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中缝可调节，材质和大小根据需要自定。</w:t>
            </w:r>
          </w:p>
        </w:tc>
        <w:tc>
          <w:tcPr>
            <w:tcW w:w="794" w:type="dxa"/>
            <w:shd w:val="clear" w:color="auto" w:fill="auto"/>
            <w:vAlign w:val="center"/>
          </w:tcPr>
          <w:p w14:paraId="5BE7339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6D65E6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07" w:type="dxa"/>
            <w:shd w:val="clear" w:color="auto" w:fill="auto"/>
            <w:vAlign w:val="center"/>
          </w:tcPr>
          <w:p w14:paraId="3231E716">
            <w:pPr>
              <w:jc w:val="left"/>
              <w:rPr>
                <w:rFonts w:ascii="宋体" w:hAnsi="宋体" w:eastAsia="宋体" w:cs="宋体"/>
                <w:color w:val="000000"/>
                <w:sz w:val="24"/>
              </w:rPr>
            </w:pPr>
          </w:p>
        </w:tc>
      </w:tr>
      <w:tr w14:paraId="471E8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6C9D09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123</w:t>
            </w:r>
          </w:p>
        </w:tc>
        <w:tc>
          <w:tcPr>
            <w:tcW w:w="1069" w:type="dxa"/>
            <w:shd w:val="clear" w:color="auto" w:fill="auto"/>
            <w:vAlign w:val="center"/>
          </w:tcPr>
          <w:p w14:paraId="2B2BFDA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标记笔</w:t>
            </w:r>
          </w:p>
        </w:tc>
        <w:tc>
          <w:tcPr>
            <w:tcW w:w="6258" w:type="dxa"/>
            <w:gridSpan w:val="2"/>
            <w:shd w:val="clear" w:color="auto" w:fill="auto"/>
            <w:vAlign w:val="center"/>
          </w:tcPr>
          <w:p w14:paraId="2D82765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双头，油性墨水。</w:t>
            </w:r>
          </w:p>
        </w:tc>
        <w:tc>
          <w:tcPr>
            <w:tcW w:w="794" w:type="dxa"/>
            <w:shd w:val="clear" w:color="auto" w:fill="auto"/>
            <w:vAlign w:val="center"/>
          </w:tcPr>
          <w:p w14:paraId="67F1FBD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5432C6D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26A07E98">
            <w:pPr>
              <w:jc w:val="left"/>
              <w:rPr>
                <w:rFonts w:ascii="宋体" w:hAnsi="宋体" w:eastAsia="宋体" w:cs="宋体"/>
                <w:color w:val="000000"/>
                <w:sz w:val="24"/>
              </w:rPr>
            </w:pPr>
          </w:p>
        </w:tc>
      </w:tr>
      <w:tr w14:paraId="027B5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B11431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124</w:t>
            </w:r>
          </w:p>
        </w:tc>
        <w:tc>
          <w:tcPr>
            <w:tcW w:w="1069" w:type="dxa"/>
            <w:shd w:val="clear" w:color="auto" w:fill="auto"/>
            <w:vAlign w:val="center"/>
          </w:tcPr>
          <w:p w14:paraId="454882F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ABO 血型鉴定实验盒</w:t>
            </w:r>
          </w:p>
        </w:tc>
        <w:tc>
          <w:tcPr>
            <w:tcW w:w="6258" w:type="dxa"/>
            <w:gridSpan w:val="2"/>
            <w:shd w:val="clear" w:color="auto" w:fill="auto"/>
            <w:vAlign w:val="center"/>
          </w:tcPr>
          <w:p w14:paraId="219ADA9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包含 4 种模拟血液样品（A 型、B 型、AB 型、O型），2 种模拟抗体（抗A 和抗 B），反应卡，塑料签，吸水纸。</w:t>
            </w:r>
          </w:p>
        </w:tc>
        <w:tc>
          <w:tcPr>
            <w:tcW w:w="794" w:type="dxa"/>
            <w:shd w:val="clear" w:color="auto" w:fill="auto"/>
            <w:vAlign w:val="center"/>
          </w:tcPr>
          <w:p w14:paraId="59635A7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w:t>
            </w:r>
          </w:p>
        </w:tc>
        <w:tc>
          <w:tcPr>
            <w:tcW w:w="745" w:type="dxa"/>
            <w:shd w:val="clear" w:color="auto" w:fill="auto"/>
            <w:vAlign w:val="center"/>
          </w:tcPr>
          <w:p w14:paraId="2AC60A2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07" w:type="dxa"/>
            <w:shd w:val="clear" w:color="auto" w:fill="auto"/>
            <w:vAlign w:val="center"/>
          </w:tcPr>
          <w:p w14:paraId="08C7EB2E">
            <w:pPr>
              <w:jc w:val="left"/>
              <w:rPr>
                <w:rFonts w:ascii="宋体" w:hAnsi="宋体" w:eastAsia="宋体" w:cs="宋体"/>
                <w:color w:val="000000"/>
                <w:sz w:val="24"/>
              </w:rPr>
            </w:pPr>
          </w:p>
        </w:tc>
      </w:tr>
      <w:tr w14:paraId="3AFBB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37C2D8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125</w:t>
            </w:r>
          </w:p>
        </w:tc>
        <w:tc>
          <w:tcPr>
            <w:tcW w:w="1069" w:type="dxa"/>
            <w:shd w:val="clear" w:color="auto" w:fill="auto"/>
            <w:vAlign w:val="center"/>
          </w:tcPr>
          <w:p w14:paraId="798B557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碘</w:t>
            </w:r>
          </w:p>
        </w:tc>
        <w:tc>
          <w:tcPr>
            <w:tcW w:w="6258" w:type="dxa"/>
            <w:gridSpan w:val="2"/>
            <w:shd w:val="clear" w:color="auto" w:fill="auto"/>
            <w:vAlign w:val="center"/>
          </w:tcPr>
          <w:p w14:paraId="52A4D18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72CCA0F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4DBC69C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w:t>
            </w:r>
          </w:p>
        </w:tc>
        <w:tc>
          <w:tcPr>
            <w:tcW w:w="1007" w:type="dxa"/>
            <w:shd w:val="clear" w:color="auto" w:fill="auto"/>
            <w:vAlign w:val="center"/>
          </w:tcPr>
          <w:p w14:paraId="55B224A5">
            <w:pPr>
              <w:jc w:val="left"/>
              <w:rPr>
                <w:rFonts w:ascii="宋体" w:hAnsi="宋体" w:eastAsia="宋体" w:cs="宋体"/>
                <w:color w:val="000000"/>
                <w:sz w:val="24"/>
              </w:rPr>
            </w:pPr>
          </w:p>
        </w:tc>
      </w:tr>
      <w:tr w14:paraId="7E9FB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BFF19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126</w:t>
            </w:r>
          </w:p>
        </w:tc>
        <w:tc>
          <w:tcPr>
            <w:tcW w:w="1069" w:type="dxa"/>
            <w:shd w:val="clear" w:color="auto" w:fill="auto"/>
            <w:vAlign w:val="center"/>
          </w:tcPr>
          <w:p w14:paraId="4D74983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碘化钾</w:t>
            </w:r>
          </w:p>
        </w:tc>
        <w:tc>
          <w:tcPr>
            <w:tcW w:w="6258" w:type="dxa"/>
            <w:gridSpan w:val="2"/>
            <w:shd w:val="clear" w:color="auto" w:fill="auto"/>
            <w:vAlign w:val="center"/>
          </w:tcPr>
          <w:p w14:paraId="7523B5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52AAB69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7136CD4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w:t>
            </w:r>
          </w:p>
        </w:tc>
        <w:tc>
          <w:tcPr>
            <w:tcW w:w="1007" w:type="dxa"/>
            <w:shd w:val="clear" w:color="auto" w:fill="auto"/>
            <w:vAlign w:val="center"/>
          </w:tcPr>
          <w:p w14:paraId="323AFB70">
            <w:pPr>
              <w:jc w:val="left"/>
              <w:rPr>
                <w:rFonts w:ascii="宋体" w:hAnsi="宋体" w:eastAsia="宋体" w:cs="宋体"/>
                <w:color w:val="000000"/>
                <w:sz w:val="24"/>
              </w:rPr>
            </w:pPr>
          </w:p>
        </w:tc>
      </w:tr>
      <w:tr w14:paraId="30E80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135439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127</w:t>
            </w:r>
          </w:p>
        </w:tc>
        <w:tc>
          <w:tcPr>
            <w:tcW w:w="1069" w:type="dxa"/>
            <w:shd w:val="clear" w:color="auto" w:fill="auto"/>
            <w:vAlign w:val="center"/>
          </w:tcPr>
          <w:p w14:paraId="4E9C970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氯化钠</w:t>
            </w:r>
          </w:p>
        </w:tc>
        <w:tc>
          <w:tcPr>
            <w:tcW w:w="6258" w:type="dxa"/>
            <w:gridSpan w:val="2"/>
            <w:shd w:val="clear" w:color="auto" w:fill="auto"/>
            <w:vAlign w:val="center"/>
          </w:tcPr>
          <w:p w14:paraId="6D70437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04CBC4E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7627689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w:t>
            </w:r>
          </w:p>
        </w:tc>
        <w:tc>
          <w:tcPr>
            <w:tcW w:w="1007" w:type="dxa"/>
            <w:shd w:val="clear" w:color="auto" w:fill="auto"/>
            <w:vAlign w:val="center"/>
          </w:tcPr>
          <w:p w14:paraId="495204B4">
            <w:pPr>
              <w:jc w:val="left"/>
              <w:rPr>
                <w:rFonts w:ascii="宋体" w:hAnsi="宋体" w:eastAsia="宋体" w:cs="宋体"/>
                <w:color w:val="000000"/>
                <w:sz w:val="24"/>
              </w:rPr>
            </w:pPr>
          </w:p>
        </w:tc>
      </w:tr>
      <w:tr w14:paraId="5BE21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5C672B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128</w:t>
            </w:r>
          </w:p>
        </w:tc>
        <w:tc>
          <w:tcPr>
            <w:tcW w:w="1069" w:type="dxa"/>
            <w:shd w:val="clear" w:color="auto" w:fill="auto"/>
            <w:vAlign w:val="center"/>
          </w:tcPr>
          <w:p w14:paraId="2ED53C9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硫酸铜（蓝矾、胆矾）</w:t>
            </w:r>
          </w:p>
        </w:tc>
        <w:tc>
          <w:tcPr>
            <w:tcW w:w="6258" w:type="dxa"/>
            <w:gridSpan w:val="2"/>
            <w:shd w:val="clear" w:color="auto" w:fill="auto"/>
            <w:vAlign w:val="center"/>
          </w:tcPr>
          <w:p w14:paraId="414C39F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4AD570D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141AF3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w:t>
            </w:r>
          </w:p>
        </w:tc>
        <w:tc>
          <w:tcPr>
            <w:tcW w:w="1007" w:type="dxa"/>
            <w:shd w:val="clear" w:color="auto" w:fill="auto"/>
            <w:vAlign w:val="center"/>
          </w:tcPr>
          <w:p w14:paraId="140371BB">
            <w:pPr>
              <w:jc w:val="left"/>
              <w:rPr>
                <w:rFonts w:ascii="宋体" w:hAnsi="宋体" w:eastAsia="宋体" w:cs="宋体"/>
                <w:color w:val="000000"/>
                <w:sz w:val="24"/>
              </w:rPr>
            </w:pPr>
          </w:p>
        </w:tc>
      </w:tr>
      <w:tr w14:paraId="036A0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4B773F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129</w:t>
            </w:r>
          </w:p>
        </w:tc>
        <w:tc>
          <w:tcPr>
            <w:tcW w:w="1069" w:type="dxa"/>
            <w:shd w:val="clear" w:color="auto" w:fill="auto"/>
            <w:vAlign w:val="center"/>
          </w:tcPr>
          <w:p w14:paraId="760BF57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碳酸氢钠</w:t>
            </w:r>
          </w:p>
        </w:tc>
        <w:tc>
          <w:tcPr>
            <w:tcW w:w="6258" w:type="dxa"/>
            <w:gridSpan w:val="2"/>
            <w:shd w:val="clear" w:color="auto" w:fill="auto"/>
            <w:vAlign w:val="center"/>
          </w:tcPr>
          <w:p w14:paraId="15AB0F5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764FE27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3B1668D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w:t>
            </w:r>
          </w:p>
        </w:tc>
        <w:tc>
          <w:tcPr>
            <w:tcW w:w="1007" w:type="dxa"/>
            <w:shd w:val="clear" w:color="auto" w:fill="auto"/>
            <w:vAlign w:val="center"/>
          </w:tcPr>
          <w:p w14:paraId="5307874F">
            <w:pPr>
              <w:jc w:val="left"/>
              <w:rPr>
                <w:rFonts w:ascii="宋体" w:hAnsi="宋体" w:eastAsia="宋体" w:cs="宋体"/>
                <w:color w:val="000000"/>
                <w:sz w:val="24"/>
              </w:rPr>
            </w:pPr>
          </w:p>
        </w:tc>
      </w:tr>
      <w:tr w14:paraId="793E2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9A8F57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130</w:t>
            </w:r>
          </w:p>
        </w:tc>
        <w:tc>
          <w:tcPr>
            <w:tcW w:w="1069" w:type="dxa"/>
            <w:shd w:val="clear" w:color="auto" w:fill="auto"/>
            <w:vAlign w:val="center"/>
          </w:tcPr>
          <w:p w14:paraId="3FC6080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氢氧化钙</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（熟石灰）</w:t>
            </w:r>
          </w:p>
        </w:tc>
        <w:tc>
          <w:tcPr>
            <w:tcW w:w="6258" w:type="dxa"/>
            <w:gridSpan w:val="2"/>
            <w:shd w:val="clear" w:color="auto" w:fill="auto"/>
            <w:vAlign w:val="center"/>
          </w:tcPr>
          <w:p w14:paraId="45D1A80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48BD279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42005E3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w:t>
            </w:r>
          </w:p>
        </w:tc>
        <w:tc>
          <w:tcPr>
            <w:tcW w:w="1007" w:type="dxa"/>
            <w:shd w:val="clear" w:color="auto" w:fill="auto"/>
            <w:vAlign w:val="center"/>
          </w:tcPr>
          <w:p w14:paraId="5DEFF5FF">
            <w:pPr>
              <w:jc w:val="left"/>
              <w:rPr>
                <w:rFonts w:ascii="宋体" w:hAnsi="宋体" w:eastAsia="宋体" w:cs="宋体"/>
                <w:color w:val="000000"/>
                <w:sz w:val="24"/>
              </w:rPr>
            </w:pPr>
          </w:p>
        </w:tc>
      </w:tr>
      <w:tr w14:paraId="4D9BD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AAA802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131</w:t>
            </w:r>
          </w:p>
        </w:tc>
        <w:tc>
          <w:tcPr>
            <w:tcW w:w="1069" w:type="dxa"/>
            <w:shd w:val="clear" w:color="auto" w:fill="auto"/>
            <w:vAlign w:val="center"/>
          </w:tcPr>
          <w:p w14:paraId="6B5B0D7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高锰酸钾</w:t>
            </w:r>
            <w:r>
              <w:rPr>
                <w:rStyle w:val="14"/>
                <w:rFonts w:hint="default"/>
                <w:sz w:val="24"/>
                <w:szCs w:val="24"/>
                <w:lang w:bidi="ar"/>
              </w:rPr>
              <w:t>b</w:t>
            </w:r>
          </w:p>
        </w:tc>
        <w:tc>
          <w:tcPr>
            <w:tcW w:w="6258" w:type="dxa"/>
            <w:gridSpan w:val="2"/>
            <w:shd w:val="clear" w:color="auto" w:fill="auto"/>
            <w:vAlign w:val="center"/>
          </w:tcPr>
          <w:p w14:paraId="056D290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33F2B91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19CDC88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w:t>
            </w:r>
          </w:p>
        </w:tc>
        <w:tc>
          <w:tcPr>
            <w:tcW w:w="1007" w:type="dxa"/>
            <w:shd w:val="clear" w:color="auto" w:fill="auto"/>
            <w:vAlign w:val="center"/>
          </w:tcPr>
          <w:p w14:paraId="1B51B166">
            <w:pPr>
              <w:jc w:val="left"/>
              <w:rPr>
                <w:rFonts w:ascii="宋体" w:hAnsi="宋体" w:eastAsia="宋体" w:cs="宋体"/>
                <w:color w:val="000000"/>
                <w:sz w:val="24"/>
              </w:rPr>
            </w:pPr>
          </w:p>
        </w:tc>
      </w:tr>
      <w:tr w14:paraId="368D6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184CAC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132</w:t>
            </w:r>
          </w:p>
        </w:tc>
        <w:tc>
          <w:tcPr>
            <w:tcW w:w="1069" w:type="dxa"/>
            <w:shd w:val="clear" w:color="auto" w:fill="auto"/>
            <w:vAlign w:val="center"/>
          </w:tcPr>
          <w:p w14:paraId="67D004B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氢氧化钠</w:t>
            </w:r>
            <w:r>
              <w:rPr>
                <w:rStyle w:val="14"/>
                <w:rFonts w:hint="default"/>
                <w:sz w:val="24"/>
                <w:szCs w:val="24"/>
                <w:lang w:bidi="ar"/>
              </w:rPr>
              <w:t>b</w:t>
            </w:r>
          </w:p>
        </w:tc>
        <w:tc>
          <w:tcPr>
            <w:tcW w:w="6258" w:type="dxa"/>
            <w:gridSpan w:val="2"/>
            <w:shd w:val="clear" w:color="auto" w:fill="auto"/>
            <w:vAlign w:val="center"/>
          </w:tcPr>
          <w:p w14:paraId="2285767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5CA372D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410635D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w:t>
            </w:r>
          </w:p>
        </w:tc>
        <w:tc>
          <w:tcPr>
            <w:tcW w:w="1007" w:type="dxa"/>
            <w:shd w:val="clear" w:color="auto" w:fill="auto"/>
            <w:vAlign w:val="center"/>
          </w:tcPr>
          <w:p w14:paraId="4934CA91">
            <w:pPr>
              <w:jc w:val="left"/>
              <w:rPr>
                <w:rFonts w:ascii="宋体" w:hAnsi="宋体" w:eastAsia="宋体" w:cs="宋体"/>
                <w:color w:val="000000"/>
                <w:sz w:val="24"/>
              </w:rPr>
            </w:pPr>
          </w:p>
        </w:tc>
      </w:tr>
      <w:tr w14:paraId="4885D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2CE007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133</w:t>
            </w:r>
          </w:p>
        </w:tc>
        <w:tc>
          <w:tcPr>
            <w:tcW w:w="1069" w:type="dxa"/>
            <w:shd w:val="clear" w:color="auto" w:fill="auto"/>
            <w:vAlign w:val="center"/>
          </w:tcPr>
          <w:p w14:paraId="7166A63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甘油</w:t>
            </w:r>
          </w:p>
        </w:tc>
        <w:tc>
          <w:tcPr>
            <w:tcW w:w="6258" w:type="dxa"/>
            <w:gridSpan w:val="2"/>
            <w:shd w:val="clear" w:color="auto" w:fill="auto"/>
            <w:vAlign w:val="center"/>
          </w:tcPr>
          <w:p w14:paraId="5BB9A58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1EB705B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386F73C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w:t>
            </w:r>
          </w:p>
        </w:tc>
        <w:tc>
          <w:tcPr>
            <w:tcW w:w="1007" w:type="dxa"/>
            <w:shd w:val="clear" w:color="auto" w:fill="auto"/>
            <w:vAlign w:val="center"/>
          </w:tcPr>
          <w:p w14:paraId="6ED7A04E">
            <w:pPr>
              <w:jc w:val="left"/>
              <w:rPr>
                <w:rFonts w:ascii="宋体" w:hAnsi="宋体" w:eastAsia="宋体" w:cs="宋体"/>
                <w:color w:val="000000"/>
                <w:sz w:val="24"/>
              </w:rPr>
            </w:pPr>
          </w:p>
        </w:tc>
      </w:tr>
      <w:tr w14:paraId="338BF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746BF1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134</w:t>
            </w:r>
          </w:p>
        </w:tc>
        <w:tc>
          <w:tcPr>
            <w:tcW w:w="1069" w:type="dxa"/>
            <w:vMerge w:val="restart"/>
            <w:shd w:val="clear" w:color="auto" w:fill="auto"/>
            <w:vAlign w:val="center"/>
          </w:tcPr>
          <w:p w14:paraId="3628FC9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酒精</w:t>
            </w:r>
            <w:r>
              <w:rPr>
                <w:rStyle w:val="14"/>
                <w:rFonts w:hint="default"/>
                <w:sz w:val="24"/>
                <w:szCs w:val="24"/>
                <w:lang w:bidi="ar"/>
              </w:rPr>
              <w:t>b</w:t>
            </w:r>
          </w:p>
        </w:tc>
        <w:tc>
          <w:tcPr>
            <w:tcW w:w="6258" w:type="dxa"/>
            <w:gridSpan w:val="2"/>
            <w:shd w:val="clear" w:color="auto" w:fill="auto"/>
            <w:vAlign w:val="center"/>
          </w:tcPr>
          <w:p w14:paraId="530FDEB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工业。</w:t>
            </w:r>
          </w:p>
        </w:tc>
        <w:tc>
          <w:tcPr>
            <w:tcW w:w="794" w:type="dxa"/>
            <w:shd w:val="clear" w:color="auto" w:fill="auto"/>
            <w:vAlign w:val="center"/>
          </w:tcPr>
          <w:p w14:paraId="0B49579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mL</w:t>
            </w:r>
          </w:p>
        </w:tc>
        <w:tc>
          <w:tcPr>
            <w:tcW w:w="745" w:type="dxa"/>
            <w:shd w:val="clear" w:color="auto" w:fill="auto"/>
            <w:vAlign w:val="center"/>
          </w:tcPr>
          <w:p w14:paraId="4A9918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2500</w:t>
            </w:r>
          </w:p>
        </w:tc>
        <w:tc>
          <w:tcPr>
            <w:tcW w:w="1007" w:type="dxa"/>
            <w:shd w:val="clear" w:color="auto" w:fill="auto"/>
            <w:vAlign w:val="center"/>
          </w:tcPr>
          <w:p w14:paraId="65D7AA06">
            <w:pPr>
              <w:jc w:val="left"/>
              <w:rPr>
                <w:rFonts w:ascii="宋体" w:hAnsi="宋体" w:eastAsia="宋体" w:cs="宋体"/>
                <w:color w:val="000000"/>
                <w:sz w:val="24"/>
              </w:rPr>
            </w:pPr>
          </w:p>
        </w:tc>
      </w:tr>
      <w:tr w14:paraId="5F3ED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90A57D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135</w:t>
            </w:r>
          </w:p>
        </w:tc>
        <w:tc>
          <w:tcPr>
            <w:tcW w:w="1069" w:type="dxa"/>
            <w:vMerge w:val="continue"/>
            <w:shd w:val="clear" w:color="auto" w:fill="auto"/>
            <w:vAlign w:val="center"/>
          </w:tcPr>
          <w:p w14:paraId="316D63A5">
            <w:pPr>
              <w:jc w:val="left"/>
              <w:rPr>
                <w:rFonts w:ascii="宋体" w:hAnsi="宋体" w:eastAsia="宋体" w:cs="宋体"/>
                <w:color w:val="000000"/>
                <w:sz w:val="24"/>
              </w:rPr>
            </w:pPr>
          </w:p>
        </w:tc>
        <w:tc>
          <w:tcPr>
            <w:tcW w:w="6258" w:type="dxa"/>
            <w:gridSpan w:val="2"/>
            <w:shd w:val="clear" w:color="auto" w:fill="auto"/>
            <w:vAlign w:val="center"/>
          </w:tcPr>
          <w:p w14:paraId="379D161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医用。</w:t>
            </w:r>
          </w:p>
        </w:tc>
        <w:tc>
          <w:tcPr>
            <w:tcW w:w="794" w:type="dxa"/>
            <w:shd w:val="clear" w:color="auto" w:fill="auto"/>
            <w:vAlign w:val="center"/>
          </w:tcPr>
          <w:p w14:paraId="6CD58CD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mL</w:t>
            </w:r>
          </w:p>
        </w:tc>
        <w:tc>
          <w:tcPr>
            <w:tcW w:w="745" w:type="dxa"/>
            <w:shd w:val="clear" w:color="auto" w:fill="auto"/>
            <w:vAlign w:val="center"/>
          </w:tcPr>
          <w:p w14:paraId="47CE76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2500</w:t>
            </w:r>
          </w:p>
        </w:tc>
        <w:tc>
          <w:tcPr>
            <w:tcW w:w="1007" w:type="dxa"/>
            <w:shd w:val="clear" w:color="auto" w:fill="auto"/>
            <w:vAlign w:val="center"/>
          </w:tcPr>
          <w:p w14:paraId="0C5B24D1">
            <w:pPr>
              <w:jc w:val="left"/>
              <w:rPr>
                <w:rFonts w:ascii="宋体" w:hAnsi="宋体" w:eastAsia="宋体" w:cs="宋体"/>
                <w:color w:val="000000"/>
                <w:sz w:val="24"/>
              </w:rPr>
            </w:pPr>
          </w:p>
        </w:tc>
      </w:tr>
      <w:tr w14:paraId="6EE1B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383D91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136</w:t>
            </w:r>
          </w:p>
        </w:tc>
        <w:tc>
          <w:tcPr>
            <w:tcW w:w="1069" w:type="dxa"/>
            <w:shd w:val="clear" w:color="auto" w:fill="auto"/>
            <w:vAlign w:val="center"/>
          </w:tcPr>
          <w:p w14:paraId="3EBF3C0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柠檬酸钠</w:t>
            </w:r>
          </w:p>
        </w:tc>
        <w:tc>
          <w:tcPr>
            <w:tcW w:w="6258" w:type="dxa"/>
            <w:gridSpan w:val="2"/>
            <w:shd w:val="clear" w:color="auto" w:fill="auto"/>
            <w:vAlign w:val="center"/>
          </w:tcPr>
          <w:p w14:paraId="67A09B5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2587510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1793CDB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w:t>
            </w:r>
          </w:p>
        </w:tc>
        <w:tc>
          <w:tcPr>
            <w:tcW w:w="1007" w:type="dxa"/>
            <w:shd w:val="clear" w:color="auto" w:fill="auto"/>
            <w:vAlign w:val="center"/>
          </w:tcPr>
          <w:p w14:paraId="6B6586D9">
            <w:pPr>
              <w:jc w:val="left"/>
              <w:rPr>
                <w:rFonts w:ascii="宋体" w:hAnsi="宋体" w:eastAsia="宋体" w:cs="宋体"/>
                <w:color w:val="000000"/>
                <w:sz w:val="24"/>
              </w:rPr>
            </w:pPr>
          </w:p>
        </w:tc>
      </w:tr>
      <w:tr w14:paraId="4E648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EB6057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137</w:t>
            </w:r>
          </w:p>
        </w:tc>
        <w:tc>
          <w:tcPr>
            <w:tcW w:w="1069" w:type="dxa"/>
            <w:shd w:val="clear" w:color="auto" w:fill="auto"/>
            <w:vAlign w:val="center"/>
          </w:tcPr>
          <w:p w14:paraId="2944F2E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蔗糖</w:t>
            </w:r>
          </w:p>
        </w:tc>
        <w:tc>
          <w:tcPr>
            <w:tcW w:w="6258" w:type="dxa"/>
            <w:gridSpan w:val="2"/>
            <w:shd w:val="clear" w:color="auto" w:fill="auto"/>
            <w:vAlign w:val="center"/>
          </w:tcPr>
          <w:p w14:paraId="0A99CC6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227FFBB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1AEB13F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w:t>
            </w:r>
          </w:p>
        </w:tc>
        <w:tc>
          <w:tcPr>
            <w:tcW w:w="1007" w:type="dxa"/>
            <w:shd w:val="clear" w:color="auto" w:fill="auto"/>
            <w:vAlign w:val="center"/>
          </w:tcPr>
          <w:p w14:paraId="39D964C6">
            <w:pPr>
              <w:jc w:val="left"/>
              <w:rPr>
                <w:rFonts w:ascii="宋体" w:hAnsi="宋体" w:eastAsia="宋体" w:cs="宋体"/>
                <w:color w:val="000000"/>
                <w:sz w:val="24"/>
              </w:rPr>
            </w:pPr>
          </w:p>
        </w:tc>
      </w:tr>
      <w:tr w14:paraId="1EAC0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AF1D1F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138</w:t>
            </w:r>
          </w:p>
        </w:tc>
        <w:tc>
          <w:tcPr>
            <w:tcW w:w="1069" w:type="dxa"/>
            <w:shd w:val="clear" w:color="auto" w:fill="auto"/>
            <w:vAlign w:val="center"/>
          </w:tcPr>
          <w:p w14:paraId="5684015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可溶性淀粉</w:t>
            </w:r>
          </w:p>
        </w:tc>
        <w:tc>
          <w:tcPr>
            <w:tcW w:w="6258" w:type="dxa"/>
            <w:gridSpan w:val="2"/>
            <w:shd w:val="clear" w:color="auto" w:fill="auto"/>
            <w:vAlign w:val="center"/>
          </w:tcPr>
          <w:p w14:paraId="1312860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2C60CD3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784D137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w:t>
            </w:r>
          </w:p>
        </w:tc>
        <w:tc>
          <w:tcPr>
            <w:tcW w:w="1007" w:type="dxa"/>
            <w:shd w:val="clear" w:color="auto" w:fill="auto"/>
            <w:vAlign w:val="center"/>
          </w:tcPr>
          <w:p w14:paraId="350C3059">
            <w:pPr>
              <w:jc w:val="left"/>
              <w:rPr>
                <w:rFonts w:ascii="宋体" w:hAnsi="宋体" w:eastAsia="宋体" w:cs="宋体"/>
                <w:color w:val="000000"/>
                <w:sz w:val="24"/>
              </w:rPr>
            </w:pPr>
          </w:p>
        </w:tc>
      </w:tr>
      <w:tr w14:paraId="04903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BFB748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139</w:t>
            </w:r>
          </w:p>
        </w:tc>
        <w:tc>
          <w:tcPr>
            <w:tcW w:w="1069" w:type="dxa"/>
            <w:shd w:val="clear" w:color="auto" w:fill="auto"/>
            <w:vAlign w:val="center"/>
          </w:tcPr>
          <w:p w14:paraId="05F7A43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琼脂</w:t>
            </w:r>
          </w:p>
        </w:tc>
        <w:tc>
          <w:tcPr>
            <w:tcW w:w="6258" w:type="dxa"/>
            <w:gridSpan w:val="2"/>
            <w:shd w:val="clear" w:color="auto" w:fill="auto"/>
            <w:vAlign w:val="center"/>
          </w:tcPr>
          <w:p w14:paraId="728A78A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1990DF3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4F437B0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w:t>
            </w:r>
          </w:p>
        </w:tc>
        <w:tc>
          <w:tcPr>
            <w:tcW w:w="1007" w:type="dxa"/>
            <w:shd w:val="clear" w:color="auto" w:fill="auto"/>
            <w:vAlign w:val="center"/>
          </w:tcPr>
          <w:p w14:paraId="43FB491A">
            <w:pPr>
              <w:jc w:val="left"/>
              <w:rPr>
                <w:rFonts w:ascii="宋体" w:hAnsi="宋体" w:eastAsia="宋体" w:cs="宋体"/>
                <w:color w:val="000000"/>
                <w:sz w:val="24"/>
              </w:rPr>
            </w:pPr>
          </w:p>
        </w:tc>
      </w:tr>
      <w:tr w14:paraId="63F7F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E86437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140</w:t>
            </w:r>
          </w:p>
        </w:tc>
        <w:tc>
          <w:tcPr>
            <w:tcW w:w="1069" w:type="dxa"/>
            <w:shd w:val="clear" w:color="auto" w:fill="auto"/>
            <w:vAlign w:val="center"/>
          </w:tcPr>
          <w:p w14:paraId="6EFE098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葡萄糖</w:t>
            </w:r>
          </w:p>
        </w:tc>
        <w:tc>
          <w:tcPr>
            <w:tcW w:w="6258" w:type="dxa"/>
            <w:gridSpan w:val="2"/>
            <w:shd w:val="clear" w:color="auto" w:fill="auto"/>
            <w:vAlign w:val="center"/>
          </w:tcPr>
          <w:p w14:paraId="74C185F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412D340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628C881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w:t>
            </w:r>
          </w:p>
        </w:tc>
        <w:tc>
          <w:tcPr>
            <w:tcW w:w="1007" w:type="dxa"/>
            <w:shd w:val="clear" w:color="auto" w:fill="auto"/>
            <w:vAlign w:val="center"/>
          </w:tcPr>
          <w:p w14:paraId="258E9F43">
            <w:pPr>
              <w:jc w:val="left"/>
              <w:rPr>
                <w:rFonts w:ascii="宋体" w:hAnsi="宋体" w:eastAsia="宋体" w:cs="宋体"/>
                <w:color w:val="000000"/>
                <w:sz w:val="24"/>
              </w:rPr>
            </w:pPr>
          </w:p>
        </w:tc>
      </w:tr>
      <w:tr w14:paraId="7543E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8ABB1E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141</w:t>
            </w:r>
          </w:p>
        </w:tc>
        <w:tc>
          <w:tcPr>
            <w:tcW w:w="1069" w:type="dxa"/>
            <w:shd w:val="clear" w:color="auto" w:fill="auto"/>
            <w:vAlign w:val="center"/>
          </w:tcPr>
          <w:p w14:paraId="30D0E17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乙酸（醋酸）</w:t>
            </w:r>
            <w:r>
              <w:rPr>
                <w:rStyle w:val="14"/>
                <w:rFonts w:hint="default"/>
                <w:sz w:val="24"/>
                <w:szCs w:val="24"/>
                <w:lang w:bidi="ar"/>
              </w:rPr>
              <w:t>b</w:t>
            </w:r>
          </w:p>
        </w:tc>
        <w:tc>
          <w:tcPr>
            <w:tcW w:w="6258" w:type="dxa"/>
            <w:gridSpan w:val="2"/>
            <w:shd w:val="clear" w:color="auto" w:fill="auto"/>
            <w:vAlign w:val="center"/>
          </w:tcPr>
          <w:p w14:paraId="18F9314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59E28B4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mL</w:t>
            </w:r>
          </w:p>
        </w:tc>
        <w:tc>
          <w:tcPr>
            <w:tcW w:w="745" w:type="dxa"/>
            <w:shd w:val="clear" w:color="auto" w:fill="auto"/>
            <w:vAlign w:val="center"/>
          </w:tcPr>
          <w:p w14:paraId="1CB1A5D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w:t>
            </w:r>
          </w:p>
        </w:tc>
        <w:tc>
          <w:tcPr>
            <w:tcW w:w="1007" w:type="dxa"/>
            <w:shd w:val="clear" w:color="auto" w:fill="auto"/>
            <w:vAlign w:val="center"/>
          </w:tcPr>
          <w:p w14:paraId="784DA0A3">
            <w:pPr>
              <w:jc w:val="left"/>
              <w:rPr>
                <w:rFonts w:ascii="宋体" w:hAnsi="宋体" w:eastAsia="宋体" w:cs="宋体"/>
                <w:color w:val="000000"/>
                <w:sz w:val="24"/>
              </w:rPr>
            </w:pPr>
          </w:p>
        </w:tc>
      </w:tr>
      <w:tr w14:paraId="3F656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021119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142</w:t>
            </w:r>
          </w:p>
        </w:tc>
        <w:tc>
          <w:tcPr>
            <w:tcW w:w="1069" w:type="dxa"/>
            <w:shd w:val="clear" w:color="auto" w:fill="auto"/>
            <w:vAlign w:val="center"/>
          </w:tcPr>
          <w:p w14:paraId="6D1781E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甲醛</w:t>
            </w:r>
            <w:r>
              <w:rPr>
                <w:rStyle w:val="14"/>
                <w:rFonts w:hint="default"/>
                <w:sz w:val="24"/>
                <w:szCs w:val="24"/>
                <w:lang w:bidi="ar"/>
              </w:rPr>
              <w:t>b</w:t>
            </w:r>
          </w:p>
        </w:tc>
        <w:tc>
          <w:tcPr>
            <w:tcW w:w="6258" w:type="dxa"/>
            <w:gridSpan w:val="2"/>
            <w:shd w:val="clear" w:color="auto" w:fill="auto"/>
            <w:vAlign w:val="center"/>
          </w:tcPr>
          <w:p w14:paraId="574203A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776B01F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mL</w:t>
            </w:r>
          </w:p>
        </w:tc>
        <w:tc>
          <w:tcPr>
            <w:tcW w:w="745" w:type="dxa"/>
            <w:shd w:val="clear" w:color="auto" w:fill="auto"/>
            <w:vAlign w:val="center"/>
          </w:tcPr>
          <w:p w14:paraId="1119B68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w:t>
            </w:r>
          </w:p>
        </w:tc>
        <w:tc>
          <w:tcPr>
            <w:tcW w:w="1007" w:type="dxa"/>
            <w:shd w:val="clear" w:color="auto" w:fill="auto"/>
            <w:vAlign w:val="center"/>
          </w:tcPr>
          <w:p w14:paraId="3C7C14D6">
            <w:pPr>
              <w:jc w:val="left"/>
              <w:rPr>
                <w:rFonts w:ascii="宋体" w:hAnsi="宋体" w:eastAsia="宋体" w:cs="宋体"/>
                <w:color w:val="000000"/>
                <w:sz w:val="24"/>
              </w:rPr>
            </w:pPr>
          </w:p>
        </w:tc>
      </w:tr>
      <w:tr w14:paraId="77A71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79C35D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143</w:t>
            </w:r>
          </w:p>
        </w:tc>
        <w:tc>
          <w:tcPr>
            <w:tcW w:w="1069" w:type="dxa"/>
            <w:shd w:val="clear" w:color="auto" w:fill="auto"/>
            <w:vAlign w:val="center"/>
          </w:tcPr>
          <w:p w14:paraId="6B7FE2A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酚酞</w:t>
            </w:r>
          </w:p>
        </w:tc>
        <w:tc>
          <w:tcPr>
            <w:tcW w:w="6258" w:type="dxa"/>
            <w:gridSpan w:val="2"/>
            <w:shd w:val="clear" w:color="auto" w:fill="auto"/>
            <w:vAlign w:val="center"/>
          </w:tcPr>
          <w:p w14:paraId="385DBEA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228ECFF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52DB282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0D5193C6">
            <w:pPr>
              <w:jc w:val="left"/>
              <w:rPr>
                <w:rFonts w:ascii="宋体" w:hAnsi="宋体" w:eastAsia="宋体" w:cs="宋体"/>
                <w:color w:val="000000"/>
                <w:sz w:val="24"/>
              </w:rPr>
            </w:pPr>
          </w:p>
        </w:tc>
      </w:tr>
      <w:tr w14:paraId="63D9C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441708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144</w:t>
            </w:r>
          </w:p>
        </w:tc>
        <w:tc>
          <w:tcPr>
            <w:tcW w:w="1069" w:type="dxa"/>
            <w:shd w:val="clear" w:color="auto" w:fill="auto"/>
            <w:vAlign w:val="center"/>
          </w:tcPr>
          <w:p w14:paraId="0A31790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甲基绿</w:t>
            </w:r>
          </w:p>
        </w:tc>
        <w:tc>
          <w:tcPr>
            <w:tcW w:w="6258" w:type="dxa"/>
            <w:gridSpan w:val="2"/>
            <w:shd w:val="clear" w:color="auto" w:fill="auto"/>
            <w:vAlign w:val="center"/>
          </w:tcPr>
          <w:p w14:paraId="5F8A760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4B2787A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104AFB9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38048B04">
            <w:pPr>
              <w:jc w:val="left"/>
              <w:rPr>
                <w:rFonts w:ascii="宋体" w:hAnsi="宋体" w:eastAsia="宋体" w:cs="宋体"/>
                <w:color w:val="000000"/>
                <w:sz w:val="24"/>
              </w:rPr>
            </w:pPr>
          </w:p>
        </w:tc>
      </w:tr>
      <w:tr w14:paraId="3532F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CFB416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145</w:t>
            </w:r>
          </w:p>
        </w:tc>
        <w:tc>
          <w:tcPr>
            <w:tcW w:w="1069" w:type="dxa"/>
            <w:shd w:val="clear" w:color="auto" w:fill="auto"/>
            <w:vAlign w:val="center"/>
          </w:tcPr>
          <w:p w14:paraId="54D7F7F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亚甲基蓝</w:t>
            </w:r>
          </w:p>
        </w:tc>
        <w:tc>
          <w:tcPr>
            <w:tcW w:w="6258" w:type="dxa"/>
            <w:gridSpan w:val="2"/>
            <w:shd w:val="clear" w:color="auto" w:fill="auto"/>
            <w:vAlign w:val="center"/>
          </w:tcPr>
          <w:p w14:paraId="3141112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0A1020B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7EEB4E5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6A2A0D26">
            <w:pPr>
              <w:jc w:val="left"/>
              <w:rPr>
                <w:rFonts w:ascii="宋体" w:hAnsi="宋体" w:eastAsia="宋体" w:cs="宋体"/>
                <w:color w:val="000000"/>
                <w:sz w:val="24"/>
              </w:rPr>
            </w:pPr>
          </w:p>
        </w:tc>
      </w:tr>
      <w:tr w14:paraId="31CC0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71A666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146</w:t>
            </w:r>
          </w:p>
        </w:tc>
        <w:tc>
          <w:tcPr>
            <w:tcW w:w="1069" w:type="dxa"/>
            <w:shd w:val="clear" w:color="auto" w:fill="auto"/>
            <w:vAlign w:val="center"/>
          </w:tcPr>
          <w:p w14:paraId="5D4A2AD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溴麝香草酚蓝</w:t>
            </w:r>
          </w:p>
        </w:tc>
        <w:tc>
          <w:tcPr>
            <w:tcW w:w="6258" w:type="dxa"/>
            <w:gridSpan w:val="2"/>
            <w:shd w:val="clear" w:color="auto" w:fill="auto"/>
            <w:vAlign w:val="center"/>
          </w:tcPr>
          <w:p w14:paraId="0A66C17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7C9F4A4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0F168D0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7EDE29EB">
            <w:pPr>
              <w:jc w:val="left"/>
              <w:rPr>
                <w:rFonts w:ascii="宋体" w:hAnsi="宋体" w:eastAsia="宋体" w:cs="宋体"/>
                <w:color w:val="000000"/>
                <w:sz w:val="24"/>
              </w:rPr>
            </w:pPr>
          </w:p>
        </w:tc>
      </w:tr>
      <w:tr w14:paraId="4340E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CE491B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147</w:t>
            </w:r>
          </w:p>
        </w:tc>
        <w:tc>
          <w:tcPr>
            <w:tcW w:w="1069" w:type="dxa"/>
            <w:shd w:val="clear" w:color="auto" w:fill="auto"/>
            <w:vAlign w:val="center"/>
          </w:tcPr>
          <w:p w14:paraId="4AD6C97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胭脂红（洋红）</w:t>
            </w:r>
          </w:p>
        </w:tc>
        <w:tc>
          <w:tcPr>
            <w:tcW w:w="6258" w:type="dxa"/>
            <w:gridSpan w:val="2"/>
            <w:shd w:val="clear" w:color="auto" w:fill="auto"/>
            <w:vAlign w:val="center"/>
          </w:tcPr>
          <w:p w14:paraId="5B2C428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39FD98F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352F4CA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0181BB36">
            <w:pPr>
              <w:jc w:val="left"/>
              <w:rPr>
                <w:rFonts w:ascii="宋体" w:hAnsi="宋体" w:eastAsia="宋体" w:cs="宋体"/>
                <w:color w:val="000000"/>
                <w:sz w:val="24"/>
              </w:rPr>
            </w:pPr>
          </w:p>
        </w:tc>
      </w:tr>
      <w:tr w14:paraId="75311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36A7CF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148</w:t>
            </w:r>
          </w:p>
        </w:tc>
        <w:tc>
          <w:tcPr>
            <w:tcW w:w="1069" w:type="dxa"/>
            <w:shd w:val="clear" w:color="auto" w:fill="auto"/>
            <w:vAlign w:val="center"/>
          </w:tcPr>
          <w:p w14:paraId="3FD5621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pH 广泛试纸</w:t>
            </w:r>
          </w:p>
        </w:tc>
        <w:tc>
          <w:tcPr>
            <w:tcW w:w="6258" w:type="dxa"/>
            <w:gridSpan w:val="2"/>
            <w:shd w:val="clear" w:color="auto" w:fill="auto"/>
            <w:vAlign w:val="center"/>
          </w:tcPr>
          <w:p w14:paraId="6B92D32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1～14。</w:t>
            </w:r>
          </w:p>
        </w:tc>
        <w:tc>
          <w:tcPr>
            <w:tcW w:w="794" w:type="dxa"/>
            <w:shd w:val="clear" w:color="auto" w:fill="auto"/>
            <w:vAlign w:val="center"/>
          </w:tcPr>
          <w:p w14:paraId="0175FA5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本</w:t>
            </w:r>
          </w:p>
        </w:tc>
        <w:tc>
          <w:tcPr>
            <w:tcW w:w="745" w:type="dxa"/>
            <w:shd w:val="clear" w:color="auto" w:fill="auto"/>
            <w:vAlign w:val="center"/>
          </w:tcPr>
          <w:p w14:paraId="69963AA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4BE3133B">
            <w:pPr>
              <w:jc w:val="left"/>
              <w:rPr>
                <w:rFonts w:ascii="宋体" w:hAnsi="宋体" w:eastAsia="宋体" w:cs="宋体"/>
                <w:color w:val="000000"/>
                <w:sz w:val="24"/>
              </w:rPr>
            </w:pPr>
          </w:p>
        </w:tc>
      </w:tr>
      <w:tr w14:paraId="51813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3CF37C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149</w:t>
            </w:r>
          </w:p>
        </w:tc>
        <w:tc>
          <w:tcPr>
            <w:tcW w:w="1069" w:type="dxa"/>
            <w:shd w:val="clear" w:color="auto" w:fill="auto"/>
            <w:vAlign w:val="center"/>
          </w:tcPr>
          <w:p w14:paraId="25EC95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尿糖试纸</w:t>
            </w:r>
          </w:p>
        </w:tc>
        <w:tc>
          <w:tcPr>
            <w:tcW w:w="6258" w:type="dxa"/>
            <w:gridSpan w:val="2"/>
            <w:shd w:val="clear" w:color="auto" w:fill="auto"/>
            <w:vAlign w:val="center"/>
          </w:tcPr>
          <w:p w14:paraId="2BD8802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半定量或定性。</w:t>
            </w:r>
          </w:p>
        </w:tc>
        <w:tc>
          <w:tcPr>
            <w:tcW w:w="794" w:type="dxa"/>
            <w:shd w:val="clear" w:color="auto" w:fill="auto"/>
            <w:vAlign w:val="center"/>
          </w:tcPr>
          <w:p w14:paraId="5B46928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w:t>
            </w:r>
          </w:p>
        </w:tc>
        <w:tc>
          <w:tcPr>
            <w:tcW w:w="745" w:type="dxa"/>
            <w:shd w:val="clear" w:color="auto" w:fill="auto"/>
            <w:vAlign w:val="center"/>
          </w:tcPr>
          <w:p w14:paraId="1172842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4CB6C96B">
            <w:pPr>
              <w:jc w:val="left"/>
              <w:rPr>
                <w:rFonts w:ascii="宋体" w:hAnsi="宋体" w:eastAsia="宋体" w:cs="宋体"/>
                <w:color w:val="000000"/>
                <w:sz w:val="24"/>
              </w:rPr>
            </w:pPr>
          </w:p>
        </w:tc>
      </w:tr>
      <w:tr w14:paraId="70DD5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02631C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150</w:t>
            </w:r>
          </w:p>
        </w:tc>
        <w:tc>
          <w:tcPr>
            <w:tcW w:w="1069" w:type="dxa"/>
            <w:shd w:val="clear" w:color="auto" w:fill="auto"/>
            <w:vAlign w:val="center"/>
          </w:tcPr>
          <w:p w14:paraId="20310A8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定性滤纸</w:t>
            </w:r>
          </w:p>
        </w:tc>
        <w:tc>
          <w:tcPr>
            <w:tcW w:w="6258" w:type="dxa"/>
            <w:gridSpan w:val="2"/>
            <w:shd w:val="clear" w:color="auto" w:fill="auto"/>
            <w:vAlign w:val="center"/>
          </w:tcPr>
          <w:p w14:paraId="621C868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快速，9 cm，100 张。</w:t>
            </w:r>
          </w:p>
        </w:tc>
        <w:tc>
          <w:tcPr>
            <w:tcW w:w="794" w:type="dxa"/>
            <w:shd w:val="clear" w:color="auto" w:fill="auto"/>
            <w:vAlign w:val="center"/>
          </w:tcPr>
          <w:p w14:paraId="3AEA2AC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w:t>
            </w:r>
          </w:p>
        </w:tc>
        <w:tc>
          <w:tcPr>
            <w:tcW w:w="745" w:type="dxa"/>
            <w:shd w:val="clear" w:color="auto" w:fill="auto"/>
            <w:vAlign w:val="center"/>
          </w:tcPr>
          <w:p w14:paraId="7FF57A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2D978CBB">
            <w:pPr>
              <w:jc w:val="left"/>
              <w:rPr>
                <w:rFonts w:ascii="宋体" w:hAnsi="宋体" w:eastAsia="宋体" w:cs="宋体"/>
                <w:color w:val="000000"/>
                <w:sz w:val="24"/>
              </w:rPr>
            </w:pPr>
          </w:p>
        </w:tc>
      </w:tr>
      <w:tr w14:paraId="0A477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D66110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151</w:t>
            </w:r>
          </w:p>
        </w:tc>
        <w:tc>
          <w:tcPr>
            <w:tcW w:w="1069" w:type="dxa"/>
            <w:shd w:val="clear" w:color="auto" w:fill="auto"/>
            <w:vAlign w:val="center"/>
          </w:tcPr>
          <w:p w14:paraId="51A6D3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酒精试纸</w:t>
            </w:r>
          </w:p>
        </w:tc>
        <w:tc>
          <w:tcPr>
            <w:tcW w:w="6258" w:type="dxa"/>
            <w:gridSpan w:val="2"/>
            <w:shd w:val="clear" w:color="auto" w:fill="auto"/>
            <w:vAlign w:val="center"/>
          </w:tcPr>
          <w:p w14:paraId="2882C5B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半定量或定性。</w:t>
            </w:r>
          </w:p>
        </w:tc>
        <w:tc>
          <w:tcPr>
            <w:tcW w:w="794" w:type="dxa"/>
            <w:shd w:val="clear" w:color="auto" w:fill="auto"/>
            <w:vAlign w:val="center"/>
          </w:tcPr>
          <w:p w14:paraId="527F4E1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w:t>
            </w:r>
          </w:p>
        </w:tc>
        <w:tc>
          <w:tcPr>
            <w:tcW w:w="745" w:type="dxa"/>
            <w:shd w:val="clear" w:color="auto" w:fill="auto"/>
            <w:vAlign w:val="center"/>
          </w:tcPr>
          <w:p w14:paraId="1ECFC4D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631714B0">
            <w:pPr>
              <w:jc w:val="left"/>
              <w:rPr>
                <w:rFonts w:ascii="宋体" w:hAnsi="宋体" w:eastAsia="宋体" w:cs="宋体"/>
                <w:color w:val="000000"/>
                <w:sz w:val="24"/>
              </w:rPr>
            </w:pPr>
          </w:p>
        </w:tc>
      </w:tr>
      <w:tr w14:paraId="6CE82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C6886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152</w:t>
            </w:r>
          </w:p>
        </w:tc>
        <w:tc>
          <w:tcPr>
            <w:tcW w:w="1069" w:type="dxa"/>
            <w:shd w:val="clear" w:color="auto" w:fill="auto"/>
            <w:vAlign w:val="center"/>
          </w:tcPr>
          <w:p w14:paraId="18D98E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生物显微镜</w:t>
            </w:r>
          </w:p>
        </w:tc>
        <w:tc>
          <w:tcPr>
            <w:tcW w:w="6258" w:type="dxa"/>
            <w:gridSpan w:val="2"/>
            <w:shd w:val="clear" w:color="auto" w:fill="auto"/>
            <w:vAlign w:val="center"/>
          </w:tcPr>
          <w:p w14:paraId="362E4AE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双目，消色差物镜：4×、10×、40×、100×；广视场目镜：WF10×；带照明光源和聚光镜，亮度连续可调；双层移动式载物台。</w:t>
            </w:r>
          </w:p>
        </w:tc>
        <w:tc>
          <w:tcPr>
            <w:tcW w:w="794" w:type="dxa"/>
            <w:shd w:val="clear" w:color="auto" w:fill="auto"/>
            <w:vAlign w:val="center"/>
          </w:tcPr>
          <w:p w14:paraId="011E66A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5E177BA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007" w:type="dxa"/>
            <w:shd w:val="clear" w:color="auto" w:fill="auto"/>
            <w:vAlign w:val="center"/>
          </w:tcPr>
          <w:p w14:paraId="67AA07A3">
            <w:pPr>
              <w:jc w:val="left"/>
              <w:rPr>
                <w:rFonts w:ascii="宋体" w:hAnsi="宋体" w:eastAsia="宋体" w:cs="宋体"/>
                <w:color w:val="000000"/>
                <w:sz w:val="24"/>
              </w:rPr>
            </w:pPr>
          </w:p>
        </w:tc>
      </w:tr>
      <w:tr w14:paraId="556D2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9A7EAD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153</w:t>
            </w:r>
          </w:p>
        </w:tc>
        <w:tc>
          <w:tcPr>
            <w:tcW w:w="1069" w:type="dxa"/>
            <w:shd w:val="clear" w:color="auto" w:fill="auto"/>
            <w:vAlign w:val="center"/>
          </w:tcPr>
          <w:p w14:paraId="4FBADAB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字母装片</w:t>
            </w:r>
          </w:p>
        </w:tc>
        <w:tc>
          <w:tcPr>
            <w:tcW w:w="6258" w:type="dxa"/>
            <w:gridSpan w:val="2"/>
            <w:shd w:val="clear" w:color="auto" w:fill="auto"/>
            <w:vAlign w:val="center"/>
          </w:tcPr>
          <w:p w14:paraId="3E36C4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“e”或“b”，多重染色。</w:t>
            </w:r>
          </w:p>
        </w:tc>
        <w:tc>
          <w:tcPr>
            <w:tcW w:w="794" w:type="dxa"/>
            <w:shd w:val="clear" w:color="auto" w:fill="auto"/>
          </w:tcPr>
          <w:p w14:paraId="4F97A571">
            <w:pPr>
              <w:widowControl/>
              <w:jc w:val="left"/>
              <w:textAlignment w:val="top"/>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7B76395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1126C3A4">
            <w:pPr>
              <w:jc w:val="left"/>
              <w:rPr>
                <w:rFonts w:ascii="宋体" w:hAnsi="宋体" w:eastAsia="宋体" w:cs="宋体"/>
                <w:color w:val="000000"/>
                <w:sz w:val="24"/>
              </w:rPr>
            </w:pPr>
          </w:p>
        </w:tc>
      </w:tr>
      <w:tr w14:paraId="4E325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902DA6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154</w:t>
            </w:r>
          </w:p>
        </w:tc>
        <w:tc>
          <w:tcPr>
            <w:tcW w:w="1069" w:type="dxa"/>
            <w:shd w:val="clear" w:color="auto" w:fill="auto"/>
            <w:vAlign w:val="center"/>
          </w:tcPr>
          <w:p w14:paraId="750D0AE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双目立体显微镜</w:t>
            </w:r>
          </w:p>
        </w:tc>
        <w:tc>
          <w:tcPr>
            <w:tcW w:w="6258" w:type="dxa"/>
            <w:gridSpan w:val="2"/>
            <w:shd w:val="clear" w:color="auto" w:fill="auto"/>
            <w:vAlign w:val="center"/>
          </w:tcPr>
          <w:p w14:paraId="3A7FB28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放大倍数至少达到 40 倍，可配有显示屏，方便连接电脑、数码相机等外接设备，便于图像的传输保存。</w:t>
            </w:r>
          </w:p>
        </w:tc>
        <w:tc>
          <w:tcPr>
            <w:tcW w:w="794" w:type="dxa"/>
            <w:shd w:val="clear" w:color="auto" w:fill="auto"/>
            <w:vAlign w:val="center"/>
          </w:tcPr>
          <w:p w14:paraId="7911144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2FB73DF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007" w:type="dxa"/>
            <w:shd w:val="clear" w:color="auto" w:fill="auto"/>
            <w:vAlign w:val="center"/>
          </w:tcPr>
          <w:p w14:paraId="5BF53C52">
            <w:pPr>
              <w:jc w:val="left"/>
              <w:rPr>
                <w:rFonts w:ascii="宋体" w:hAnsi="宋体" w:eastAsia="宋体" w:cs="宋体"/>
                <w:color w:val="000000"/>
                <w:sz w:val="24"/>
              </w:rPr>
            </w:pPr>
          </w:p>
        </w:tc>
      </w:tr>
      <w:tr w14:paraId="7819B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24723A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155</w:t>
            </w:r>
          </w:p>
        </w:tc>
        <w:tc>
          <w:tcPr>
            <w:tcW w:w="1069" w:type="dxa"/>
            <w:shd w:val="clear" w:color="auto" w:fill="auto"/>
            <w:vAlign w:val="center"/>
          </w:tcPr>
          <w:p w14:paraId="29BE2E3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放大镜</w:t>
            </w:r>
          </w:p>
        </w:tc>
        <w:tc>
          <w:tcPr>
            <w:tcW w:w="6258" w:type="dxa"/>
            <w:gridSpan w:val="2"/>
            <w:shd w:val="clear" w:color="auto" w:fill="auto"/>
            <w:vAlign w:val="center"/>
          </w:tcPr>
          <w:p w14:paraId="7C6FAC3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手持式，有效通光孔径≥40 mm，5 倍。</w:t>
            </w:r>
          </w:p>
        </w:tc>
        <w:tc>
          <w:tcPr>
            <w:tcW w:w="794" w:type="dxa"/>
            <w:shd w:val="clear" w:color="auto" w:fill="auto"/>
            <w:vAlign w:val="center"/>
          </w:tcPr>
          <w:p w14:paraId="7F33ECE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C40105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19D92D28">
            <w:pPr>
              <w:jc w:val="left"/>
              <w:rPr>
                <w:rFonts w:ascii="宋体" w:hAnsi="宋体" w:eastAsia="宋体" w:cs="宋体"/>
                <w:color w:val="000000"/>
                <w:sz w:val="24"/>
              </w:rPr>
            </w:pPr>
          </w:p>
        </w:tc>
      </w:tr>
      <w:tr w14:paraId="1C971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F96CFA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156</w:t>
            </w:r>
          </w:p>
        </w:tc>
        <w:tc>
          <w:tcPr>
            <w:tcW w:w="1069" w:type="dxa"/>
            <w:shd w:val="clear" w:color="auto" w:fill="auto"/>
            <w:vAlign w:val="center"/>
          </w:tcPr>
          <w:p w14:paraId="24A2E90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望远镜</w:t>
            </w:r>
          </w:p>
        </w:tc>
        <w:tc>
          <w:tcPr>
            <w:tcW w:w="6258" w:type="dxa"/>
            <w:gridSpan w:val="2"/>
            <w:shd w:val="clear" w:color="auto" w:fill="auto"/>
            <w:vAlign w:val="center"/>
          </w:tcPr>
          <w:p w14:paraId="51097504">
            <w:pPr>
              <w:widowControl/>
              <w:jc w:val="left"/>
              <w:textAlignment w:val="center"/>
              <w:rPr>
                <w:rFonts w:ascii="宋体" w:hAnsi="宋体" w:eastAsia="宋体" w:cs="宋体"/>
                <w:kern w:val="0"/>
                <w:sz w:val="24"/>
                <w:lang w:bidi="ar"/>
              </w:rPr>
            </w:pPr>
            <w:r>
              <w:rPr>
                <w:rFonts w:hint="eastAsia" w:ascii="宋体" w:hAnsi="宋体" w:eastAsia="宋体" w:cs="宋体"/>
                <w:kern w:val="0"/>
                <w:sz w:val="24"/>
                <w:lang w:bidi="ar"/>
              </w:rPr>
              <w:t>双筒，</w:t>
            </w:r>
            <w:r>
              <w:rPr>
                <w:rFonts w:ascii="宋体" w:hAnsi="宋体" w:eastAsia="宋体" w:cs="宋体"/>
                <w:kern w:val="0"/>
                <w:sz w:val="24"/>
                <w:lang w:bidi="ar"/>
              </w:rPr>
              <w:t>放大倍数:</w:t>
            </w:r>
            <w:r>
              <w:rPr>
                <w:rFonts w:hint="eastAsia" w:ascii="宋体" w:hAnsi="宋体" w:eastAsia="宋体" w:cs="宋体"/>
                <w:kern w:val="0"/>
                <w:sz w:val="24"/>
                <w:lang w:bidi="ar"/>
              </w:rPr>
              <w:t>≥</w:t>
            </w:r>
            <w:r>
              <w:rPr>
                <w:rFonts w:ascii="宋体" w:hAnsi="宋体" w:eastAsia="宋体" w:cs="宋体"/>
                <w:kern w:val="0"/>
                <w:sz w:val="24"/>
                <w:lang w:bidi="ar"/>
              </w:rPr>
              <w:t xml:space="preserve"> 8x </w:t>
            </w:r>
          </w:p>
          <w:p w14:paraId="0DD6885A">
            <w:pPr>
              <w:widowControl/>
              <w:jc w:val="left"/>
              <w:textAlignment w:val="center"/>
              <w:rPr>
                <w:rFonts w:ascii="宋体" w:hAnsi="宋体" w:eastAsia="宋体" w:cs="宋体"/>
                <w:color w:val="000000"/>
                <w:kern w:val="0"/>
                <w:sz w:val="24"/>
                <w:lang w:bidi="ar"/>
              </w:rPr>
            </w:pPr>
            <w:r>
              <w:rPr>
                <w:rFonts w:ascii="宋体" w:hAnsi="宋体" w:eastAsia="宋体" w:cs="宋体"/>
                <w:kern w:val="0"/>
                <w:sz w:val="24"/>
                <w:lang w:bidi="ar"/>
              </w:rPr>
              <w:t>视场角: 6.5°-7.5°；对焦系统: 中央调焦轮；眼罩: 可旋转橡胶眼罩；防水防雾: 基本防水设计。</w:t>
            </w:r>
          </w:p>
        </w:tc>
        <w:tc>
          <w:tcPr>
            <w:tcW w:w="794" w:type="dxa"/>
            <w:shd w:val="clear" w:color="auto" w:fill="auto"/>
            <w:vAlign w:val="center"/>
          </w:tcPr>
          <w:p w14:paraId="6A1F68E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88C82D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30FE2A0D">
            <w:pPr>
              <w:jc w:val="left"/>
              <w:rPr>
                <w:rFonts w:ascii="宋体" w:hAnsi="宋体" w:eastAsia="宋体" w:cs="宋体"/>
                <w:color w:val="000000"/>
                <w:sz w:val="24"/>
              </w:rPr>
            </w:pPr>
          </w:p>
        </w:tc>
      </w:tr>
      <w:tr w14:paraId="631F8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3F1154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157</w:t>
            </w:r>
          </w:p>
        </w:tc>
        <w:tc>
          <w:tcPr>
            <w:tcW w:w="1069" w:type="dxa"/>
            <w:shd w:val="clear" w:color="auto" w:fill="auto"/>
            <w:vAlign w:val="center"/>
          </w:tcPr>
          <w:p w14:paraId="6DA59B3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口腔上皮细胞装片</w:t>
            </w:r>
          </w:p>
        </w:tc>
        <w:tc>
          <w:tcPr>
            <w:tcW w:w="6258" w:type="dxa"/>
            <w:gridSpan w:val="2"/>
            <w:shd w:val="clear" w:color="auto" w:fill="auto"/>
            <w:vAlign w:val="center"/>
          </w:tcPr>
          <w:p w14:paraId="3313B0B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细胞质着色均匀，细胞核明显，细胞界限清晰。</w:t>
            </w:r>
          </w:p>
        </w:tc>
        <w:tc>
          <w:tcPr>
            <w:tcW w:w="794" w:type="dxa"/>
            <w:shd w:val="clear" w:color="auto" w:fill="auto"/>
            <w:vAlign w:val="center"/>
          </w:tcPr>
          <w:p w14:paraId="5AD2CB8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6686FEC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2E008481">
            <w:pPr>
              <w:jc w:val="left"/>
              <w:rPr>
                <w:rFonts w:ascii="宋体" w:hAnsi="宋体" w:eastAsia="宋体" w:cs="宋体"/>
                <w:color w:val="000000"/>
                <w:sz w:val="24"/>
              </w:rPr>
            </w:pPr>
          </w:p>
        </w:tc>
      </w:tr>
      <w:tr w14:paraId="16CA5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903F45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158</w:t>
            </w:r>
          </w:p>
        </w:tc>
        <w:tc>
          <w:tcPr>
            <w:tcW w:w="1069" w:type="dxa"/>
            <w:shd w:val="clear" w:color="auto" w:fill="auto"/>
            <w:vAlign w:val="center"/>
          </w:tcPr>
          <w:p w14:paraId="0A51CBB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洋葱鳞片叶表皮装片</w:t>
            </w:r>
          </w:p>
        </w:tc>
        <w:tc>
          <w:tcPr>
            <w:tcW w:w="6258" w:type="dxa"/>
            <w:gridSpan w:val="2"/>
            <w:shd w:val="clear" w:color="auto" w:fill="auto"/>
            <w:vAlign w:val="center"/>
          </w:tcPr>
          <w:p w14:paraId="0CEA6DE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细胞质着色均匀，细胞核明显，细胞界限清晰。</w:t>
            </w:r>
          </w:p>
        </w:tc>
        <w:tc>
          <w:tcPr>
            <w:tcW w:w="794" w:type="dxa"/>
            <w:shd w:val="clear" w:color="auto" w:fill="auto"/>
            <w:vAlign w:val="center"/>
          </w:tcPr>
          <w:p w14:paraId="246E153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5093E96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754A9BE3">
            <w:pPr>
              <w:jc w:val="left"/>
              <w:rPr>
                <w:rFonts w:ascii="宋体" w:hAnsi="宋体" w:eastAsia="宋体" w:cs="宋体"/>
                <w:color w:val="000000"/>
                <w:sz w:val="24"/>
              </w:rPr>
            </w:pPr>
          </w:p>
        </w:tc>
      </w:tr>
      <w:tr w14:paraId="48C57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36073E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159</w:t>
            </w:r>
          </w:p>
        </w:tc>
        <w:tc>
          <w:tcPr>
            <w:tcW w:w="1069" w:type="dxa"/>
            <w:shd w:val="clear" w:color="auto" w:fill="auto"/>
            <w:vAlign w:val="center"/>
          </w:tcPr>
          <w:p w14:paraId="74E82C5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蚕豆叶下表皮装片</w:t>
            </w:r>
          </w:p>
        </w:tc>
        <w:tc>
          <w:tcPr>
            <w:tcW w:w="6258" w:type="dxa"/>
            <w:gridSpan w:val="2"/>
            <w:shd w:val="clear" w:color="auto" w:fill="auto"/>
            <w:vAlign w:val="center"/>
          </w:tcPr>
          <w:p w14:paraId="0444EB9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细胞质着色均匀，细胞核明显，细胞界限清晰，保卫细胞形态应正常，应清晰可见细胞核和叶绿体。</w:t>
            </w:r>
          </w:p>
        </w:tc>
        <w:tc>
          <w:tcPr>
            <w:tcW w:w="794" w:type="dxa"/>
            <w:shd w:val="clear" w:color="auto" w:fill="auto"/>
            <w:vAlign w:val="center"/>
          </w:tcPr>
          <w:p w14:paraId="5C6AFE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1B07458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74A95322">
            <w:pPr>
              <w:jc w:val="left"/>
              <w:rPr>
                <w:rFonts w:ascii="宋体" w:hAnsi="宋体" w:eastAsia="宋体" w:cs="宋体"/>
                <w:color w:val="000000"/>
                <w:sz w:val="24"/>
              </w:rPr>
            </w:pPr>
          </w:p>
        </w:tc>
      </w:tr>
      <w:tr w14:paraId="257F1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70BA18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160</w:t>
            </w:r>
          </w:p>
        </w:tc>
        <w:tc>
          <w:tcPr>
            <w:tcW w:w="1069" w:type="dxa"/>
            <w:shd w:val="clear" w:color="auto" w:fill="auto"/>
            <w:vAlign w:val="center"/>
          </w:tcPr>
          <w:p w14:paraId="00A367B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草履虫接合生殖装片</w:t>
            </w:r>
          </w:p>
        </w:tc>
        <w:tc>
          <w:tcPr>
            <w:tcW w:w="6258" w:type="dxa"/>
            <w:gridSpan w:val="2"/>
            <w:shd w:val="clear" w:color="auto" w:fill="auto"/>
            <w:vAlign w:val="center"/>
          </w:tcPr>
          <w:p w14:paraId="4415A9B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虫体形态正常，无收缩、膨胀、压碎、断裂等现象。</w:t>
            </w:r>
          </w:p>
        </w:tc>
        <w:tc>
          <w:tcPr>
            <w:tcW w:w="794" w:type="dxa"/>
            <w:shd w:val="clear" w:color="auto" w:fill="auto"/>
            <w:vAlign w:val="center"/>
          </w:tcPr>
          <w:p w14:paraId="4A271FE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48850F9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4A2CA8E6">
            <w:pPr>
              <w:jc w:val="left"/>
              <w:rPr>
                <w:rFonts w:ascii="宋体" w:hAnsi="宋体" w:eastAsia="宋体" w:cs="宋体"/>
                <w:color w:val="000000"/>
                <w:sz w:val="24"/>
              </w:rPr>
            </w:pPr>
          </w:p>
        </w:tc>
      </w:tr>
      <w:tr w14:paraId="47F1B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2453FA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161</w:t>
            </w:r>
          </w:p>
        </w:tc>
        <w:tc>
          <w:tcPr>
            <w:tcW w:w="1069" w:type="dxa"/>
            <w:shd w:val="clear" w:color="auto" w:fill="auto"/>
            <w:vAlign w:val="center"/>
          </w:tcPr>
          <w:p w14:paraId="409F7B2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草履虫分裂生殖装片</w:t>
            </w:r>
          </w:p>
        </w:tc>
        <w:tc>
          <w:tcPr>
            <w:tcW w:w="6258" w:type="dxa"/>
            <w:gridSpan w:val="2"/>
            <w:shd w:val="clear" w:color="auto" w:fill="auto"/>
            <w:vAlign w:val="center"/>
          </w:tcPr>
          <w:p w14:paraId="0712F9B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虫体形态正常，无收缩、膨胀、压碎、断裂等现象。</w:t>
            </w:r>
          </w:p>
        </w:tc>
        <w:tc>
          <w:tcPr>
            <w:tcW w:w="794" w:type="dxa"/>
            <w:shd w:val="clear" w:color="auto" w:fill="auto"/>
            <w:vAlign w:val="center"/>
          </w:tcPr>
          <w:p w14:paraId="6C56B1E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1DC0BB2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2B108ACF">
            <w:pPr>
              <w:jc w:val="left"/>
              <w:rPr>
                <w:rFonts w:ascii="宋体" w:hAnsi="宋体" w:eastAsia="宋体" w:cs="宋体"/>
                <w:color w:val="000000"/>
                <w:sz w:val="24"/>
              </w:rPr>
            </w:pPr>
          </w:p>
        </w:tc>
      </w:tr>
      <w:tr w14:paraId="79380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188F9F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162</w:t>
            </w:r>
          </w:p>
        </w:tc>
        <w:tc>
          <w:tcPr>
            <w:tcW w:w="1069" w:type="dxa"/>
            <w:shd w:val="clear" w:color="auto" w:fill="auto"/>
            <w:vAlign w:val="center"/>
          </w:tcPr>
          <w:p w14:paraId="54C5BE4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动物细胞有丝分裂(马蛔虫受精卵切片)</w:t>
            </w:r>
          </w:p>
        </w:tc>
        <w:tc>
          <w:tcPr>
            <w:tcW w:w="6258" w:type="dxa"/>
            <w:gridSpan w:val="2"/>
            <w:shd w:val="clear" w:color="auto" w:fill="auto"/>
            <w:vAlign w:val="center"/>
          </w:tcPr>
          <w:p w14:paraId="2BC72A2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明显显示处于分裂中的三个时期，即前期、中期、后期或中期、后期、末期的细胞，分裂各期染色体的形态特征典型，纺锤丝隐约可见；中期、后期的中心体应清晰可辨，染色体、细胞核、中心体应着色明显，细胞质色淡。</w:t>
            </w:r>
          </w:p>
        </w:tc>
        <w:tc>
          <w:tcPr>
            <w:tcW w:w="794" w:type="dxa"/>
            <w:shd w:val="clear" w:color="auto" w:fill="auto"/>
            <w:vAlign w:val="center"/>
          </w:tcPr>
          <w:p w14:paraId="5F04E4F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763AB4C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20EBF777">
            <w:pPr>
              <w:jc w:val="left"/>
              <w:rPr>
                <w:rFonts w:ascii="宋体" w:hAnsi="宋体" w:eastAsia="宋体" w:cs="宋体"/>
                <w:color w:val="000000"/>
                <w:sz w:val="24"/>
              </w:rPr>
            </w:pPr>
          </w:p>
        </w:tc>
      </w:tr>
      <w:tr w14:paraId="33655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0484F0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163</w:t>
            </w:r>
          </w:p>
        </w:tc>
        <w:tc>
          <w:tcPr>
            <w:tcW w:w="1069" w:type="dxa"/>
            <w:shd w:val="clear" w:color="auto" w:fill="auto"/>
            <w:vAlign w:val="center"/>
          </w:tcPr>
          <w:p w14:paraId="385CE90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植物细胞模型</w:t>
            </w:r>
          </w:p>
        </w:tc>
        <w:tc>
          <w:tcPr>
            <w:tcW w:w="6258" w:type="dxa"/>
            <w:gridSpan w:val="2"/>
            <w:shd w:val="clear" w:color="auto" w:fill="auto"/>
            <w:vAlign w:val="center"/>
          </w:tcPr>
          <w:p w14:paraId="686FCF9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以洋葱表皮细胞为参考材料，示细胞壁、细胞膜、细胞质、细胞核、核仁和液泡等结构。</w:t>
            </w:r>
          </w:p>
        </w:tc>
        <w:tc>
          <w:tcPr>
            <w:tcW w:w="794" w:type="dxa"/>
            <w:shd w:val="clear" w:color="auto" w:fill="auto"/>
            <w:vAlign w:val="center"/>
          </w:tcPr>
          <w:p w14:paraId="6BB3A85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383BE30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6CAF3C1E">
            <w:pPr>
              <w:jc w:val="left"/>
              <w:rPr>
                <w:rFonts w:ascii="宋体" w:hAnsi="宋体" w:eastAsia="宋体" w:cs="宋体"/>
                <w:color w:val="000000"/>
                <w:sz w:val="24"/>
              </w:rPr>
            </w:pPr>
          </w:p>
        </w:tc>
      </w:tr>
      <w:tr w14:paraId="0DE8B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6EB0B0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164</w:t>
            </w:r>
          </w:p>
        </w:tc>
        <w:tc>
          <w:tcPr>
            <w:tcW w:w="1069" w:type="dxa"/>
            <w:shd w:val="clear" w:color="auto" w:fill="auto"/>
            <w:vAlign w:val="center"/>
          </w:tcPr>
          <w:p w14:paraId="090685C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动物细胞模型</w:t>
            </w:r>
          </w:p>
        </w:tc>
        <w:tc>
          <w:tcPr>
            <w:tcW w:w="6258" w:type="dxa"/>
            <w:gridSpan w:val="2"/>
            <w:shd w:val="clear" w:color="auto" w:fill="auto"/>
            <w:vAlign w:val="center"/>
          </w:tcPr>
          <w:p w14:paraId="3939DF3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示细胞膜、细胞质、细胞核、核仁等结构。</w:t>
            </w:r>
          </w:p>
        </w:tc>
        <w:tc>
          <w:tcPr>
            <w:tcW w:w="794" w:type="dxa"/>
            <w:shd w:val="clear" w:color="auto" w:fill="auto"/>
            <w:vAlign w:val="center"/>
          </w:tcPr>
          <w:p w14:paraId="39525D4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483EA98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06D7564C">
            <w:pPr>
              <w:jc w:val="left"/>
              <w:rPr>
                <w:rFonts w:ascii="宋体" w:hAnsi="宋体" w:eastAsia="宋体" w:cs="宋体"/>
                <w:color w:val="000000"/>
                <w:sz w:val="24"/>
              </w:rPr>
            </w:pPr>
          </w:p>
        </w:tc>
      </w:tr>
      <w:tr w14:paraId="09840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A39D24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165</w:t>
            </w:r>
          </w:p>
        </w:tc>
        <w:tc>
          <w:tcPr>
            <w:tcW w:w="1069" w:type="dxa"/>
            <w:shd w:val="clear" w:color="auto" w:fill="auto"/>
            <w:vAlign w:val="center"/>
          </w:tcPr>
          <w:p w14:paraId="60257C6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草履虫模型</w:t>
            </w:r>
          </w:p>
        </w:tc>
        <w:tc>
          <w:tcPr>
            <w:tcW w:w="6258" w:type="dxa"/>
            <w:gridSpan w:val="2"/>
            <w:shd w:val="clear" w:color="auto" w:fill="auto"/>
            <w:vAlign w:val="center"/>
          </w:tcPr>
          <w:p w14:paraId="140874C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草履虫纵剖模型，各部着色应协调，并能相互区分。</w:t>
            </w:r>
          </w:p>
        </w:tc>
        <w:tc>
          <w:tcPr>
            <w:tcW w:w="794" w:type="dxa"/>
            <w:shd w:val="clear" w:color="auto" w:fill="auto"/>
            <w:vAlign w:val="center"/>
          </w:tcPr>
          <w:p w14:paraId="486A28B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3CEC55C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68B08046">
            <w:pPr>
              <w:jc w:val="left"/>
              <w:rPr>
                <w:rFonts w:ascii="宋体" w:hAnsi="宋体" w:eastAsia="宋体" w:cs="宋体"/>
                <w:color w:val="000000"/>
                <w:sz w:val="24"/>
              </w:rPr>
            </w:pPr>
          </w:p>
        </w:tc>
      </w:tr>
      <w:tr w14:paraId="2C219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68C80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166</w:t>
            </w:r>
          </w:p>
        </w:tc>
        <w:tc>
          <w:tcPr>
            <w:tcW w:w="1069" w:type="dxa"/>
            <w:shd w:val="clear" w:color="auto" w:fill="auto"/>
            <w:vAlign w:val="center"/>
          </w:tcPr>
          <w:p w14:paraId="6F4C7A2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植物细胞有丝分裂切片</w:t>
            </w:r>
          </w:p>
        </w:tc>
        <w:tc>
          <w:tcPr>
            <w:tcW w:w="6258" w:type="dxa"/>
            <w:gridSpan w:val="2"/>
            <w:shd w:val="clear" w:color="auto" w:fill="auto"/>
            <w:vAlign w:val="center"/>
          </w:tcPr>
          <w:p w14:paraId="59CB9F3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洋葱根尖纵切，应显示处于分裂前期、中期、后期、末期的细胞，分裂各期染色体的形态特征典型，分裂中期和后期纺锤丝隐约可见，细胞核、核仁、染色体应着色明显，细胞质色淡。</w:t>
            </w:r>
          </w:p>
        </w:tc>
        <w:tc>
          <w:tcPr>
            <w:tcW w:w="794" w:type="dxa"/>
            <w:shd w:val="clear" w:color="auto" w:fill="auto"/>
            <w:vAlign w:val="center"/>
          </w:tcPr>
          <w:p w14:paraId="36FFDD9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6AA1B23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6B9ED5D8">
            <w:pPr>
              <w:jc w:val="left"/>
              <w:rPr>
                <w:rFonts w:ascii="宋体" w:hAnsi="宋体" w:eastAsia="宋体" w:cs="宋体"/>
                <w:color w:val="000000"/>
                <w:sz w:val="24"/>
              </w:rPr>
            </w:pPr>
          </w:p>
        </w:tc>
      </w:tr>
      <w:tr w14:paraId="3AD3B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C0E348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167</w:t>
            </w:r>
          </w:p>
        </w:tc>
        <w:tc>
          <w:tcPr>
            <w:tcW w:w="1069" w:type="dxa"/>
            <w:shd w:val="clear" w:color="auto" w:fill="auto"/>
            <w:vAlign w:val="center"/>
          </w:tcPr>
          <w:p w14:paraId="5531762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单层扁平上皮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装片</w:t>
            </w:r>
          </w:p>
        </w:tc>
        <w:tc>
          <w:tcPr>
            <w:tcW w:w="6258" w:type="dxa"/>
            <w:gridSpan w:val="2"/>
            <w:shd w:val="clear" w:color="auto" w:fill="auto"/>
            <w:vAlign w:val="center"/>
          </w:tcPr>
          <w:p w14:paraId="088C862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取材于动物的肠系膜等，应能看清由边缘不规则而呈锯齿状的扁平细胞组成的单层上皮。</w:t>
            </w:r>
          </w:p>
        </w:tc>
        <w:tc>
          <w:tcPr>
            <w:tcW w:w="794" w:type="dxa"/>
            <w:shd w:val="clear" w:color="auto" w:fill="auto"/>
            <w:vAlign w:val="center"/>
          </w:tcPr>
          <w:p w14:paraId="2666EA0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4602DA0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72B4342A">
            <w:pPr>
              <w:jc w:val="left"/>
              <w:rPr>
                <w:rFonts w:ascii="宋体" w:hAnsi="宋体" w:eastAsia="宋体" w:cs="宋体"/>
                <w:color w:val="000000"/>
                <w:sz w:val="24"/>
              </w:rPr>
            </w:pPr>
          </w:p>
        </w:tc>
      </w:tr>
      <w:tr w14:paraId="4C5E8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5F5AA7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168</w:t>
            </w:r>
          </w:p>
        </w:tc>
        <w:tc>
          <w:tcPr>
            <w:tcW w:w="1069" w:type="dxa"/>
            <w:shd w:val="clear" w:color="auto" w:fill="auto"/>
            <w:vAlign w:val="center"/>
          </w:tcPr>
          <w:p w14:paraId="14F66A9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复层扁平上皮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装片</w:t>
            </w:r>
          </w:p>
        </w:tc>
        <w:tc>
          <w:tcPr>
            <w:tcW w:w="6258" w:type="dxa"/>
            <w:gridSpan w:val="2"/>
            <w:shd w:val="clear" w:color="auto" w:fill="auto"/>
            <w:vAlign w:val="center"/>
          </w:tcPr>
          <w:p w14:paraId="413BA02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取材于幼小哺乳动物的食道或上颚，细胞核、细胞质着色对比应明显，上皮细胞界限应清晰。</w:t>
            </w:r>
          </w:p>
        </w:tc>
        <w:tc>
          <w:tcPr>
            <w:tcW w:w="794" w:type="dxa"/>
            <w:shd w:val="clear" w:color="auto" w:fill="auto"/>
            <w:vAlign w:val="center"/>
          </w:tcPr>
          <w:p w14:paraId="30AE9B4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39BCFB1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30A3630C">
            <w:pPr>
              <w:jc w:val="left"/>
              <w:rPr>
                <w:rFonts w:ascii="宋体" w:hAnsi="宋体" w:eastAsia="宋体" w:cs="宋体"/>
                <w:color w:val="000000"/>
                <w:sz w:val="24"/>
              </w:rPr>
            </w:pPr>
          </w:p>
        </w:tc>
      </w:tr>
      <w:tr w14:paraId="27AFC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643975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169</w:t>
            </w:r>
          </w:p>
        </w:tc>
        <w:tc>
          <w:tcPr>
            <w:tcW w:w="1069" w:type="dxa"/>
            <w:shd w:val="clear" w:color="auto" w:fill="auto"/>
            <w:vAlign w:val="center"/>
          </w:tcPr>
          <w:p w14:paraId="460CB9A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纤维结缔组织切片</w:t>
            </w:r>
          </w:p>
        </w:tc>
        <w:tc>
          <w:tcPr>
            <w:tcW w:w="6258" w:type="dxa"/>
            <w:gridSpan w:val="2"/>
            <w:shd w:val="clear" w:color="auto" w:fill="auto"/>
            <w:vAlign w:val="center"/>
          </w:tcPr>
          <w:p w14:paraId="1617FD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腱纵切，取材于哺乳动物或两栖动物的跟腱或尾腱，应能看清平行排列的胶原纤维束和呈不规则四边形的腱细胞。</w:t>
            </w:r>
          </w:p>
        </w:tc>
        <w:tc>
          <w:tcPr>
            <w:tcW w:w="794" w:type="dxa"/>
            <w:shd w:val="clear" w:color="auto" w:fill="auto"/>
            <w:vAlign w:val="center"/>
          </w:tcPr>
          <w:p w14:paraId="0C10AB8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4858677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5F1A3E1C">
            <w:pPr>
              <w:jc w:val="left"/>
              <w:rPr>
                <w:rFonts w:ascii="宋体" w:hAnsi="宋体" w:eastAsia="宋体" w:cs="宋体"/>
                <w:color w:val="000000"/>
                <w:sz w:val="24"/>
              </w:rPr>
            </w:pPr>
          </w:p>
        </w:tc>
      </w:tr>
      <w:tr w14:paraId="434A1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8C64E5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170</w:t>
            </w:r>
          </w:p>
        </w:tc>
        <w:tc>
          <w:tcPr>
            <w:tcW w:w="1069" w:type="dxa"/>
            <w:shd w:val="clear" w:color="auto" w:fill="auto"/>
            <w:vAlign w:val="center"/>
          </w:tcPr>
          <w:p w14:paraId="10E0FE4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疏松结缔组织装片</w:t>
            </w:r>
          </w:p>
        </w:tc>
        <w:tc>
          <w:tcPr>
            <w:tcW w:w="6258" w:type="dxa"/>
            <w:gridSpan w:val="2"/>
            <w:shd w:val="clear" w:color="auto" w:fill="auto"/>
            <w:vAlign w:val="center"/>
          </w:tcPr>
          <w:p w14:paraId="46C7108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取材于哺乳细胞的皮下结缔组织，应能看清纵横交错的胶原纤维和弹力纤维以及大量的成纤维细胞。</w:t>
            </w:r>
          </w:p>
        </w:tc>
        <w:tc>
          <w:tcPr>
            <w:tcW w:w="794" w:type="dxa"/>
            <w:shd w:val="clear" w:color="auto" w:fill="auto"/>
            <w:vAlign w:val="center"/>
          </w:tcPr>
          <w:p w14:paraId="290C604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2ACABD9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2835457F">
            <w:pPr>
              <w:jc w:val="left"/>
              <w:rPr>
                <w:rFonts w:ascii="宋体" w:hAnsi="宋体" w:eastAsia="宋体" w:cs="宋体"/>
                <w:color w:val="000000"/>
                <w:sz w:val="24"/>
              </w:rPr>
            </w:pPr>
          </w:p>
        </w:tc>
      </w:tr>
      <w:tr w14:paraId="242E0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F49638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171</w:t>
            </w:r>
          </w:p>
        </w:tc>
        <w:tc>
          <w:tcPr>
            <w:tcW w:w="1069" w:type="dxa"/>
            <w:shd w:val="clear" w:color="auto" w:fill="auto"/>
            <w:vAlign w:val="center"/>
          </w:tcPr>
          <w:p w14:paraId="5EBA301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骨骼肌纵横切</w:t>
            </w:r>
          </w:p>
        </w:tc>
        <w:tc>
          <w:tcPr>
            <w:tcW w:w="6258" w:type="dxa"/>
            <w:gridSpan w:val="2"/>
            <w:shd w:val="clear" w:color="auto" w:fill="auto"/>
            <w:vAlign w:val="center"/>
          </w:tcPr>
          <w:p w14:paraId="443C85F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取材于哺乳动物的膈肌，应能看清肌外膜、肌束膜、肌纤维膜、肌纤维及其细胞核和小血管等。</w:t>
            </w:r>
          </w:p>
        </w:tc>
        <w:tc>
          <w:tcPr>
            <w:tcW w:w="794" w:type="dxa"/>
            <w:shd w:val="clear" w:color="auto" w:fill="auto"/>
            <w:vAlign w:val="center"/>
          </w:tcPr>
          <w:p w14:paraId="6EBDBE2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2C91AC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04B5CD5F">
            <w:pPr>
              <w:jc w:val="left"/>
              <w:rPr>
                <w:rFonts w:ascii="宋体" w:hAnsi="宋体" w:eastAsia="宋体" w:cs="宋体"/>
                <w:color w:val="000000"/>
                <w:sz w:val="24"/>
              </w:rPr>
            </w:pPr>
          </w:p>
        </w:tc>
      </w:tr>
      <w:tr w14:paraId="28CDE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E37A5C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172</w:t>
            </w:r>
          </w:p>
        </w:tc>
        <w:tc>
          <w:tcPr>
            <w:tcW w:w="1069" w:type="dxa"/>
            <w:shd w:val="clear" w:color="auto" w:fill="auto"/>
            <w:vAlign w:val="center"/>
          </w:tcPr>
          <w:p w14:paraId="45EFD40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平滑肌分离装片</w:t>
            </w:r>
          </w:p>
        </w:tc>
        <w:tc>
          <w:tcPr>
            <w:tcW w:w="6258" w:type="dxa"/>
            <w:gridSpan w:val="2"/>
            <w:shd w:val="clear" w:color="auto" w:fill="auto"/>
            <w:vAlign w:val="center"/>
          </w:tcPr>
          <w:p w14:paraId="75B725B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取材于两栖动物或哺乳动物消化管的基层，应能看清大部分被分离成单个的长梭形平滑肌细胞。</w:t>
            </w:r>
          </w:p>
        </w:tc>
        <w:tc>
          <w:tcPr>
            <w:tcW w:w="794" w:type="dxa"/>
            <w:shd w:val="clear" w:color="auto" w:fill="auto"/>
            <w:vAlign w:val="center"/>
          </w:tcPr>
          <w:p w14:paraId="5220FEE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728B957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5A7B0D9F">
            <w:pPr>
              <w:jc w:val="left"/>
              <w:rPr>
                <w:rFonts w:ascii="宋体" w:hAnsi="宋体" w:eastAsia="宋体" w:cs="宋体"/>
                <w:color w:val="000000"/>
                <w:sz w:val="24"/>
              </w:rPr>
            </w:pPr>
          </w:p>
        </w:tc>
      </w:tr>
      <w:tr w14:paraId="66234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CB9CA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173</w:t>
            </w:r>
          </w:p>
        </w:tc>
        <w:tc>
          <w:tcPr>
            <w:tcW w:w="1069" w:type="dxa"/>
            <w:shd w:val="clear" w:color="auto" w:fill="auto"/>
            <w:vAlign w:val="center"/>
          </w:tcPr>
          <w:p w14:paraId="7CB5ACE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心肌切片</w:t>
            </w:r>
          </w:p>
        </w:tc>
        <w:tc>
          <w:tcPr>
            <w:tcW w:w="6258" w:type="dxa"/>
            <w:gridSpan w:val="2"/>
            <w:shd w:val="clear" w:color="auto" w:fill="auto"/>
            <w:vAlign w:val="center"/>
          </w:tcPr>
          <w:p w14:paraId="3736C1D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取材于哺乳动物的心脏，应能看清柱状并具有分枝的肌纤维（肌细胞）。</w:t>
            </w:r>
          </w:p>
        </w:tc>
        <w:tc>
          <w:tcPr>
            <w:tcW w:w="794" w:type="dxa"/>
            <w:shd w:val="clear" w:color="auto" w:fill="auto"/>
            <w:vAlign w:val="center"/>
          </w:tcPr>
          <w:p w14:paraId="077BC65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60E1177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1907282E">
            <w:pPr>
              <w:jc w:val="left"/>
              <w:rPr>
                <w:rFonts w:ascii="宋体" w:hAnsi="宋体" w:eastAsia="宋体" w:cs="宋体"/>
                <w:color w:val="000000"/>
                <w:sz w:val="24"/>
              </w:rPr>
            </w:pPr>
          </w:p>
        </w:tc>
      </w:tr>
      <w:tr w14:paraId="78D49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3316C1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174</w:t>
            </w:r>
          </w:p>
        </w:tc>
        <w:tc>
          <w:tcPr>
            <w:tcW w:w="1069" w:type="dxa"/>
            <w:shd w:val="clear" w:color="auto" w:fill="auto"/>
            <w:vAlign w:val="center"/>
          </w:tcPr>
          <w:p w14:paraId="5F7A931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运动神经元装片</w:t>
            </w:r>
          </w:p>
        </w:tc>
        <w:tc>
          <w:tcPr>
            <w:tcW w:w="6258" w:type="dxa"/>
            <w:gridSpan w:val="2"/>
            <w:shd w:val="clear" w:color="auto" w:fill="auto"/>
            <w:vAlign w:val="center"/>
          </w:tcPr>
          <w:p w14:paraId="517820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应能看清运动神经元的细胞体和突起、细胞核以及少量的神经纤维。</w:t>
            </w:r>
          </w:p>
        </w:tc>
        <w:tc>
          <w:tcPr>
            <w:tcW w:w="794" w:type="dxa"/>
            <w:shd w:val="clear" w:color="auto" w:fill="auto"/>
            <w:vAlign w:val="center"/>
          </w:tcPr>
          <w:p w14:paraId="138B3FD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29DC8FA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0F4F9797">
            <w:pPr>
              <w:jc w:val="left"/>
              <w:rPr>
                <w:rFonts w:ascii="宋体" w:hAnsi="宋体" w:eastAsia="宋体" w:cs="宋体"/>
                <w:color w:val="000000"/>
                <w:sz w:val="24"/>
              </w:rPr>
            </w:pPr>
          </w:p>
        </w:tc>
      </w:tr>
      <w:tr w14:paraId="58EF5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6EEB6F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175</w:t>
            </w:r>
          </w:p>
        </w:tc>
        <w:tc>
          <w:tcPr>
            <w:tcW w:w="1069" w:type="dxa"/>
            <w:shd w:val="clear" w:color="auto" w:fill="auto"/>
            <w:vAlign w:val="center"/>
          </w:tcPr>
          <w:p w14:paraId="79A5915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竹节虫拟态标本</w:t>
            </w:r>
          </w:p>
        </w:tc>
        <w:tc>
          <w:tcPr>
            <w:tcW w:w="6258" w:type="dxa"/>
            <w:gridSpan w:val="2"/>
            <w:shd w:val="clear" w:color="auto" w:fill="auto"/>
            <w:vAlign w:val="center"/>
          </w:tcPr>
          <w:p w14:paraId="37DE4B8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干制或包埋，虫体≥70 mm，虫体腹面向下，植株的颜色、形状及主干的粗细应与虫体相似。</w:t>
            </w:r>
          </w:p>
        </w:tc>
        <w:tc>
          <w:tcPr>
            <w:tcW w:w="794" w:type="dxa"/>
            <w:shd w:val="clear" w:color="auto" w:fill="auto"/>
            <w:vAlign w:val="center"/>
          </w:tcPr>
          <w:p w14:paraId="6E1FA12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盒/块</w:t>
            </w:r>
          </w:p>
        </w:tc>
        <w:tc>
          <w:tcPr>
            <w:tcW w:w="745" w:type="dxa"/>
            <w:shd w:val="clear" w:color="auto" w:fill="auto"/>
            <w:vAlign w:val="center"/>
          </w:tcPr>
          <w:p w14:paraId="6CEA105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6E89448">
            <w:pPr>
              <w:jc w:val="left"/>
              <w:rPr>
                <w:rFonts w:ascii="宋体" w:hAnsi="宋体" w:eastAsia="宋体" w:cs="宋体"/>
                <w:color w:val="000000"/>
                <w:sz w:val="24"/>
              </w:rPr>
            </w:pPr>
          </w:p>
        </w:tc>
      </w:tr>
      <w:tr w14:paraId="3677A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6D856B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176</w:t>
            </w:r>
          </w:p>
        </w:tc>
        <w:tc>
          <w:tcPr>
            <w:tcW w:w="1069" w:type="dxa"/>
            <w:shd w:val="clear" w:color="auto" w:fill="auto"/>
            <w:vAlign w:val="center"/>
          </w:tcPr>
          <w:p w14:paraId="6390CA0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水质检测工具箱</w:t>
            </w:r>
          </w:p>
        </w:tc>
        <w:tc>
          <w:tcPr>
            <w:tcW w:w="6258" w:type="dxa"/>
            <w:gridSpan w:val="2"/>
            <w:shd w:val="clear" w:color="auto" w:fill="auto"/>
            <w:vAlign w:val="center"/>
          </w:tcPr>
          <w:p w14:paraId="034356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含水质测试笔、氨氮试剂、磷酸盐试剂、溶解氧试剂等。</w:t>
            </w:r>
          </w:p>
        </w:tc>
        <w:tc>
          <w:tcPr>
            <w:tcW w:w="794" w:type="dxa"/>
            <w:shd w:val="clear" w:color="auto" w:fill="auto"/>
            <w:vAlign w:val="center"/>
          </w:tcPr>
          <w:p w14:paraId="2B33897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6246095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w:t>
            </w:r>
          </w:p>
        </w:tc>
        <w:tc>
          <w:tcPr>
            <w:tcW w:w="1007" w:type="dxa"/>
            <w:shd w:val="clear" w:color="auto" w:fill="auto"/>
            <w:vAlign w:val="center"/>
          </w:tcPr>
          <w:p w14:paraId="5848EE40">
            <w:pPr>
              <w:jc w:val="left"/>
              <w:rPr>
                <w:rFonts w:ascii="宋体" w:hAnsi="宋体" w:eastAsia="宋体" w:cs="宋体"/>
                <w:color w:val="000000"/>
                <w:sz w:val="24"/>
              </w:rPr>
            </w:pPr>
          </w:p>
        </w:tc>
      </w:tr>
      <w:tr w14:paraId="4816A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C7116F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177</w:t>
            </w:r>
          </w:p>
        </w:tc>
        <w:tc>
          <w:tcPr>
            <w:tcW w:w="1069" w:type="dxa"/>
            <w:shd w:val="clear" w:color="auto" w:fill="auto"/>
            <w:vAlign w:val="center"/>
          </w:tcPr>
          <w:p w14:paraId="1DCD718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空气质量检测仪</w:t>
            </w:r>
          </w:p>
        </w:tc>
        <w:tc>
          <w:tcPr>
            <w:tcW w:w="6258" w:type="dxa"/>
            <w:gridSpan w:val="2"/>
            <w:shd w:val="clear" w:color="auto" w:fill="auto"/>
            <w:vAlign w:val="center"/>
          </w:tcPr>
          <w:p w14:paraId="4C965E74">
            <w:pPr>
              <w:widowControl/>
              <w:jc w:val="left"/>
              <w:textAlignment w:val="center"/>
              <w:rPr>
                <w:rFonts w:ascii="宋体" w:hAnsi="宋体" w:cs="宋体"/>
                <w:color w:val="000000"/>
                <w:sz w:val="24"/>
              </w:rPr>
            </w:pPr>
            <w:r>
              <w:rPr>
                <w:rFonts w:hint="eastAsia" w:ascii="宋体" w:hAnsi="宋体" w:eastAsia="宋体" w:cs="宋体"/>
                <w:color w:val="000000"/>
                <w:kern w:val="0"/>
                <w:sz w:val="24"/>
                <w:lang w:bidi="ar"/>
              </w:rPr>
              <w:t>可检测甲醛、PM2.5 等</w:t>
            </w:r>
            <w:r>
              <w:rPr>
                <w:rFonts w:hint="eastAsia"/>
                <w:sz w:val="24"/>
              </w:rPr>
              <w:t>。</w:t>
            </w:r>
          </w:p>
        </w:tc>
        <w:tc>
          <w:tcPr>
            <w:tcW w:w="794" w:type="dxa"/>
            <w:shd w:val="clear" w:color="auto" w:fill="auto"/>
            <w:vAlign w:val="center"/>
          </w:tcPr>
          <w:p w14:paraId="3E182DA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0D84AC9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w:t>
            </w:r>
          </w:p>
        </w:tc>
        <w:tc>
          <w:tcPr>
            <w:tcW w:w="1007" w:type="dxa"/>
            <w:shd w:val="clear" w:color="auto" w:fill="auto"/>
            <w:vAlign w:val="center"/>
          </w:tcPr>
          <w:p w14:paraId="08171A1C">
            <w:pPr>
              <w:jc w:val="left"/>
              <w:rPr>
                <w:rFonts w:ascii="宋体" w:hAnsi="宋体" w:eastAsia="宋体" w:cs="宋体"/>
                <w:color w:val="000000"/>
                <w:sz w:val="24"/>
              </w:rPr>
            </w:pPr>
          </w:p>
        </w:tc>
      </w:tr>
      <w:tr w14:paraId="0CA2E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ED628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178</w:t>
            </w:r>
          </w:p>
        </w:tc>
        <w:tc>
          <w:tcPr>
            <w:tcW w:w="1069" w:type="dxa"/>
            <w:shd w:val="clear" w:color="auto" w:fill="auto"/>
            <w:vAlign w:val="center"/>
          </w:tcPr>
          <w:p w14:paraId="59B3C40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声级计</w:t>
            </w:r>
          </w:p>
        </w:tc>
        <w:tc>
          <w:tcPr>
            <w:tcW w:w="6258" w:type="dxa"/>
            <w:gridSpan w:val="2"/>
            <w:shd w:val="clear" w:color="auto" w:fill="auto"/>
            <w:vAlign w:val="center"/>
          </w:tcPr>
          <w:p w14:paraId="372593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130 dB，0.1 dB，手持式，数显。</w:t>
            </w:r>
          </w:p>
        </w:tc>
        <w:tc>
          <w:tcPr>
            <w:tcW w:w="794" w:type="dxa"/>
            <w:shd w:val="clear" w:color="auto" w:fill="auto"/>
            <w:vAlign w:val="center"/>
          </w:tcPr>
          <w:p w14:paraId="4193D2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2738139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w:t>
            </w:r>
          </w:p>
        </w:tc>
        <w:tc>
          <w:tcPr>
            <w:tcW w:w="1007" w:type="dxa"/>
            <w:shd w:val="clear" w:color="auto" w:fill="auto"/>
            <w:vAlign w:val="center"/>
          </w:tcPr>
          <w:p w14:paraId="1D7429EC">
            <w:pPr>
              <w:jc w:val="left"/>
              <w:rPr>
                <w:rFonts w:ascii="宋体" w:hAnsi="宋体" w:eastAsia="宋体" w:cs="宋体"/>
                <w:color w:val="000000"/>
                <w:sz w:val="24"/>
              </w:rPr>
            </w:pPr>
          </w:p>
        </w:tc>
      </w:tr>
      <w:tr w14:paraId="771AB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2956A8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179</w:t>
            </w:r>
          </w:p>
        </w:tc>
        <w:tc>
          <w:tcPr>
            <w:tcW w:w="1069" w:type="dxa"/>
            <w:shd w:val="clear" w:color="auto" w:fill="auto"/>
            <w:vAlign w:val="center"/>
          </w:tcPr>
          <w:p w14:paraId="6F8C784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玉米种子纵切</w:t>
            </w:r>
          </w:p>
        </w:tc>
        <w:tc>
          <w:tcPr>
            <w:tcW w:w="6258" w:type="dxa"/>
            <w:gridSpan w:val="2"/>
            <w:shd w:val="clear" w:color="auto" w:fill="auto"/>
            <w:vAlign w:val="center"/>
          </w:tcPr>
          <w:p w14:paraId="25C948E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应显示子叶、胚芽、胚芽鞘、胚轴、胚根和胚根鞘。</w:t>
            </w:r>
          </w:p>
        </w:tc>
        <w:tc>
          <w:tcPr>
            <w:tcW w:w="794" w:type="dxa"/>
            <w:shd w:val="clear" w:color="auto" w:fill="auto"/>
            <w:vAlign w:val="center"/>
          </w:tcPr>
          <w:p w14:paraId="27C308E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2F78855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4E521C2B">
            <w:pPr>
              <w:jc w:val="left"/>
              <w:rPr>
                <w:rFonts w:ascii="宋体" w:hAnsi="宋体" w:eastAsia="宋体" w:cs="宋体"/>
                <w:color w:val="000000"/>
                <w:sz w:val="24"/>
              </w:rPr>
            </w:pPr>
          </w:p>
        </w:tc>
      </w:tr>
      <w:tr w14:paraId="18785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FCA86F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180</w:t>
            </w:r>
          </w:p>
        </w:tc>
        <w:tc>
          <w:tcPr>
            <w:tcW w:w="1069" w:type="dxa"/>
            <w:shd w:val="clear" w:color="auto" w:fill="auto"/>
            <w:vAlign w:val="center"/>
          </w:tcPr>
          <w:p w14:paraId="56445BB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根纵剖模型</w:t>
            </w:r>
          </w:p>
        </w:tc>
        <w:tc>
          <w:tcPr>
            <w:tcW w:w="6258" w:type="dxa"/>
            <w:gridSpan w:val="2"/>
            <w:shd w:val="clear" w:color="auto" w:fill="auto"/>
            <w:vAlign w:val="center"/>
          </w:tcPr>
          <w:p w14:paraId="3E80E55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应以单子叶植物玉米的根尖为参考材料，示根尖的解剖结构，根尖中部做不同方向的纵剖面，突出维管柱，示根冠、分生区、伸长区、成熟区和原形成层等。</w:t>
            </w:r>
          </w:p>
        </w:tc>
        <w:tc>
          <w:tcPr>
            <w:tcW w:w="794" w:type="dxa"/>
            <w:shd w:val="clear" w:color="auto" w:fill="auto"/>
            <w:vAlign w:val="center"/>
          </w:tcPr>
          <w:p w14:paraId="5C547EA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207EA2C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5EEECC82">
            <w:pPr>
              <w:jc w:val="left"/>
              <w:rPr>
                <w:rFonts w:ascii="宋体" w:hAnsi="宋体" w:eastAsia="宋体" w:cs="宋体"/>
                <w:color w:val="000000"/>
                <w:sz w:val="24"/>
              </w:rPr>
            </w:pPr>
          </w:p>
        </w:tc>
      </w:tr>
      <w:tr w14:paraId="5CDA5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08CA46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181</w:t>
            </w:r>
          </w:p>
        </w:tc>
        <w:tc>
          <w:tcPr>
            <w:tcW w:w="1069" w:type="dxa"/>
            <w:shd w:val="clear" w:color="auto" w:fill="auto"/>
            <w:vAlign w:val="center"/>
          </w:tcPr>
          <w:p w14:paraId="2A77466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植物根尖纵切</w:t>
            </w:r>
          </w:p>
        </w:tc>
        <w:tc>
          <w:tcPr>
            <w:tcW w:w="6258" w:type="dxa"/>
            <w:gridSpan w:val="2"/>
            <w:shd w:val="clear" w:color="auto" w:fill="auto"/>
            <w:vAlign w:val="center"/>
          </w:tcPr>
          <w:p w14:paraId="7B68EC1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应取材于玉米根，取材部位为根冠至根毛区，应明显显示根冠、分生区、伸长区、根毛区和原形成层等。</w:t>
            </w:r>
          </w:p>
        </w:tc>
        <w:tc>
          <w:tcPr>
            <w:tcW w:w="794" w:type="dxa"/>
            <w:shd w:val="clear" w:color="auto" w:fill="auto"/>
            <w:vAlign w:val="center"/>
          </w:tcPr>
          <w:p w14:paraId="3E52A71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715F67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48B8A9C2">
            <w:pPr>
              <w:jc w:val="left"/>
              <w:rPr>
                <w:rFonts w:ascii="宋体" w:hAnsi="宋体" w:eastAsia="宋体" w:cs="宋体"/>
                <w:color w:val="000000"/>
                <w:sz w:val="24"/>
              </w:rPr>
            </w:pPr>
          </w:p>
        </w:tc>
      </w:tr>
      <w:tr w14:paraId="042E5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E28088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182</w:t>
            </w:r>
          </w:p>
        </w:tc>
        <w:tc>
          <w:tcPr>
            <w:tcW w:w="1069" w:type="dxa"/>
            <w:shd w:val="clear" w:color="auto" w:fill="auto"/>
            <w:vAlign w:val="center"/>
          </w:tcPr>
          <w:p w14:paraId="62E2299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顶芽纵切</w:t>
            </w:r>
          </w:p>
        </w:tc>
        <w:tc>
          <w:tcPr>
            <w:tcW w:w="6258" w:type="dxa"/>
            <w:gridSpan w:val="2"/>
            <w:shd w:val="clear" w:color="auto" w:fill="auto"/>
            <w:vAlign w:val="center"/>
          </w:tcPr>
          <w:p w14:paraId="547BF42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应取材于黑藻顶芽，应能看清生长锥、叶原基、幼叶、腋芽原基和芽轴，生长锥及幼叶处细胞不应有明显的“质壁分离”现象。</w:t>
            </w:r>
          </w:p>
        </w:tc>
        <w:tc>
          <w:tcPr>
            <w:tcW w:w="794" w:type="dxa"/>
            <w:shd w:val="clear" w:color="auto" w:fill="auto"/>
            <w:vAlign w:val="center"/>
          </w:tcPr>
          <w:p w14:paraId="6BCECA8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78F3A67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68A4A233">
            <w:pPr>
              <w:jc w:val="left"/>
              <w:rPr>
                <w:rFonts w:ascii="宋体" w:hAnsi="宋体" w:eastAsia="宋体" w:cs="宋体"/>
                <w:color w:val="000000"/>
                <w:sz w:val="24"/>
              </w:rPr>
            </w:pPr>
          </w:p>
        </w:tc>
      </w:tr>
      <w:tr w14:paraId="36A27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935F6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183</w:t>
            </w:r>
          </w:p>
        </w:tc>
        <w:tc>
          <w:tcPr>
            <w:tcW w:w="1069" w:type="dxa"/>
            <w:shd w:val="clear" w:color="auto" w:fill="auto"/>
            <w:vAlign w:val="center"/>
          </w:tcPr>
          <w:p w14:paraId="304E0EF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桃花模型</w:t>
            </w:r>
          </w:p>
        </w:tc>
        <w:tc>
          <w:tcPr>
            <w:tcW w:w="6258" w:type="dxa"/>
            <w:gridSpan w:val="2"/>
            <w:shd w:val="clear" w:color="auto" w:fill="auto"/>
            <w:vAlign w:val="center"/>
          </w:tcPr>
          <w:p w14:paraId="04E3540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放大的盛开状态的桃花模型，花冠的直径330 mm±15 mm，示花柄、花托、花萼、花冠、雄蕊和雌蕊，花瓣、雌蕊可拆装，子房做纵剖。</w:t>
            </w:r>
          </w:p>
        </w:tc>
        <w:tc>
          <w:tcPr>
            <w:tcW w:w="794" w:type="dxa"/>
            <w:shd w:val="clear" w:color="auto" w:fill="auto"/>
            <w:vAlign w:val="center"/>
          </w:tcPr>
          <w:p w14:paraId="14A5428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3BF715E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07" w:type="dxa"/>
            <w:shd w:val="clear" w:color="auto" w:fill="auto"/>
            <w:vAlign w:val="center"/>
          </w:tcPr>
          <w:p w14:paraId="45FC4849">
            <w:pPr>
              <w:jc w:val="left"/>
              <w:rPr>
                <w:rFonts w:ascii="宋体" w:hAnsi="宋体" w:eastAsia="宋体" w:cs="宋体"/>
                <w:color w:val="000000"/>
                <w:sz w:val="24"/>
              </w:rPr>
            </w:pPr>
          </w:p>
        </w:tc>
      </w:tr>
      <w:tr w14:paraId="17B94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8A3435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184</w:t>
            </w:r>
          </w:p>
        </w:tc>
        <w:tc>
          <w:tcPr>
            <w:tcW w:w="1069" w:type="dxa"/>
            <w:shd w:val="clear" w:color="auto" w:fill="auto"/>
            <w:vAlign w:val="center"/>
          </w:tcPr>
          <w:p w14:paraId="519D80B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小麦花模型</w:t>
            </w:r>
          </w:p>
        </w:tc>
        <w:tc>
          <w:tcPr>
            <w:tcW w:w="6258" w:type="dxa"/>
            <w:gridSpan w:val="2"/>
            <w:shd w:val="clear" w:color="auto" w:fill="auto"/>
            <w:vAlign w:val="center"/>
          </w:tcPr>
          <w:p w14:paraId="46A3C20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放大的小麦花模型，高 300 mm±20 mm，并附以小穗为单位（至少八个）的复穗状花序模型，高 250 mm±20 mm，示外稃、内稃、雄蕊、雌蕊和浆片，复穗状花序模型：至少 1 个小穗可拆下，至少 1 个小穗去掉颖片和外稃。</w:t>
            </w:r>
          </w:p>
        </w:tc>
        <w:tc>
          <w:tcPr>
            <w:tcW w:w="794" w:type="dxa"/>
            <w:shd w:val="clear" w:color="auto" w:fill="auto"/>
            <w:vAlign w:val="center"/>
          </w:tcPr>
          <w:p w14:paraId="2D86807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484C740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0ADFAD28">
            <w:pPr>
              <w:jc w:val="left"/>
              <w:rPr>
                <w:rFonts w:ascii="宋体" w:hAnsi="宋体" w:eastAsia="宋体" w:cs="宋体"/>
                <w:color w:val="000000"/>
                <w:sz w:val="24"/>
              </w:rPr>
            </w:pPr>
          </w:p>
        </w:tc>
      </w:tr>
      <w:tr w14:paraId="51F98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58A62A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185</w:t>
            </w:r>
          </w:p>
        </w:tc>
        <w:tc>
          <w:tcPr>
            <w:tcW w:w="1069" w:type="dxa"/>
            <w:shd w:val="clear" w:color="auto" w:fill="auto"/>
            <w:vAlign w:val="center"/>
          </w:tcPr>
          <w:p w14:paraId="0ACE11E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花粉萌发装片</w:t>
            </w:r>
          </w:p>
        </w:tc>
        <w:tc>
          <w:tcPr>
            <w:tcW w:w="6258" w:type="dxa"/>
            <w:gridSpan w:val="2"/>
            <w:shd w:val="clear" w:color="auto" w:fill="auto"/>
            <w:vAlign w:val="center"/>
          </w:tcPr>
          <w:p w14:paraId="0FFC629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示花粉粒和花粉管的结构。</w:t>
            </w:r>
          </w:p>
        </w:tc>
        <w:tc>
          <w:tcPr>
            <w:tcW w:w="794" w:type="dxa"/>
            <w:shd w:val="clear" w:color="auto" w:fill="auto"/>
            <w:vAlign w:val="center"/>
          </w:tcPr>
          <w:p w14:paraId="601DF6B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1D1A1C9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642D3845">
            <w:pPr>
              <w:jc w:val="left"/>
              <w:rPr>
                <w:rFonts w:ascii="宋体" w:hAnsi="宋体" w:eastAsia="宋体" w:cs="宋体"/>
                <w:color w:val="000000"/>
                <w:sz w:val="24"/>
              </w:rPr>
            </w:pPr>
          </w:p>
        </w:tc>
      </w:tr>
      <w:tr w14:paraId="2A97E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59CEDE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186</w:t>
            </w:r>
          </w:p>
        </w:tc>
        <w:tc>
          <w:tcPr>
            <w:tcW w:w="1069" w:type="dxa"/>
            <w:shd w:val="clear" w:color="auto" w:fill="auto"/>
            <w:vAlign w:val="center"/>
          </w:tcPr>
          <w:p w14:paraId="7B52EB0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百合子房切片</w:t>
            </w:r>
          </w:p>
        </w:tc>
        <w:tc>
          <w:tcPr>
            <w:tcW w:w="6258" w:type="dxa"/>
            <w:gridSpan w:val="2"/>
            <w:shd w:val="clear" w:color="auto" w:fill="auto"/>
            <w:vAlign w:val="center"/>
          </w:tcPr>
          <w:p w14:paraId="468107A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应示子房横切面的背缝线、腹缝线、子房壁、子房室和胚珠的结构。</w:t>
            </w:r>
          </w:p>
        </w:tc>
        <w:tc>
          <w:tcPr>
            <w:tcW w:w="794" w:type="dxa"/>
            <w:shd w:val="clear" w:color="auto" w:fill="auto"/>
            <w:vAlign w:val="center"/>
          </w:tcPr>
          <w:p w14:paraId="1CEC119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0D953F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45832244">
            <w:pPr>
              <w:jc w:val="left"/>
              <w:rPr>
                <w:rFonts w:ascii="宋体" w:hAnsi="宋体" w:eastAsia="宋体" w:cs="宋体"/>
                <w:color w:val="000000"/>
                <w:sz w:val="24"/>
              </w:rPr>
            </w:pPr>
          </w:p>
        </w:tc>
      </w:tr>
      <w:tr w14:paraId="051AF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4E5E31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187</w:t>
            </w:r>
          </w:p>
        </w:tc>
        <w:tc>
          <w:tcPr>
            <w:tcW w:w="1069" w:type="dxa"/>
            <w:shd w:val="clear" w:color="auto" w:fill="auto"/>
            <w:vAlign w:val="center"/>
          </w:tcPr>
          <w:p w14:paraId="6DF7A41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百合花药切片</w:t>
            </w:r>
          </w:p>
        </w:tc>
        <w:tc>
          <w:tcPr>
            <w:tcW w:w="6258" w:type="dxa"/>
            <w:gridSpan w:val="2"/>
            <w:shd w:val="clear" w:color="auto" w:fill="auto"/>
            <w:vAlign w:val="center"/>
          </w:tcPr>
          <w:p w14:paraId="5AB00AA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应示花药横切面的花粉囊壁、药隔及其维管束、药室、花药的裂口和花粉粒。</w:t>
            </w:r>
          </w:p>
        </w:tc>
        <w:tc>
          <w:tcPr>
            <w:tcW w:w="794" w:type="dxa"/>
            <w:shd w:val="clear" w:color="auto" w:fill="auto"/>
            <w:vAlign w:val="center"/>
          </w:tcPr>
          <w:p w14:paraId="2F9E9C8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118EDA8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371549C3">
            <w:pPr>
              <w:jc w:val="left"/>
              <w:rPr>
                <w:rFonts w:ascii="宋体" w:hAnsi="宋体" w:eastAsia="宋体" w:cs="宋体"/>
                <w:color w:val="000000"/>
                <w:sz w:val="24"/>
              </w:rPr>
            </w:pPr>
          </w:p>
        </w:tc>
      </w:tr>
      <w:tr w14:paraId="462BB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FB774E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188</w:t>
            </w:r>
          </w:p>
        </w:tc>
        <w:tc>
          <w:tcPr>
            <w:tcW w:w="1069" w:type="dxa"/>
            <w:shd w:val="clear" w:color="auto" w:fill="auto"/>
            <w:vAlign w:val="center"/>
          </w:tcPr>
          <w:p w14:paraId="16C6BD3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荠菜幼胚切片</w:t>
            </w:r>
          </w:p>
        </w:tc>
        <w:tc>
          <w:tcPr>
            <w:tcW w:w="6258" w:type="dxa"/>
            <w:gridSpan w:val="2"/>
            <w:shd w:val="clear" w:color="auto" w:fill="auto"/>
            <w:vAlign w:val="center"/>
          </w:tcPr>
          <w:p w14:paraId="788BCF9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纵切面应显示果皮、胚珠和幼胚，幼胚中应示基细胞、胚柄、原胚或分化胚、核型胚乳和珠心等结构。</w:t>
            </w:r>
          </w:p>
        </w:tc>
        <w:tc>
          <w:tcPr>
            <w:tcW w:w="794" w:type="dxa"/>
            <w:shd w:val="clear" w:color="auto" w:fill="auto"/>
            <w:vAlign w:val="center"/>
          </w:tcPr>
          <w:p w14:paraId="1E6D9FB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7B56242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318A8EFC">
            <w:pPr>
              <w:jc w:val="left"/>
              <w:rPr>
                <w:rFonts w:ascii="宋体" w:hAnsi="宋体" w:eastAsia="宋体" w:cs="宋体"/>
                <w:color w:val="000000"/>
                <w:sz w:val="24"/>
              </w:rPr>
            </w:pPr>
          </w:p>
        </w:tc>
      </w:tr>
      <w:tr w14:paraId="3A9C2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BCBABD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189</w:t>
            </w:r>
          </w:p>
        </w:tc>
        <w:tc>
          <w:tcPr>
            <w:tcW w:w="1069" w:type="dxa"/>
            <w:shd w:val="clear" w:color="auto" w:fill="auto"/>
            <w:vAlign w:val="center"/>
          </w:tcPr>
          <w:p w14:paraId="65DEB45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荠菜老胚切片</w:t>
            </w:r>
          </w:p>
        </w:tc>
        <w:tc>
          <w:tcPr>
            <w:tcW w:w="6258" w:type="dxa"/>
            <w:gridSpan w:val="2"/>
            <w:shd w:val="clear" w:color="auto" w:fill="auto"/>
            <w:vAlign w:val="center"/>
          </w:tcPr>
          <w:p w14:paraId="54CC330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纵切片应显示果皮、胚珠和成熟胚，成熟胚中应示胚根、胚轴、胚芽、子叶和种皮等结构。</w:t>
            </w:r>
          </w:p>
        </w:tc>
        <w:tc>
          <w:tcPr>
            <w:tcW w:w="794" w:type="dxa"/>
            <w:shd w:val="clear" w:color="auto" w:fill="auto"/>
            <w:vAlign w:val="center"/>
          </w:tcPr>
          <w:p w14:paraId="01DC8FD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22B0023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4B01B4A1">
            <w:pPr>
              <w:jc w:val="left"/>
              <w:rPr>
                <w:rFonts w:ascii="宋体" w:hAnsi="宋体" w:eastAsia="宋体" w:cs="宋体"/>
                <w:color w:val="000000"/>
                <w:sz w:val="24"/>
              </w:rPr>
            </w:pPr>
          </w:p>
        </w:tc>
      </w:tr>
      <w:tr w14:paraId="6212D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D9FD06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190</w:t>
            </w:r>
          </w:p>
        </w:tc>
        <w:tc>
          <w:tcPr>
            <w:tcW w:w="1069" w:type="dxa"/>
            <w:shd w:val="clear" w:color="auto" w:fill="auto"/>
            <w:vAlign w:val="center"/>
          </w:tcPr>
          <w:p w14:paraId="658A4E3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单子叶植物茎模型</w:t>
            </w:r>
          </w:p>
        </w:tc>
        <w:tc>
          <w:tcPr>
            <w:tcW w:w="6258" w:type="dxa"/>
            <w:gridSpan w:val="2"/>
            <w:shd w:val="clear" w:color="auto" w:fill="auto"/>
            <w:vAlign w:val="center"/>
          </w:tcPr>
          <w:p w14:paraId="0C25F50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应明显显示表皮、机械组织、薄壁细胞、维管束、维管束鞘、环纹导管、螺纹导管、孔纹导管、筛管和伴胞、气道，各结构应位置准确，修饰自然、正确。</w:t>
            </w:r>
          </w:p>
        </w:tc>
        <w:tc>
          <w:tcPr>
            <w:tcW w:w="794" w:type="dxa"/>
            <w:shd w:val="clear" w:color="auto" w:fill="auto"/>
            <w:vAlign w:val="center"/>
          </w:tcPr>
          <w:p w14:paraId="504779C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327589D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2125982B">
            <w:pPr>
              <w:jc w:val="left"/>
              <w:rPr>
                <w:rFonts w:ascii="宋体" w:hAnsi="宋体" w:eastAsia="宋体" w:cs="宋体"/>
                <w:color w:val="000000"/>
                <w:sz w:val="24"/>
              </w:rPr>
            </w:pPr>
          </w:p>
        </w:tc>
      </w:tr>
      <w:tr w14:paraId="2F3C5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800B55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191</w:t>
            </w:r>
          </w:p>
        </w:tc>
        <w:tc>
          <w:tcPr>
            <w:tcW w:w="1069" w:type="dxa"/>
            <w:shd w:val="clear" w:color="auto" w:fill="auto"/>
            <w:vAlign w:val="center"/>
          </w:tcPr>
          <w:p w14:paraId="2F969D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双子叶草本植物茎模型</w:t>
            </w:r>
          </w:p>
        </w:tc>
        <w:tc>
          <w:tcPr>
            <w:tcW w:w="6258" w:type="dxa"/>
            <w:gridSpan w:val="2"/>
            <w:shd w:val="clear" w:color="auto" w:fill="auto"/>
            <w:vAlign w:val="center"/>
          </w:tcPr>
          <w:p w14:paraId="5DDEB94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应以向日葵茎为参考材料，示双子叶草本植物茎纵、横切面的结构，应示角质层、表皮、厚角组织、薄壁组织、维管束、髓、髓射线、环纹导管、螺纹导管、孔纹导管、筛管和伴胞、形成层各部位。</w:t>
            </w:r>
          </w:p>
        </w:tc>
        <w:tc>
          <w:tcPr>
            <w:tcW w:w="794" w:type="dxa"/>
            <w:shd w:val="clear" w:color="auto" w:fill="auto"/>
            <w:vAlign w:val="center"/>
          </w:tcPr>
          <w:p w14:paraId="45DB6F7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5C2369A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5E9AFB47">
            <w:pPr>
              <w:jc w:val="left"/>
              <w:rPr>
                <w:rFonts w:ascii="宋体" w:hAnsi="宋体" w:eastAsia="宋体" w:cs="宋体"/>
                <w:color w:val="000000"/>
                <w:sz w:val="24"/>
              </w:rPr>
            </w:pPr>
          </w:p>
        </w:tc>
      </w:tr>
      <w:tr w14:paraId="054A7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FD3001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192</w:t>
            </w:r>
          </w:p>
        </w:tc>
        <w:tc>
          <w:tcPr>
            <w:tcW w:w="1069" w:type="dxa"/>
            <w:shd w:val="clear" w:color="auto" w:fill="auto"/>
            <w:vAlign w:val="center"/>
          </w:tcPr>
          <w:p w14:paraId="37F633C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导管、筛管结构模型</w:t>
            </w:r>
          </w:p>
        </w:tc>
        <w:tc>
          <w:tcPr>
            <w:tcW w:w="6258" w:type="dxa"/>
            <w:gridSpan w:val="2"/>
            <w:shd w:val="clear" w:color="auto" w:fill="auto"/>
            <w:vAlign w:val="center"/>
          </w:tcPr>
          <w:p w14:paraId="025EA6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显微结构的立体放大模型，包括环纹导管、螺纹导管、网纹导管、孔纹导管及筛管，形态结构应正确、自然。</w:t>
            </w:r>
          </w:p>
        </w:tc>
        <w:tc>
          <w:tcPr>
            <w:tcW w:w="794" w:type="dxa"/>
            <w:shd w:val="clear" w:color="auto" w:fill="auto"/>
            <w:vAlign w:val="center"/>
          </w:tcPr>
          <w:p w14:paraId="3C1739D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2799668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551F1A6A">
            <w:pPr>
              <w:jc w:val="left"/>
              <w:rPr>
                <w:rFonts w:ascii="宋体" w:hAnsi="宋体" w:eastAsia="宋体" w:cs="宋体"/>
                <w:color w:val="000000"/>
                <w:sz w:val="24"/>
              </w:rPr>
            </w:pPr>
          </w:p>
        </w:tc>
      </w:tr>
      <w:tr w14:paraId="6DEFB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078E19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193</w:t>
            </w:r>
          </w:p>
        </w:tc>
        <w:tc>
          <w:tcPr>
            <w:tcW w:w="1069" w:type="dxa"/>
            <w:shd w:val="clear" w:color="auto" w:fill="auto"/>
            <w:vAlign w:val="center"/>
          </w:tcPr>
          <w:p w14:paraId="206D673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单子叶植物</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茎横切</w:t>
            </w:r>
          </w:p>
        </w:tc>
        <w:tc>
          <w:tcPr>
            <w:tcW w:w="6258" w:type="dxa"/>
            <w:gridSpan w:val="2"/>
            <w:shd w:val="clear" w:color="auto" w:fill="auto"/>
            <w:vAlign w:val="center"/>
          </w:tcPr>
          <w:p w14:paraId="1635411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应能看清表皮、皮层、机械组织、散生维管束和薄壁组织。</w:t>
            </w:r>
          </w:p>
        </w:tc>
        <w:tc>
          <w:tcPr>
            <w:tcW w:w="794" w:type="dxa"/>
            <w:shd w:val="clear" w:color="auto" w:fill="auto"/>
            <w:vAlign w:val="center"/>
          </w:tcPr>
          <w:p w14:paraId="73EEC89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2648308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771D64FB">
            <w:pPr>
              <w:jc w:val="left"/>
              <w:rPr>
                <w:rFonts w:ascii="宋体" w:hAnsi="宋体" w:eastAsia="宋体" w:cs="宋体"/>
                <w:color w:val="000000"/>
                <w:sz w:val="24"/>
              </w:rPr>
            </w:pPr>
          </w:p>
        </w:tc>
      </w:tr>
      <w:tr w14:paraId="36F6B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436B60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194</w:t>
            </w:r>
          </w:p>
        </w:tc>
        <w:tc>
          <w:tcPr>
            <w:tcW w:w="1069" w:type="dxa"/>
            <w:shd w:val="clear" w:color="auto" w:fill="auto"/>
            <w:vAlign w:val="center"/>
          </w:tcPr>
          <w:p w14:paraId="4F4A3CF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双子叶植物</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茎横切</w:t>
            </w:r>
          </w:p>
        </w:tc>
        <w:tc>
          <w:tcPr>
            <w:tcW w:w="6258" w:type="dxa"/>
            <w:gridSpan w:val="2"/>
            <w:shd w:val="clear" w:color="auto" w:fill="auto"/>
            <w:vAlign w:val="center"/>
          </w:tcPr>
          <w:p w14:paraId="7B8BB94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取材于向日葵幼茎，应能看清表皮厚角组织、薄壁组织、髓及维管束等。</w:t>
            </w:r>
          </w:p>
        </w:tc>
        <w:tc>
          <w:tcPr>
            <w:tcW w:w="794" w:type="dxa"/>
            <w:shd w:val="clear" w:color="auto" w:fill="auto"/>
            <w:vAlign w:val="center"/>
          </w:tcPr>
          <w:p w14:paraId="6F5A077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1FA6AAE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79A2AA5F">
            <w:pPr>
              <w:jc w:val="left"/>
              <w:rPr>
                <w:rFonts w:ascii="宋体" w:hAnsi="宋体" w:eastAsia="宋体" w:cs="宋体"/>
                <w:color w:val="000000"/>
                <w:sz w:val="24"/>
              </w:rPr>
            </w:pPr>
          </w:p>
        </w:tc>
      </w:tr>
      <w:tr w14:paraId="04F9F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654A02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195</w:t>
            </w:r>
          </w:p>
        </w:tc>
        <w:tc>
          <w:tcPr>
            <w:tcW w:w="1069" w:type="dxa"/>
            <w:shd w:val="clear" w:color="auto" w:fill="auto"/>
            <w:vAlign w:val="center"/>
          </w:tcPr>
          <w:p w14:paraId="2CBD776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木本双子叶植物茎横切</w:t>
            </w:r>
          </w:p>
        </w:tc>
        <w:tc>
          <w:tcPr>
            <w:tcW w:w="6258" w:type="dxa"/>
            <w:gridSpan w:val="2"/>
            <w:shd w:val="clear" w:color="auto" w:fill="auto"/>
            <w:vAlign w:val="center"/>
          </w:tcPr>
          <w:p w14:paraId="2AB1D3E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取材于三年生椴木枝，应能看清表皮、木栓层、厚角组织、皮层、韧皮部、形成层、木质部、髓部和髓射线。</w:t>
            </w:r>
          </w:p>
        </w:tc>
        <w:tc>
          <w:tcPr>
            <w:tcW w:w="794" w:type="dxa"/>
            <w:shd w:val="clear" w:color="auto" w:fill="auto"/>
            <w:vAlign w:val="center"/>
          </w:tcPr>
          <w:p w14:paraId="1E796F7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4FC33A7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48F975D4">
            <w:pPr>
              <w:jc w:val="left"/>
              <w:rPr>
                <w:rFonts w:ascii="宋体" w:hAnsi="宋体" w:eastAsia="宋体" w:cs="宋体"/>
                <w:color w:val="000000"/>
                <w:sz w:val="24"/>
              </w:rPr>
            </w:pPr>
          </w:p>
        </w:tc>
      </w:tr>
      <w:tr w14:paraId="1586D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604A4D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196</w:t>
            </w:r>
          </w:p>
        </w:tc>
        <w:tc>
          <w:tcPr>
            <w:tcW w:w="1069" w:type="dxa"/>
            <w:shd w:val="clear" w:color="auto" w:fill="auto"/>
            <w:vAlign w:val="center"/>
          </w:tcPr>
          <w:p w14:paraId="0BC189C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南瓜茎纵切</w:t>
            </w:r>
          </w:p>
        </w:tc>
        <w:tc>
          <w:tcPr>
            <w:tcW w:w="6258" w:type="dxa"/>
            <w:gridSpan w:val="2"/>
            <w:shd w:val="clear" w:color="auto" w:fill="auto"/>
            <w:vAlign w:val="center"/>
          </w:tcPr>
          <w:p w14:paraId="4F87651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应能看清皮层、机械组织、薄壁组织、双韧维管束和髓腔，在双韧维管束的纵断面上应能看清网纹导管或环纹导管或螺纹导管中的两种和筛管、筛板等结构。</w:t>
            </w:r>
          </w:p>
        </w:tc>
        <w:tc>
          <w:tcPr>
            <w:tcW w:w="794" w:type="dxa"/>
            <w:shd w:val="clear" w:color="auto" w:fill="auto"/>
            <w:vAlign w:val="center"/>
          </w:tcPr>
          <w:p w14:paraId="5324626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5B7F5DB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2C4DCF04">
            <w:pPr>
              <w:jc w:val="left"/>
              <w:rPr>
                <w:rFonts w:ascii="宋体" w:hAnsi="宋体" w:eastAsia="宋体" w:cs="宋体"/>
                <w:color w:val="000000"/>
                <w:sz w:val="24"/>
              </w:rPr>
            </w:pPr>
          </w:p>
        </w:tc>
      </w:tr>
      <w:tr w14:paraId="47B56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D5ED15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197</w:t>
            </w:r>
          </w:p>
        </w:tc>
        <w:tc>
          <w:tcPr>
            <w:tcW w:w="1069" w:type="dxa"/>
            <w:shd w:val="clear" w:color="auto" w:fill="auto"/>
            <w:vAlign w:val="center"/>
          </w:tcPr>
          <w:p w14:paraId="1C2B839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叶构造模型</w:t>
            </w:r>
          </w:p>
        </w:tc>
        <w:tc>
          <w:tcPr>
            <w:tcW w:w="6258" w:type="dxa"/>
            <w:gridSpan w:val="2"/>
            <w:shd w:val="clear" w:color="auto" w:fill="auto"/>
            <w:vAlign w:val="center"/>
          </w:tcPr>
          <w:p w14:paraId="33CD7E1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以蚕豆叶为参考材料，示双子叶植物叶的构造，示上表皮、下表皮、栅栏组织、海绵组织、主脉、侧脉、木质部、韧皮部、形成层、气孔等部位。</w:t>
            </w:r>
          </w:p>
        </w:tc>
        <w:tc>
          <w:tcPr>
            <w:tcW w:w="794" w:type="dxa"/>
            <w:shd w:val="clear" w:color="auto" w:fill="auto"/>
            <w:vAlign w:val="center"/>
          </w:tcPr>
          <w:p w14:paraId="1ABF50C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39025E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2794031D">
            <w:pPr>
              <w:jc w:val="left"/>
              <w:rPr>
                <w:rFonts w:ascii="宋体" w:hAnsi="宋体" w:eastAsia="宋体" w:cs="宋体"/>
                <w:color w:val="000000"/>
                <w:sz w:val="24"/>
              </w:rPr>
            </w:pPr>
          </w:p>
        </w:tc>
      </w:tr>
      <w:tr w14:paraId="34765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58D298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198</w:t>
            </w:r>
          </w:p>
        </w:tc>
        <w:tc>
          <w:tcPr>
            <w:tcW w:w="1069" w:type="dxa"/>
            <w:shd w:val="clear" w:color="auto" w:fill="auto"/>
            <w:vAlign w:val="center"/>
          </w:tcPr>
          <w:p w14:paraId="3906EF7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松叶横切</w:t>
            </w:r>
          </w:p>
        </w:tc>
        <w:tc>
          <w:tcPr>
            <w:tcW w:w="6258" w:type="dxa"/>
            <w:gridSpan w:val="2"/>
            <w:shd w:val="clear" w:color="auto" w:fill="auto"/>
            <w:vAlign w:val="center"/>
          </w:tcPr>
          <w:p w14:paraId="57A2500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应能看清表皮、厚壁组织、内陷的气孔、树脂道、内皮层、维管束、薄壁组织和叶肉组织等。</w:t>
            </w:r>
          </w:p>
        </w:tc>
        <w:tc>
          <w:tcPr>
            <w:tcW w:w="794" w:type="dxa"/>
            <w:shd w:val="clear" w:color="auto" w:fill="auto"/>
            <w:vAlign w:val="center"/>
          </w:tcPr>
          <w:p w14:paraId="4460A58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478F132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39BFC386">
            <w:pPr>
              <w:jc w:val="left"/>
              <w:rPr>
                <w:rFonts w:ascii="宋体" w:hAnsi="宋体" w:eastAsia="宋体" w:cs="宋体"/>
                <w:color w:val="000000"/>
                <w:sz w:val="24"/>
              </w:rPr>
            </w:pPr>
          </w:p>
        </w:tc>
      </w:tr>
      <w:tr w14:paraId="4149E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E86EE4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199</w:t>
            </w:r>
          </w:p>
        </w:tc>
        <w:tc>
          <w:tcPr>
            <w:tcW w:w="1069" w:type="dxa"/>
            <w:shd w:val="clear" w:color="auto" w:fill="auto"/>
            <w:vAlign w:val="center"/>
          </w:tcPr>
          <w:p w14:paraId="00A6037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蕨叶切片</w:t>
            </w:r>
          </w:p>
        </w:tc>
        <w:tc>
          <w:tcPr>
            <w:tcW w:w="6258" w:type="dxa"/>
            <w:gridSpan w:val="2"/>
            <w:shd w:val="clear" w:color="auto" w:fill="auto"/>
            <w:vAlign w:val="center"/>
          </w:tcPr>
          <w:p w14:paraId="006BF0D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应显示叶片横断面的上下表皮、栅栏组织、海绵组织及维管束等；应至少显示 1 个完整的孢子囊群的纵切面。</w:t>
            </w:r>
          </w:p>
        </w:tc>
        <w:tc>
          <w:tcPr>
            <w:tcW w:w="794" w:type="dxa"/>
            <w:shd w:val="clear" w:color="auto" w:fill="auto"/>
            <w:vAlign w:val="center"/>
          </w:tcPr>
          <w:p w14:paraId="0066099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222C39A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1F75136B">
            <w:pPr>
              <w:jc w:val="left"/>
              <w:rPr>
                <w:rFonts w:ascii="宋体" w:hAnsi="宋体" w:eastAsia="宋体" w:cs="宋体"/>
                <w:color w:val="000000"/>
                <w:sz w:val="24"/>
              </w:rPr>
            </w:pPr>
          </w:p>
        </w:tc>
      </w:tr>
      <w:tr w14:paraId="5B313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73C35E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200</w:t>
            </w:r>
          </w:p>
        </w:tc>
        <w:tc>
          <w:tcPr>
            <w:tcW w:w="1069" w:type="dxa"/>
            <w:shd w:val="clear" w:color="auto" w:fill="auto"/>
            <w:vAlign w:val="center"/>
          </w:tcPr>
          <w:p w14:paraId="56F2638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迎春叶横切</w:t>
            </w:r>
          </w:p>
        </w:tc>
        <w:tc>
          <w:tcPr>
            <w:tcW w:w="6258" w:type="dxa"/>
            <w:gridSpan w:val="2"/>
            <w:shd w:val="clear" w:color="auto" w:fill="auto"/>
            <w:vAlign w:val="center"/>
          </w:tcPr>
          <w:p w14:paraId="689DD7A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应显示叶片横断面的上下表皮、栅栏组织、海绵组织及叶脉等。</w:t>
            </w:r>
          </w:p>
        </w:tc>
        <w:tc>
          <w:tcPr>
            <w:tcW w:w="794" w:type="dxa"/>
            <w:shd w:val="clear" w:color="auto" w:fill="auto"/>
            <w:vAlign w:val="center"/>
          </w:tcPr>
          <w:p w14:paraId="2ADC1E4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13DB490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40601E15">
            <w:pPr>
              <w:jc w:val="left"/>
              <w:rPr>
                <w:rFonts w:ascii="宋体" w:hAnsi="宋体" w:eastAsia="宋体" w:cs="宋体"/>
                <w:color w:val="000000"/>
                <w:sz w:val="24"/>
              </w:rPr>
            </w:pPr>
          </w:p>
        </w:tc>
      </w:tr>
      <w:tr w14:paraId="35519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9B2519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201</w:t>
            </w:r>
          </w:p>
        </w:tc>
        <w:tc>
          <w:tcPr>
            <w:tcW w:w="1069" w:type="dxa"/>
            <w:shd w:val="clear" w:color="auto" w:fill="auto"/>
            <w:vAlign w:val="center"/>
          </w:tcPr>
          <w:p w14:paraId="55E578F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植物光合作用、呼吸作用、蒸腾作用演示器</w:t>
            </w:r>
          </w:p>
        </w:tc>
        <w:tc>
          <w:tcPr>
            <w:tcW w:w="6258" w:type="dxa"/>
            <w:gridSpan w:val="2"/>
            <w:shd w:val="clear" w:color="auto" w:fill="auto"/>
            <w:vAlign w:val="center"/>
          </w:tcPr>
          <w:p w14:paraId="658B86F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由透明的有机透明容器，漏斗、上盖板、试管及试管架组合而成。</w:t>
            </w:r>
          </w:p>
        </w:tc>
        <w:tc>
          <w:tcPr>
            <w:tcW w:w="794" w:type="dxa"/>
            <w:shd w:val="clear" w:color="auto" w:fill="auto"/>
            <w:vAlign w:val="center"/>
          </w:tcPr>
          <w:p w14:paraId="5FCBFB1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5B50654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07" w:type="dxa"/>
            <w:shd w:val="clear" w:color="auto" w:fill="auto"/>
            <w:vAlign w:val="center"/>
          </w:tcPr>
          <w:p w14:paraId="62E6A79F">
            <w:pPr>
              <w:jc w:val="left"/>
              <w:rPr>
                <w:rFonts w:ascii="宋体" w:hAnsi="宋体" w:eastAsia="宋体" w:cs="宋体"/>
                <w:color w:val="000000"/>
                <w:sz w:val="24"/>
              </w:rPr>
            </w:pPr>
          </w:p>
        </w:tc>
      </w:tr>
      <w:tr w14:paraId="65446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2157B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202</w:t>
            </w:r>
          </w:p>
        </w:tc>
        <w:tc>
          <w:tcPr>
            <w:tcW w:w="1069" w:type="dxa"/>
            <w:shd w:val="clear" w:color="auto" w:fill="auto"/>
            <w:vAlign w:val="center"/>
          </w:tcPr>
          <w:p w14:paraId="250EC70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人体半身模型</w:t>
            </w:r>
          </w:p>
        </w:tc>
        <w:tc>
          <w:tcPr>
            <w:tcW w:w="6258" w:type="dxa"/>
            <w:gridSpan w:val="2"/>
            <w:shd w:val="clear" w:color="auto" w:fill="auto"/>
            <w:vAlign w:val="center"/>
          </w:tcPr>
          <w:p w14:paraId="7143275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自然大，橡胶制，示消化系统、呼吸系统、泌尿系统。</w:t>
            </w:r>
          </w:p>
        </w:tc>
        <w:tc>
          <w:tcPr>
            <w:tcW w:w="794" w:type="dxa"/>
            <w:shd w:val="clear" w:color="auto" w:fill="auto"/>
            <w:vAlign w:val="center"/>
          </w:tcPr>
          <w:p w14:paraId="2A55D76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6687F1D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55D4C68">
            <w:pPr>
              <w:jc w:val="left"/>
              <w:rPr>
                <w:rFonts w:ascii="宋体" w:hAnsi="宋体" w:eastAsia="宋体" w:cs="宋体"/>
                <w:color w:val="000000"/>
                <w:sz w:val="24"/>
              </w:rPr>
            </w:pPr>
          </w:p>
        </w:tc>
      </w:tr>
      <w:tr w14:paraId="17748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E818C4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203</w:t>
            </w:r>
          </w:p>
        </w:tc>
        <w:tc>
          <w:tcPr>
            <w:tcW w:w="1069" w:type="dxa"/>
            <w:shd w:val="clear" w:color="auto" w:fill="auto"/>
            <w:vAlign w:val="center"/>
          </w:tcPr>
          <w:p w14:paraId="32977ED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胃壁切片</w:t>
            </w:r>
          </w:p>
        </w:tc>
        <w:tc>
          <w:tcPr>
            <w:tcW w:w="6258" w:type="dxa"/>
            <w:gridSpan w:val="2"/>
            <w:shd w:val="clear" w:color="auto" w:fill="auto"/>
            <w:vAlign w:val="center"/>
          </w:tcPr>
          <w:p w14:paraId="16D8284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应能看清粘膜皱襞、粘膜、粘膜肌层、粘膜下层、肌层、浆膜、胃小凹和胃底腺等。</w:t>
            </w:r>
          </w:p>
        </w:tc>
        <w:tc>
          <w:tcPr>
            <w:tcW w:w="794" w:type="dxa"/>
            <w:shd w:val="clear" w:color="auto" w:fill="auto"/>
            <w:vAlign w:val="center"/>
          </w:tcPr>
          <w:p w14:paraId="64A7243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1A621C2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1F268AA0">
            <w:pPr>
              <w:jc w:val="left"/>
              <w:rPr>
                <w:rFonts w:ascii="宋体" w:hAnsi="宋体" w:eastAsia="宋体" w:cs="宋体"/>
                <w:color w:val="000000"/>
                <w:sz w:val="24"/>
              </w:rPr>
            </w:pPr>
          </w:p>
        </w:tc>
      </w:tr>
      <w:tr w14:paraId="0B047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2812E1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204</w:t>
            </w:r>
          </w:p>
        </w:tc>
        <w:tc>
          <w:tcPr>
            <w:tcW w:w="1069" w:type="dxa"/>
            <w:shd w:val="clear" w:color="auto" w:fill="auto"/>
            <w:vAlign w:val="center"/>
          </w:tcPr>
          <w:p w14:paraId="0981440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小肠切片</w:t>
            </w:r>
          </w:p>
        </w:tc>
        <w:tc>
          <w:tcPr>
            <w:tcW w:w="6258" w:type="dxa"/>
            <w:gridSpan w:val="2"/>
            <w:shd w:val="clear" w:color="auto" w:fill="auto"/>
            <w:vAlign w:val="center"/>
          </w:tcPr>
          <w:p w14:paraId="7CBA2BA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应能看清粘膜，包括绒毛、粘膜肌层和肠腺，粘膜下层、肌层和浆膜等。</w:t>
            </w:r>
          </w:p>
        </w:tc>
        <w:tc>
          <w:tcPr>
            <w:tcW w:w="794" w:type="dxa"/>
            <w:shd w:val="clear" w:color="auto" w:fill="auto"/>
            <w:vAlign w:val="center"/>
          </w:tcPr>
          <w:p w14:paraId="3FD0001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24FE793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2363C975">
            <w:pPr>
              <w:jc w:val="left"/>
              <w:rPr>
                <w:rFonts w:ascii="宋体" w:hAnsi="宋体" w:eastAsia="宋体" w:cs="宋体"/>
                <w:color w:val="000000"/>
                <w:sz w:val="24"/>
              </w:rPr>
            </w:pPr>
          </w:p>
        </w:tc>
      </w:tr>
      <w:tr w14:paraId="62638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B72742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205</w:t>
            </w:r>
          </w:p>
        </w:tc>
        <w:tc>
          <w:tcPr>
            <w:tcW w:w="1069" w:type="dxa"/>
            <w:shd w:val="clear" w:color="auto" w:fill="auto"/>
            <w:vAlign w:val="center"/>
          </w:tcPr>
          <w:p w14:paraId="7678D03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喉解剖模型</w:t>
            </w:r>
          </w:p>
        </w:tc>
        <w:tc>
          <w:tcPr>
            <w:tcW w:w="6258" w:type="dxa"/>
            <w:gridSpan w:val="2"/>
            <w:shd w:val="clear" w:color="auto" w:fill="auto"/>
            <w:vAlign w:val="center"/>
          </w:tcPr>
          <w:p w14:paraId="3E8038F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应正确显示喉软骨、喉肌、喉腔、喉口等结构特征。</w:t>
            </w:r>
          </w:p>
        </w:tc>
        <w:tc>
          <w:tcPr>
            <w:tcW w:w="794" w:type="dxa"/>
            <w:shd w:val="clear" w:color="auto" w:fill="auto"/>
            <w:vAlign w:val="center"/>
          </w:tcPr>
          <w:p w14:paraId="303CDA9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6C6FDE5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2D5D09EB">
            <w:pPr>
              <w:jc w:val="left"/>
              <w:rPr>
                <w:rFonts w:ascii="宋体" w:hAnsi="宋体" w:eastAsia="宋体" w:cs="宋体"/>
                <w:color w:val="000000"/>
                <w:sz w:val="24"/>
              </w:rPr>
            </w:pPr>
          </w:p>
        </w:tc>
      </w:tr>
      <w:tr w14:paraId="6F49A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DFD2A5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206</w:t>
            </w:r>
          </w:p>
        </w:tc>
        <w:tc>
          <w:tcPr>
            <w:tcW w:w="1069" w:type="dxa"/>
            <w:shd w:val="clear" w:color="auto" w:fill="auto"/>
            <w:vAlign w:val="center"/>
          </w:tcPr>
          <w:p w14:paraId="5F4F82F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肺泡模型</w:t>
            </w:r>
          </w:p>
        </w:tc>
        <w:tc>
          <w:tcPr>
            <w:tcW w:w="6258" w:type="dxa"/>
            <w:gridSpan w:val="2"/>
            <w:shd w:val="clear" w:color="auto" w:fill="auto"/>
            <w:vAlign w:val="center"/>
          </w:tcPr>
          <w:p w14:paraId="2474AB0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应正确显示细支气管、呼吸性细支气管、肺泡管、肺泡囊、肺泡、肺泡隔、肺动脉、肺静脉、肺泡毛细血管网、支气管动脉、支气管静脉、平滑肌、弹性纤维等结构特征。</w:t>
            </w:r>
          </w:p>
        </w:tc>
        <w:tc>
          <w:tcPr>
            <w:tcW w:w="794" w:type="dxa"/>
            <w:shd w:val="clear" w:color="auto" w:fill="auto"/>
            <w:vAlign w:val="center"/>
          </w:tcPr>
          <w:p w14:paraId="78B540B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51183FD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BCC611A">
            <w:pPr>
              <w:jc w:val="left"/>
              <w:rPr>
                <w:rFonts w:ascii="宋体" w:hAnsi="宋体" w:eastAsia="宋体" w:cs="宋体"/>
                <w:color w:val="000000"/>
                <w:sz w:val="24"/>
              </w:rPr>
            </w:pPr>
          </w:p>
        </w:tc>
      </w:tr>
      <w:tr w14:paraId="474ED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8A39A5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207</w:t>
            </w:r>
          </w:p>
        </w:tc>
        <w:tc>
          <w:tcPr>
            <w:tcW w:w="1069" w:type="dxa"/>
            <w:shd w:val="clear" w:color="auto" w:fill="auto"/>
            <w:vAlign w:val="center"/>
          </w:tcPr>
          <w:p w14:paraId="0171C6D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人体呼吸运动模型</w:t>
            </w:r>
          </w:p>
        </w:tc>
        <w:tc>
          <w:tcPr>
            <w:tcW w:w="6258" w:type="dxa"/>
            <w:gridSpan w:val="2"/>
            <w:shd w:val="clear" w:color="auto" w:fill="auto"/>
            <w:vAlign w:val="center"/>
          </w:tcPr>
          <w:p w14:paraId="310D499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电动式，通过胸骨、肋、肺、气管、膈等模型部件，结合动力驱动组成呼吸运动模型的运行系统，应能模拟人体呼吸运动过程。</w:t>
            </w:r>
          </w:p>
        </w:tc>
        <w:tc>
          <w:tcPr>
            <w:tcW w:w="794" w:type="dxa"/>
            <w:shd w:val="clear" w:color="auto" w:fill="auto"/>
            <w:vAlign w:val="center"/>
          </w:tcPr>
          <w:p w14:paraId="6E5FCA1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79F2665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EBBFD26">
            <w:pPr>
              <w:jc w:val="left"/>
              <w:rPr>
                <w:rFonts w:ascii="宋体" w:hAnsi="宋体" w:eastAsia="宋体" w:cs="宋体"/>
                <w:color w:val="000000"/>
                <w:sz w:val="24"/>
              </w:rPr>
            </w:pPr>
          </w:p>
        </w:tc>
      </w:tr>
      <w:tr w14:paraId="400B6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DB25F0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208</w:t>
            </w:r>
          </w:p>
        </w:tc>
        <w:tc>
          <w:tcPr>
            <w:tcW w:w="1069" w:type="dxa"/>
            <w:shd w:val="clear" w:color="auto" w:fill="auto"/>
            <w:vAlign w:val="center"/>
          </w:tcPr>
          <w:p w14:paraId="3DE92A2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膈肌运动模拟器</w:t>
            </w:r>
          </w:p>
        </w:tc>
        <w:tc>
          <w:tcPr>
            <w:tcW w:w="6258" w:type="dxa"/>
            <w:gridSpan w:val="2"/>
            <w:shd w:val="clear" w:color="auto" w:fill="auto"/>
            <w:vAlign w:val="center"/>
          </w:tcPr>
          <w:p w14:paraId="26AD1D1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高度 250 mm±15 mm，宽度或直径 220 mm±15 mm，膈的直径（或长径）≥170 mm；应模拟显示胸腔、膈、气管、支气管、肺（或肺泡）等结构。</w:t>
            </w:r>
          </w:p>
        </w:tc>
        <w:tc>
          <w:tcPr>
            <w:tcW w:w="794" w:type="dxa"/>
            <w:shd w:val="clear" w:color="auto" w:fill="auto"/>
            <w:vAlign w:val="center"/>
          </w:tcPr>
          <w:p w14:paraId="40F6B5E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436A3BC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146B0E9F">
            <w:pPr>
              <w:jc w:val="left"/>
              <w:rPr>
                <w:rFonts w:ascii="宋体" w:hAnsi="宋体" w:eastAsia="宋体" w:cs="宋体"/>
                <w:color w:val="000000"/>
                <w:sz w:val="24"/>
              </w:rPr>
            </w:pPr>
          </w:p>
        </w:tc>
      </w:tr>
      <w:tr w14:paraId="2E459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9691C9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209</w:t>
            </w:r>
          </w:p>
        </w:tc>
        <w:tc>
          <w:tcPr>
            <w:tcW w:w="1069" w:type="dxa"/>
            <w:shd w:val="clear" w:color="auto" w:fill="auto"/>
            <w:vAlign w:val="center"/>
          </w:tcPr>
          <w:p w14:paraId="7C3E593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肺活量计</w:t>
            </w:r>
          </w:p>
        </w:tc>
        <w:tc>
          <w:tcPr>
            <w:tcW w:w="6258" w:type="dxa"/>
            <w:gridSpan w:val="2"/>
            <w:shd w:val="clear" w:color="auto" w:fill="auto"/>
            <w:vAlign w:val="center"/>
          </w:tcPr>
          <w:p w14:paraId="4A58B14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量程 0 mL～9999 mL，分辨力 5 mL。</w:t>
            </w:r>
          </w:p>
        </w:tc>
        <w:tc>
          <w:tcPr>
            <w:tcW w:w="794" w:type="dxa"/>
            <w:shd w:val="clear" w:color="auto" w:fill="auto"/>
            <w:vAlign w:val="center"/>
          </w:tcPr>
          <w:p w14:paraId="1DD3366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0F526A6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06D63951">
            <w:pPr>
              <w:jc w:val="left"/>
              <w:rPr>
                <w:rFonts w:ascii="宋体" w:hAnsi="宋体" w:eastAsia="宋体" w:cs="宋体"/>
                <w:color w:val="000000"/>
                <w:sz w:val="24"/>
              </w:rPr>
            </w:pPr>
          </w:p>
        </w:tc>
      </w:tr>
      <w:tr w14:paraId="07F82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6B6DDB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210</w:t>
            </w:r>
          </w:p>
        </w:tc>
        <w:tc>
          <w:tcPr>
            <w:tcW w:w="1069" w:type="dxa"/>
            <w:shd w:val="clear" w:color="auto" w:fill="auto"/>
            <w:vAlign w:val="center"/>
          </w:tcPr>
          <w:p w14:paraId="34D4B5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人血涂片</w:t>
            </w:r>
          </w:p>
        </w:tc>
        <w:tc>
          <w:tcPr>
            <w:tcW w:w="6258" w:type="dxa"/>
            <w:gridSpan w:val="2"/>
            <w:shd w:val="clear" w:color="auto" w:fill="auto"/>
            <w:vAlign w:val="center"/>
          </w:tcPr>
          <w:p w14:paraId="4BDF7DE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染色均匀，能看清红血细胞和白血细胞，细胞不重叠、无变形和自溶现象。</w:t>
            </w:r>
          </w:p>
        </w:tc>
        <w:tc>
          <w:tcPr>
            <w:tcW w:w="794" w:type="dxa"/>
            <w:shd w:val="clear" w:color="auto" w:fill="auto"/>
            <w:vAlign w:val="center"/>
          </w:tcPr>
          <w:p w14:paraId="57AEFB8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17790C3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7D4D2983">
            <w:pPr>
              <w:jc w:val="left"/>
              <w:rPr>
                <w:rFonts w:ascii="宋体" w:hAnsi="宋体" w:eastAsia="宋体" w:cs="宋体"/>
                <w:color w:val="000000"/>
                <w:sz w:val="24"/>
              </w:rPr>
            </w:pPr>
          </w:p>
        </w:tc>
      </w:tr>
      <w:tr w14:paraId="7A200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E64FD5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211</w:t>
            </w:r>
          </w:p>
        </w:tc>
        <w:tc>
          <w:tcPr>
            <w:tcW w:w="1069" w:type="dxa"/>
            <w:shd w:val="clear" w:color="auto" w:fill="auto"/>
            <w:vAlign w:val="center"/>
          </w:tcPr>
          <w:p w14:paraId="73D6579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动静脉血管横切</w:t>
            </w:r>
          </w:p>
        </w:tc>
        <w:tc>
          <w:tcPr>
            <w:tcW w:w="6258" w:type="dxa"/>
            <w:gridSpan w:val="2"/>
            <w:shd w:val="clear" w:color="auto" w:fill="auto"/>
            <w:vAlign w:val="center"/>
          </w:tcPr>
          <w:p w14:paraId="6057DFE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取材于哺乳动物的腹主动脉和下腔静脉，内皮应 90%以上完整。</w:t>
            </w:r>
          </w:p>
        </w:tc>
        <w:tc>
          <w:tcPr>
            <w:tcW w:w="794" w:type="dxa"/>
            <w:shd w:val="clear" w:color="auto" w:fill="auto"/>
            <w:vAlign w:val="center"/>
          </w:tcPr>
          <w:p w14:paraId="2286153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2AB133C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17AF7FB4">
            <w:pPr>
              <w:jc w:val="left"/>
              <w:rPr>
                <w:rFonts w:ascii="宋体" w:hAnsi="宋体" w:eastAsia="宋体" w:cs="宋体"/>
                <w:color w:val="000000"/>
                <w:sz w:val="24"/>
              </w:rPr>
            </w:pPr>
          </w:p>
        </w:tc>
      </w:tr>
      <w:tr w14:paraId="60F6D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AC469A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212</w:t>
            </w:r>
          </w:p>
        </w:tc>
        <w:tc>
          <w:tcPr>
            <w:tcW w:w="1069" w:type="dxa"/>
            <w:shd w:val="clear" w:color="auto" w:fill="auto"/>
            <w:vAlign w:val="center"/>
          </w:tcPr>
          <w:p w14:paraId="7BD919B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肺血管注射切片</w:t>
            </w:r>
          </w:p>
        </w:tc>
        <w:tc>
          <w:tcPr>
            <w:tcW w:w="6258" w:type="dxa"/>
            <w:gridSpan w:val="2"/>
            <w:shd w:val="clear" w:color="auto" w:fill="auto"/>
            <w:vAlign w:val="center"/>
          </w:tcPr>
          <w:p w14:paraId="476B88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能看清由肺动脉形成的包绕肺泡外的毛细血管网。</w:t>
            </w:r>
          </w:p>
        </w:tc>
        <w:tc>
          <w:tcPr>
            <w:tcW w:w="794" w:type="dxa"/>
            <w:shd w:val="clear" w:color="auto" w:fill="auto"/>
            <w:vAlign w:val="center"/>
          </w:tcPr>
          <w:p w14:paraId="3263257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7B56880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3F153AEA">
            <w:pPr>
              <w:jc w:val="left"/>
              <w:rPr>
                <w:rFonts w:ascii="宋体" w:hAnsi="宋体" w:eastAsia="宋体" w:cs="宋体"/>
                <w:color w:val="000000"/>
                <w:sz w:val="24"/>
              </w:rPr>
            </w:pPr>
          </w:p>
        </w:tc>
      </w:tr>
      <w:tr w14:paraId="18E08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AF261E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213</w:t>
            </w:r>
          </w:p>
        </w:tc>
        <w:tc>
          <w:tcPr>
            <w:tcW w:w="1069" w:type="dxa"/>
            <w:shd w:val="clear" w:color="auto" w:fill="auto"/>
            <w:vAlign w:val="center"/>
          </w:tcPr>
          <w:p w14:paraId="372CD86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肾血管注射切片</w:t>
            </w:r>
          </w:p>
        </w:tc>
        <w:tc>
          <w:tcPr>
            <w:tcW w:w="6258" w:type="dxa"/>
            <w:gridSpan w:val="2"/>
            <w:shd w:val="clear" w:color="auto" w:fill="auto"/>
            <w:vAlign w:val="center"/>
          </w:tcPr>
          <w:p w14:paraId="63A62C0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能看清肾皮质中血管的分布，肾小体的毛细血管网和髓质中并行的血管。。</w:t>
            </w:r>
          </w:p>
        </w:tc>
        <w:tc>
          <w:tcPr>
            <w:tcW w:w="794" w:type="dxa"/>
            <w:shd w:val="clear" w:color="auto" w:fill="auto"/>
            <w:vAlign w:val="center"/>
          </w:tcPr>
          <w:p w14:paraId="7E7ECB8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374D5FE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662C88FF">
            <w:pPr>
              <w:jc w:val="left"/>
              <w:rPr>
                <w:rFonts w:ascii="宋体" w:hAnsi="宋体" w:eastAsia="宋体" w:cs="宋体"/>
                <w:color w:val="000000"/>
                <w:sz w:val="24"/>
              </w:rPr>
            </w:pPr>
          </w:p>
        </w:tc>
      </w:tr>
      <w:tr w14:paraId="1859D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CCFCBF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214</w:t>
            </w:r>
          </w:p>
        </w:tc>
        <w:tc>
          <w:tcPr>
            <w:tcW w:w="1069" w:type="dxa"/>
            <w:shd w:val="clear" w:color="auto" w:fill="auto"/>
            <w:vAlign w:val="center"/>
          </w:tcPr>
          <w:p w14:paraId="7D64FFB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心脏解剖模型</w:t>
            </w:r>
          </w:p>
        </w:tc>
        <w:tc>
          <w:tcPr>
            <w:tcW w:w="6258" w:type="dxa"/>
            <w:gridSpan w:val="2"/>
            <w:shd w:val="clear" w:color="auto" w:fill="auto"/>
            <w:vAlign w:val="center"/>
          </w:tcPr>
          <w:p w14:paraId="2A0613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三倍自然大，示上腔静脉、下腔静脉、主动脉、肺动脉、动脉韧带、左冠状动脉、右冠状动脉、冠状窦，左心房、右心房、左心室、右心室、二尖瓣、三尖瓣、主动脉瓣、肺动脉瓣、卵圆窝、冠状窦口。</w:t>
            </w:r>
          </w:p>
        </w:tc>
        <w:tc>
          <w:tcPr>
            <w:tcW w:w="794" w:type="dxa"/>
            <w:shd w:val="clear" w:color="auto" w:fill="auto"/>
            <w:vAlign w:val="center"/>
          </w:tcPr>
          <w:p w14:paraId="06E1ABB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52A6042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14AC303F">
            <w:pPr>
              <w:jc w:val="left"/>
              <w:rPr>
                <w:rFonts w:ascii="宋体" w:hAnsi="宋体" w:eastAsia="宋体" w:cs="宋体"/>
                <w:color w:val="000000"/>
                <w:sz w:val="24"/>
              </w:rPr>
            </w:pPr>
          </w:p>
        </w:tc>
      </w:tr>
      <w:tr w14:paraId="03A1C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DA970A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215</w:t>
            </w:r>
          </w:p>
        </w:tc>
        <w:tc>
          <w:tcPr>
            <w:tcW w:w="1069" w:type="dxa"/>
            <w:shd w:val="clear" w:color="auto" w:fill="auto"/>
            <w:vAlign w:val="center"/>
          </w:tcPr>
          <w:p w14:paraId="23E1B70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心脏解剖模型</w:t>
            </w:r>
          </w:p>
        </w:tc>
        <w:tc>
          <w:tcPr>
            <w:tcW w:w="6258" w:type="dxa"/>
            <w:gridSpan w:val="2"/>
            <w:shd w:val="clear" w:color="auto" w:fill="auto"/>
            <w:vAlign w:val="center"/>
          </w:tcPr>
          <w:p w14:paraId="7493E19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自然大，示上腔静脉、下腔静脉、主动脉、肺动脉、左心房、右心房、左心室、右心室。</w:t>
            </w:r>
          </w:p>
        </w:tc>
        <w:tc>
          <w:tcPr>
            <w:tcW w:w="794" w:type="dxa"/>
            <w:shd w:val="clear" w:color="auto" w:fill="auto"/>
            <w:vAlign w:val="center"/>
          </w:tcPr>
          <w:p w14:paraId="2A3587C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23A7CA3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07" w:type="dxa"/>
            <w:shd w:val="clear" w:color="auto" w:fill="auto"/>
            <w:vAlign w:val="center"/>
          </w:tcPr>
          <w:p w14:paraId="1C25E6A4">
            <w:pPr>
              <w:jc w:val="left"/>
              <w:rPr>
                <w:rFonts w:ascii="宋体" w:hAnsi="宋体" w:eastAsia="宋体" w:cs="宋体"/>
                <w:color w:val="000000"/>
                <w:sz w:val="24"/>
              </w:rPr>
            </w:pPr>
          </w:p>
        </w:tc>
      </w:tr>
      <w:tr w14:paraId="07E55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5FFBD8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216</w:t>
            </w:r>
          </w:p>
        </w:tc>
        <w:tc>
          <w:tcPr>
            <w:tcW w:w="1069" w:type="dxa"/>
            <w:shd w:val="clear" w:color="auto" w:fill="auto"/>
            <w:vAlign w:val="center"/>
          </w:tcPr>
          <w:p w14:paraId="614F55E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心搏与血液循环模型</w:t>
            </w:r>
          </w:p>
        </w:tc>
        <w:tc>
          <w:tcPr>
            <w:tcW w:w="6258" w:type="dxa"/>
            <w:gridSpan w:val="2"/>
            <w:shd w:val="clear" w:color="auto" w:fill="auto"/>
            <w:vAlign w:val="center"/>
          </w:tcPr>
          <w:p w14:paraId="3B9C647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动态演示心动周期及大小循环，心壁可收缩及瓣膜可启闭。</w:t>
            </w:r>
          </w:p>
        </w:tc>
        <w:tc>
          <w:tcPr>
            <w:tcW w:w="794" w:type="dxa"/>
            <w:shd w:val="clear" w:color="auto" w:fill="auto"/>
            <w:vAlign w:val="center"/>
          </w:tcPr>
          <w:p w14:paraId="46276FA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5653C2D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1EDF2A2">
            <w:pPr>
              <w:jc w:val="left"/>
              <w:rPr>
                <w:rFonts w:ascii="宋体" w:hAnsi="宋体" w:eastAsia="宋体" w:cs="宋体"/>
                <w:color w:val="000000"/>
                <w:sz w:val="24"/>
              </w:rPr>
            </w:pPr>
          </w:p>
        </w:tc>
      </w:tr>
      <w:tr w14:paraId="0B385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B88991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217</w:t>
            </w:r>
          </w:p>
        </w:tc>
        <w:tc>
          <w:tcPr>
            <w:tcW w:w="1069" w:type="dxa"/>
            <w:shd w:val="clear" w:color="auto" w:fill="auto"/>
            <w:vAlign w:val="center"/>
          </w:tcPr>
          <w:p w14:paraId="2D0B7D6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听诊器</w:t>
            </w:r>
          </w:p>
        </w:tc>
        <w:tc>
          <w:tcPr>
            <w:tcW w:w="6258" w:type="dxa"/>
            <w:gridSpan w:val="2"/>
            <w:shd w:val="clear" w:color="auto" w:fill="auto"/>
            <w:vAlign w:val="center"/>
          </w:tcPr>
          <w:p w14:paraId="2791849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医用。</w:t>
            </w:r>
          </w:p>
        </w:tc>
        <w:tc>
          <w:tcPr>
            <w:tcW w:w="794" w:type="dxa"/>
            <w:shd w:val="clear" w:color="auto" w:fill="auto"/>
            <w:vAlign w:val="center"/>
          </w:tcPr>
          <w:p w14:paraId="5A5D399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5D19E4A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11291AAA">
            <w:pPr>
              <w:jc w:val="left"/>
              <w:rPr>
                <w:rFonts w:ascii="宋体" w:hAnsi="宋体" w:eastAsia="宋体" w:cs="宋体"/>
                <w:color w:val="000000"/>
                <w:sz w:val="24"/>
              </w:rPr>
            </w:pPr>
          </w:p>
        </w:tc>
      </w:tr>
      <w:tr w14:paraId="47886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F270A1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218</w:t>
            </w:r>
          </w:p>
        </w:tc>
        <w:tc>
          <w:tcPr>
            <w:tcW w:w="1069" w:type="dxa"/>
            <w:shd w:val="clear" w:color="auto" w:fill="auto"/>
            <w:vAlign w:val="center"/>
          </w:tcPr>
          <w:p w14:paraId="2C97DA7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电子血压计</w:t>
            </w:r>
          </w:p>
        </w:tc>
        <w:tc>
          <w:tcPr>
            <w:tcW w:w="6258" w:type="dxa"/>
            <w:gridSpan w:val="2"/>
            <w:shd w:val="clear" w:color="auto" w:fill="auto"/>
            <w:vAlign w:val="center"/>
          </w:tcPr>
          <w:p w14:paraId="30FA809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数字式液晶显示，量程 0 mmHg～299 mmHg，分辨力 3 mmHg。</w:t>
            </w:r>
          </w:p>
        </w:tc>
        <w:tc>
          <w:tcPr>
            <w:tcW w:w="794" w:type="dxa"/>
            <w:shd w:val="clear" w:color="auto" w:fill="auto"/>
            <w:vAlign w:val="center"/>
          </w:tcPr>
          <w:p w14:paraId="7159C8BA">
            <w:pPr>
              <w:jc w:val="left"/>
              <w:rPr>
                <w:rFonts w:ascii="宋体" w:hAnsi="宋体" w:eastAsia="宋体" w:cs="宋体"/>
                <w:color w:val="000000"/>
                <w:sz w:val="24"/>
              </w:rPr>
            </w:pPr>
          </w:p>
        </w:tc>
        <w:tc>
          <w:tcPr>
            <w:tcW w:w="745" w:type="dxa"/>
            <w:shd w:val="clear" w:color="auto" w:fill="auto"/>
            <w:vAlign w:val="center"/>
          </w:tcPr>
          <w:p w14:paraId="0C21189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24E1F59C">
            <w:pPr>
              <w:jc w:val="left"/>
              <w:rPr>
                <w:rFonts w:ascii="宋体" w:hAnsi="宋体" w:eastAsia="宋体" w:cs="宋体"/>
                <w:color w:val="000000"/>
                <w:sz w:val="24"/>
              </w:rPr>
            </w:pPr>
          </w:p>
        </w:tc>
      </w:tr>
      <w:tr w14:paraId="218FC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5A1C28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219</w:t>
            </w:r>
          </w:p>
        </w:tc>
        <w:tc>
          <w:tcPr>
            <w:tcW w:w="1069" w:type="dxa"/>
            <w:shd w:val="clear" w:color="auto" w:fill="auto"/>
            <w:vAlign w:val="center"/>
          </w:tcPr>
          <w:p w14:paraId="3FB9C36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男性泌尿生殖系统模型</w:t>
            </w:r>
          </w:p>
        </w:tc>
        <w:tc>
          <w:tcPr>
            <w:tcW w:w="6258" w:type="dxa"/>
            <w:gridSpan w:val="2"/>
            <w:shd w:val="clear" w:color="auto" w:fill="auto"/>
            <w:vAlign w:val="center"/>
          </w:tcPr>
          <w:p w14:paraId="498D7FD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自然大，结构清晰，位置精准，比例适宜。</w:t>
            </w:r>
          </w:p>
        </w:tc>
        <w:tc>
          <w:tcPr>
            <w:tcW w:w="794" w:type="dxa"/>
            <w:shd w:val="clear" w:color="auto" w:fill="auto"/>
            <w:vAlign w:val="center"/>
          </w:tcPr>
          <w:p w14:paraId="3ECE90C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7E2D498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190C4A01">
            <w:pPr>
              <w:jc w:val="left"/>
              <w:rPr>
                <w:rFonts w:ascii="宋体" w:hAnsi="宋体" w:eastAsia="宋体" w:cs="宋体"/>
                <w:color w:val="000000"/>
                <w:sz w:val="24"/>
              </w:rPr>
            </w:pPr>
          </w:p>
        </w:tc>
      </w:tr>
      <w:tr w14:paraId="27017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6CDF2D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220</w:t>
            </w:r>
          </w:p>
        </w:tc>
        <w:tc>
          <w:tcPr>
            <w:tcW w:w="1069" w:type="dxa"/>
            <w:shd w:val="clear" w:color="auto" w:fill="auto"/>
            <w:vAlign w:val="center"/>
          </w:tcPr>
          <w:p w14:paraId="2F1E44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女性泌尿生殖系统模型</w:t>
            </w:r>
          </w:p>
        </w:tc>
        <w:tc>
          <w:tcPr>
            <w:tcW w:w="6258" w:type="dxa"/>
            <w:gridSpan w:val="2"/>
            <w:shd w:val="clear" w:color="auto" w:fill="auto"/>
            <w:vAlign w:val="center"/>
          </w:tcPr>
          <w:p w14:paraId="653A3A8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自然大，结构清晰，位置精准，比例适宜。</w:t>
            </w:r>
          </w:p>
        </w:tc>
        <w:tc>
          <w:tcPr>
            <w:tcW w:w="794" w:type="dxa"/>
            <w:shd w:val="clear" w:color="auto" w:fill="auto"/>
            <w:vAlign w:val="center"/>
          </w:tcPr>
          <w:p w14:paraId="37070EA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44A8761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C0C03E3">
            <w:pPr>
              <w:jc w:val="left"/>
              <w:rPr>
                <w:rFonts w:ascii="宋体" w:hAnsi="宋体" w:eastAsia="宋体" w:cs="宋体"/>
                <w:color w:val="000000"/>
                <w:sz w:val="24"/>
              </w:rPr>
            </w:pPr>
          </w:p>
        </w:tc>
      </w:tr>
      <w:tr w14:paraId="084B8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3A45D7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221</w:t>
            </w:r>
          </w:p>
        </w:tc>
        <w:tc>
          <w:tcPr>
            <w:tcW w:w="1069" w:type="dxa"/>
            <w:shd w:val="clear" w:color="auto" w:fill="auto"/>
            <w:vAlign w:val="center"/>
          </w:tcPr>
          <w:p w14:paraId="619F65D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肾单位、肾小体模型</w:t>
            </w:r>
          </w:p>
        </w:tc>
        <w:tc>
          <w:tcPr>
            <w:tcW w:w="6258" w:type="dxa"/>
            <w:gridSpan w:val="2"/>
            <w:shd w:val="clear" w:color="auto" w:fill="auto"/>
            <w:vAlign w:val="center"/>
          </w:tcPr>
          <w:p w14:paraId="3EE507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肾单位模型≥400 mm×240 mm，示肾小体、肾小管和集合管等；肾小体模型直径≥100 mm，半剖，示肾小球、肾小囊、入球小动脉和出球小动脉等。</w:t>
            </w:r>
          </w:p>
        </w:tc>
        <w:tc>
          <w:tcPr>
            <w:tcW w:w="794" w:type="dxa"/>
            <w:shd w:val="clear" w:color="auto" w:fill="auto"/>
            <w:vAlign w:val="center"/>
          </w:tcPr>
          <w:p w14:paraId="4667FF7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5210ED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5CC7C1BC">
            <w:pPr>
              <w:jc w:val="left"/>
              <w:rPr>
                <w:rFonts w:ascii="宋体" w:hAnsi="宋体" w:eastAsia="宋体" w:cs="宋体"/>
                <w:color w:val="000000"/>
                <w:sz w:val="24"/>
              </w:rPr>
            </w:pPr>
          </w:p>
        </w:tc>
      </w:tr>
      <w:tr w14:paraId="5DE00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466A1A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222</w:t>
            </w:r>
          </w:p>
        </w:tc>
        <w:tc>
          <w:tcPr>
            <w:tcW w:w="1069" w:type="dxa"/>
            <w:shd w:val="clear" w:color="auto" w:fill="auto"/>
            <w:vAlign w:val="center"/>
          </w:tcPr>
          <w:p w14:paraId="5F88672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肾脏纵切</w:t>
            </w:r>
          </w:p>
        </w:tc>
        <w:tc>
          <w:tcPr>
            <w:tcW w:w="6258" w:type="dxa"/>
            <w:gridSpan w:val="2"/>
            <w:shd w:val="clear" w:color="auto" w:fill="auto"/>
            <w:vAlign w:val="center"/>
          </w:tcPr>
          <w:p w14:paraId="3E64BFF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应能看清经过肾门的肾脏整体纵断面，并区分皮质、髓质和皮质外的被膜。</w:t>
            </w:r>
          </w:p>
        </w:tc>
        <w:tc>
          <w:tcPr>
            <w:tcW w:w="794" w:type="dxa"/>
            <w:shd w:val="clear" w:color="auto" w:fill="auto"/>
            <w:vAlign w:val="center"/>
          </w:tcPr>
          <w:p w14:paraId="7C6C530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5B098F2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5E36A450">
            <w:pPr>
              <w:jc w:val="left"/>
              <w:rPr>
                <w:rFonts w:ascii="宋体" w:hAnsi="宋体" w:eastAsia="宋体" w:cs="宋体"/>
                <w:color w:val="000000"/>
                <w:sz w:val="24"/>
              </w:rPr>
            </w:pPr>
          </w:p>
        </w:tc>
      </w:tr>
      <w:tr w14:paraId="470B7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82821C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223</w:t>
            </w:r>
          </w:p>
        </w:tc>
        <w:tc>
          <w:tcPr>
            <w:tcW w:w="1069" w:type="dxa"/>
            <w:shd w:val="clear" w:color="auto" w:fill="auto"/>
            <w:vAlign w:val="center"/>
          </w:tcPr>
          <w:p w14:paraId="73956C8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尿的形成动态模型</w:t>
            </w:r>
          </w:p>
        </w:tc>
        <w:tc>
          <w:tcPr>
            <w:tcW w:w="6258" w:type="dxa"/>
            <w:gridSpan w:val="2"/>
            <w:shd w:val="clear" w:color="auto" w:fill="auto"/>
            <w:vAlign w:val="center"/>
          </w:tcPr>
          <w:p w14:paraId="2109DB4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应清晰显示 1 个肾单位和集合管，以及小叶间动脉、小叶间静脉和包绕在肾小管周围的球后毛细血管网等组成的模式结构，能动态显示滤过和重吸收的过程。</w:t>
            </w:r>
          </w:p>
        </w:tc>
        <w:tc>
          <w:tcPr>
            <w:tcW w:w="794" w:type="dxa"/>
            <w:shd w:val="clear" w:color="auto" w:fill="auto"/>
            <w:vAlign w:val="center"/>
          </w:tcPr>
          <w:p w14:paraId="5266188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00D5DEC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71FDCBF">
            <w:pPr>
              <w:jc w:val="left"/>
              <w:rPr>
                <w:rFonts w:ascii="宋体" w:hAnsi="宋体" w:eastAsia="宋体" w:cs="宋体"/>
                <w:color w:val="000000"/>
                <w:sz w:val="24"/>
              </w:rPr>
            </w:pPr>
          </w:p>
        </w:tc>
      </w:tr>
      <w:tr w14:paraId="6C49D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D77515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224</w:t>
            </w:r>
          </w:p>
        </w:tc>
        <w:tc>
          <w:tcPr>
            <w:tcW w:w="1069" w:type="dxa"/>
            <w:shd w:val="clear" w:color="auto" w:fill="auto"/>
            <w:vAlign w:val="center"/>
          </w:tcPr>
          <w:p w14:paraId="6886E38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皮肤结构模型</w:t>
            </w:r>
          </w:p>
        </w:tc>
        <w:tc>
          <w:tcPr>
            <w:tcW w:w="6258" w:type="dxa"/>
            <w:gridSpan w:val="2"/>
            <w:shd w:val="clear" w:color="auto" w:fill="auto"/>
            <w:vAlign w:val="center"/>
          </w:tcPr>
          <w:p w14:paraId="6598CCE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可看到表皮层、真皮层、汗腺及毛囊，表皮层可看到角质层与表皮深层形态结构、真皮层可看到神经末梢和血管。</w:t>
            </w:r>
          </w:p>
        </w:tc>
        <w:tc>
          <w:tcPr>
            <w:tcW w:w="794" w:type="dxa"/>
            <w:shd w:val="clear" w:color="auto" w:fill="auto"/>
            <w:vAlign w:val="center"/>
          </w:tcPr>
          <w:p w14:paraId="31F47DF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51368BC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18966A39">
            <w:pPr>
              <w:jc w:val="left"/>
              <w:rPr>
                <w:rFonts w:ascii="宋体" w:hAnsi="宋体" w:eastAsia="宋体" w:cs="宋体"/>
                <w:color w:val="000000"/>
                <w:sz w:val="24"/>
              </w:rPr>
            </w:pPr>
          </w:p>
        </w:tc>
      </w:tr>
      <w:tr w14:paraId="3CD96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87F18B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225</w:t>
            </w:r>
          </w:p>
        </w:tc>
        <w:tc>
          <w:tcPr>
            <w:tcW w:w="1069" w:type="dxa"/>
            <w:shd w:val="clear" w:color="auto" w:fill="auto"/>
            <w:vAlign w:val="center"/>
          </w:tcPr>
          <w:p w14:paraId="7F9894D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人皮过毛囊切片</w:t>
            </w:r>
          </w:p>
        </w:tc>
        <w:tc>
          <w:tcPr>
            <w:tcW w:w="6258" w:type="dxa"/>
            <w:gridSpan w:val="2"/>
            <w:shd w:val="clear" w:color="auto" w:fill="auto"/>
            <w:vAlign w:val="center"/>
          </w:tcPr>
          <w:p w14:paraId="41EC043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应能看清表皮、真皮和皮下组织。</w:t>
            </w:r>
          </w:p>
        </w:tc>
        <w:tc>
          <w:tcPr>
            <w:tcW w:w="794" w:type="dxa"/>
            <w:shd w:val="clear" w:color="auto" w:fill="auto"/>
            <w:vAlign w:val="center"/>
          </w:tcPr>
          <w:p w14:paraId="527B304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1D0C573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7016BB21">
            <w:pPr>
              <w:jc w:val="left"/>
              <w:rPr>
                <w:rFonts w:ascii="宋体" w:hAnsi="宋体" w:eastAsia="宋体" w:cs="宋体"/>
                <w:color w:val="000000"/>
                <w:sz w:val="24"/>
              </w:rPr>
            </w:pPr>
          </w:p>
        </w:tc>
      </w:tr>
      <w:tr w14:paraId="6FEF4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6E3436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226</w:t>
            </w:r>
          </w:p>
        </w:tc>
        <w:tc>
          <w:tcPr>
            <w:tcW w:w="1069" w:type="dxa"/>
            <w:shd w:val="clear" w:color="auto" w:fill="auto"/>
            <w:vAlign w:val="center"/>
          </w:tcPr>
          <w:p w14:paraId="3ADD3F9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人皮过汗腺切片</w:t>
            </w:r>
          </w:p>
        </w:tc>
        <w:tc>
          <w:tcPr>
            <w:tcW w:w="6258" w:type="dxa"/>
            <w:gridSpan w:val="2"/>
            <w:shd w:val="clear" w:color="auto" w:fill="auto"/>
            <w:vAlign w:val="center"/>
          </w:tcPr>
          <w:p w14:paraId="507D1E0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应能看清表皮、真皮和皮下组织。</w:t>
            </w:r>
          </w:p>
        </w:tc>
        <w:tc>
          <w:tcPr>
            <w:tcW w:w="794" w:type="dxa"/>
            <w:shd w:val="clear" w:color="auto" w:fill="auto"/>
            <w:vAlign w:val="center"/>
          </w:tcPr>
          <w:p w14:paraId="2336168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19B3ABE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0EFCB91B">
            <w:pPr>
              <w:jc w:val="left"/>
              <w:rPr>
                <w:rFonts w:ascii="宋体" w:hAnsi="宋体" w:eastAsia="宋体" w:cs="宋体"/>
                <w:color w:val="000000"/>
                <w:sz w:val="24"/>
              </w:rPr>
            </w:pPr>
          </w:p>
        </w:tc>
      </w:tr>
      <w:tr w14:paraId="4175C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81BC57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227</w:t>
            </w:r>
          </w:p>
        </w:tc>
        <w:tc>
          <w:tcPr>
            <w:tcW w:w="1069" w:type="dxa"/>
            <w:shd w:val="clear" w:color="auto" w:fill="auto"/>
            <w:vAlign w:val="center"/>
          </w:tcPr>
          <w:p w14:paraId="32B4051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眼球解剖模型</w:t>
            </w:r>
          </w:p>
        </w:tc>
        <w:tc>
          <w:tcPr>
            <w:tcW w:w="6258" w:type="dxa"/>
            <w:gridSpan w:val="2"/>
            <w:shd w:val="clear" w:color="auto" w:fill="auto"/>
            <w:vAlign w:val="center"/>
          </w:tcPr>
          <w:p w14:paraId="4D8144C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 倍自然大，应采用硬质热塑性塑料制作，角膜、虹膜应完整显示，两者和眼球内的晶状体、玻璃体分别可拆下，各部的肌肉、膜壁、血管和神经等的形态结构、位置、比例、颜色均应正确自然。</w:t>
            </w:r>
          </w:p>
        </w:tc>
        <w:tc>
          <w:tcPr>
            <w:tcW w:w="794" w:type="dxa"/>
            <w:shd w:val="clear" w:color="auto" w:fill="auto"/>
            <w:vAlign w:val="center"/>
          </w:tcPr>
          <w:p w14:paraId="3A042D4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1E8F4D7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07" w:type="dxa"/>
            <w:shd w:val="clear" w:color="auto" w:fill="auto"/>
            <w:vAlign w:val="center"/>
          </w:tcPr>
          <w:p w14:paraId="2309577F">
            <w:pPr>
              <w:jc w:val="left"/>
              <w:rPr>
                <w:rFonts w:ascii="宋体" w:hAnsi="宋体" w:eastAsia="宋体" w:cs="宋体"/>
                <w:color w:val="000000"/>
                <w:sz w:val="24"/>
              </w:rPr>
            </w:pPr>
          </w:p>
        </w:tc>
      </w:tr>
      <w:tr w14:paraId="5DA2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3B7C7D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228</w:t>
            </w:r>
          </w:p>
        </w:tc>
        <w:tc>
          <w:tcPr>
            <w:tcW w:w="1069" w:type="dxa"/>
            <w:shd w:val="clear" w:color="auto" w:fill="auto"/>
            <w:vAlign w:val="center"/>
          </w:tcPr>
          <w:p w14:paraId="5E4B2FF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眼球仪</w:t>
            </w:r>
          </w:p>
        </w:tc>
        <w:tc>
          <w:tcPr>
            <w:tcW w:w="6258" w:type="dxa"/>
            <w:gridSpan w:val="2"/>
            <w:shd w:val="clear" w:color="auto" w:fill="auto"/>
            <w:vAlign w:val="center"/>
          </w:tcPr>
          <w:p w14:paraId="19D3323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由放大的成人眼球模型、晶状体曲度调节器、光源、矫正镜盘、视网膜成像显示屏及手持式显示屏等组成。</w:t>
            </w:r>
          </w:p>
        </w:tc>
        <w:tc>
          <w:tcPr>
            <w:tcW w:w="794" w:type="dxa"/>
            <w:shd w:val="clear" w:color="auto" w:fill="auto"/>
            <w:vAlign w:val="center"/>
          </w:tcPr>
          <w:p w14:paraId="478E54D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69F6ABD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7EB4A12">
            <w:pPr>
              <w:jc w:val="left"/>
              <w:rPr>
                <w:rFonts w:ascii="宋体" w:hAnsi="宋体" w:eastAsia="宋体" w:cs="宋体"/>
                <w:color w:val="000000"/>
                <w:sz w:val="24"/>
              </w:rPr>
            </w:pPr>
          </w:p>
        </w:tc>
      </w:tr>
      <w:tr w14:paraId="67AA3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F1AB85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229</w:t>
            </w:r>
          </w:p>
        </w:tc>
        <w:tc>
          <w:tcPr>
            <w:tcW w:w="1069" w:type="dxa"/>
            <w:shd w:val="clear" w:color="auto" w:fill="auto"/>
            <w:vAlign w:val="center"/>
          </w:tcPr>
          <w:p w14:paraId="09624C0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耳解剖模型</w:t>
            </w:r>
          </w:p>
        </w:tc>
        <w:tc>
          <w:tcPr>
            <w:tcW w:w="6258" w:type="dxa"/>
            <w:gridSpan w:val="2"/>
            <w:shd w:val="clear" w:color="auto" w:fill="auto"/>
            <w:vAlign w:val="center"/>
          </w:tcPr>
          <w:p w14:paraId="5E3C71A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 倍自然大，应完整显示外耳道、鼓膜、听小骨、鼓室、咽鼓管、鼓膜张肌、乳突窦、前庭、骨半规管、耳蜗、前庭窗、蜗窗、前庭蜗神经等结构。</w:t>
            </w:r>
          </w:p>
        </w:tc>
        <w:tc>
          <w:tcPr>
            <w:tcW w:w="794" w:type="dxa"/>
            <w:shd w:val="clear" w:color="auto" w:fill="auto"/>
            <w:vAlign w:val="center"/>
          </w:tcPr>
          <w:p w14:paraId="1225F77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48D90C7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2B3C2211">
            <w:pPr>
              <w:jc w:val="left"/>
              <w:rPr>
                <w:rFonts w:ascii="宋体" w:hAnsi="宋体" w:eastAsia="宋体" w:cs="宋体"/>
                <w:color w:val="000000"/>
                <w:sz w:val="24"/>
              </w:rPr>
            </w:pPr>
          </w:p>
        </w:tc>
      </w:tr>
      <w:tr w14:paraId="33D8F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5F6B30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230</w:t>
            </w:r>
          </w:p>
        </w:tc>
        <w:tc>
          <w:tcPr>
            <w:tcW w:w="1069" w:type="dxa"/>
            <w:shd w:val="clear" w:color="auto" w:fill="auto"/>
            <w:vAlign w:val="center"/>
          </w:tcPr>
          <w:p w14:paraId="0D2B22D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脑解剖模型</w:t>
            </w:r>
          </w:p>
        </w:tc>
        <w:tc>
          <w:tcPr>
            <w:tcW w:w="6258" w:type="dxa"/>
            <w:gridSpan w:val="2"/>
            <w:shd w:val="clear" w:color="auto" w:fill="auto"/>
            <w:vAlign w:val="center"/>
          </w:tcPr>
          <w:p w14:paraId="336E30A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自然大，大脑做正中矢状切面，左侧脑半球经外侧沟向枕部再做水平切面，并保留完整的脑干形态，应示大脑、小脑、延髓、脑桥、上下丘、胼胝体、透明隔、嗅球、视神经、动眼神经等部位。</w:t>
            </w:r>
          </w:p>
        </w:tc>
        <w:tc>
          <w:tcPr>
            <w:tcW w:w="794" w:type="dxa"/>
            <w:shd w:val="clear" w:color="auto" w:fill="auto"/>
            <w:vAlign w:val="center"/>
          </w:tcPr>
          <w:p w14:paraId="15192EC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6DDD40B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7A9D8ADB">
            <w:pPr>
              <w:jc w:val="left"/>
              <w:rPr>
                <w:rFonts w:ascii="宋体" w:hAnsi="宋体" w:eastAsia="宋体" w:cs="宋体"/>
                <w:color w:val="000000"/>
                <w:sz w:val="24"/>
              </w:rPr>
            </w:pPr>
          </w:p>
        </w:tc>
      </w:tr>
      <w:tr w14:paraId="63487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2991EE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231</w:t>
            </w:r>
          </w:p>
        </w:tc>
        <w:tc>
          <w:tcPr>
            <w:tcW w:w="1069" w:type="dxa"/>
            <w:shd w:val="clear" w:color="auto" w:fill="auto"/>
            <w:vAlign w:val="center"/>
          </w:tcPr>
          <w:p w14:paraId="6EB345B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脊髓横切</w:t>
            </w:r>
          </w:p>
        </w:tc>
        <w:tc>
          <w:tcPr>
            <w:tcW w:w="6258" w:type="dxa"/>
            <w:gridSpan w:val="2"/>
            <w:shd w:val="clear" w:color="auto" w:fill="auto"/>
            <w:vAlign w:val="center"/>
          </w:tcPr>
          <w:p w14:paraId="25832AF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应能看清被膜、灰质和白质。</w:t>
            </w:r>
          </w:p>
        </w:tc>
        <w:tc>
          <w:tcPr>
            <w:tcW w:w="794" w:type="dxa"/>
            <w:shd w:val="clear" w:color="auto" w:fill="auto"/>
            <w:vAlign w:val="center"/>
          </w:tcPr>
          <w:p w14:paraId="6FA03D0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76CF92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07" w:type="dxa"/>
            <w:shd w:val="clear" w:color="auto" w:fill="auto"/>
            <w:vAlign w:val="center"/>
          </w:tcPr>
          <w:p w14:paraId="1DDB3AE7">
            <w:pPr>
              <w:jc w:val="left"/>
              <w:rPr>
                <w:rFonts w:ascii="宋体" w:hAnsi="宋体" w:eastAsia="宋体" w:cs="宋体"/>
                <w:color w:val="000000"/>
                <w:sz w:val="24"/>
              </w:rPr>
            </w:pPr>
          </w:p>
        </w:tc>
      </w:tr>
      <w:tr w14:paraId="7AE01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267CA7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232</w:t>
            </w:r>
          </w:p>
        </w:tc>
        <w:tc>
          <w:tcPr>
            <w:tcW w:w="1069" w:type="dxa"/>
            <w:shd w:val="clear" w:color="auto" w:fill="auto"/>
            <w:vAlign w:val="center"/>
          </w:tcPr>
          <w:p w14:paraId="6C548CD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运动神经末梢</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装片</w:t>
            </w:r>
          </w:p>
        </w:tc>
        <w:tc>
          <w:tcPr>
            <w:tcW w:w="6258" w:type="dxa"/>
            <w:gridSpan w:val="2"/>
            <w:shd w:val="clear" w:color="auto" w:fill="auto"/>
            <w:vAlign w:val="center"/>
          </w:tcPr>
          <w:p w14:paraId="4E8B5D0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应能看清完整的神经纤维及其分枝伸向肌纤维形成运动终板。</w:t>
            </w:r>
          </w:p>
        </w:tc>
        <w:tc>
          <w:tcPr>
            <w:tcW w:w="794" w:type="dxa"/>
            <w:shd w:val="clear" w:color="auto" w:fill="auto"/>
            <w:vAlign w:val="center"/>
          </w:tcPr>
          <w:p w14:paraId="0BA6516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78E27F2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532D6C14">
            <w:pPr>
              <w:jc w:val="left"/>
              <w:rPr>
                <w:rFonts w:ascii="宋体" w:hAnsi="宋体" w:eastAsia="宋体" w:cs="宋体"/>
                <w:color w:val="000000"/>
                <w:sz w:val="24"/>
              </w:rPr>
            </w:pPr>
          </w:p>
        </w:tc>
      </w:tr>
      <w:tr w14:paraId="3B52D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9EE416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233</w:t>
            </w:r>
          </w:p>
        </w:tc>
        <w:tc>
          <w:tcPr>
            <w:tcW w:w="1069" w:type="dxa"/>
            <w:shd w:val="clear" w:color="auto" w:fill="auto"/>
            <w:vAlign w:val="center"/>
          </w:tcPr>
          <w:p w14:paraId="268E327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橡皮锤</w:t>
            </w:r>
          </w:p>
        </w:tc>
        <w:tc>
          <w:tcPr>
            <w:tcW w:w="6258" w:type="dxa"/>
            <w:gridSpan w:val="2"/>
            <w:shd w:val="clear" w:color="auto" w:fill="auto"/>
            <w:vAlign w:val="center"/>
          </w:tcPr>
          <w:p w14:paraId="461E873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膝跳反射用。</w:t>
            </w:r>
          </w:p>
        </w:tc>
        <w:tc>
          <w:tcPr>
            <w:tcW w:w="794" w:type="dxa"/>
            <w:shd w:val="clear" w:color="auto" w:fill="auto"/>
            <w:vAlign w:val="center"/>
          </w:tcPr>
          <w:p w14:paraId="3FD3655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4995708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07" w:type="dxa"/>
            <w:shd w:val="clear" w:color="auto" w:fill="auto"/>
            <w:vAlign w:val="center"/>
          </w:tcPr>
          <w:p w14:paraId="1CB39DF6">
            <w:pPr>
              <w:jc w:val="left"/>
              <w:rPr>
                <w:rFonts w:ascii="宋体" w:hAnsi="宋体" w:eastAsia="宋体" w:cs="宋体"/>
                <w:color w:val="000000"/>
                <w:sz w:val="24"/>
              </w:rPr>
            </w:pPr>
          </w:p>
        </w:tc>
      </w:tr>
      <w:tr w14:paraId="20C5D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834F40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234</w:t>
            </w:r>
          </w:p>
        </w:tc>
        <w:tc>
          <w:tcPr>
            <w:tcW w:w="1069" w:type="dxa"/>
            <w:shd w:val="clear" w:color="auto" w:fill="auto"/>
            <w:vAlign w:val="center"/>
          </w:tcPr>
          <w:p w14:paraId="0B967D7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人体肌肉模型</w:t>
            </w:r>
          </w:p>
        </w:tc>
        <w:tc>
          <w:tcPr>
            <w:tcW w:w="6258" w:type="dxa"/>
            <w:gridSpan w:val="2"/>
            <w:shd w:val="clear" w:color="auto" w:fill="auto"/>
            <w:vAlign w:val="center"/>
          </w:tcPr>
          <w:p w14:paraId="3649EF9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850 mm 全身，示浅层肌及部分深层肌。</w:t>
            </w:r>
          </w:p>
        </w:tc>
        <w:tc>
          <w:tcPr>
            <w:tcW w:w="794" w:type="dxa"/>
            <w:shd w:val="clear" w:color="auto" w:fill="auto"/>
            <w:vAlign w:val="center"/>
          </w:tcPr>
          <w:p w14:paraId="7D45D6B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6277C15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030DC437">
            <w:pPr>
              <w:jc w:val="left"/>
              <w:rPr>
                <w:rFonts w:ascii="宋体" w:hAnsi="宋体" w:eastAsia="宋体" w:cs="宋体"/>
                <w:color w:val="000000"/>
                <w:sz w:val="24"/>
              </w:rPr>
            </w:pPr>
          </w:p>
        </w:tc>
      </w:tr>
      <w:tr w14:paraId="270BF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B0A657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235</w:t>
            </w:r>
          </w:p>
        </w:tc>
        <w:tc>
          <w:tcPr>
            <w:tcW w:w="1069" w:type="dxa"/>
            <w:shd w:val="clear" w:color="auto" w:fill="auto"/>
            <w:vAlign w:val="center"/>
          </w:tcPr>
          <w:p w14:paraId="5A7368D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肘关节活动模型</w:t>
            </w:r>
          </w:p>
        </w:tc>
        <w:tc>
          <w:tcPr>
            <w:tcW w:w="6258" w:type="dxa"/>
            <w:gridSpan w:val="2"/>
            <w:shd w:val="clear" w:color="auto" w:fill="auto"/>
            <w:vAlign w:val="center"/>
          </w:tcPr>
          <w:p w14:paraId="78EF293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附肩胛骨。</w:t>
            </w:r>
          </w:p>
        </w:tc>
        <w:tc>
          <w:tcPr>
            <w:tcW w:w="794" w:type="dxa"/>
            <w:shd w:val="clear" w:color="auto" w:fill="auto"/>
            <w:vAlign w:val="center"/>
          </w:tcPr>
          <w:p w14:paraId="3E9B5AF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2C9E9A7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9A54D95">
            <w:pPr>
              <w:jc w:val="left"/>
              <w:rPr>
                <w:rFonts w:ascii="宋体" w:hAnsi="宋体" w:eastAsia="宋体" w:cs="宋体"/>
                <w:color w:val="000000"/>
                <w:sz w:val="24"/>
              </w:rPr>
            </w:pPr>
          </w:p>
        </w:tc>
      </w:tr>
      <w:tr w14:paraId="01D03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E72A64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236</w:t>
            </w:r>
          </w:p>
        </w:tc>
        <w:tc>
          <w:tcPr>
            <w:tcW w:w="1069" w:type="dxa"/>
            <w:shd w:val="clear" w:color="auto" w:fill="auto"/>
            <w:vAlign w:val="center"/>
          </w:tcPr>
          <w:p w14:paraId="2BB0C8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兔骨骼标本</w:t>
            </w:r>
          </w:p>
        </w:tc>
        <w:tc>
          <w:tcPr>
            <w:tcW w:w="6258" w:type="dxa"/>
            <w:gridSpan w:val="2"/>
            <w:shd w:val="clear" w:color="auto" w:fill="auto"/>
            <w:vAlign w:val="center"/>
          </w:tcPr>
          <w:p w14:paraId="2EEB303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干制。</w:t>
            </w:r>
          </w:p>
        </w:tc>
        <w:tc>
          <w:tcPr>
            <w:tcW w:w="794" w:type="dxa"/>
            <w:shd w:val="clear" w:color="auto" w:fill="auto"/>
            <w:vAlign w:val="center"/>
          </w:tcPr>
          <w:p w14:paraId="1D836B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w:t>
            </w:r>
          </w:p>
        </w:tc>
        <w:tc>
          <w:tcPr>
            <w:tcW w:w="745" w:type="dxa"/>
            <w:shd w:val="clear" w:color="auto" w:fill="auto"/>
            <w:vAlign w:val="center"/>
          </w:tcPr>
          <w:p w14:paraId="55DB75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C853960">
            <w:pPr>
              <w:jc w:val="left"/>
              <w:rPr>
                <w:rFonts w:ascii="宋体" w:hAnsi="宋体" w:eastAsia="宋体" w:cs="宋体"/>
                <w:color w:val="000000"/>
                <w:sz w:val="24"/>
              </w:rPr>
            </w:pPr>
          </w:p>
        </w:tc>
      </w:tr>
      <w:tr w14:paraId="11754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30080E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237</w:t>
            </w:r>
          </w:p>
        </w:tc>
        <w:tc>
          <w:tcPr>
            <w:tcW w:w="1069" w:type="dxa"/>
            <w:shd w:val="clear" w:color="auto" w:fill="auto"/>
            <w:vAlign w:val="center"/>
          </w:tcPr>
          <w:p w14:paraId="0FC52D9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鱼骨骼标本</w:t>
            </w:r>
          </w:p>
        </w:tc>
        <w:tc>
          <w:tcPr>
            <w:tcW w:w="6258" w:type="dxa"/>
            <w:gridSpan w:val="2"/>
            <w:shd w:val="clear" w:color="auto" w:fill="auto"/>
            <w:vAlign w:val="center"/>
          </w:tcPr>
          <w:p w14:paraId="17EF564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干制。</w:t>
            </w:r>
          </w:p>
        </w:tc>
        <w:tc>
          <w:tcPr>
            <w:tcW w:w="794" w:type="dxa"/>
            <w:shd w:val="clear" w:color="auto" w:fill="auto"/>
            <w:vAlign w:val="center"/>
          </w:tcPr>
          <w:p w14:paraId="23D71E9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w:t>
            </w:r>
          </w:p>
        </w:tc>
        <w:tc>
          <w:tcPr>
            <w:tcW w:w="745" w:type="dxa"/>
            <w:shd w:val="clear" w:color="auto" w:fill="auto"/>
            <w:vAlign w:val="center"/>
          </w:tcPr>
          <w:p w14:paraId="469301A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0988F5FD">
            <w:pPr>
              <w:jc w:val="left"/>
              <w:rPr>
                <w:rFonts w:ascii="宋体" w:hAnsi="宋体" w:eastAsia="宋体" w:cs="宋体"/>
                <w:color w:val="000000"/>
                <w:sz w:val="24"/>
              </w:rPr>
            </w:pPr>
          </w:p>
        </w:tc>
      </w:tr>
      <w:tr w14:paraId="0882B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D71D16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238</w:t>
            </w:r>
          </w:p>
        </w:tc>
        <w:tc>
          <w:tcPr>
            <w:tcW w:w="1069" w:type="dxa"/>
            <w:shd w:val="clear" w:color="auto" w:fill="auto"/>
            <w:vAlign w:val="center"/>
          </w:tcPr>
          <w:p w14:paraId="4776FF8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蛙骨骼标本</w:t>
            </w:r>
          </w:p>
        </w:tc>
        <w:tc>
          <w:tcPr>
            <w:tcW w:w="6258" w:type="dxa"/>
            <w:gridSpan w:val="2"/>
            <w:shd w:val="clear" w:color="auto" w:fill="auto"/>
            <w:vAlign w:val="center"/>
          </w:tcPr>
          <w:p w14:paraId="7216AED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干制。</w:t>
            </w:r>
          </w:p>
        </w:tc>
        <w:tc>
          <w:tcPr>
            <w:tcW w:w="794" w:type="dxa"/>
            <w:shd w:val="clear" w:color="auto" w:fill="auto"/>
            <w:vAlign w:val="center"/>
          </w:tcPr>
          <w:p w14:paraId="740AB48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w:t>
            </w:r>
          </w:p>
        </w:tc>
        <w:tc>
          <w:tcPr>
            <w:tcW w:w="745" w:type="dxa"/>
            <w:shd w:val="clear" w:color="auto" w:fill="auto"/>
            <w:vAlign w:val="center"/>
          </w:tcPr>
          <w:p w14:paraId="003CBAE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1483F5E">
            <w:pPr>
              <w:jc w:val="left"/>
              <w:rPr>
                <w:rFonts w:ascii="宋体" w:hAnsi="宋体" w:eastAsia="宋体" w:cs="宋体"/>
                <w:color w:val="000000"/>
                <w:sz w:val="24"/>
              </w:rPr>
            </w:pPr>
          </w:p>
        </w:tc>
      </w:tr>
      <w:tr w14:paraId="4E203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D318A8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239</w:t>
            </w:r>
          </w:p>
        </w:tc>
        <w:tc>
          <w:tcPr>
            <w:tcW w:w="1069" w:type="dxa"/>
            <w:shd w:val="clear" w:color="auto" w:fill="auto"/>
            <w:vAlign w:val="center"/>
          </w:tcPr>
          <w:p w14:paraId="6EFFCA7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鸽骨骼标本</w:t>
            </w:r>
          </w:p>
        </w:tc>
        <w:tc>
          <w:tcPr>
            <w:tcW w:w="6258" w:type="dxa"/>
            <w:gridSpan w:val="2"/>
            <w:shd w:val="clear" w:color="auto" w:fill="auto"/>
            <w:vAlign w:val="center"/>
          </w:tcPr>
          <w:p w14:paraId="3BA105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干制。</w:t>
            </w:r>
          </w:p>
        </w:tc>
        <w:tc>
          <w:tcPr>
            <w:tcW w:w="794" w:type="dxa"/>
            <w:shd w:val="clear" w:color="auto" w:fill="auto"/>
            <w:vAlign w:val="center"/>
          </w:tcPr>
          <w:p w14:paraId="566DA4C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w:t>
            </w:r>
          </w:p>
        </w:tc>
        <w:tc>
          <w:tcPr>
            <w:tcW w:w="745" w:type="dxa"/>
            <w:shd w:val="clear" w:color="auto" w:fill="auto"/>
            <w:vAlign w:val="center"/>
          </w:tcPr>
          <w:p w14:paraId="1C4DA59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C52C78E">
            <w:pPr>
              <w:jc w:val="left"/>
              <w:rPr>
                <w:rFonts w:ascii="宋体" w:hAnsi="宋体" w:eastAsia="宋体" w:cs="宋体"/>
                <w:color w:val="000000"/>
                <w:sz w:val="24"/>
              </w:rPr>
            </w:pPr>
          </w:p>
        </w:tc>
      </w:tr>
      <w:tr w14:paraId="01A28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4BB8F1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240</w:t>
            </w:r>
          </w:p>
        </w:tc>
        <w:tc>
          <w:tcPr>
            <w:tcW w:w="1069" w:type="dxa"/>
            <w:shd w:val="clear" w:color="auto" w:fill="auto"/>
            <w:vAlign w:val="center"/>
          </w:tcPr>
          <w:p w14:paraId="727CEE9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卵巢切片</w:t>
            </w:r>
          </w:p>
        </w:tc>
        <w:tc>
          <w:tcPr>
            <w:tcW w:w="6258" w:type="dxa"/>
            <w:gridSpan w:val="2"/>
            <w:shd w:val="clear" w:color="auto" w:fill="auto"/>
            <w:vAlign w:val="center"/>
          </w:tcPr>
          <w:p w14:paraId="40270BD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应能看清卵巢上皮、白膜、皮质、髓质和卵巢门等结构；示成熟卵泡中的卵丘、卵细胞、透明带等结构。</w:t>
            </w:r>
          </w:p>
        </w:tc>
        <w:tc>
          <w:tcPr>
            <w:tcW w:w="794" w:type="dxa"/>
            <w:shd w:val="clear" w:color="auto" w:fill="auto"/>
            <w:vAlign w:val="center"/>
          </w:tcPr>
          <w:p w14:paraId="3AC9975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5DA03A9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1B776565">
            <w:pPr>
              <w:jc w:val="left"/>
              <w:rPr>
                <w:rFonts w:ascii="宋体" w:hAnsi="宋体" w:eastAsia="宋体" w:cs="宋体"/>
                <w:color w:val="000000"/>
                <w:sz w:val="24"/>
              </w:rPr>
            </w:pPr>
          </w:p>
        </w:tc>
      </w:tr>
      <w:tr w14:paraId="4888F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FD92AF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241</w:t>
            </w:r>
          </w:p>
        </w:tc>
        <w:tc>
          <w:tcPr>
            <w:tcW w:w="1069" w:type="dxa"/>
            <w:shd w:val="clear" w:color="auto" w:fill="auto"/>
            <w:vAlign w:val="center"/>
          </w:tcPr>
          <w:p w14:paraId="7B6E687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精巢切片</w:t>
            </w:r>
          </w:p>
        </w:tc>
        <w:tc>
          <w:tcPr>
            <w:tcW w:w="6258" w:type="dxa"/>
            <w:gridSpan w:val="2"/>
            <w:shd w:val="clear" w:color="auto" w:fill="auto"/>
            <w:vAlign w:val="center"/>
          </w:tcPr>
          <w:p w14:paraId="662C72B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应能看清精巢外层的致密结缔组织白膜，曲细精管的各种断面和结缔组织间质等。</w:t>
            </w:r>
          </w:p>
        </w:tc>
        <w:tc>
          <w:tcPr>
            <w:tcW w:w="794" w:type="dxa"/>
            <w:shd w:val="clear" w:color="auto" w:fill="auto"/>
            <w:vAlign w:val="center"/>
          </w:tcPr>
          <w:p w14:paraId="7DACEBB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56F5ECC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33A1F414">
            <w:pPr>
              <w:jc w:val="left"/>
              <w:rPr>
                <w:rFonts w:ascii="宋体" w:hAnsi="宋体" w:eastAsia="宋体" w:cs="宋体"/>
                <w:color w:val="000000"/>
                <w:sz w:val="24"/>
              </w:rPr>
            </w:pPr>
          </w:p>
        </w:tc>
      </w:tr>
      <w:tr w14:paraId="4574A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7B4A36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242</w:t>
            </w:r>
          </w:p>
        </w:tc>
        <w:tc>
          <w:tcPr>
            <w:tcW w:w="1069" w:type="dxa"/>
            <w:shd w:val="clear" w:color="auto" w:fill="auto"/>
            <w:vAlign w:val="center"/>
          </w:tcPr>
          <w:p w14:paraId="1288CF5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精子涂片</w:t>
            </w:r>
          </w:p>
        </w:tc>
        <w:tc>
          <w:tcPr>
            <w:tcW w:w="6258" w:type="dxa"/>
            <w:gridSpan w:val="2"/>
            <w:shd w:val="clear" w:color="auto" w:fill="auto"/>
            <w:vAlign w:val="center"/>
          </w:tcPr>
          <w:p w14:paraId="74E920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应能看清精子头、颈和尾三部。</w:t>
            </w:r>
          </w:p>
        </w:tc>
        <w:tc>
          <w:tcPr>
            <w:tcW w:w="794" w:type="dxa"/>
            <w:shd w:val="clear" w:color="auto" w:fill="auto"/>
            <w:vAlign w:val="center"/>
          </w:tcPr>
          <w:p w14:paraId="63AF540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5B427A6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47FCC499">
            <w:pPr>
              <w:jc w:val="left"/>
              <w:rPr>
                <w:rFonts w:ascii="宋体" w:hAnsi="宋体" w:eastAsia="宋体" w:cs="宋体"/>
                <w:color w:val="000000"/>
                <w:sz w:val="24"/>
              </w:rPr>
            </w:pPr>
          </w:p>
        </w:tc>
      </w:tr>
      <w:tr w14:paraId="77C3B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459D7D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243</w:t>
            </w:r>
          </w:p>
        </w:tc>
        <w:tc>
          <w:tcPr>
            <w:tcW w:w="1069" w:type="dxa"/>
            <w:shd w:val="clear" w:color="auto" w:fill="auto"/>
            <w:vAlign w:val="center"/>
          </w:tcPr>
          <w:p w14:paraId="1F3248B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家蚕生活史标本</w:t>
            </w:r>
          </w:p>
        </w:tc>
        <w:tc>
          <w:tcPr>
            <w:tcW w:w="6258" w:type="dxa"/>
            <w:gridSpan w:val="2"/>
            <w:shd w:val="clear" w:color="auto" w:fill="auto"/>
            <w:vAlign w:val="center"/>
          </w:tcPr>
          <w:p w14:paraId="072034A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干制或包埋。</w:t>
            </w:r>
          </w:p>
        </w:tc>
        <w:tc>
          <w:tcPr>
            <w:tcW w:w="794" w:type="dxa"/>
            <w:shd w:val="clear" w:color="auto" w:fill="auto"/>
            <w:vAlign w:val="center"/>
          </w:tcPr>
          <w:p w14:paraId="3E43C8B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盒/块</w:t>
            </w:r>
          </w:p>
        </w:tc>
        <w:tc>
          <w:tcPr>
            <w:tcW w:w="745" w:type="dxa"/>
            <w:shd w:val="clear" w:color="auto" w:fill="auto"/>
            <w:vAlign w:val="center"/>
          </w:tcPr>
          <w:p w14:paraId="06E05CF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891D907">
            <w:pPr>
              <w:jc w:val="left"/>
              <w:rPr>
                <w:rFonts w:ascii="宋体" w:hAnsi="宋体" w:eastAsia="宋体" w:cs="宋体"/>
                <w:color w:val="000000"/>
                <w:sz w:val="24"/>
              </w:rPr>
            </w:pPr>
          </w:p>
        </w:tc>
      </w:tr>
      <w:tr w14:paraId="5270E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B7F82C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244</w:t>
            </w:r>
          </w:p>
        </w:tc>
        <w:tc>
          <w:tcPr>
            <w:tcW w:w="1069" w:type="dxa"/>
            <w:shd w:val="clear" w:color="auto" w:fill="auto"/>
            <w:vAlign w:val="center"/>
          </w:tcPr>
          <w:p w14:paraId="4485475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蝗虫生活史标本</w:t>
            </w:r>
          </w:p>
        </w:tc>
        <w:tc>
          <w:tcPr>
            <w:tcW w:w="6258" w:type="dxa"/>
            <w:gridSpan w:val="2"/>
            <w:shd w:val="clear" w:color="auto" w:fill="auto"/>
            <w:vAlign w:val="center"/>
          </w:tcPr>
          <w:p w14:paraId="0208C22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干制或包埋。</w:t>
            </w:r>
          </w:p>
        </w:tc>
        <w:tc>
          <w:tcPr>
            <w:tcW w:w="794" w:type="dxa"/>
            <w:shd w:val="clear" w:color="auto" w:fill="auto"/>
            <w:vAlign w:val="center"/>
          </w:tcPr>
          <w:p w14:paraId="274820D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盒/块</w:t>
            </w:r>
          </w:p>
        </w:tc>
        <w:tc>
          <w:tcPr>
            <w:tcW w:w="745" w:type="dxa"/>
            <w:shd w:val="clear" w:color="auto" w:fill="auto"/>
            <w:vAlign w:val="center"/>
          </w:tcPr>
          <w:p w14:paraId="3DA018E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FA2ECF2">
            <w:pPr>
              <w:jc w:val="left"/>
              <w:rPr>
                <w:rFonts w:ascii="宋体" w:hAnsi="宋体" w:eastAsia="宋体" w:cs="宋体"/>
                <w:color w:val="000000"/>
                <w:sz w:val="24"/>
              </w:rPr>
            </w:pPr>
          </w:p>
        </w:tc>
      </w:tr>
      <w:tr w14:paraId="51183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82EEF9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245</w:t>
            </w:r>
          </w:p>
        </w:tc>
        <w:tc>
          <w:tcPr>
            <w:tcW w:w="1069" w:type="dxa"/>
            <w:shd w:val="clear" w:color="auto" w:fill="auto"/>
            <w:vAlign w:val="center"/>
          </w:tcPr>
          <w:p w14:paraId="1CBCCA2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蜜蜂生活史标本</w:t>
            </w:r>
          </w:p>
        </w:tc>
        <w:tc>
          <w:tcPr>
            <w:tcW w:w="6258" w:type="dxa"/>
            <w:gridSpan w:val="2"/>
            <w:shd w:val="clear" w:color="auto" w:fill="auto"/>
            <w:vAlign w:val="center"/>
          </w:tcPr>
          <w:p w14:paraId="522A13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干制或包埋。</w:t>
            </w:r>
          </w:p>
        </w:tc>
        <w:tc>
          <w:tcPr>
            <w:tcW w:w="794" w:type="dxa"/>
            <w:shd w:val="clear" w:color="auto" w:fill="auto"/>
            <w:vAlign w:val="center"/>
          </w:tcPr>
          <w:p w14:paraId="0983BCF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盒/块</w:t>
            </w:r>
          </w:p>
        </w:tc>
        <w:tc>
          <w:tcPr>
            <w:tcW w:w="745" w:type="dxa"/>
            <w:shd w:val="clear" w:color="auto" w:fill="auto"/>
            <w:vAlign w:val="center"/>
          </w:tcPr>
          <w:p w14:paraId="1F4E6CB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4F22DD5">
            <w:pPr>
              <w:jc w:val="left"/>
              <w:rPr>
                <w:rFonts w:ascii="宋体" w:hAnsi="宋体" w:eastAsia="宋体" w:cs="宋体"/>
                <w:color w:val="000000"/>
                <w:sz w:val="24"/>
              </w:rPr>
            </w:pPr>
          </w:p>
        </w:tc>
      </w:tr>
      <w:tr w14:paraId="23DF5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713863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246</w:t>
            </w:r>
          </w:p>
        </w:tc>
        <w:tc>
          <w:tcPr>
            <w:tcW w:w="1069" w:type="dxa"/>
            <w:shd w:val="clear" w:color="auto" w:fill="auto"/>
            <w:vAlign w:val="center"/>
          </w:tcPr>
          <w:p w14:paraId="74BD244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菜粉蝶生活史</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标本</w:t>
            </w:r>
          </w:p>
        </w:tc>
        <w:tc>
          <w:tcPr>
            <w:tcW w:w="6258" w:type="dxa"/>
            <w:gridSpan w:val="2"/>
            <w:shd w:val="clear" w:color="auto" w:fill="auto"/>
            <w:vAlign w:val="center"/>
          </w:tcPr>
          <w:p w14:paraId="1328542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干制或包埋。</w:t>
            </w:r>
          </w:p>
        </w:tc>
        <w:tc>
          <w:tcPr>
            <w:tcW w:w="794" w:type="dxa"/>
            <w:shd w:val="clear" w:color="auto" w:fill="auto"/>
            <w:vAlign w:val="center"/>
          </w:tcPr>
          <w:p w14:paraId="4932B8A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盒/块</w:t>
            </w:r>
          </w:p>
        </w:tc>
        <w:tc>
          <w:tcPr>
            <w:tcW w:w="745" w:type="dxa"/>
            <w:shd w:val="clear" w:color="auto" w:fill="auto"/>
            <w:vAlign w:val="center"/>
          </w:tcPr>
          <w:p w14:paraId="2172D99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1E4958CB">
            <w:pPr>
              <w:jc w:val="left"/>
              <w:rPr>
                <w:rFonts w:ascii="宋体" w:hAnsi="宋体" w:eastAsia="宋体" w:cs="宋体"/>
                <w:color w:val="000000"/>
                <w:sz w:val="24"/>
              </w:rPr>
            </w:pPr>
          </w:p>
        </w:tc>
      </w:tr>
      <w:tr w14:paraId="6A1A7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0307F4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247</w:t>
            </w:r>
          </w:p>
        </w:tc>
        <w:tc>
          <w:tcPr>
            <w:tcW w:w="1069" w:type="dxa"/>
            <w:shd w:val="clear" w:color="auto" w:fill="auto"/>
            <w:vAlign w:val="center"/>
          </w:tcPr>
          <w:p w14:paraId="7B6A04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蛙发育顺序标本</w:t>
            </w:r>
          </w:p>
        </w:tc>
        <w:tc>
          <w:tcPr>
            <w:tcW w:w="6258" w:type="dxa"/>
            <w:gridSpan w:val="2"/>
            <w:shd w:val="clear" w:color="auto" w:fill="auto"/>
            <w:vAlign w:val="center"/>
          </w:tcPr>
          <w:p w14:paraId="2CB042E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浸制 </w:t>
            </w:r>
            <w:r>
              <w:rPr>
                <w:rStyle w:val="14"/>
                <w:rFonts w:hint="default"/>
                <w:sz w:val="24"/>
                <w:szCs w:val="24"/>
                <w:lang w:bidi="ar"/>
              </w:rPr>
              <w:t xml:space="preserve">c </w:t>
            </w:r>
            <w:r>
              <w:rPr>
                <w:rFonts w:hint="eastAsia" w:ascii="宋体" w:hAnsi="宋体" w:eastAsia="宋体" w:cs="宋体"/>
                <w:color w:val="000000"/>
                <w:kern w:val="0"/>
                <w:sz w:val="24"/>
                <w:lang w:bidi="ar"/>
              </w:rPr>
              <w:t>或包埋。</w:t>
            </w:r>
          </w:p>
        </w:tc>
        <w:tc>
          <w:tcPr>
            <w:tcW w:w="794" w:type="dxa"/>
            <w:shd w:val="clear" w:color="auto" w:fill="auto"/>
            <w:vAlign w:val="center"/>
          </w:tcPr>
          <w:p w14:paraId="7B0743A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瓶/块</w:t>
            </w:r>
          </w:p>
        </w:tc>
        <w:tc>
          <w:tcPr>
            <w:tcW w:w="745" w:type="dxa"/>
            <w:shd w:val="clear" w:color="auto" w:fill="auto"/>
            <w:vAlign w:val="center"/>
          </w:tcPr>
          <w:p w14:paraId="1DEAC5A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1CD2BFA">
            <w:pPr>
              <w:jc w:val="left"/>
              <w:rPr>
                <w:rFonts w:ascii="宋体" w:hAnsi="宋体" w:eastAsia="宋体" w:cs="宋体"/>
                <w:color w:val="000000"/>
                <w:sz w:val="24"/>
              </w:rPr>
            </w:pPr>
          </w:p>
        </w:tc>
      </w:tr>
      <w:tr w14:paraId="49D08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00045F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248</w:t>
            </w:r>
          </w:p>
        </w:tc>
        <w:tc>
          <w:tcPr>
            <w:tcW w:w="1069" w:type="dxa"/>
            <w:shd w:val="clear" w:color="auto" w:fill="auto"/>
            <w:vAlign w:val="center"/>
          </w:tcPr>
          <w:p w14:paraId="1F98939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正常人染色体装片</w:t>
            </w:r>
          </w:p>
        </w:tc>
        <w:tc>
          <w:tcPr>
            <w:tcW w:w="6258" w:type="dxa"/>
            <w:gridSpan w:val="2"/>
            <w:shd w:val="clear" w:color="auto" w:fill="auto"/>
            <w:vAlign w:val="center"/>
          </w:tcPr>
          <w:p w14:paraId="6D29133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多重染色。</w:t>
            </w:r>
          </w:p>
        </w:tc>
        <w:tc>
          <w:tcPr>
            <w:tcW w:w="794" w:type="dxa"/>
            <w:shd w:val="clear" w:color="auto" w:fill="auto"/>
            <w:vAlign w:val="center"/>
          </w:tcPr>
          <w:p w14:paraId="10A45AE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57B0342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5B07FA95">
            <w:pPr>
              <w:jc w:val="left"/>
              <w:rPr>
                <w:rFonts w:ascii="宋体" w:hAnsi="宋体" w:eastAsia="宋体" w:cs="宋体"/>
                <w:color w:val="000000"/>
                <w:sz w:val="24"/>
              </w:rPr>
            </w:pPr>
          </w:p>
        </w:tc>
      </w:tr>
      <w:tr w14:paraId="737A1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680251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249</w:t>
            </w:r>
          </w:p>
        </w:tc>
        <w:tc>
          <w:tcPr>
            <w:tcW w:w="1069" w:type="dxa"/>
            <w:shd w:val="clear" w:color="auto" w:fill="auto"/>
            <w:vAlign w:val="center"/>
          </w:tcPr>
          <w:p w14:paraId="3BC27F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验证基因分离规律玉米标本</w:t>
            </w:r>
          </w:p>
        </w:tc>
        <w:tc>
          <w:tcPr>
            <w:tcW w:w="6258" w:type="dxa"/>
            <w:gridSpan w:val="2"/>
            <w:shd w:val="clear" w:color="auto" w:fill="auto"/>
            <w:vAlign w:val="center"/>
          </w:tcPr>
          <w:p w14:paraId="1D5AD8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干制，玉米穗，呈现玉米遗传的性状表现规律。</w:t>
            </w:r>
          </w:p>
        </w:tc>
        <w:tc>
          <w:tcPr>
            <w:tcW w:w="794" w:type="dxa"/>
            <w:shd w:val="clear" w:color="auto" w:fill="auto"/>
            <w:vAlign w:val="center"/>
          </w:tcPr>
          <w:p w14:paraId="7A6B3F7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07E5C1D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07" w:type="dxa"/>
            <w:shd w:val="clear" w:color="auto" w:fill="auto"/>
            <w:vAlign w:val="center"/>
          </w:tcPr>
          <w:p w14:paraId="344A3E59">
            <w:pPr>
              <w:jc w:val="left"/>
              <w:rPr>
                <w:rFonts w:ascii="宋体" w:hAnsi="宋体" w:eastAsia="宋体" w:cs="宋体"/>
                <w:color w:val="000000"/>
                <w:sz w:val="24"/>
              </w:rPr>
            </w:pPr>
          </w:p>
        </w:tc>
      </w:tr>
      <w:tr w14:paraId="32797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D45831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w:t>
            </w:r>
          </w:p>
        </w:tc>
        <w:tc>
          <w:tcPr>
            <w:tcW w:w="1069" w:type="dxa"/>
            <w:shd w:val="clear" w:color="auto" w:fill="auto"/>
            <w:vAlign w:val="center"/>
          </w:tcPr>
          <w:p w14:paraId="4B5125D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海葵标本</w:t>
            </w:r>
          </w:p>
        </w:tc>
        <w:tc>
          <w:tcPr>
            <w:tcW w:w="6258" w:type="dxa"/>
            <w:gridSpan w:val="2"/>
            <w:shd w:val="clear" w:color="auto" w:fill="auto"/>
            <w:vAlign w:val="center"/>
          </w:tcPr>
          <w:p w14:paraId="677D022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浸制 </w:t>
            </w:r>
            <w:r>
              <w:rPr>
                <w:rStyle w:val="14"/>
                <w:rFonts w:hint="default"/>
                <w:sz w:val="24"/>
                <w:szCs w:val="24"/>
                <w:lang w:bidi="ar"/>
              </w:rPr>
              <w:t xml:space="preserve">c </w:t>
            </w:r>
            <w:r>
              <w:rPr>
                <w:rFonts w:hint="eastAsia" w:ascii="宋体" w:hAnsi="宋体" w:eastAsia="宋体" w:cs="宋体"/>
                <w:color w:val="000000"/>
                <w:kern w:val="0"/>
                <w:sz w:val="24"/>
                <w:lang w:bidi="ar"/>
              </w:rPr>
              <w:t>或包埋。</w:t>
            </w:r>
          </w:p>
        </w:tc>
        <w:tc>
          <w:tcPr>
            <w:tcW w:w="794" w:type="dxa"/>
            <w:shd w:val="clear" w:color="auto" w:fill="auto"/>
            <w:vAlign w:val="center"/>
          </w:tcPr>
          <w:p w14:paraId="5F14EF5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瓶/块</w:t>
            </w:r>
          </w:p>
        </w:tc>
        <w:tc>
          <w:tcPr>
            <w:tcW w:w="745" w:type="dxa"/>
            <w:shd w:val="clear" w:color="auto" w:fill="auto"/>
            <w:vAlign w:val="center"/>
          </w:tcPr>
          <w:p w14:paraId="4E7A8EC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5DBC6A7F">
            <w:pPr>
              <w:jc w:val="left"/>
              <w:rPr>
                <w:rFonts w:ascii="宋体" w:hAnsi="宋体" w:eastAsia="宋体" w:cs="宋体"/>
                <w:color w:val="000000"/>
                <w:sz w:val="24"/>
              </w:rPr>
            </w:pPr>
          </w:p>
        </w:tc>
      </w:tr>
      <w:tr w14:paraId="6A961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ABC477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251</w:t>
            </w:r>
          </w:p>
        </w:tc>
        <w:tc>
          <w:tcPr>
            <w:tcW w:w="1069" w:type="dxa"/>
            <w:shd w:val="clear" w:color="auto" w:fill="auto"/>
            <w:vAlign w:val="center"/>
          </w:tcPr>
          <w:p w14:paraId="7C9A76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海蛰标本</w:t>
            </w:r>
          </w:p>
        </w:tc>
        <w:tc>
          <w:tcPr>
            <w:tcW w:w="6258" w:type="dxa"/>
            <w:gridSpan w:val="2"/>
            <w:shd w:val="clear" w:color="auto" w:fill="auto"/>
            <w:vAlign w:val="center"/>
          </w:tcPr>
          <w:p w14:paraId="54DE902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浸制 </w:t>
            </w:r>
            <w:r>
              <w:rPr>
                <w:rStyle w:val="14"/>
                <w:rFonts w:hint="default"/>
                <w:sz w:val="24"/>
                <w:szCs w:val="24"/>
                <w:lang w:bidi="ar"/>
              </w:rPr>
              <w:t xml:space="preserve">c </w:t>
            </w:r>
            <w:r>
              <w:rPr>
                <w:rFonts w:hint="eastAsia" w:ascii="宋体" w:hAnsi="宋体" w:eastAsia="宋体" w:cs="宋体"/>
                <w:color w:val="000000"/>
                <w:kern w:val="0"/>
                <w:sz w:val="24"/>
                <w:lang w:bidi="ar"/>
              </w:rPr>
              <w:t>或包埋。</w:t>
            </w:r>
          </w:p>
        </w:tc>
        <w:tc>
          <w:tcPr>
            <w:tcW w:w="794" w:type="dxa"/>
            <w:shd w:val="clear" w:color="auto" w:fill="auto"/>
            <w:vAlign w:val="center"/>
          </w:tcPr>
          <w:p w14:paraId="3AF7993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瓶/块</w:t>
            </w:r>
          </w:p>
        </w:tc>
        <w:tc>
          <w:tcPr>
            <w:tcW w:w="745" w:type="dxa"/>
            <w:shd w:val="clear" w:color="auto" w:fill="auto"/>
            <w:vAlign w:val="center"/>
          </w:tcPr>
          <w:p w14:paraId="27A2656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57D5764">
            <w:pPr>
              <w:jc w:val="left"/>
              <w:rPr>
                <w:rFonts w:ascii="宋体" w:hAnsi="宋体" w:eastAsia="宋体" w:cs="宋体"/>
                <w:color w:val="000000"/>
                <w:sz w:val="24"/>
              </w:rPr>
            </w:pPr>
          </w:p>
        </w:tc>
      </w:tr>
      <w:tr w14:paraId="32374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5DE164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252</w:t>
            </w:r>
          </w:p>
        </w:tc>
        <w:tc>
          <w:tcPr>
            <w:tcW w:w="1069" w:type="dxa"/>
            <w:shd w:val="clear" w:color="auto" w:fill="auto"/>
            <w:vAlign w:val="center"/>
          </w:tcPr>
          <w:p w14:paraId="5A8AB7B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珊瑚标本</w:t>
            </w:r>
          </w:p>
        </w:tc>
        <w:tc>
          <w:tcPr>
            <w:tcW w:w="6258" w:type="dxa"/>
            <w:gridSpan w:val="2"/>
            <w:shd w:val="clear" w:color="auto" w:fill="auto"/>
            <w:vAlign w:val="center"/>
          </w:tcPr>
          <w:p w14:paraId="1403EF5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干制。</w:t>
            </w:r>
          </w:p>
        </w:tc>
        <w:tc>
          <w:tcPr>
            <w:tcW w:w="794" w:type="dxa"/>
            <w:shd w:val="clear" w:color="auto" w:fill="auto"/>
            <w:vAlign w:val="center"/>
          </w:tcPr>
          <w:p w14:paraId="7A4E0AD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w:t>
            </w:r>
          </w:p>
        </w:tc>
        <w:tc>
          <w:tcPr>
            <w:tcW w:w="745" w:type="dxa"/>
            <w:shd w:val="clear" w:color="auto" w:fill="auto"/>
            <w:vAlign w:val="center"/>
          </w:tcPr>
          <w:p w14:paraId="43AB19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6851DCAC">
            <w:pPr>
              <w:jc w:val="left"/>
              <w:rPr>
                <w:rFonts w:ascii="宋体" w:hAnsi="宋体" w:eastAsia="宋体" w:cs="宋体"/>
                <w:color w:val="000000"/>
                <w:sz w:val="24"/>
              </w:rPr>
            </w:pPr>
          </w:p>
        </w:tc>
      </w:tr>
      <w:tr w14:paraId="296DB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E8618B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253</w:t>
            </w:r>
          </w:p>
        </w:tc>
        <w:tc>
          <w:tcPr>
            <w:tcW w:w="1069" w:type="dxa"/>
            <w:shd w:val="clear" w:color="auto" w:fill="auto"/>
            <w:vAlign w:val="center"/>
          </w:tcPr>
          <w:p w14:paraId="7DF9701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水螅带芽整体装片</w:t>
            </w:r>
          </w:p>
        </w:tc>
        <w:tc>
          <w:tcPr>
            <w:tcW w:w="6258" w:type="dxa"/>
            <w:gridSpan w:val="2"/>
            <w:shd w:val="clear" w:color="auto" w:fill="auto"/>
            <w:vAlign w:val="center"/>
          </w:tcPr>
          <w:p w14:paraId="77496C6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结构应清晰且典型。</w:t>
            </w:r>
          </w:p>
        </w:tc>
        <w:tc>
          <w:tcPr>
            <w:tcW w:w="794" w:type="dxa"/>
            <w:shd w:val="clear" w:color="auto" w:fill="auto"/>
            <w:vAlign w:val="center"/>
          </w:tcPr>
          <w:p w14:paraId="251C70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49326FE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723ACD02">
            <w:pPr>
              <w:jc w:val="left"/>
              <w:rPr>
                <w:rFonts w:ascii="宋体" w:hAnsi="宋体" w:eastAsia="宋体" w:cs="宋体"/>
                <w:color w:val="000000"/>
                <w:sz w:val="24"/>
              </w:rPr>
            </w:pPr>
          </w:p>
        </w:tc>
      </w:tr>
      <w:tr w14:paraId="0537A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D2698B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254</w:t>
            </w:r>
          </w:p>
        </w:tc>
        <w:tc>
          <w:tcPr>
            <w:tcW w:w="1069" w:type="dxa"/>
            <w:shd w:val="clear" w:color="auto" w:fill="auto"/>
            <w:vAlign w:val="center"/>
          </w:tcPr>
          <w:p w14:paraId="7B9C68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水螅纵切</w:t>
            </w:r>
          </w:p>
        </w:tc>
        <w:tc>
          <w:tcPr>
            <w:tcW w:w="6258" w:type="dxa"/>
            <w:gridSpan w:val="2"/>
            <w:shd w:val="clear" w:color="auto" w:fill="auto"/>
            <w:vAlign w:val="center"/>
          </w:tcPr>
          <w:p w14:paraId="6F5EF1F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触手处可见刺细胞，消化道剖面完整。</w:t>
            </w:r>
          </w:p>
        </w:tc>
        <w:tc>
          <w:tcPr>
            <w:tcW w:w="794" w:type="dxa"/>
            <w:shd w:val="clear" w:color="auto" w:fill="auto"/>
            <w:vAlign w:val="center"/>
          </w:tcPr>
          <w:p w14:paraId="7DAD826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5B141DF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3C1A47F5">
            <w:pPr>
              <w:jc w:val="left"/>
              <w:rPr>
                <w:rFonts w:ascii="宋体" w:hAnsi="宋体" w:eastAsia="宋体" w:cs="宋体"/>
                <w:color w:val="000000"/>
                <w:sz w:val="24"/>
              </w:rPr>
            </w:pPr>
          </w:p>
        </w:tc>
      </w:tr>
      <w:tr w14:paraId="37A22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A5950B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255</w:t>
            </w:r>
          </w:p>
        </w:tc>
        <w:tc>
          <w:tcPr>
            <w:tcW w:w="1069" w:type="dxa"/>
            <w:shd w:val="clear" w:color="auto" w:fill="auto"/>
            <w:vAlign w:val="center"/>
          </w:tcPr>
          <w:p w14:paraId="6E5C24B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水螅过精巢横切</w:t>
            </w:r>
          </w:p>
        </w:tc>
        <w:tc>
          <w:tcPr>
            <w:tcW w:w="6258" w:type="dxa"/>
            <w:gridSpan w:val="2"/>
            <w:shd w:val="clear" w:color="auto" w:fill="auto"/>
            <w:vAlign w:val="center"/>
          </w:tcPr>
          <w:p w14:paraId="7F81C6C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应能看清精巢、外胚层、内胚层、中胶层和消化循环腔。</w:t>
            </w:r>
          </w:p>
        </w:tc>
        <w:tc>
          <w:tcPr>
            <w:tcW w:w="794" w:type="dxa"/>
            <w:shd w:val="clear" w:color="auto" w:fill="auto"/>
            <w:vAlign w:val="center"/>
          </w:tcPr>
          <w:p w14:paraId="5FEAA2E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66AEB14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1D506B62">
            <w:pPr>
              <w:jc w:val="left"/>
              <w:rPr>
                <w:rFonts w:ascii="宋体" w:hAnsi="宋体" w:eastAsia="宋体" w:cs="宋体"/>
                <w:color w:val="000000"/>
                <w:sz w:val="24"/>
              </w:rPr>
            </w:pPr>
          </w:p>
        </w:tc>
      </w:tr>
      <w:tr w14:paraId="1B062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FF669A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256</w:t>
            </w:r>
          </w:p>
        </w:tc>
        <w:tc>
          <w:tcPr>
            <w:tcW w:w="1069" w:type="dxa"/>
            <w:shd w:val="clear" w:color="auto" w:fill="auto"/>
            <w:vAlign w:val="center"/>
          </w:tcPr>
          <w:p w14:paraId="6559923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水螅过卵巢横切</w:t>
            </w:r>
          </w:p>
        </w:tc>
        <w:tc>
          <w:tcPr>
            <w:tcW w:w="6258" w:type="dxa"/>
            <w:gridSpan w:val="2"/>
            <w:shd w:val="clear" w:color="auto" w:fill="auto"/>
            <w:vAlign w:val="center"/>
          </w:tcPr>
          <w:p w14:paraId="08C777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应能看清卵巢、外胚层、内胚层、中胶层和消化循环腔。</w:t>
            </w:r>
          </w:p>
        </w:tc>
        <w:tc>
          <w:tcPr>
            <w:tcW w:w="794" w:type="dxa"/>
            <w:shd w:val="clear" w:color="auto" w:fill="auto"/>
            <w:vAlign w:val="center"/>
          </w:tcPr>
          <w:p w14:paraId="6B62C67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794FB8C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117DFAA5">
            <w:pPr>
              <w:jc w:val="left"/>
              <w:rPr>
                <w:rFonts w:ascii="宋体" w:hAnsi="宋体" w:eastAsia="宋体" w:cs="宋体"/>
                <w:color w:val="000000"/>
                <w:sz w:val="24"/>
              </w:rPr>
            </w:pPr>
          </w:p>
        </w:tc>
      </w:tr>
      <w:tr w14:paraId="7A072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0E0087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257</w:t>
            </w:r>
          </w:p>
        </w:tc>
        <w:tc>
          <w:tcPr>
            <w:tcW w:w="1069" w:type="dxa"/>
            <w:shd w:val="clear" w:color="auto" w:fill="auto"/>
            <w:vAlign w:val="center"/>
          </w:tcPr>
          <w:p w14:paraId="663ACF2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囊虫装片</w:t>
            </w:r>
          </w:p>
        </w:tc>
        <w:tc>
          <w:tcPr>
            <w:tcW w:w="6258" w:type="dxa"/>
            <w:gridSpan w:val="2"/>
            <w:shd w:val="clear" w:color="auto" w:fill="auto"/>
            <w:vAlign w:val="center"/>
          </w:tcPr>
          <w:p w14:paraId="32F4379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应能看清头节上的 4 个吸盘和顶突部分的小钩。</w:t>
            </w:r>
          </w:p>
        </w:tc>
        <w:tc>
          <w:tcPr>
            <w:tcW w:w="794" w:type="dxa"/>
            <w:shd w:val="clear" w:color="auto" w:fill="auto"/>
            <w:vAlign w:val="center"/>
          </w:tcPr>
          <w:p w14:paraId="57AB520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60393D1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529D90C1">
            <w:pPr>
              <w:jc w:val="left"/>
              <w:rPr>
                <w:rFonts w:ascii="宋体" w:hAnsi="宋体" w:eastAsia="宋体" w:cs="宋体"/>
                <w:color w:val="000000"/>
                <w:sz w:val="24"/>
              </w:rPr>
            </w:pPr>
          </w:p>
        </w:tc>
      </w:tr>
      <w:tr w14:paraId="55318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38F360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258</w:t>
            </w:r>
          </w:p>
        </w:tc>
        <w:tc>
          <w:tcPr>
            <w:tcW w:w="1069" w:type="dxa"/>
            <w:shd w:val="clear" w:color="auto" w:fill="auto"/>
            <w:vAlign w:val="center"/>
          </w:tcPr>
          <w:p w14:paraId="19C0AA2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血吸虫模型</w:t>
            </w:r>
          </w:p>
        </w:tc>
        <w:tc>
          <w:tcPr>
            <w:tcW w:w="6258" w:type="dxa"/>
            <w:gridSpan w:val="2"/>
            <w:shd w:val="clear" w:color="auto" w:fill="auto"/>
            <w:vAlign w:val="center"/>
          </w:tcPr>
          <w:p w14:paraId="67169DC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雌雄合抱，可拆装。</w:t>
            </w:r>
          </w:p>
        </w:tc>
        <w:tc>
          <w:tcPr>
            <w:tcW w:w="794" w:type="dxa"/>
            <w:shd w:val="clear" w:color="auto" w:fill="auto"/>
            <w:vAlign w:val="center"/>
          </w:tcPr>
          <w:p w14:paraId="0DBB317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69FCD76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9B9C467">
            <w:pPr>
              <w:jc w:val="left"/>
              <w:rPr>
                <w:rFonts w:ascii="宋体" w:hAnsi="宋体" w:eastAsia="宋体" w:cs="宋体"/>
                <w:color w:val="000000"/>
                <w:sz w:val="24"/>
              </w:rPr>
            </w:pPr>
          </w:p>
        </w:tc>
      </w:tr>
      <w:tr w14:paraId="21F5E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3751CF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259</w:t>
            </w:r>
          </w:p>
        </w:tc>
        <w:tc>
          <w:tcPr>
            <w:tcW w:w="1069" w:type="dxa"/>
            <w:shd w:val="clear" w:color="auto" w:fill="auto"/>
            <w:vAlign w:val="center"/>
          </w:tcPr>
          <w:p w14:paraId="3AD4664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血吸虫雌雄合抱装片</w:t>
            </w:r>
          </w:p>
        </w:tc>
        <w:tc>
          <w:tcPr>
            <w:tcW w:w="6258" w:type="dxa"/>
            <w:gridSpan w:val="2"/>
            <w:shd w:val="clear" w:color="auto" w:fill="auto"/>
            <w:vAlign w:val="center"/>
          </w:tcPr>
          <w:p w14:paraId="7A6BC63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应能看清雌、雄虫的各部主要结构：口吸盘、腹吸盘、精巢和卵巢等。</w:t>
            </w:r>
          </w:p>
        </w:tc>
        <w:tc>
          <w:tcPr>
            <w:tcW w:w="794" w:type="dxa"/>
            <w:shd w:val="clear" w:color="auto" w:fill="auto"/>
            <w:vAlign w:val="center"/>
          </w:tcPr>
          <w:p w14:paraId="31E698E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2D1D6C2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2B2ECE9E">
            <w:pPr>
              <w:jc w:val="left"/>
              <w:rPr>
                <w:rFonts w:ascii="宋体" w:hAnsi="宋体" w:eastAsia="宋体" w:cs="宋体"/>
                <w:color w:val="000000"/>
                <w:sz w:val="24"/>
              </w:rPr>
            </w:pPr>
          </w:p>
        </w:tc>
      </w:tr>
      <w:tr w14:paraId="2AD61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4B85BB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260</w:t>
            </w:r>
          </w:p>
        </w:tc>
        <w:tc>
          <w:tcPr>
            <w:tcW w:w="1069" w:type="dxa"/>
            <w:shd w:val="clear" w:color="auto" w:fill="auto"/>
            <w:vAlign w:val="center"/>
          </w:tcPr>
          <w:p w14:paraId="0D17599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血吸虫雄虫装片</w:t>
            </w:r>
          </w:p>
        </w:tc>
        <w:tc>
          <w:tcPr>
            <w:tcW w:w="6258" w:type="dxa"/>
            <w:gridSpan w:val="2"/>
            <w:shd w:val="clear" w:color="auto" w:fill="auto"/>
            <w:vAlign w:val="center"/>
          </w:tcPr>
          <w:p w14:paraId="1F1C784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应能看清雄虫体较短粗，虫体应形态正常、不扭曲。</w:t>
            </w:r>
          </w:p>
        </w:tc>
        <w:tc>
          <w:tcPr>
            <w:tcW w:w="794" w:type="dxa"/>
            <w:shd w:val="clear" w:color="auto" w:fill="auto"/>
            <w:vAlign w:val="center"/>
          </w:tcPr>
          <w:p w14:paraId="04A552C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1CCE7A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508E2B03">
            <w:pPr>
              <w:jc w:val="left"/>
              <w:rPr>
                <w:rFonts w:ascii="宋体" w:hAnsi="宋体" w:eastAsia="宋体" w:cs="宋体"/>
                <w:color w:val="000000"/>
                <w:sz w:val="24"/>
              </w:rPr>
            </w:pPr>
          </w:p>
        </w:tc>
      </w:tr>
      <w:tr w14:paraId="59736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FADD15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261</w:t>
            </w:r>
          </w:p>
        </w:tc>
        <w:tc>
          <w:tcPr>
            <w:tcW w:w="1069" w:type="dxa"/>
            <w:shd w:val="clear" w:color="auto" w:fill="auto"/>
            <w:vAlign w:val="center"/>
          </w:tcPr>
          <w:p w14:paraId="41F8585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血吸虫雌虫装片</w:t>
            </w:r>
          </w:p>
        </w:tc>
        <w:tc>
          <w:tcPr>
            <w:tcW w:w="6258" w:type="dxa"/>
            <w:gridSpan w:val="2"/>
            <w:shd w:val="clear" w:color="auto" w:fill="auto"/>
            <w:vAlign w:val="center"/>
          </w:tcPr>
          <w:p w14:paraId="34B284B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应能看清雌性虫体细长，后半部较粗，虫体应形态正常、不扭曲。</w:t>
            </w:r>
          </w:p>
        </w:tc>
        <w:tc>
          <w:tcPr>
            <w:tcW w:w="794" w:type="dxa"/>
            <w:shd w:val="clear" w:color="auto" w:fill="auto"/>
            <w:vAlign w:val="center"/>
          </w:tcPr>
          <w:p w14:paraId="7E7CC9B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25957C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5676BF00">
            <w:pPr>
              <w:jc w:val="left"/>
              <w:rPr>
                <w:rFonts w:ascii="宋体" w:hAnsi="宋体" w:eastAsia="宋体" w:cs="宋体"/>
                <w:color w:val="000000"/>
                <w:sz w:val="24"/>
              </w:rPr>
            </w:pPr>
          </w:p>
        </w:tc>
      </w:tr>
      <w:tr w14:paraId="1E4E1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AABE38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262</w:t>
            </w:r>
          </w:p>
        </w:tc>
        <w:tc>
          <w:tcPr>
            <w:tcW w:w="1069" w:type="dxa"/>
            <w:shd w:val="clear" w:color="auto" w:fill="auto"/>
            <w:vAlign w:val="center"/>
          </w:tcPr>
          <w:p w14:paraId="181023D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蛔虫标本</w:t>
            </w:r>
          </w:p>
        </w:tc>
        <w:tc>
          <w:tcPr>
            <w:tcW w:w="6258" w:type="dxa"/>
            <w:gridSpan w:val="2"/>
            <w:shd w:val="clear" w:color="auto" w:fill="auto"/>
            <w:vAlign w:val="center"/>
          </w:tcPr>
          <w:p w14:paraId="72D1803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雌、雄各一条，浸制 </w:t>
            </w:r>
            <w:r>
              <w:rPr>
                <w:rStyle w:val="14"/>
                <w:rFonts w:hint="default"/>
                <w:sz w:val="24"/>
                <w:szCs w:val="24"/>
                <w:lang w:bidi="ar"/>
              </w:rPr>
              <w:t xml:space="preserve">c </w:t>
            </w:r>
            <w:r>
              <w:rPr>
                <w:rFonts w:hint="eastAsia" w:ascii="宋体" w:hAnsi="宋体" w:eastAsia="宋体" w:cs="宋体"/>
                <w:color w:val="000000"/>
                <w:kern w:val="0"/>
                <w:sz w:val="24"/>
                <w:lang w:bidi="ar"/>
              </w:rPr>
              <w:t>或包埋。</w:t>
            </w:r>
          </w:p>
        </w:tc>
        <w:tc>
          <w:tcPr>
            <w:tcW w:w="794" w:type="dxa"/>
            <w:shd w:val="clear" w:color="auto" w:fill="auto"/>
            <w:vAlign w:val="center"/>
          </w:tcPr>
          <w:p w14:paraId="704D0FC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瓶/块</w:t>
            </w:r>
          </w:p>
        </w:tc>
        <w:tc>
          <w:tcPr>
            <w:tcW w:w="745" w:type="dxa"/>
            <w:shd w:val="clear" w:color="auto" w:fill="auto"/>
            <w:vAlign w:val="center"/>
          </w:tcPr>
          <w:p w14:paraId="0808A59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656B22B9">
            <w:pPr>
              <w:jc w:val="left"/>
              <w:rPr>
                <w:rFonts w:ascii="宋体" w:hAnsi="宋体" w:eastAsia="宋体" w:cs="宋体"/>
                <w:color w:val="000000"/>
                <w:sz w:val="24"/>
              </w:rPr>
            </w:pPr>
          </w:p>
        </w:tc>
      </w:tr>
      <w:tr w14:paraId="1B814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6CF82D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263</w:t>
            </w:r>
          </w:p>
        </w:tc>
        <w:tc>
          <w:tcPr>
            <w:tcW w:w="1069" w:type="dxa"/>
            <w:shd w:val="clear" w:color="auto" w:fill="auto"/>
            <w:vAlign w:val="center"/>
          </w:tcPr>
          <w:p w14:paraId="15FFE4B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蚯蚓横切</w:t>
            </w:r>
          </w:p>
        </w:tc>
        <w:tc>
          <w:tcPr>
            <w:tcW w:w="6258" w:type="dxa"/>
            <w:gridSpan w:val="2"/>
            <w:shd w:val="clear" w:color="auto" w:fill="auto"/>
            <w:vAlign w:val="center"/>
          </w:tcPr>
          <w:p w14:paraId="0EF0C65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应能看清表皮、肌层、体腔等结构。</w:t>
            </w:r>
          </w:p>
        </w:tc>
        <w:tc>
          <w:tcPr>
            <w:tcW w:w="794" w:type="dxa"/>
            <w:shd w:val="clear" w:color="auto" w:fill="auto"/>
            <w:vAlign w:val="center"/>
          </w:tcPr>
          <w:p w14:paraId="46407D9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3F26322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3964774B">
            <w:pPr>
              <w:jc w:val="left"/>
              <w:rPr>
                <w:rFonts w:ascii="宋体" w:hAnsi="宋体" w:eastAsia="宋体" w:cs="宋体"/>
                <w:color w:val="000000"/>
                <w:sz w:val="24"/>
              </w:rPr>
            </w:pPr>
          </w:p>
        </w:tc>
      </w:tr>
      <w:tr w14:paraId="6A0C6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E3C72F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264</w:t>
            </w:r>
          </w:p>
        </w:tc>
        <w:tc>
          <w:tcPr>
            <w:tcW w:w="1069" w:type="dxa"/>
            <w:shd w:val="clear" w:color="auto" w:fill="auto"/>
            <w:vAlign w:val="center"/>
          </w:tcPr>
          <w:p w14:paraId="4075B88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蚯蚓解剖模型</w:t>
            </w:r>
          </w:p>
        </w:tc>
        <w:tc>
          <w:tcPr>
            <w:tcW w:w="6258" w:type="dxa"/>
            <w:gridSpan w:val="2"/>
            <w:shd w:val="clear" w:color="auto" w:fill="auto"/>
            <w:vAlign w:val="center"/>
          </w:tcPr>
          <w:p w14:paraId="50F336D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一半完整，可见环带；另一半剖面，示消化系统、循环系统、神经系统。</w:t>
            </w:r>
          </w:p>
        </w:tc>
        <w:tc>
          <w:tcPr>
            <w:tcW w:w="794" w:type="dxa"/>
            <w:shd w:val="clear" w:color="auto" w:fill="auto"/>
            <w:vAlign w:val="center"/>
          </w:tcPr>
          <w:p w14:paraId="47D776D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77AD3D3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B0E8D20">
            <w:pPr>
              <w:jc w:val="left"/>
              <w:rPr>
                <w:rFonts w:ascii="宋体" w:hAnsi="宋体" w:eastAsia="宋体" w:cs="宋体"/>
                <w:color w:val="000000"/>
                <w:sz w:val="24"/>
              </w:rPr>
            </w:pPr>
          </w:p>
        </w:tc>
      </w:tr>
      <w:tr w14:paraId="68B55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AC6981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265</w:t>
            </w:r>
          </w:p>
        </w:tc>
        <w:tc>
          <w:tcPr>
            <w:tcW w:w="1069" w:type="dxa"/>
            <w:shd w:val="clear" w:color="auto" w:fill="auto"/>
            <w:vAlign w:val="center"/>
          </w:tcPr>
          <w:p w14:paraId="76AC26E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节肢动物标本</w:t>
            </w:r>
          </w:p>
        </w:tc>
        <w:tc>
          <w:tcPr>
            <w:tcW w:w="6258" w:type="dxa"/>
            <w:gridSpan w:val="2"/>
            <w:shd w:val="clear" w:color="auto" w:fill="auto"/>
            <w:vAlign w:val="center"/>
          </w:tcPr>
          <w:p w14:paraId="3835081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常见六种以上，干制或包埋。</w:t>
            </w:r>
          </w:p>
        </w:tc>
        <w:tc>
          <w:tcPr>
            <w:tcW w:w="794" w:type="dxa"/>
            <w:shd w:val="clear" w:color="auto" w:fill="auto"/>
            <w:vAlign w:val="center"/>
          </w:tcPr>
          <w:p w14:paraId="25B6F6A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盒/块</w:t>
            </w:r>
          </w:p>
        </w:tc>
        <w:tc>
          <w:tcPr>
            <w:tcW w:w="745" w:type="dxa"/>
            <w:shd w:val="clear" w:color="auto" w:fill="auto"/>
            <w:vAlign w:val="center"/>
          </w:tcPr>
          <w:p w14:paraId="6624D86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052938A">
            <w:pPr>
              <w:jc w:val="left"/>
              <w:rPr>
                <w:rFonts w:ascii="宋体" w:hAnsi="宋体" w:eastAsia="宋体" w:cs="宋体"/>
                <w:color w:val="000000"/>
                <w:sz w:val="24"/>
              </w:rPr>
            </w:pPr>
          </w:p>
        </w:tc>
      </w:tr>
      <w:tr w14:paraId="2A27C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0735B7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266</w:t>
            </w:r>
          </w:p>
        </w:tc>
        <w:tc>
          <w:tcPr>
            <w:tcW w:w="1069" w:type="dxa"/>
            <w:shd w:val="clear" w:color="auto" w:fill="auto"/>
            <w:vAlign w:val="center"/>
          </w:tcPr>
          <w:p w14:paraId="303D16F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昆虫标本</w:t>
            </w:r>
          </w:p>
        </w:tc>
        <w:tc>
          <w:tcPr>
            <w:tcW w:w="6258" w:type="dxa"/>
            <w:gridSpan w:val="2"/>
            <w:shd w:val="clear" w:color="auto" w:fill="auto"/>
            <w:vAlign w:val="center"/>
          </w:tcPr>
          <w:p w14:paraId="1E0A189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常见六种以上，干制或包埋。</w:t>
            </w:r>
          </w:p>
        </w:tc>
        <w:tc>
          <w:tcPr>
            <w:tcW w:w="794" w:type="dxa"/>
            <w:shd w:val="clear" w:color="auto" w:fill="auto"/>
            <w:vAlign w:val="center"/>
          </w:tcPr>
          <w:p w14:paraId="70E5B4D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盒/块</w:t>
            </w:r>
          </w:p>
        </w:tc>
        <w:tc>
          <w:tcPr>
            <w:tcW w:w="745" w:type="dxa"/>
            <w:shd w:val="clear" w:color="auto" w:fill="auto"/>
            <w:vAlign w:val="center"/>
          </w:tcPr>
          <w:p w14:paraId="71BC7C0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3836F20">
            <w:pPr>
              <w:jc w:val="left"/>
              <w:rPr>
                <w:rFonts w:ascii="宋体" w:hAnsi="宋体" w:eastAsia="宋体" w:cs="宋体"/>
                <w:color w:val="000000"/>
                <w:sz w:val="24"/>
              </w:rPr>
            </w:pPr>
          </w:p>
        </w:tc>
      </w:tr>
      <w:tr w14:paraId="69F03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BB1CA0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267</w:t>
            </w:r>
          </w:p>
        </w:tc>
        <w:tc>
          <w:tcPr>
            <w:tcW w:w="1069" w:type="dxa"/>
            <w:shd w:val="clear" w:color="auto" w:fill="auto"/>
            <w:vAlign w:val="center"/>
          </w:tcPr>
          <w:p w14:paraId="74E0A7B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家蚊(雌)刺吸式口器装片</w:t>
            </w:r>
          </w:p>
        </w:tc>
        <w:tc>
          <w:tcPr>
            <w:tcW w:w="6258" w:type="dxa"/>
            <w:gridSpan w:val="2"/>
            <w:shd w:val="clear" w:color="auto" w:fill="auto"/>
            <w:vAlign w:val="center"/>
          </w:tcPr>
          <w:p w14:paraId="1BCAC67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应显示复眼、触角、上唇、舌、上颚、下颚、下唇、下颚须和唇瓣等结构。</w:t>
            </w:r>
          </w:p>
        </w:tc>
        <w:tc>
          <w:tcPr>
            <w:tcW w:w="794" w:type="dxa"/>
            <w:shd w:val="clear" w:color="auto" w:fill="auto"/>
            <w:vAlign w:val="center"/>
          </w:tcPr>
          <w:p w14:paraId="6987D8D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22B739A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25B25ACB">
            <w:pPr>
              <w:jc w:val="left"/>
              <w:rPr>
                <w:rFonts w:ascii="宋体" w:hAnsi="宋体" w:eastAsia="宋体" w:cs="宋体"/>
                <w:color w:val="000000"/>
                <w:sz w:val="24"/>
              </w:rPr>
            </w:pPr>
          </w:p>
        </w:tc>
      </w:tr>
      <w:tr w14:paraId="530AE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0C493E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268</w:t>
            </w:r>
          </w:p>
        </w:tc>
        <w:tc>
          <w:tcPr>
            <w:tcW w:w="1069" w:type="dxa"/>
            <w:shd w:val="clear" w:color="auto" w:fill="auto"/>
            <w:vAlign w:val="center"/>
          </w:tcPr>
          <w:p w14:paraId="2FE0AFD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蝶虹吸式口器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装片</w:t>
            </w:r>
          </w:p>
        </w:tc>
        <w:tc>
          <w:tcPr>
            <w:tcW w:w="6258" w:type="dxa"/>
            <w:gridSpan w:val="2"/>
            <w:shd w:val="clear" w:color="auto" w:fill="auto"/>
            <w:vAlign w:val="center"/>
          </w:tcPr>
          <w:p w14:paraId="2ED65CA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应显示盘卷的下颚外叶、下唇须，复眼和触角等结构。</w:t>
            </w:r>
          </w:p>
        </w:tc>
        <w:tc>
          <w:tcPr>
            <w:tcW w:w="794" w:type="dxa"/>
            <w:shd w:val="clear" w:color="auto" w:fill="auto"/>
            <w:vAlign w:val="center"/>
          </w:tcPr>
          <w:p w14:paraId="250F752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499D51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66665A52">
            <w:pPr>
              <w:jc w:val="left"/>
              <w:rPr>
                <w:rFonts w:ascii="宋体" w:hAnsi="宋体" w:eastAsia="宋体" w:cs="宋体"/>
                <w:color w:val="000000"/>
                <w:sz w:val="24"/>
              </w:rPr>
            </w:pPr>
          </w:p>
        </w:tc>
      </w:tr>
      <w:tr w14:paraId="4D821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47FC0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269</w:t>
            </w:r>
          </w:p>
        </w:tc>
        <w:tc>
          <w:tcPr>
            <w:tcW w:w="1069" w:type="dxa"/>
            <w:shd w:val="clear" w:color="auto" w:fill="auto"/>
            <w:vAlign w:val="center"/>
          </w:tcPr>
          <w:p w14:paraId="3780B79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蝗虫咀嚼式口器装片</w:t>
            </w:r>
          </w:p>
        </w:tc>
        <w:tc>
          <w:tcPr>
            <w:tcW w:w="6258" w:type="dxa"/>
            <w:gridSpan w:val="2"/>
            <w:shd w:val="clear" w:color="auto" w:fill="auto"/>
            <w:vAlign w:val="center"/>
          </w:tcPr>
          <w:p w14:paraId="0DDAADF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应显示上唇、左上颚、右上颚、左下颚、右下颚、舌和下唇等结构。</w:t>
            </w:r>
          </w:p>
        </w:tc>
        <w:tc>
          <w:tcPr>
            <w:tcW w:w="794" w:type="dxa"/>
            <w:shd w:val="clear" w:color="auto" w:fill="auto"/>
            <w:vAlign w:val="center"/>
          </w:tcPr>
          <w:p w14:paraId="3913DD3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4BBB2AB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419CBCF6">
            <w:pPr>
              <w:jc w:val="left"/>
              <w:rPr>
                <w:rFonts w:ascii="宋体" w:hAnsi="宋体" w:eastAsia="宋体" w:cs="宋体"/>
                <w:color w:val="000000"/>
                <w:sz w:val="24"/>
              </w:rPr>
            </w:pPr>
          </w:p>
        </w:tc>
      </w:tr>
      <w:tr w14:paraId="7B0F1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B847A4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270</w:t>
            </w:r>
          </w:p>
        </w:tc>
        <w:tc>
          <w:tcPr>
            <w:tcW w:w="1069" w:type="dxa"/>
            <w:shd w:val="clear" w:color="auto" w:fill="auto"/>
            <w:vAlign w:val="center"/>
          </w:tcPr>
          <w:p w14:paraId="204772E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鱼解剖标本</w:t>
            </w:r>
          </w:p>
        </w:tc>
        <w:tc>
          <w:tcPr>
            <w:tcW w:w="6258" w:type="dxa"/>
            <w:gridSpan w:val="2"/>
            <w:shd w:val="clear" w:color="auto" w:fill="auto"/>
            <w:vAlign w:val="center"/>
          </w:tcPr>
          <w:p w14:paraId="12ABB53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浸制 </w:t>
            </w:r>
            <w:r>
              <w:rPr>
                <w:rStyle w:val="14"/>
                <w:rFonts w:hint="default"/>
                <w:sz w:val="24"/>
                <w:szCs w:val="24"/>
                <w:lang w:bidi="ar"/>
              </w:rPr>
              <w:t xml:space="preserve">c </w:t>
            </w:r>
            <w:r>
              <w:rPr>
                <w:rFonts w:hint="eastAsia" w:ascii="宋体" w:hAnsi="宋体" w:eastAsia="宋体" w:cs="宋体"/>
                <w:color w:val="000000"/>
                <w:kern w:val="0"/>
                <w:sz w:val="24"/>
                <w:lang w:bidi="ar"/>
              </w:rPr>
              <w:t>或包埋。</w:t>
            </w:r>
          </w:p>
        </w:tc>
        <w:tc>
          <w:tcPr>
            <w:tcW w:w="794" w:type="dxa"/>
            <w:shd w:val="clear" w:color="auto" w:fill="auto"/>
            <w:vAlign w:val="center"/>
          </w:tcPr>
          <w:p w14:paraId="2192AEA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瓶/块</w:t>
            </w:r>
          </w:p>
        </w:tc>
        <w:tc>
          <w:tcPr>
            <w:tcW w:w="745" w:type="dxa"/>
            <w:shd w:val="clear" w:color="auto" w:fill="auto"/>
            <w:vAlign w:val="center"/>
          </w:tcPr>
          <w:p w14:paraId="5AE3D26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8DAECB4">
            <w:pPr>
              <w:jc w:val="left"/>
              <w:rPr>
                <w:rFonts w:ascii="宋体" w:hAnsi="宋体" w:eastAsia="宋体" w:cs="宋体"/>
                <w:color w:val="000000"/>
                <w:sz w:val="24"/>
              </w:rPr>
            </w:pPr>
          </w:p>
        </w:tc>
      </w:tr>
      <w:tr w14:paraId="1972B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1C447F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271</w:t>
            </w:r>
          </w:p>
        </w:tc>
        <w:tc>
          <w:tcPr>
            <w:tcW w:w="1069" w:type="dxa"/>
            <w:shd w:val="clear" w:color="auto" w:fill="auto"/>
            <w:vAlign w:val="center"/>
          </w:tcPr>
          <w:p w14:paraId="01BE977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蛙解剖标本</w:t>
            </w:r>
          </w:p>
        </w:tc>
        <w:tc>
          <w:tcPr>
            <w:tcW w:w="6258" w:type="dxa"/>
            <w:gridSpan w:val="2"/>
            <w:shd w:val="clear" w:color="auto" w:fill="auto"/>
            <w:vAlign w:val="center"/>
          </w:tcPr>
          <w:p w14:paraId="36761E7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浸制 </w:t>
            </w:r>
            <w:r>
              <w:rPr>
                <w:rStyle w:val="14"/>
                <w:rFonts w:hint="default"/>
                <w:sz w:val="24"/>
                <w:szCs w:val="24"/>
                <w:lang w:bidi="ar"/>
              </w:rPr>
              <w:t xml:space="preserve">c </w:t>
            </w:r>
            <w:r>
              <w:rPr>
                <w:rFonts w:hint="eastAsia" w:ascii="宋体" w:hAnsi="宋体" w:eastAsia="宋体" w:cs="宋体"/>
                <w:color w:val="000000"/>
                <w:kern w:val="0"/>
                <w:sz w:val="24"/>
                <w:lang w:bidi="ar"/>
              </w:rPr>
              <w:t>或包埋。</w:t>
            </w:r>
          </w:p>
        </w:tc>
        <w:tc>
          <w:tcPr>
            <w:tcW w:w="794" w:type="dxa"/>
            <w:shd w:val="clear" w:color="auto" w:fill="auto"/>
            <w:vAlign w:val="center"/>
          </w:tcPr>
          <w:p w14:paraId="7BDCF1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瓶/块</w:t>
            </w:r>
          </w:p>
        </w:tc>
        <w:tc>
          <w:tcPr>
            <w:tcW w:w="745" w:type="dxa"/>
            <w:shd w:val="clear" w:color="auto" w:fill="auto"/>
            <w:vAlign w:val="center"/>
          </w:tcPr>
          <w:p w14:paraId="52EDB53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118D9B4">
            <w:pPr>
              <w:jc w:val="left"/>
              <w:rPr>
                <w:rFonts w:ascii="宋体" w:hAnsi="宋体" w:eastAsia="宋体" w:cs="宋体"/>
                <w:color w:val="000000"/>
                <w:sz w:val="24"/>
              </w:rPr>
            </w:pPr>
          </w:p>
        </w:tc>
      </w:tr>
      <w:tr w14:paraId="3C874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1C8242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272</w:t>
            </w:r>
          </w:p>
        </w:tc>
        <w:tc>
          <w:tcPr>
            <w:tcW w:w="1069" w:type="dxa"/>
            <w:shd w:val="clear" w:color="auto" w:fill="auto"/>
            <w:vAlign w:val="center"/>
          </w:tcPr>
          <w:p w14:paraId="1ACDE71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鸽解剖标本</w:t>
            </w:r>
          </w:p>
        </w:tc>
        <w:tc>
          <w:tcPr>
            <w:tcW w:w="6258" w:type="dxa"/>
            <w:gridSpan w:val="2"/>
            <w:shd w:val="clear" w:color="auto" w:fill="auto"/>
            <w:vAlign w:val="center"/>
          </w:tcPr>
          <w:p w14:paraId="024BA34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浸制 </w:t>
            </w:r>
            <w:r>
              <w:rPr>
                <w:rStyle w:val="14"/>
                <w:rFonts w:hint="default"/>
                <w:sz w:val="24"/>
                <w:szCs w:val="24"/>
                <w:lang w:bidi="ar"/>
              </w:rPr>
              <w:t xml:space="preserve">c </w:t>
            </w:r>
            <w:r>
              <w:rPr>
                <w:rFonts w:hint="eastAsia" w:ascii="宋体" w:hAnsi="宋体" w:eastAsia="宋体" w:cs="宋体"/>
                <w:color w:val="000000"/>
                <w:kern w:val="0"/>
                <w:sz w:val="24"/>
                <w:lang w:bidi="ar"/>
              </w:rPr>
              <w:t>或包埋。</w:t>
            </w:r>
          </w:p>
        </w:tc>
        <w:tc>
          <w:tcPr>
            <w:tcW w:w="794" w:type="dxa"/>
            <w:shd w:val="clear" w:color="auto" w:fill="auto"/>
            <w:vAlign w:val="center"/>
          </w:tcPr>
          <w:p w14:paraId="3B650CF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瓶/块</w:t>
            </w:r>
          </w:p>
        </w:tc>
        <w:tc>
          <w:tcPr>
            <w:tcW w:w="745" w:type="dxa"/>
            <w:shd w:val="clear" w:color="auto" w:fill="auto"/>
            <w:vAlign w:val="center"/>
          </w:tcPr>
          <w:p w14:paraId="60AC0D5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69CFCE1F">
            <w:pPr>
              <w:jc w:val="left"/>
              <w:rPr>
                <w:rFonts w:ascii="宋体" w:hAnsi="宋体" w:eastAsia="宋体" w:cs="宋体"/>
                <w:color w:val="000000"/>
                <w:sz w:val="24"/>
              </w:rPr>
            </w:pPr>
          </w:p>
        </w:tc>
      </w:tr>
      <w:tr w14:paraId="349A5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C4A9E5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273</w:t>
            </w:r>
          </w:p>
        </w:tc>
        <w:tc>
          <w:tcPr>
            <w:tcW w:w="1069" w:type="dxa"/>
            <w:shd w:val="clear" w:color="auto" w:fill="auto"/>
            <w:vAlign w:val="center"/>
          </w:tcPr>
          <w:p w14:paraId="57559FB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兔解剖标本</w:t>
            </w:r>
          </w:p>
        </w:tc>
        <w:tc>
          <w:tcPr>
            <w:tcW w:w="6258" w:type="dxa"/>
            <w:gridSpan w:val="2"/>
            <w:shd w:val="clear" w:color="auto" w:fill="auto"/>
            <w:vAlign w:val="center"/>
          </w:tcPr>
          <w:p w14:paraId="35E04C0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浸制 </w:t>
            </w:r>
            <w:r>
              <w:rPr>
                <w:rStyle w:val="14"/>
                <w:rFonts w:hint="default"/>
                <w:sz w:val="24"/>
                <w:szCs w:val="24"/>
                <w:lang w:bidi="ar"/>
              </w:rPr>
              <w:t xml:space="preserve">c </w:t>
            </w:r>
            <w:r>
              <w:rPr>
                <w:rFonts w:hint="eastAsia" w:ascii="宋体" w:hAnsi="宋体" w:eastAsia="宋体" w:cs="宋体"/>
                <w:color w:val="000000"/>
                <w:kern w:val="0"/>
                <w:sz w:val="24"/>
                <w:lang w:bidi="ar"/>
              </w:rPr>
              <w:t>或包埋。</w:t>
            </w:r>
          </w:p>
        </w:tc>
        <w:tc>
          <w:tcPr>
            <w:tcW w:w="794" w:type="dxa"/>
            <w:shd w:val="clear" w:color="auto" w:fill="auto"/>
            <w:vAlign w:val="center"/>
          </w:tcPr>
          <w:p w14:paraId="7A2C459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瓶/块</w:t>
            </w:r>
          </w:p>
        </w:tc>
        <w:tc>
          <w:tcPr>
            <w:tcW w:w="745" w:type="dxa"/>
            <w:shd w:val="clear" w:color="auto" w:fill="auto"/>
            <w:vAlign w:val="center"/>
          </w:tcPr>
          <w:p w14:paraId="21445F2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973761D">
            <w:pPr>
              <w:jc w:val="left"/>
              <w:rPr>
                <w:rFonts w:ascii="宋体" w:hAnsi="宋体" w:eastAsia="宋体" w:cs="宋体"/>
                <w:color w:val="000000"/>
                <w:sz w:val="24"/>
              </w:rPr>
            </w:pPr>
          </w:p>
        </w:tc>
      </w:tr>
      <w:tr w14:paraId="529B2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BCE445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274</w:t>
            </w:r>
          </w:p>
        </w:tc>
        <w:tc>
          <w:tcPr>
            <w:tcW w:w="1069" w:type="dxa"/>
            <w:shd w:val="clear" w:color="auto" w:fill="auto"/>
            <w:vAlign w:val="center"/>
          </w:tcPr>
          <w:p w14:paraId="367DFFA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苔藓类植物标本</w:t>
            </w:r>
          </w:p>
        </w:tc>
        <w:tc>
          <w:tcPr>
            <w:tcW w:w="6258" w:type="dxa"/>
            <w:gridSpan w:val="2"/>
            <w:shd w:val="clear" w:color="auto" w:fill="auto"/>
            <w:vAlign w:val="center"/>
          </w:tcPr>
          <w:p w14:paraId="0647F6B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浸制 </w:t>
            </w:r>
            <w:r>
              <w:rPr>
                <w:rStyle w:val="14"/>
                <w:rFonts w:hint="default"/>
                <w:sz w:val="24"/>
                <w:szCs w:val="24"/>
                <w:lang w:bidi="ar"/>
              </w:rPr>
              <w:t xml:space="preserve">c </w:t>
            </w:r>
            <w:r>
              <w:rPr>
                <w:rFonts w:hint="eastAsia" w:ascii="宋体" w:hAnsi="宋体" w:eastAsia="宋体" w:cs="宋体"/>
                <w:color w:val="000000"/>
                <w:kern w:val="0"/>
                <w:sz w:val="24"/>
                <w:lang w:bidi="ar"/>
              </w:rPr>
              <w:t>或包埋。</w:t>
            </w:r>
          </w:p>
        </w:tc>
        <w:tc>
          <w:tcPr>
            <w:tcW w:w="794" w:type="dxa"/>
            <w:shd w:val="clear" w:color="auto" w:fill="auto"/>
            <w:vAlign w:val="center"/>
          </w:tcPr>
          <w:p w14:paraId="2FD22EC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瓶/块</w:t>
            </w:r>
          </w:p>
        </w:tc>
        <w:tc>
          <w:tcPr>
            <w:tcW w:w="745" w:type="dxa"/>
            <w:shd w:val="clear" w:color="auto" w:fill="auto"/>
            <w:vAlign w:val="center"/>
          </w:tcPr>
          <w:p w14:paraId="154C7BD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63D49DFD">
            <w:pPr>
              <w:jc w:val="left"/>
              <w:rPr>
                <w:rFonts w:ascii="宋体" w:hAnsi="宋体" w:eastAsia="宋体" w:cs="宋体"/>
                <w:color w:val="000000"/>
                <w:sz w:val="24"/>
              </w:rPr>
            </w:pPr>
          </w:p>
        </w:tc>
      </w:tr>
      <w:tr w14:paraId="5E537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809C3C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275</w:t>
            </w:r>
          </w:p>
        </w:tc>
        <w:tc>
          <w:tcPr>
            <w:tcW w:w="1069" w:type="dxa"/>
            <w:shd w:val="clear" w:color="auto" w:fill="auto"/>
            <w:vAlign w:val="center"/>
          </w:tcPr>
          <w:p w14:paraId="3519FEE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蕨类植物标本</w:t>
            </w:r>
          </w:p>
        </w:tc>
        <w:tc>
          <w:tcPr>
            <w:tcW w:w="6258" w:type="dxa"/>
            <w:gridSpan w:val="2"/>
            <w:shd w:val="clear" w:color="auto" w:fill="auto"/>
            <w:vAlign w:val="center"/>
          </w:tcPr>
          <w:p w14:paraId="3DC4262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浸制 </w:t>
            </w:r>
            <w:r>
              <w:rPr>
                <w:rStyle w:val="14"/>
                <w:rFonts w:hint="default"/>
                <w:sz w:val="24"/>
                <w:szCs w:val="24"/>
                <w:lang w:bidi="ar"/>
              </w:rPr>
              <w:t xml:space="preserve">c </w:t>
            </w:r>
            <w:r>
              <w:rPr>
                <w:rFonts w:hint="eastAsia" w:ascii="宋体" w:hAnsi="宋体" w:eastAsia="宋体" w:cs="宋体"/>
                <w:color w:val="000000"/>
                <w:kern w:val="0"/>
                <w:sz w:val="24"/>
                <w:lang w:bidi="ar"/>
              </w:rPr>
              <w:t>或包埋。</w:t>
            </w:r>
          </w:p>
        </w:tc>
        <w:tc>
          <w:tcPr>
            <w:tcW w:w="794" w:type="dxa"/>
            <w:shd w:val="clear" w:color="auto" w:fill="auto"/>
            <w:vAlign w:val="center"/>
          </w:tcPr>
          <w:p w14:paraId="327A705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瓶/块</w:t>
            </w:r>
          </w:p>
        </w:tc>
        <w:tc>
          <w:tcPr>
            <w:tcW w:w="745" w:type="dxa"/>
            <w:shd w:val="clear" w:color="auto" w:fill="auto"/>
            <w:vAlign w:val="center"/>
          </w:tcPr>
          <w:p w14:paraId="0D5F46D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6AFC60AA">
            <w:pPr>
              <w:jc w:val="left"/>
              <w:rPr>
                <w:rFonts w:ascii="宋体" w:hAnsi="宋体" w:eastAsia="宋体" w:cs="宋体"/>
                <w:color w:val="000000"/>
                <w:sz w:val="24"/>
              </w:rPr>
            </w:pPr>
          </w:p>
        </w:tc>
      </w:tr>
      <w:tr w14:paraId="41B49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732648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276</w:t>
            </w:r>
          </w:p>
        </w:tc>
        <w:tc>
          <w:tcPr>
            <w:tcW w:w="1069" w:type="dxa"/>
            <w:shd w:val="clear" w:color="auto" w:fill="auto"/>
            <w:vAlign w:val="center"/>
          </w:tcPr>
          <w:p w14:paraId="59C197A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裸子植物标本</w:t>
            </w:r>
          </w:p>
        </w:tc>
        <w:tc>
          <w:tcPr>
            <w:tcW w:w="6258" w:type="dxa"/>
            <w:gridSpan w:val="2"/>
            <w:shd w:val="clear" w:color="auto" w:fill="auto"/>
            <w:vAlign w:val="center"/>
          </w:tcPr>
          <w:p w14:paraId="77862C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浸制 </w:t>
            </w:r>
            <w:r>
              <w:rPr>
                <w:rStyle w:val="14"/>
                <w:rFonts w:hint="default"/>
                <w:sz w:val="24"/>
                <w:szCs w:val="24"/>
                <w:lang w:bidi="ar"/>
              </w:rPr>
              <w:t xml:space="preserve">c </w:t>
            </w:r>
            <w:r>
              <w:rPr>
                <w:rFonts w:hint="eastAsia" w:ascii="宋体" w:hAnsi="宋体" w:eastAsia="宋体" w:cs="宋体"/>
                <w:color w:val="000000"/>
                <w:kern w:val="0"/>
                <w:sz w:val="24"/>
                <w:lang w:bidi="ar"/>
              </w:rPr>
              <w:t>或包埋。</w:t>
            </w:r>
          </w:p>
        </w:tc>
        <w:tc>
          <w:tcPr>
            <w:tcW w:w="794" w:type="dxa"/>
            <w:shd w:val="clear" w:color="auto" w:fill="auto"/>
            <w:vAlign w:val="center"/>
          </w:tcPr>
          <w:p w14:paraId="2744566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瓶/块</w:t>
            </w:r>
          </w:p>
        </w:tc>
        <w:tc>
          <w:tcPr>
            <w:tcW w:w="745" w:type="dxa"/>
            <w:shd w:val="clear" w:color="auto" w:fill="auto"/>
            <w:vAlign w:val="center"/>
          </w:tcPr>
          <w:p w14:paraId="289672D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0279C0A0">
            <w:pPr>
              <w:jc w:val="left"/>
              <w:rPr>
                <w:rFonts w:ascii="宋体" w:hAnsi="宋体" w:eastAsia="宋体" w:cs="宋体"/>
                <w:color w:val="000000"/>
                <w:sz w:val="24"/>
              </w:rPr>
            </w:pPr>
          </w:p>
        </w:tc>
      </w:tr>
      <w:tr w14:paraId="17CA9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E54C4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277</w:t>
            </w:r>
          </w:p>
        </w:tc>
        <w:tc>
          <w:tcPr>
            <w:tcW w:w="1069" w:type="dxa"/>
            <w:shd w:val="clear" w:color="auto" w:fill="auto"/>
            <w:vAlign w:val="center"/>
          </w:tcPr>
          <w:p w14:paraId="0D00175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被子植物标本</w:t>
            </w:r>
          </w:p>
        </w:tc>
        <w:tc>
          <w:tcPr>
            <w:tcW w:w="6258" w:type="dxa"/>
            <w:gridSpan w:val="2"/>
            <w:shd w:val="clear" w:color="auto" w:fill="auto"/>
            <w:vAlign w:val="center"/>
          </w:tcPr>
          <w:p w14:paraId="2CC3983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棉、大豆、小麦和玉米四种，浸制 </w:t>
            </w:r>
            <w:r>
              <w:rPr>
                <w:rStyle w:val="14"/>
                <w:rFonts w:hint="default"/>
                <w:sz w:val="24"/>
                <w:szCs w:val="24"/>
                <w:lang w:bidi="ar"/>
              </w:rPr>
              <w:t xml:space="preserve">c </w:t>
            </w:r>
            <w:r>
              <w:rPr>
                <w:rFonts w:hint="eastAsia" w:ascii="宋体" w:hAnsi="宋体" w:eastAsia="宋体" w:cs="宋体"/>
                <w:color w:val="000000"/>
                <w:kern w:val="0"/>
                <w:sz w:val="24"/>
                <w:lang w:bidi="ar"/>
              </w:rPr>
              <w:t>或包埋。</w:t>
            </w:r>
          </w:p>
        </w:tc>
        <w:tc>
          <w:tcPr>
            <w:tcW w:w="794" w:type="dxa"/>
            <w:shd w:val="clear" w:color="auto" w:fill="auto"/>
            <w:vAlign w:val="center"/>
          </w:tcPr>
          <w:p w14:paraId="4FB6AD7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瓶/块</w:t>
            </w:r>
          </w:p>
        </w:tc>
        <w:tc>
          <w:tcPr>
            <w:tcW w:w="745" w:type="dxa"/>
            <w:shd w:val="clear" w:color="auto" w:fill="auto"/>
            <w:vAlign w:val="center"/>
          </w:tcPr>
          <w:p w14:paraId="72C2482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35AEE75B">
            <w:pPr>
              <w:jc w:val="left"/>
              <w:rPr>
                <w:rFonts w:ascii="宋体" w:hAnsi="宋体" w:eastAsia="宋体" w:cs="宋体"/>
                <w:color w:val="000000"/>
                <w:sz w:val="24"/>
              </w:rPr>
            </w:pPr>
          </w:p>
        </w:tc>
      </w:tr>
      <w:tr w14:paraId="4693E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156B53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278</w:t>
            </w:r>
          </w:p>
        </w:tc>
        <w:tc>
          <w:tcPr>
            <w:tcW w:w="1069" w:type="dxa"/>
            <w:shd w:val="clear" w:color="auto" w:fill="auto"/>
            <w:vAlign w:val="center"/>
          </w:tcPr>
          <w:p w14:paraId="273A723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珍贵植物保色标本</w:t>
            </w:r>
          </w:p>
        </w:tc>
        <w:tc>
          <w:tcPr>
            <w:tcW w:w="6258" w:type="dxa"/>
            <w:gridSpan w:val="2"/>
            <w:shd w:val="clear" w:color="auto" w:fill="auto"/>
            <w:vAlign w:val="center"/>
          </w:tcPr>
          <w:p w14:paraId="28F36E6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浸制 </w:t>
            </w:r>
            <w:r>
              <w:rPr>
                <w:rStyle w:val="14"/>
                <w:rFonts w:hint="default"/>
                <w:sz w:val="24"/>
                <w:szCs w:val="24"/>
                <w:lang w:bidi="ar"/>
              </w:rPr>
              <w:t xml:space="preserve">c </w:t>
            </w:r>
            <w:r>
              <w:rPr>
                <w:rFonts w:hint="eastAsia" w:ascii="宋体" w:hAnsi="宋体" w:eastAsia="宋体" w:cs="宋体"/>
                <w:color w:val="000000"/>
                <w:kern w:val="0"/>
                <w:sz w:val="24"/>
                <w:lang w:bidi="ar"/>
              </w:rPr>
              <w:t>或包埋。</w:t>
            </w:r>
          </w:p>
        </w:tc>
        <w:tc>
          <w:tcPr>
            <w:tcW w:w="794" w:type="dxa"/>
            <w:shd w:val="clear" w:color="auto" w:fill="auto"/>
            <w:vAlign w:val="center"/>
          </w:tcPr>
          <w:p w14:paraId="433EF0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瓶/块</w:t>
            </w:r>
          </w:p>
        </w:tc>
        <w:tc>
          <w:tcPr>
            <w:tcW w:w="745" w:type="dxa"/>
            <w:shd w:val="clear" w:color="auto" w:fill="auto"/>
            <w:vAlign w:val="center"/>
          </w:tcPr>
          <w:p w14:paraId="73627C0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1022920A">
            <w:pPr>
              <w:jc w:val="left"/>
              <w:rPr>
                <w:rFonts w:ascii="宋体" w:hAnsi="宋体" w:eastAsia="宋体" w:cs="宋体"/>
                <w:color w:val="000000"/>
                <w:sz w:val="24"/>
              </w:rPr>
            </w:pPr>
          </w:p>
        </w:tc>
      </w:tr>
      <w:tr w14:paraId="06DBD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C66CE9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279</w:t>
            </w:r>
          </w:p>
        </w:tc>
        <w:tc>
          <w:tcPr>
            <w:tcW w:w="1069" w:type="dxa"/>
            <w:shd w:val="clear" w:color="auto" w:fill="auto"/>
            <w:vAlign w:val="center"/>
          </w:tcPr>
          <w:p w14:paraId="771AA35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团藻装片</w:t>
            </w:r>
          </w:p>
        </w:tc>
        <w:tc>
          <w:tcPr>
            <w:tcW w:w="6258" w:type="dxa"/>
            <w:gridSpan w:val="2"/>
            <w:shd w:val="clear" w:color="auto" w:fill="auto"/>
            <w:vAlign w:val="center"/>
          </w:tcPr>
          <w:p w14:paraId="21EC44B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团藻应基本呈球形，无明显收缩、压碎等情况。</w:t>
            </w:r>
          </w:p>
        </w:tc>
        <w:tc>
          <w:tcPr>
            <w:tcW w:w="794" w:type="dxa"/>
            <w:shd w:val="clear" w:color="auto" w:fill="auto"/>
            <w:vAlign w:val="center"/>
          </w:tcPr>
          <w:p w14:paraId="1F16EBE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65136A4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3E9F7FE6">
            <w:pPr>
              <w:jc w:val="left"/>
              <w:rPr>
                <w:rFonts w:ascii="宋体" w:hAnsi="宋体" w:eastAsia="宋体" w:cs="宋体"/>
                <w:color w:val="000000"/>
                <w:sz w:val="24"/>
              </w:rPr>
            </w:pPr>
          </w:p>
        </w:tc>
      </w:tr>
      <w:tr w14:paraId="7FF75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A49194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280</w:t>
            </w:r>
          </w:p>
        </w:tc>
        <w:tc>
          <w:tcPr>
            <w:tcW w:w="1069" w:type="dxa"/>
            <w:shd w:val="clear" w:color="auto" w:fill="auto"/>
            <w:vAlign w:val="center"/>
          </w:tcPr>
          <w:p w14:paraId="71849BC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胞间连丝切片</w:t>
            </w:r>
          </w:p>
        </w:tc>
        <w:tc>
          <w:tcPr>
            <w:tcW w:w="6258" w:type="dxa"/>
            <w:gridSpan w:val="2"/>
            <w:shd w:val="clear" w:color="auto" w:fill="auto"/>
            <w:vAlign w:val="center"/>
          </w:tcPr>
          <w:p w14:paraId="2214A9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应能看清胞间连丝将两个相邻细胞的原生质体连在一起。</w:t>
            </w:r>
          </w:p>
        </w:tc>
        <w:tc>
          <w:tcPr>
            <w:tcW w:w="794" w:type="dxa"/>
            <w:shd w:val="clear" w:color="auto" w:fill="auto"/>
            <w:vAlign w:val="center"/>
          </w:tcPr>
          <w:p w14:paraId="1C96C62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4B4184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1FE61287">
            <w:pPr>
              <w:jc w:val="left"/>
              <w:rPr>
                <w:rFonts w:ascii="宋体" w:hAnsi="宋体" w:eastAsia="宋体" w:cs="宋体"/>
                <w:color w:val="000000"/>
                <w:sz w:val="24"/>
              </w:rPr>
            </w:pPr>
          </w:p>
        </w:tc>
      </w:tr>
      <w:tr w14:paraId="23D28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1FAD3F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281</w:t>
            </w:r>
          </w:p>
        </w:tc>
        <w:tc>
          <w:tcPr>
            <w:tcW w:w="1069" w:type="dxa"/>
            <w:shd w:val="clear" w:color="auto" w:fill="auto"/>
            <w:vAlign w:val="center"/>
          </w:tcPr>
          <w:p w14:paraId="44B0AC9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褐藻类标本</w:t>
            </w:r>
          </w:p>
        </w:tc>
        <w:tc>
          <w:tcPr>
            <w:tcW w:w="6258" w:type="dxa"/>
            <w:gridSpan w:val="2"/>
            <w:shd w:val="clear" w:color="auto" w:fill="auto"/>
            <w:vAlign w:val="center"/>
          </w:tcPr>
          <w:p w14:paraId="1121F92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海带等四种，浸制</w:t>
            </w:r>
            <w:r>
              <w:rPr>
                <w:rStyle w:val="14"/>
                <w:rFonts w:hint="default"/>
                <w:sz w:val="24"/>
                <w:szCs w:val="24"/>
                <w:lang w:bidi="ar"/>
              </w:rPr>
              <w:t xml:space="preserve">c </w:t>
            </w:r>
            <w:r>
              <w:rPr>
                <w:rFonts w:hint="eastAsia" w:ascii="宋体" w:hAnsi="宋体" w:eastAsia="宋体" w:cs="宋体"/>
                <w:color w:val="000000"/>
                <w:kern w:val="0"/>
                <w:sz w:val="24"/>
                <w:lang w:bidi="ar"/>
              </w:rPr>
              <w:t>或包埋或覆膜，清楚显示组成藻体的“叶片”、柄部和固着器等基本结构。</w:t>
            </w:r>
          </w:p>
        </w:tc>
        <w:tc>
          <w:tcPr>
            <w:tcW w:w="794" w:type="dxa"/>
            <w:shd w:val="clear" w:color="auto" w:fill="auto"/>
            <w:vAlign w:val="center"/>
          </w:tcPr>
          <w:p w14:paraId="1FCA79C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瓶/块</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/套</w:t>
            </w:r>
          </w:p>
        </w:tc>
        <w:tc>
          <w:tcPr>
            <w:tcW w:w="745" w:type="dxa"/>
            <w:shd w:val="clear" w:color="auto" w:fill="auto"/>
            <w:vAlign w:val="center"/>
          </w:tcPr>
          <w:p w14:paraId="3A54D61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DF39263">
            <w:pPr>
              <w:jc w:val="left"/>
              <w:rPr>
                <w:rFonts w:ascii="宋体" w:hAnsi="宋体" w:eastAsia="宋体" w:cs="宋体"/>
                <w:color w:val="000000"/>
                <w:sz w:val="24"/>
              </w:rPr>
            </w:pPr>
          </w:p>
        </w:tc>
      </w:tr>
      <w:tr w14:paraId="6612D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E7CB54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282</w:t>
            </w:r>
          </w:p>
        </w:tc>
        <w:tc>
          <w:tcPr>
            <w:tcW w:w="1069" w:type="dxa"/>
            <w:shd w:val="clear" w:color="auto" w:fill="auto"/>
            <w:vAlign w:val="center"/>
          </w:tcPr>
          <w:p w14:paraId="345225E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红藻类标本</w:t>
            </w:r>
          </w:p>
        </w:tc>
        <w:tc>
          <w:tcPr>
            <w:tcW w:w="6258" w:type="dxa"/>
            <w:gridSpan w:val="2"/>
            <w:shd w:val="clear" w:color="auto" w:fill="auto"/>
            <w:vAlign w:val="center"/>
          </w:tcPr>
          <w:p w14:paraId="5551955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紫菜等四种，浸制 </w:t>
            </w:r>
            <w:r>
              <w:rPr>
                <w:rStyle w:val="14"/>
                <w:rFonts w:hint="default"/>
                <w:sz w:val="24"/>
                <w:szCs w:val="24"/>
                <w:lang w:bidi="ar"/>
              </w:rPr>
              <w:t xml:space="preserve">c </w:t>
            </w:r>
            <w:r>
              <w:rPr>
                <w:rFonts w:hint="eastAsia" w:ascii="宋体" w:hAnsi="宋体" w:eastAsia="宋体" w:cs="宋体"/>
                <w:color w:val="000000"/>
                <w:kern w:val="0"/>
                <w:sz w:val="24"/>
                <w:lang w:bidi="ar"/>
              </w:rPr>
              <w:t>或包埋或覆膜，各标本应形态完整，能清楚显示组成藻体的“叶片”、柄部和固着器等基本结构。</w:t>
            </w:r>
          </w:p>
        </w:tc>
        <w:tc>
          <w:tcPr>
            <w:tcW w:w="794" w:type="dxa"/>
            <w:shd w:val="clear" w:color="auto" w:fill="auto"/>
            <w:vAlign w:val="center"/>
          </w:tcPr>
          <w:p w14:paraId="76EE815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瓶/块</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/套</w:t>
            </w:r>
          </w:p>
        </w:tc>
        <w:tc>
          <w:tcPr>
            <w:tcW w:w="745" w:type="dxa"/>
            <w:shd w:val="clear" w:color="auto" w:fill="auto"/>
            <w:vAlign w:val="center"/>
          </w:tcPr>
          <w:p w14:paraId="731B47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3984758">
            <w:pPr>
              <w:jc w:val="left"/>
              <w:rPr>
                <w:rFonts w:ascii="宋体" w:hAnsi="宋体" w:eastAsia="宋体" w:cs="宋体"/>
                <w:color w:val="000000"/>
                <w:sz w:val="24"/>
              </w:rPr>
            </w:pPr>
          </w:p>
        </w:tc>
      </w:tr>
      <w:tr w14:paraId="3E735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BB1056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283</w:t>
            </w:r>
          </w:p>
        </w:tc>
        <w:tc>
          <w:tcPr>
            <w:tcW w:w="1069" w:type="dxa"/>
            <w:shd w:val="clear" w:color="auto" w:fill="auto"/>
            <w:vAlign w:val="center"/>
          </w:tcPr>
          <w:p w14:paraId="3424DB8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衣藻模型</w:t>
            </w:r>
          </w:p>
        </w:tc>
        <w:tc>
          <w:tcPr>
            <w:tcW w:w="6258" w:type="dxa"/>
            <w:gridSpan w:val="2"/>
            <w:shd w:val="clear" w:color="auto" w:fill="auto"/>
            <w:vAlign w:val="center"/>
          </w:tcPr>
          <w:p w14:paraId="1BFF861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一半完整，一半为剖面展示内部结构，杯状叶绿体可以分离、拆卸</w:t>
            </w:r>
          </w:p>
        </w:tc>
        <w:tc>
          <w:tcPr>
            <w:tcW w:w="794" w:type="dxa"/>
            <w:shd w:val="clear" w:color="auto" w:fill="auto"/>
            <w:vAlign w:val="center"/>
          </w:tcPr>
          <w:p w14:paraId="0C84E9D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72E9DAA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02CD98C">
            <w:pPr>
              <w:jc w:val="left"/>
              <w:rPr>
                <w:rFonts w:ascii="宋体" w:hAnsi="宋体" w:eastAsia="宋体" w:cs="宋体"/>
                <w:color w:val="000000"/>
                <w:sz w:val="24"/>
              </w:rPr>
            </w:pPr>
          </w:p>
        </w:tc>
      </w:tr>
      <w:tr w14:paraId="1C19E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F98AD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284</w:t>
            </w:r>
          </w:p>
        </w:tc>
        <w:tc>
          <w:tcPr>
            <w:tcW w:w="1069" w:type="dxa"/>
            <w:shd w:val="clear" w:color="auto" w:fill="auto"/>
            <w:vAlign w:val="center"/>
          </w:tcPr>
          <w:p w14:paraId="3E60129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衣藻装片</w:t>
            </w:r>
          </w:p>
        </w:tc>
        <w:tc>
          <w:tcPr>
            <w:tcW w:w="6258" w:type="dxa"/>
            <w:gridSpan w:val="2"/>
            <w:shd w:val="clear" w:color="auto" w:fill="auto"/>
            <w:vAlign w:val="center"/>
          </w:tcPr>
          <w:p w14:paraId="12D870B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应显示细胞壁、杯状叶绿体、细胞核、鞭毛等结构。</w:t>
            </w:r>
          </w:p>
        </w:tc>
        <w:tc>
          <w:tcPr>
            <w:tcW w:w="794" w:type="dxa"/>
            <w:shd w:val="clear" w:color="auto" w:fill="auto"/>
            <w:vAlign w:val="center"/>
          </w:tcPr>
          <w:p w14:paraId="1CBCAAC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2381556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71697D75">
            <w:pPr>
              <w:jc w:val="left"/>
              <w:rPr>
                <w:rFonts w:ascii="宋体" w:hAnsi="宋体" w:eastAsia="宋体" w:cs="宋体"/>
                <w:color w:val="000000"/>
                <w:sz w:val="24"/>
              </w:rPr>
            </w:pPr>
          </w:p>
        </w:tc>
      </w:tr>
      <w:tr w14:paraId="15103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F899B8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285</w:t>
            </w:r>
          </w:p>
        </w:tc>
        <w:tc>
          <w:tcPr>
            <w:tcW w:w="1069" w:type="dxa"/>
            <w:shd w:val="clear" w:color="auto" w:fill="auto"/>
            <w:vAlign w:val="center"/>
          </w:tcPr>
          <w:p w14:paraId="54D785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水绵装片</w:t>
            </w:r>
          </w:p>
        </w:tc>
        <w:tc>
          <w:tcPr>
            <w:tcW w:w="6258" w:type="dxa"/>
            <w:gridSpan w:val="2"/>
            <w:shd w:val="clear" w:color="auto" w:fill="auto"/>
            <w:vAlign w:val="center"/>
          </w:tcPr>
          <w:p w14:paraId="71C64A8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结构应清晰且典型。</w:t>
            </w:r>
          </w:p>
        </w:tc>
        <w:tc>
          <w:tcPr>
            <w:tcW w:w="794" w:type="dxa"/>
            <w:shd w:val="clear" w:color="auto" w:fill="auto"/>
            <w:vAlign w:val="center"/>
          </w:tcPr>
          <w:p w14:paraId="7352954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7CA66B9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126E9B66">
            <w:pPr>
              <w:jc w:val="left"/>
              <w:rPr>
                <w:rFonts w:ascii="宋体" w:hAnsi="宋体" w:eastAsia="宋体" w:cs="宋体"/>
                <w:color w:val="000000"/>
                <w:sz w:val="24"/>
              </w:rPr>
            </w:pPr>
          </w:p>
        </w:tc>
      </w:tr>
      <w:tr w14:paraId="72F68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9DE97A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286</w:t>
            </w:r>
          </w:p>
        </w:tc>
        <w:tc>
          <w:tcPr>
            <w:tcW w:w="1069" w:type="dxa"/>
            <w:shd w:val="clear" w:color="auto" w:fill="auto"/>
            <w:vAlign w:val="center"/>
          </w:tcPr>
          <w:p w14:paraId="30B6AE4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水绵接合生殖</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装片</w:t>
            </w:r>
          </w:p>
        </w:tc>
        <w:tc>
          <w:tcPr>
            <w:tcW w:w="6258" w:type="dxa"/>
            <w:gridSpan w:val="2"/>
            <w:shd w:val="clear" w:color="auto" w:fill="auto"/>
            <w:vAlign w:val="center"/>
          </w:tcPr>
          <w:p w14:paraId="38BC67F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应包括有营养细胞和接合生殖各期的藻丝，细胞不收缩，藻丝不堆集或缠绕。</w:t>
            </w:r>
          </w:p>
        </w:tc>
        <w:tc>
          <w:tcPr>
            <w:tcW w:w="794" w:type="dxa"/>
            <w:shd w:val="clear" w:color="auto" w:fill="auto"/>
            <w:vAlign w:val="center"/>
          </w:tcPr>
          <w:p w14:paraId="372B6E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5C8820B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618EF1DD">
            <w:pPr>
              <w:jc w:val="left"/>
              <w:rPr>
                <w:rFonts w:ascii="宋体" w:hAnsi="宋体" w:eastAsia="宋体" w:cs="宋体"/>
                <w:color w:val="000000"/>
                <w:sz w:val="24"/>
              </w:rPr>
            </w:pPr>
          </w:p>
        </w:tc>
      </w:tr>
      <w:tr w14:paraId="32DC0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1600C6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287</w:t>
            </w:r>
          </w:p>
        </w:tc>
        <w:tc>
          <w:tcPr>
            <w:tcW w:w="1069" w:type="dxa"/>
            <w:shd w:val="clear" w:color="auto" w:fill="auto"/>
            <w:vAlign w:val="center"/>
          </w:tcPr>
          <w:p w14:paraId="1991DE3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病毒模型</w:t>
            </w:r>
          </w:p>
        </w:tc>
        <w:tc>
          <w:tcPr>
            <w:tcW w:w="6258" w:type="dxa"/>
            <w:gridSpan w:val="2"/>
            <w:shd w:val="clear" w:color="auto" w:fill="auto"/>
            <w:vAlign w:val="center"/>
          </w:tcPr>
          <w:p w14:paraId="1DFE209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放大 100 万倍，示噬菌体的解剖结构和特征。</w:t>
            </w:r>
          </w:p>
        </w:tc>
        <w:tc>
          <w:tcPr>
            <w:tcW w:w="794" w:type="dxa"/>
            <w:shd w:val="clear" w:color="auto" w:fill="auto"/>
            <w:vAlign w:val="center"/>
          </w:tcPr>
          <w:p w14:paraId="0BCDE39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68B5503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4401C69A">
            <w:pPr>
              <w:jc w:val="left"/>
              <w:rPr>
                <w:rFonts w:ascii="宋体" w:hAnsi="宋体" w:eastAsia="宋体" w:cs="宋体"/>
                <w:color w:val="000000"/>
                <w:sz w:val="24"/>
              </w:rPr>
            </w:pPr>
          </w:p>
        </w:tc>
      </w:tr>
      <w:tr w14:paraId="5CFE1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164C4E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288</w:t>
            </w:r>
          </w:p>
        </w:tc>
        <w:tc>
          <w:tcPr>
            <w:tcW w:w="1069" w:type="dxa"/>
            <w:shd w:val="clear" w:color="auto" w:fill="auto"/>
            <w:vAlign w:val="center"/>
          </w:tcPr>
          <w:p w14:paraId="3FBB56C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细菌模型</w:t>
            </w:r>
          </w:p>
        </w:tc>
        <w:tc>
          <w:tcPr>
            <w:tcW w:w="6258" w:type="dxa"/>
            <w:gridSpan w:val="2"/>
            <w:shd w:val="clear" w:color="auto" w:fill="auto"/>
            <w:vAlign w:val="center"/>
          </w:tcPr>
          <w:p w14:paraId="4E76248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示细菌的横截面，鞭毛、包涵体、质粒和染色体的典型构造。</w:t>
            </w:r>
          </w:p>
        </w:tc>
        <w:tc>
          <w:tcPr>
            <w:tcW w:w="794" w:type="dxa"/>
            <w:shd w:val="clear" w:color="auto" w:fill="auto"/>
            <w:vAlign w:val="center"/>
          </w:tcPr>
          <w:p w14:paraId="072CEFF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1D23EF4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24F56FB9">
            <w:pPr>
              <w:jc w:val="left"/>
              <w:rPr>
                <w:rFonts w:ascii="宋体" w:hAnsi="宋体" w:eastAsia="宋体" w:cs="宋体"/>
                <w:color w:val="000000"/>
                <w:sz w:val="24"/>
              </w:rPr>
            </w:pPr>
          </w:p>
        </w:tc>
      </w:tr>
      <w:tr w14:paraId="4F0ED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B18785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289</w:t>
            </w:r>
          </w:p>
        </w:tc>
        <w:tc>
          <w:tcPr>
            <w:tcW w:w="1069" w:type="dxa"/>
            <w:shd w:val="clear" w:color="auto" w:fill="auto"/>
            <w:vAlign w:val="center"/>
          </w:tcPr>
          <w:p w14:paraId="0455046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细菌三型涂片</w:t>
            </w:r>
          </w:p>
        </w:tc>
        <w:tc>
          <w:tcPr>
            <w:tcW w:w="6258" w:type="dxa"/>
            <w:gridSpan w:val="2"/>
            <w:shd w:val="clear" w:color="auto" w:fill="auto"/>
            <w:vAlign w:val="center"/>
          </w:tcPr>
          <w:p w14:paraId="18D3409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示球菌、杆菌、螺旋菌三种形态。</w:t>
            </w:r>
          </w:p>
        </w:tc>
        <w:tc>
          <w:tcPr>
            <w:tcW w:w="794" w:type="dxa"/>
            <w:shd w:val="clear" w:color="auto" w:fill="auto"/>
            <w:vAlign w:val="center"/>
          </w:tcPr>
          <w:p w14:paraId="7F2A326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742258E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37806D99">
            <w:pPr>
              <w:jc w:val="left"/>
              <w:rPr>
                <w:rFonts w:ascii="宋体" w:hAnsi="宋体" w:eastAsia="宋体" w:cs="宋体"/>
                <w:color w:val="000000"/>
                <w:sz w:val="24"/>
              </w:rPr>
            </w:pPr>
          </w:p>
        </w:tc>
      </w:tr>
      <w:tr w14:paraId="371A6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1AB18E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290</w:t>
            </w:r>
          </w:p>
        </w:tc>
        <w:tc>
          <w:tcPr>
            <w:tcW w:w="1069" w:type="dxa"/>
            <w:shd w:val="clear" w:color="auto" w:fill="auto"/>
            <w:vAlign w:val="center"/>
          </w:tcPr>
          <w:p w14:paraId="29C06B6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酵母菌装片</w:t>
            </w:r>
          </w:p>
        </w:tc>
        <w:tc>
          <w:tcPr>
            <w:tcW w:w="6258" w:type="dxa"/>
            <w:gridSpan w:val="2"/>
            <w:shd w:val="clear" w:color="auto" w:fill="auto"/>
            <w:vAlign w:val="center"/>
          </w:tcPr>
          <w:p w14:paraId="747149B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应能看清细胞壁、细胞核、细胞质、液泡和细胞膜等结构，可见芽体。</w:t>
            </w:r>
          </w:p>
        </w:tc>
        <w:tc>
          <w:tcPr>
            <w:tcW w:w="794" w:type="dxa"/>
            <w:shd w:val="clear" w:color="auto" w:fill="auto"/>
            <w:vAlign w:val="center"/>
          </w:tcPr>
          <w:p w14:paraId="4FCEC0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0510EDF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10FFB28F">
            <w:pPr>
              <w:jc w:val="left"/>
              <w:rPr>
                <w:rFonts w:ascii="宋体" w:hAnsi="宋体" w:eastAsia="宋体" w:cs="宋体"/>
                <w:color w:val="000000"/>
                <w:sz w:val="24"/>
              </w:rPr>
            </w:pPr>
          </w:p>
        </w:tc>
      </w:tr>
      <w:tr w14:paraId="76E71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AD3758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291</w:t>
            </w:r>
          </w:p>
        </w:tc>
        <w:tc>
          <w:tcPr>
            <w:tcW w:w="1069" w:type="dxa"/>
            <w:shd w:val="clear" w:color="auto" w:fill="auto"/>
            <w:vAlign w:val="center"/>
          </w:tcPr>
          <w:p w14:paraId="7DA9AE8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青霉装片</w:t>
            </w:r>
          </w:p>
        </w:tc>
        <w:tc>
          <w:tcPr>
            <w:tcW w:w="6258" w:type="dxa"/>
            <w:gridSpan w:val="2"/>
            <w:shd w:val="clear" w:color="auto" w:fill="auto"/>
            <w:vAlign w:val="center"/>
          </w:tcPr>
          <w:p w14:paraId="7C710A0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应能看清分生孢子梗和顶端的扫帚枝，菌丝、孢子梗、孢子应无收缩。</w:t>
            </w:r>
          </w:p>
        </w:tc>
        <w:tc>
          <w:tcPr>
            <w:tcW w:w="794" w:type="dxa"/>
            <w:shd w:val="clear" w:color="auto" w:fill="auto"/>
            <w:vAlign w:val="center"/>
          </w:tcPr>
          <w:p w14:paraId="5753AEE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686485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0A880575">
            <w:pPr>
              <w:jc w:val="left"/>
              <w:rPr>
                <w:rFonts w:ascii="宋体" w:hAnsi="宋体" w:eastAsia="宋体" w:cs="宋体"/>
                <w:color w:val="000000"/>
                <w:sz w:val="24"/>
              </w:rPr>
            </w:pPr>
          </w:p>
        </w:tc>
      </w:tr>
      <w:tr w14:paraId="700D8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C2D41F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292</w:t>
            </w:r>
          </w:p>
        </w:tc>
        <w:tc>
          <w:tcPr>
            <w:tcW w:w="1069" w:type="dxa"/>
            <w:shd w:val="clear" w:color="auto" w:fill="auto"/>
            <w:vAlign w:val="center"/>
          </w:tcPr>
          <w:p w14:paraId="0D73205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曲霉装片</w:t>
            </w:r>
          </w:p>
        </w:tc>
        <w:tc>
          <w:tcPr>
            <w:tcW w:w="6258" w:type="dxa"/>
            <w:gridSpan w:val="2"/>
            <w:shd w:val="clear" w:color="auto" w:fill="auto"/>
            <w:vAlign w:val="center"/>
          </w:tcPr>
          <w:p w14:paraId="6828B5B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应能看清营养菌丝及其上的分生孢子梗、顶囊和顶端的分生孢子。</w:t>
            </w:r>
          </w:p>
        </w:tc>
        <w:tc>
          <w:tcPr>
            <w:tcW w:w="794" w:type="dxa"/>
            <w:shd w:val="clear" w:color="auto" w:fill="auto"/>
            <w:vAlign w:val="center"/>
          </w:tcPr>
          <w:p w14:paraId="6071ADD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0EEF646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1007" w:type="dxa"/>
            <w:shd w:val="clear" w:color="auto" w:fill="auto"/>
            <w:vAlign w:val="center"/>
          </w:tcPr>
          <w:p w14:paraId="211A645E">
            <w:pPr>
              <w:jc w:val="left"/>
              <w:rPr>
                <w:rFonts w:ascii="宋体" w:hAnsi="宋体" w:eastAsia="宋体" w:cs="宋体"/>
                <w:color w:val="000000"/>
                <w:sz w:val="24"/>
              </w:rPr>
            </w:pPr>
          </w:p>
        </w:tc>
      </w:tr>
      <w:tr w14:paraId="0D2F5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BCFAF8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293</w:t>
            </w:r>
          </w:p>
        </w:tc>
        <w:tc>
          <w:tcPr>
            <w:tcW w:w="1069" w:type="dxa"/>
            <w:shd w:val="clear" w:color="auto" w:fill="auto"/>
            <w:vAlign w:val="center"/>
          </w:tcPr>
          <w:p w14:paraId="7537CF6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黑根霉装片</w:t>
            </w:r>
          </w:p>
        </w:tc>
        <w:tc>
          <w:tcPr>
            <w:tcW w:w="6258" w:type="dxa"/>
            <w:gridSpan w:val="2"/>
            <w:shd w:val="clear" w:color="auto" w:fill="auto"/>
            <w:vAlign w:val="center"/>
          </w:tcPr>
          <w:p w14:paraId="47527CA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结构应清晰且典型。</w:t>
            </w:r>
          </w:p>
        </w:tc>
        <w:tc>
          <w:tcPr>
            <w:tcW w:w="794" w:type="dxa"/>
            <w:shd w:val="clear" w:color="auto" w:fill="auto"/>
            <w:vAlign w:val="center"/>
          </w:tcPr>
          <w:p w14:paraId="79179F5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6F9A86B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578D10A9">
            <w:pPr>
              <w:jc w:val="left"/>
              <w:rPr>
                <w:rFonts w:ascii="宋体" w:hAnsi="宋体" w:eastAsia="宋体" w:cs="宋体"/>
                <w:color w:val="000000"/>
                <w:sz w:val="24"/>
              </w:rPr>
            </w:pPr>
          </w:p>
        </w:tc>
      </w:tr>
      <w:tr w14:paraId="68D1A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94DFFC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294</w:t>
            </w:r>
          </w:p>
        </w:tc>
        <w:tc>
          <w:tcPr>
            <w:tcW w:w="1069" w:type="dxa"/>
            <w:shd w:val="clear" w:color="auto" w:fill="auto"/>
            <w:vAlign w:val="center"/>
          </w:tcPr>
          <w:p w14:paraId="32E830D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伞蕈切片</w:t>
            </w:r>
          </w:p>
        </w:tc>
        <w:tc>
          <w:tcPr>
            <w:tcW w:w="6258" w:type="dxa"/>
            <w:gridSpan w:val="2"/>
            <w:shd w:val="clear" w:color="auto" w:fill="auto"/>
            <w:vAlign w:val="center"/>
          </w:tcPr>
          <w:p w14:paraId="631C021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菌柄居中，菌褶、担子和担孢子不收缩。</w:t>
            </w:r>
          </w:p>
        </w:tc>
        <w:tc>
          <w:tcPr>
            <w:tcW w:w="794" w:type="dxa"/>
            <w:shd w:val="clear" w:color="auto" w:fill="auto"/>
            <w:vAlign w:val="center"/>
          </w:tcPr>
          <w:p w14:paraId="3FD1115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0965F14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275F7107">
            <w:pPr>
              <w:jc w:val="left"/>
              <w:rPr>
                <w:rFonts w:ascii="宋体" w:hAnsi="宋体" w:eastAsia="宋体" w:cs="宋体"/>
                <w:color w:val="000000"/>
                <w:sz w:val="24"/>
              </w:rPr>
            </w:pPr>
          </w:p>
        </w:tc>
      </w:tr>
      <w:tr w14:paraId="3695F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1540BD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295</w:t>
            </w:r>
          </w:p>
        </w:tc>
        <w:tc>
          <w:tcPr>
            <w:tcW w:w="1069" w:type="dxa"/>
            <w:shd w:val="clear" w:color="auto" w:fill="auto"/>
            <w:vAlign w:val="center"/>
          </w:tcPr>
          <w:p w14:paraId="5493F76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蛔虫卵装片</w:t>
            </w:r>
          </w:p>
        </w:tc>
        <w:tc>
          <w:tcPr>
            <w:tcW w:w="6258" w:type="dxa"/>
            <w:gridSpan w:val="2"/>
            <w:shd w:val="clear" w:color="auto" w:fill="auto"/>
            <w:vAlign w:val="center"/>
          </w:tcPr>
          <w:p w14:paraId="1BDE244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结构应清晰且典型。</w:t>
            </w:r>
          </w:p>
        </w:tc>
        <w:tc>
          <w:tcPr>
            <w:tcW w:w="794" w:type="dxa"/>
            <w:shd w:val="clear" w:color="auto" w:fill="auto"/>
            <w:vAlign w:val="center"/>
          </w:tcPr>
          <w:p w14:paraId="128D693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1E9BA32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1517BF83">
            <w:pPr>
              <w:jc w:val="left"/>
              <w:rPr>
                <w:rFonts w:ascii="宋体" w:hAnsi="宋体" w:eastAsia="宋体" w:cs="宋体"/>
                <w:color w:val="000000"/>
                <w:sz w:val="24"/>
              </w:rPr>
            </w:pPr>
          </w:p>
        </w:tc>
      </w:tr>
      <w:tr w14:paraId="4EFDD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613" w:type="dxa"/>
            <w:gridSpan w:val="7"/>
            <w:shd w:val="clear" w:color="auto" w:fill="auto"/>
            <w:vAlign w:val="center"/>
          </w:tcPr>
          <w:p w14:paraId="34663643">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十二、初中生物学教学装备需求表（保亭中学）</w:t>
            </w:r>
          </w:p>
        </w:tc>
      </w:tr>
      <w:tr w14:paraId="19B45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027298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69" w:type="dxa"/>
            <w:shd w:val="clear" w:color="auto" w:fill="auto"/>
            <w:vAlign w:val="center"/>
          </w:tcPr>
          <w:p w14:paraId="5028C6D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载玻片</w:t>
            </w:r>
          </w:p>
        </w:tc>
        <w:tc>
          <w:tcPr>
            <w:tcW w:w="6258" w:type="dxa"/>
            <w:gridSpan w:val="2"/>
            <w:shd w:val="clear" w:color="auto" w:fill="auto"/>
            <w:vAlign w:val="center"/>
          </w:tcPr>
          <w:p w14:paraId="196202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无色透明，平整。</w:t>
            </w:r>
          </w:p>
        </w:tc>
        <w:tc>
          <w:tcPr>
            <w:tcW w:w="794" w:type="dxa"/>
            <w:shd w:val="clear" w:color="auto" w:fill="auto"/>
            <w:vAlign w:val="center"/>
          </w:tcPr>
          <w:p w14:paraId="2DB892F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w:t>
            </w:r>
          </w:p>
        </w:tc>
        <w:tc>
          <w:tcPr>
            <w:tcW w:w="745" w:type="dxa"/>
            <w:shd w:val="clear" w:color="auto" w:fill="auto"/>
            <w:vAlign w:val="center"/>
          </w:tcPr>
          <w:p w14:paraId="55A4CC3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6CEBB8D5">
            <w:pPr>
              <w:jc w:val="left"/>
              <w:rPr>
                <w:rFonts w:ascii="宋体" w:hAnsi="宋体" w:eastAsia="宋体" w:cs="宋体"/>
                <w:color w:val="000000"/>
                <w:sz w:val="24"/>
              </w:rPr>
            </w:pPr>
          </w:p>
        </w:tc>
      </w:tr>
      <w:tr w14:paraId="0993D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BB473D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69" w:type="dxa"/>
            <w:shd w:val="clear" w:color="auto" w:fill="auto"/>
            <w:vAlign w:val="center"/>
          </w:tcPr>
          <w:p w14:paraId="14B2880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盖玻片</w:t>
            </w:r>
          </w:p>
        </w:tc>
        <w:tc>
          <w:tcPr>
            <w:tcW w:w="6258" w:type="dxa"/>
            <w:gridSpan w:val="2"/>
            <w:shd w:val="clear" w:color="auto" w:fill="auto"/>
            <w:vAlign w:val="center"/>
          </w:tcPr>
          <w:p w14:paraId="0109976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无色透明，平整。</w:t>
            </w:r>
          </w:p>
        </w:tc>
        <w:tc>
          <w:tcPr>
            <w:tcW w:w="794" w:type="dxa"/>
            <w:shd w:val="clear" w:color="auto" w:fill="auto"/>
            <w:vAlign w:val="center"/>
          </w:tcPr>
          <w:p w14:paraId="35C73DA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包</w:t>
            </w:r>
          </w:p>
        </w:tc>
        <w:tc>
          <w:tcPr>
            <w:tcW w:w="745" w:type="dxa"/>
            <w:shd w:val="clear" w:color="auto" w:fill="auto"/>
            <w:vAlign w:val="center"/>
          </w:tcPr>
          <w:p w14:paraId="1FCDAD6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02CFE53A">
            <w:pPr>
              <w:jc w:val="left"/>
              <w:rPr>
                <w:rFonts w:ascii="宋体" w:hAnsi="宋体" w:eastAsia="宋体" w:cs="宋体"/>
                <w:color w:val="000000"/>
                <w:sz w:val="24"/>
              </w:rPr>
            </w:pPr>
          </w:p>
        </w:tc>
      </w:tr>
      <w:tr w14:paraId="4AE2A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96E880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069" w:type="dxa"/>
            <w:shd w:val="clear" w:color="auto" w:fill="auto"/>
            <w:vAlign w:val="center"/>
          </w:tcPr>
          <w:p w14:paraId="784096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榨汁机</w:t>
            </w:r>
          </w:p>
        </w:tc>
        <w:tc>
          <w:tcPr>
            <w:tcW w:w="6258" w:type="dxa"/>
            <w:gridSpan w:val="2"/>
            <w:shd w:val="clear" w:color="auto" w:fill="auto"/>
            <w:vAlign w:val="center"/>
          </w:tcPr>
          <w:p w14:paraId="6C3A131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≥18000 r/min，≥1.0 L。</w:t>
            </w:r>
          </w:p>
        </w:tc>
        <w:tc>
          <w:tcPr>
            <w:tcW w:w="794" w:type="dxa"/>
            <w:shd w:val="clear" w:color="auto" w:fill="auto"/>
            <w:vAlign w:val="center"/>
          </w:tcPr>
          <w:p w14:paraId="57EEE34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3D52F23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6FC01693">
            <w:pPr>
              <w:jc w:val="left"/>
              <w:rPr>
                <w:rFonts w:ascii="宋体" w:hAnsi="宋体" w:eastAsia="宋体" w:cs="宋体"/>
                <w:color w:val="000000"/>
                <w:sz w:val="24"/>
              </w:rPr>
            </w:pPr>
          </w:p>
        </w:tc>
      </w:tr>
      <w:tr w14:paraId="05AE6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6A633B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69" w:type="dxa"/>
            <w:shd w:val="clear" w:color="auto" w:fill="auto"/>
            <w:vAlign w:val="center"/>
          </w:tcPr>
          <w:p w14:paraId="7F999FE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酒精灯</w:t>
            </w:r>
          </w:p>
        </w:tc>
        <w:tc>
          <w:tcPr>
            <w:tcW w:w="6258" w:type="dxa"/>
            <w:gridSpan w:val="2"/>
            <w:shd w:val="clear" w:color="auto" w:fill="auto"/>
            <w:vAlign w:val="center"/>
          </w:tcPr>
          <w:p w14:paraId="306CBE58">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1、150 mL，透明钠钙玻璃制，无明显黄绿色；</w:t>
            </w:r>
          </w:p>
          <w:p w14:paraId="2DF5E71C">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2、灯口应平整，瓷灯头与灯口平面间隙不应超过1.5 mm；</w:t>
            </w:r>
          </w:p>
          <w:p w14:paraId="47B35447">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3、玻璃灯罩应磨口；</w:t>
            </w:r>
          </w:p>
          <w:p w14:paraId="70ED3C7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4、瓷灯头应为白色，完全覆盖灯口，表面无缺陷，配置与灯口孔径相适应的整齐完整的棉线灯芯。</w:t>
            </w:r>
          </w:p>
        </w:tc>
        <w:tc>
          <w:tcPr>
            <w:tcW w:w="794" w:type="dxa"/>
            <w:shd w:val="clear" w:color="auto" w:fill="auto"/>
            <w:vAlign w:val="center"/>
          </w:tcPr>
          <w:p w14:paraId="6C0C0EF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AF2F35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400</w:t>
            </w:r>
          </w:p>
        </w:tc>
        <w:tc>
          <w:tcPr>
            <w:tcW w:w="1007" w:type="dxa"/>
            <w:shd w:val="clear" w:color="auto" w:fill="auto"/>
            <w:vAlign w:val="center"/>
          </w:tcPr>
          <w:p w14:paraId="4BFC3520">
            <w:pPr>
              <w:jc w:val="left"/>
              <w:rPr>
                <w:rFonts w:ascii="宋体" w:hAnsi="宋体" w:eastAsia="宋体" w:cs="宋体"/>
                <w:color w:val="000000"/>
                <w:sz w:val="24"/>
              </w:rPr>
            </w:pPr>
          </w:p>
        </w:tc>
      </w:tr>
      <w:tr w14:paraId="5C5FB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E2105C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69" w:type="dxa"/>
            <w:shd w:val="clear" w:color="auto" w:fill="auto"/>
            <w:vAlign w:val="center"/>
          </w:tcPr>
          <w:p w14:paraId="4569188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玻璃棒</w:t>
            </w:r>
          </w:p>
        </w:tc>
        <w:tc>
          <w:tcPr>
            <w:tcW w:w="6258" w:type="dxa"/>
            <w:gridSpan w:val="2"/>
            <w:shd w:val="clear" w:color="auto" w:fill="auto"/>
            <w:vAlign w:val="center"/>
          </w:tcPr>
          <w:p w14:paraId="455768DB">
            <w:pPr>
              <w:widowControl/>
              <w:jc w:val="left"/>
              <w:textAlignment w:val="center"/>
              <w:rPr>
                <w:rFonts w:ascii="宋体" w:hAnsi="宋体" w:eastAsia="宋体" w:cs="宋体"/>
                <w:i/>
                <w:iCs/>
                <w:color w:val="000000"/>
                <w:sz w:val="24"/>
              </w:rPr>
            </w:pPr>
            <w:r>
              <w:rPr>
                <w:rStyle w:val="11"/>
                <w:rFonts w:hint="default"/>
                <w:sz w:val="24"/>
                <w:szCs w:val="24"/>
                <w:lang w:bidi="ar"/>
              </w:rPr>
              <w:t xml:space="preserve">Φ </w:t>
            </w:r>
            <w:r>
              <w:rPr>
                <w:rFonts w:hint="eastAsia" w:ascii="宋体" w:hAnsi="宋体" w:eastAsia="宋体" w:cs="宋体"/>
                <w:color w:val="000000"/>
                <w:kern w:val="0"/>
                <w:sz w:val="24"/>
                <w:lang w:bidi="ar"/>
              </w:rPr>
              <w:t>3 mm～</w:t>
            </w:r>
            <w:r>
              <w:rPr>
                <w:rStyle w:val="11"/>
                <w:rFonts w:hint="default"/>
                <w:sz w:val="24"/>
                <w:szCs w:val="24"/>
                <w:lang w:bidi="ar"/>
              </w:rPr>
              <w:t xml:space="preserve">Φ </w:t>
            </w:r>
            <w:r>
              <w:rPr>
                <w:rFonts w:hint="eastAsia" w:ascii="宋体" w:hAnsi="宋体" w:eastAsia="宋体" w:cs="宋体"/>
                <w:color w:val="000000"/>
                <w:kern w:val="0"/>
                <w:sz w:val="24"/>
                <w:lang w:bidi="ar"/>
              </w:rPr>
              <w:t>4 mm，粗细均匀。</w:t>
            </w:r>
          </w:p>
        </w:tc>
        <w:tc>
          <w:tcPr>
            <w:tcW w:w="794" w:type="dxa"/>
            <w:shd w:val="clear" w:color="auto" w:fill="auto"/>
            <w:vAlign w:val="center"/>
          </w:tcPr>
          <w:p w14:paraId="7EF075B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kg</w:t>
            </w:r>
          </w:p>
        </w:tc>
        <w:tc>
          <w:tcPr>
            <w:tcW w:w="745" w:type="dxa"/>
            <w:shd w:val="clear" w:color="auto" w:fill="auto"/>
            <w:vAlign w:val="center"/>
          </w:tcPr>
          <w:p w14:paraId="7D89624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7046F4BB">
            <w:pPr>
              <w:jc w:val="left"/>
              <w:rPr>
                <w:rFonts w:ascii="宋体" w:hAnsi="宋体" w:eastAsia="宋体" w:cs="宋体"/>
                <w:color w:val="000000"/>
                <w:sz w:val="24"/>
              </w:rPr>
            </w:pPr>
          </w:p>
        </w:tc>
      </w:tr>
      <w:tr w14:paraId="3F9BF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251104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1069" w:type="dxa"/>
            <w:shd w:val="clear" w:color="auto" w:fill="auto"/>
            <w:vAlign w:val="center"/>
          </w:tcPr>
          <w:p w14:paraId="131AEF1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烧杯</w:t>
            </w:r>
          </w:p>
        </w:tc>
        <w:tc>
          <w:tcPr>
            <w:tcW w:w="1690" w:type="dxa"/>
            <w:shd w:val="clear" w:color="auto" w:fill="auto"/>
            <w:vAlign w:val="center"/>
          </w:tcPr>
          <w:p w14:paraId="23B1C0A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 mL</w:t>
            </w:r>
          </w:p>
        </w:tc>
        <w:tc>
          <w:tcPr>
            <w:tcW w:w="4568" w:type="dxa"/>
            <w:shd w:val="clear" w:color="auto" w:fill="auto"/>
            <w:vAlign w:val="center"/>
          </w:tcPr>
          <w:p w14:paraId="610881C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透明硼硅酸盐玻璃制，烧杯的满口容量应超过标称容量的10%或烧杯的满口容量和标称容量的两液面间距不应少于10 mm，并应采用容量差值较大的一种。</w:t>
            </w:r>
          </w:p>
        </w:tc>
        <w:tc>
          <w:tcPr>
            <w:tcW w:w="794" w:type="dxa"/>
            <w:shd w:val="clear" w:color="auto" w:fill="auto"/>
            <w:vAlign w:val="center"/>
          </w:tcPr>
          <w:p w14:paraId="7588B3F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4C3CBB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400</w:t>
            </w:r>
          </w:p>
        </w:tc>
        <w:tc>
          <w:tcPr>
            <w:tcW w:w="1007" w:type="dxa"/>
            <w:shd w:val="clear" w:color="auto" w:fill="auto"/>
            <w:vAlign w:val="center"/>
          </w:tcPr>
          <w:p w14:paraId="2CF06645">
            <w:pPr>
              <w:jc w:val="left"/>
              <w:rPr>
                <w:rFonts w:ascii="宋体" w:hAnsi="宋体" w:eastAsia="宋体" w:cs="宋体"/>
                <w:color w:val="000000"/>
                <w:sz w:val="24"/>
              </w:rPr>
            </w:pPr>
          </w:p>
        </w:tc>
      </w:tr>
      <w:tr w14:paraId="3AE70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B15F91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w:t>
            </w:r>
          </w:p>
        </w:tc>
        <w:tc>
          <w:tcPr>
            <w:tcW w:w="1069" w:type="dxa"/>
            <w:shd w:val="clear" w:color="auto" w:fill="auto"/>
            <w:vAlign w:val="center"/>
          </w:tcPr>
          <w:p w14:paraId="41FB9EA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量筒</w:t>
            </w:r>
          </w:p>
        </w:tc>
        <w:tc>
          <w:tcPr>
            <w:tcW w:w="1690" w:type="dxa"/>
            <w:shd w:val="clear" w:color="auto" w:fill="auto"/>
            <w:vAlign w:val="center"/>
          </w:tcPr>
          <w:p w14:paraId="0F055B5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 mL</w:t>
            </w:r>
          </w:p>
        </w:tc>
        <w:tc>
          <w:tcPr>
            <w:tcW w:w="4568" w:type="dxa"/>
            <w:shd w:val="clear" w:color="auto" w:fill="auto"/>
            <w:vAlign w:val="center"/>
          </w:tcPr>
          <w:p w14:paraId="35D102A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透明钠钙玻璃制，分度线、数字和标志应完整、清晰和耐久，容积为20 ℃时充满量筒刻度线所容纳体积。</w:t>
            </w:r>
          </w:p>
        </w:tc>
        <w:tc>
          <w:tcPr>
            <w:tcW w:w="794" w:type="dxa"/>
            <w:shd w:val="clear" w:color="auto" w:fill="auto"/>
            <w:vAlign w:val="center"/>
          </w:tcPr>
          <w:p w14:paraId="1456BA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073628A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400</w:t>
            </w:r>
          </w:p>
        </w:tc>
        <w:tc>
          <w:tcPr>
            <w:tcW w:w="1007" w:type="dxa"/>
            <w:shd w:val="clear" w:color="auto" w:fill="auto"/>
            <w:vAlign w:val="center"/>
          </w:tcPr>
          <w:p w14:paraId="7B957E90">
            <w:pPr>
              <w:jc w:val="left"/>
              <w:rPr>
                <w:rFonts w:ascii="宋体" w:hAnsi="宋体" w:eastAsia="宋体" w:cs="宋体"/>
                <w:color w:val="000000"/>
                <w:sz w:val="24"/>
              </w:rPr>
            </w:pPr>
          </w:p>
        </w:tc>
      </w:tr>
      <w:tr w14:paraId="5FFAE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E3493C1">
            <w:pPr>
              <w:widowControl/>
              <w:jc w:val="left"/>
              <w:textAlignment w:val="center"/>
              <w:rPr>
                <w:rFonts w:hint="eastAsia" w:ascii="宋体" w:hAnsi="宋体" w:eastAsia="宋体" w:cs="宋体"/>
                <w:color w:val="000000"/>
                <w:sz w:val="24"/>
                <w:lang w:eastAsia="zh-CN"/>
              </w:rPr>
            </w:pPr>
            <w:r>
              <w:rPr>
                <w:rFonts w:hint="eastAsia" w:ascii="宋体" w:hAnsi="宋体" w:cs="宋体"/>
                <w:color w:val="000000"/>
                <w:kern w:val="0"/>
                <w:sz w:val="24"/>
                <w:lang w:val="en-US" w:eastAsia="zh-CN" w:bidi="ar"/>
              </w:rPr>
              <w:t>8</w:t>
            </w:r>
          </w:p>
        </w:tc>
        <w:tc>
          <w:tcPr>
            <w:tcW w:w="1069" w:type="dxa"/>
            <w:shd w:val="clear" w:color="auto" w:fill="auto"/>
            <w:vAlign w:val="center"/>
          </w:tcPr>
          <w:p w14:paraId="4B24B17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数码液晶显微镜</w:t>
            </w:r>
            <w:r>
              <w:rPr>
                <w:rStyle w:val="14"/>
                <w:rFonts w:hint="default"/>
                <w:sz w:val="24"/>
                <w:szCs w:val="24"/>
                <w:lang w:bidi="ar"/>
              </w:rPr>
              <w:t>a</w:t>
            </w:r>
          </w:p>
        </w:tc>
        <w:tc>
          <w:tcPr>
            <w:tcW w:w="6258" w:type="dxa"/>
            <w:gridSpan w:val="2"/>
            <w:shd w:val="clear" w:color="auto" w:fill="auto"/>
            <w:vAlign w:val="center"/>
          </w:tcPr>
          <w:p w14:paraId="2ABA9758">
            <w:pPr>
              <w:widowControl/>
              <w:numPr>
                <w:ilvl w:val="0"/>
                <w:numId w:val="140"/>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消色差物镜：4×、10×、40×；</w:t>
            </w:r>
          </w:p>
          <w:p w14:paraId="439AC444">
            <w:pPr>
              <w:widowControl/>
              <w:numPr>
                <w:ilvl w:val="0"/>
                <w:numId w:val="140"/>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广视场目镜：WF10×（选配）；</w:t>
            </w:r>
          </w:p>
          <w:p w14:paraId="1C41C77F">
            <w:pPr>
              <w:widowControl/>
              <w:numPr>
                <w:ilvl w:val="0"/>
                <w:numId w:val="140"/>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带照明光源和聚光镜，双层移动式载物台；</w:t>
            </w:r>
          </w:p>
          <w:p w14:paraId="35FA31E5">
            <w:pPr>
              <w:widowControl/>
              <w:numPr>
                <w:ilvl w:val="0"/>
                <w:numId w:val="140"/>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自带液晶屏（液晶屏≥9寸，分辨率≥1280×800），拍照≥500万像素，录像分辨率≥720 p/30 fps。</w:t>
            </w:r>
          </w:p>
        </w:tc>
        <w:tc>
          <w:tcPr>
            <w:tcW w:w="794" w:type="dxa"/>
            <w:shd w:val="clear" w:color="auto" w:fill="auto"/>
            <w:vAlign w:val="center"/>
          </w:tcPr>
          <w:p w14:paraId="0535281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4F00655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03E4042B">
            <w:pPr>
              <w:jc w:val="left"/>
              <w:rPr>
                <w:rFonts w:ascii="宋体" w:hAnsi="宋体" w:eastAsia="宋体" w:cs="宋体"/>
                <w:color w:val="000000"/>
                <w:sz w:val="24"/>
              </w:rPr>
            </w:pPr>
          </w:p>
        </w:tc>
      </w:tr>
      <w:tr w14:paraId="4B2E2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A2A31BF">
            <w:pPr>
              <w:widowControl/>
              <w:jc w:val="left"/>
              <w:textAlignment w:val="center"/>
              <w:rPr>
                <w:rFonts w:hint="eastAsia" w:ascii="宋体" w:hAnsi="宋体" w:eastAsia="宋体" w:cs="宋体"/>
                <w:color w:val="000000"/>
                <w:sz w:val="24"/>
                <w:lang w:eastAsia="zh-CN"/>
              </w:rPr>
            </w:pPr>
            <w:r>
              <w:rPr>
                <w:rFonts w:hint="eastAsia" w:ascii="宋体" w:hAnsi="宋体" w:cs="宋体"/>
                <w:color w:val="000000"/>
                <w:kern w:val="0"/>
                <w:sz w:val="24"/>
                <w:lang w:val="en-US" w:eastAsia="zh-CN" w:bidi="ar"/>
              </w:rPr>
              <w:t>9</w:t>
            </w:r>
          </w:p>
        </w:tc>
        <w:tc>
          <w:tcPr>
            <w:tcW w:w="1069" w:type="dxa"/>
            <w:shd w:val="clear" w:color="auto" w:fill="auto"/>
            <w:vAlign w:val="center"/>
          </w:tcPr>
          <w:p w14:paraId="1F11E93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双目立体显微镜</w:t>
            </w:r>
          </w:p>
        </w:tc>
        <w:tc>
          <w:tcPr>
            <w:tcW w:w="6258" w:type="dxa"/>
            <w:gridSpan w:val="2"/>
            <w:shd w:val="clear" w:color="auto" w:fill="auto"/>
            <w:vAlign w:val="center"/>
          </w:tcPr>
          <w:p w14:paraId="3ADBCF3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放大倍数至少达到 40 倍，可配有显示屏，方便连接电脑、数码相机等外接设备，便于图像的传输保存。</w:t>
            </w:r>
          </w:p>
        </w:tc>
        <w:tc>
          <w:tcPr>
            <w:tcW w:w="794" w:type="dxa"/>
            <w:shd w:val="clear" w:color="auto" w:fill="auto"/>
            <w:vAlign w:val="center"/>
          </w:tcPr>
          <w:p w14:paraId="18A7491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1BCC3F5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25AD3468">
            <w:pPr>
              <w:jc w:val="left"/>
              <w:rPr>
                <w:rFonts w:ascii="宋体" w:hAnsi="宋体" w:eastAsia="宋体" w:cs="宋体"/>
                <w:color w:val="000000"/>
                <w:sz w:val="24"/>
              </w:rPr>
            </w:pPr>
          </w:p>
        </w:tc>
      </w:tr>
      <w:tr w14:paraId="6CA80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29BC471">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1</w:t>
            </w:r>
            <w:r>
              <w:rPr>
                <w:rFonts w:hint="eastAsia" w:ascii="宋体" w:hAnsi="宋体" w:cs="宋体"/>
                <w:color w:val="000000"/>
                <w:kern w:val="0"/>
                <w:sz w:val="24"/>
                <w:lang w:val="en-US" w:eastAsia="zh-CN" w:bidi="ar"/>
              </w:rPr>
              <w:t>0</w:t>
            </w:r>
          </w:p>
        </w:tc>
        <w:tc>
          <w:tcPr>
            <w:tcW w:w="1069" w:type="dxa"/>
            <w:shd w:val="clear" w:color="auto" w:fill="auto"/>
            <w:vAlign w:val="center"/>
          </w:tcPr>
          <w:p w14:paraId="3A88BC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乙酸（醋酸）</w:t>
            </w:r>
            <w:r>
              <w:rPr>
                <w:rStyle w:val="14"/>
                <w:rFonts w:hint="default"/>
                <w:sz w:val="24"/>
                <w:szCs w:val="24"/>
                <w:lang w:bidi="ar"/>
              </w:rPr>
              <w:t>b</w:t>
            </w:r>
          </w:p>
        </w:tc>
        <w:tc>
          <w:tcPr>
            <w:tcW w:w="6258" w:type="dxa"/>
            <w:gridSpan w:val="2"/>
            <w:shd w:val="clear" w:color="auto" w:fill="auto"/>
            <w:vAlign w:val="center"/>
          </w:tcPr>
          <w:p w14:paraId="045B103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69F4E58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mL</w:t>
            </w:r>
          </w:p>
        </w:tc>
        <w:tc>
          <w:tcPr>
            <w:tcW w:w="745" w:type="dxa"/>
            <w:shd w:val="clear" w:color="auto" w:fill="auto"/>
            <w:vAlign w:val="center"/>
          </w:tcPr>
          <w:p w14:paraId="2194A78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10000</w:t>
            </w:r>
          </w:p>
        </w:tc>
        <w:tc>
          <w:tcPr>
            <w:tcW w:w="1007" w:type="dxa"/>
            <w:shd w:val="clear" w:color="auto" w:fill="auto"/>
            <w:vAlign w:val="center"/>
          </w:tcPr>
          <w:p w14:paraId="67558573">
            <w:pPr>
              <w:jc w:val="left"/>
              <w:rPr>
                <w:rFonts w:ascii="宋体" w:hAnsi="宋体" w:eastAsia="宋体" w:cs="宋体"/>
                <w:color w:val="000000"/>
                <w:sz w:val="24"/>
              </w:rPr>
            </w:pPr>
          </w:p>
        </w:tc>
      </w:tr>
      <w:tr w14:paraId="78BC2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7D71998">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1</w:t>
            </w:r>
            <w:r>
              <w:rPr>
                <w:rFonts w:hint="eastAsia" w:ascii="宋体" w:hAnsi="宋体" w:cs="宋体"/>
                <w:color w:val="000000"/>
                <w:kern w:val="0"/>
                <w:sz w:val="24"/>
                <w:lang w:val="en-US" w:eastAsia="zh-CN" w:bidi="ar"/>
              </w:rPr>
              <w:t>1</w:t>
            </w:r>
          </w:p>
        </w:tc>
        <w:tc>
          <w:tcPr>
            <w:tcW w:w="1069" w:type="dxa"/>
            <w:shd w:val="clear" w:color="auto" w:fill="auto"/>
            <w:vAlign w:val="center"/>
          </w:tcPr>
          <w:p w14:paraId="66C7C94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蔗糖</w:t>
            </w:r>
          </w:p>
        </w:tc>
        <w:tc>
          <w:tcPr>
            <w:tcW w:w="6258" w:type="dxa"/>
            <w:gridSpan w:val="2"/>
            <w:shd w:val="clear" w:color="auto" w:fill="auto"/>
            <w:vAlign w:val="center"/>
          </w:tcPr>
          <w:p w14:paraId="77B1BDF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30253E4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5D79AD3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2000</w:t>
            </w:r>
          </w:p>
        </w:tc>
        <w:tc>
          <w:tcPr>
            <w:tcW w:w="1007" w:type="dxa"/>
            <w:shd w:val="clear" w:color="auto" w:fill="auto"/>
            <w:vAlign w:val="center"/>
          </w:tcPr>
          <w:p w14:paraId="791197BF">
            <w:pPr>
              <w:jc w:val="left"/>
              <w:rPr>
                <w:rFonts w:ascii="宋体" w:hAnsi="宋体" w:eastAsia="宋体" w:cs="宋体"/>
                <w:color w:val="000000"/>
                <w:sz w:val="24"/>
              </w:rPr>
            </w:pPr>
          </w:p>
        </w:tc>
      </w:tr>
      <w:tr w14:paraId="2D3BC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740" w:type="dxa"/>
            <w:shd w:val="clear" w:color="auto" w:fill="auto"/>
            <w:vAlign w:val="center"/>
          </w:tcPr>
          <w:p w14:paraId="4C2C02D7">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1</w:t>
            </w:r>
            <w:r>
              <w:rPr>
                <w:rFonts w:hint="eastAsia" w:ascii="宋体" w:hAnsi="宋体" w:cs="宋体"/>
                <w:color w:val="000000"/>
                <w:kern w:val="0"/>
                <w:sz w:val="24"/>
                <w:lang w:val="en-US" w:eastAsia="zh-CN" w:bidi="ar"/>
              </w:rPr>
              <w:t>2</w:t>
            </w:r>
          </w:p>
        </w:tc>
        <w:tc>
          <w:tcPr>
            <w:tcW w:w="1069" w:type="dxa"/>
            <w:shd w:val="clear" w:color="auto" w:fill="auto"/>
            <w:vAlign w:val="center"/>
          </w:tcPr>
          <w:p w14:paraId="33D0CC9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碳酸钙</w:t>
            </w:r>
          </w:p>
        </w:tc>
        <w:tc>
          <w:tcPr>
            <w:tcW w:w="6258" w:type="dxa"/>
            <w:gridSpan w:val="2"/>
            <w:shd w:val="clear" w:color="auto" w:fill="auto"/>
            <w:vAlign w:val="center"/>
          </w:tcPr>
          <w:p w14:paraId="3E7F8EB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粉末。</w:t>
            </w:r>
          </w:p>
        </w:tc>
        <w:tc>
          <w:tcPr>
            <w:tcW w:w="794" w:type="dxa"/>
            <w:shd w:val="clear" w:color="auto" w:fill="auto"/>
            <w:vAlign w:val="center"/>
          </w:tcPr>
          <w:p w14:paraId="289AB5C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35936EB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5000</w:t>
            </w:r>
          </w:p>
        </w:tc>
        <w:tc>
          <w:tcPr>
            <w:tcW w:w="1007" w:type="dxa"/>
            <w:shd w:val="clear" w:color="auto" w:fill="auto"/>
            <w:vAlign w:val="center"/>
          </w:tcPr>
          <w:p w14:paraId="6A9F8BD9">
            <w:pPr>
              <w:jc w:val="left"/>
              <w:rPr>
                <w:rFonts w:ascii="宋体" w:hAnsi="宋体" w:eastAsia="宋体" w:cs="宋体"/>
                <w:color w:val="000000"/>
                <w:sz w:val="24"/>
              </w:rPr>
            </w:pPr>
          </w:p>
        </w:tc>
      </w:tr>
      <w:tr w14:paraId="66281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2A22323">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1</w:t>
            </w:r>
            <w:r>
              <w:rPr>
                <w:rFonts w:hint="eastAsia" w:ascii="宋体" w:hAnsi="宋体" w:cs="宋体"/>
                <w:color w:val="000000"/>
                <w:kern w:val="0"/>
                <w:sz w:val="24"/>
                <w:lang w:val="en-US" w:eastAsia="zh-CN" w:bidi="ar"/>
              </w:rPr>
              <w:t>3</w:t>
            </w:r>
          </w:p>
        </w:tc>
        <w:tc>
          <w:tcPr>
            <w:tcW w:w="1069" w:type="dxa"/>
            <w:shd w:val="clear" w:color="auto" w:fill="auto"/>
            <w:vAlign w:val="center"/>
          </w:tcPr>
          <w:p w14:paraId="110A492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酒精</w:t>
            </w:r>
            <w:r>
              <w:rPr>
                <w:rStyle w:val="14"/>
                <w:rFonts w:hint="default"/>
                <w:sz w:val="24"/>
                <w:szCs w:val="24"/>
                <w:lang w:bidi="ar"/>
              </w:rPr>
              <w:t>b</w:t>
            </w:r>
          </w:p>
        </w:tc>
        <w:tc>
          <w:tcPr>
            <w:tcW w:w="6258" w:type="dxa"/>
            <w:gridSpan w:val="2"/>
            <w:shd w:val="clear" w:color="auto" w:fill="auto"/>
            <w:vAlign w:val="center"/>
          </w:tcPr>
          <w:p w14:paraId="36BA177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95%，工业。</w:t>
            </w:r>
          </w:p>
        </w:tc>
        <w:tc>
          <w:tcPr>
            <w:tcW w:w="794" w:type="dxa"/>
            <w:shd w:val="clear" w:color="auto" w:fill="auto"/>
            <w:vAlign w:val="center"/>
          </w:tcPr>
          <w:p w14:paraId="35D5389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L</w:t>
            </w:r>
          </w:p>
        </w:tc>
        <w:tc>
          <w:tcPr>
            <w:tcW w:w="745" w:type="dxa"/>
            <w:shd w:val="clear" w:color="auto" w:fill="auto"/>
            <w:vAlign w:val="center"/>
          </w:tcPr>
          <w:p w14:paraId="29093FD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007" w:type="dxa"/>
            <w:shd w:val="clear" w:color="auto" w:fill="auto"/>
            <w:vAlign w:val="center"/>
          </w:tcPr>
          <w:p w14:paraId="048CFFAE">
            <w:pPr>
              <w:jc w:val="left"/>
              <w:rPr>
                <w:rFonts w:ascii="宋体" w:hAnsi="宋体" w:eastAsia="宋体" w:cs="宋体"/>
                <w:color w:val="000000"/>
                <w:sz w:val="24"/>
              </w:rPr>
            </w:pPr>
          </w:p>
        </w:tc>
      </w:tr>
      <w:tr w14:paraId="4FF01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DE1FA3C">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1</w:t>
            </w:r>
            <w:r>
              <w:rPr>
                <w:rFonts w:hint="eastAsia" w:ascii="宋体" w:hAnsi="宋体" w:cs="宋体"/>
                <w:color w:val="000000"/>
                <w:kern w:val="0"/>
                <w:sz w:val="24"/>
                <w:lang w:val="en-US" w:eastAsia="zh-CN" w:bidi="ar"/>
              </w:rPr>
              <w:t>4</w:t>
            </w:r>
          </w:p>
        </w:tc>
        <w:tc>
          <w:tcPr>
            <w:tcW w:w="1069" w:type="dxa"/>
            <w:shd w:val="clear" w:color="auto" w:fill="auto"/>
            <w:vAlign w:val="center"/>
          </w:tcPr>
          <w:p w14:paraId="1489003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盐酸</w:t>
            </w:r>
            <w:r>
              <w:rPr>
                <w:rStyle w:val="14"/>
                <w:rFonts w:hint="default"/>
                <w:sz w:val="24"/>
                <w:szCs w:val="24"/>
                <w:lang w:bidi="ar"/>
              </w:rPr>
              <w:t>b</w:t>
            </w:r>
          </w:p>
        </w:tc>
        <w:tc>
          <w:tcPr>
            <w:tcW w:w="6258" w:type="dxa"/>
            <w:gridSpan w:val="2"/>
            <w:shd w:val="clear" w:color="auto" w:fill="auto"/>
            <w:vAlign w:val="center"/>
          </w:tcPr>
          <w:p w14:paraId="3736846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工业。</w:t>
            </w:r>
          </w:p>
        </w:tc>
        <w:tc>
          <w:tcPr>
            <w:tcW w:w="794" w:type="dxa"/>
            <w:shd w:val="clear" w:color="auto" w:fill="auto"/>
            <w:vAlign w:val="center"/>
          </w:tcPr>
          <w:p w14:paraId="60369C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mL</w:t>
            </w:r>
          </w:p>
        </w:tc>
        <w:tc>
          <w:tcPr>
            <w:tcW w:w="745" w:type="dxa"/>
            <w:shd w:val="clear" w:color="auto" w:fill="auto"/>
            <w:vAlign w:val="center"/>
          </w:tcPr>
          <w:p w14:paraId="036F1BD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5000</w:t>
            </w:r>
          </w:p>
        </w:tc>
        <w:tc>
          <w:tcPr>
            <w:tcW w:w="1007" w:type="dxa"/>
            <w:shd w:val="clear" w:color="auto" w:fill="auto"/>
            <w:vAlign w:val="center"/>
          </w:tcPr>
          <w:p w14:paraId="228582C8">
            <w:pPr>
              <w:jc w:val="left"/>
              <w:rPr>
                <w:rFonts w:ascii="宋体" w:hAnsi="宋体" w:eastAsia="宋体" w:cs="宋体"/>
                <w:color w:val="000000"/>
                <w:sz w:val="24"/>
              </w:rPr>
            </w:pPr>
          </w:p>
        </w:tc>
      </w:tr>
      <w:tr w14:paraId="2E766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E149EEA">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1</w:t>
            </w:r>
            <w:r>
              <w:rPr>
                <w:rFonts w:hint="eastAsia" w:ascii="宋体" w:hAnsi="宋体" w:cs="宋体"/>
                <w:color w:val="000000"/>
                <w:kern w:val="0"/>
                <w:sz w:val="24"/>
                <w:lang w:val="en-US" w:eastAsia="zh-CN" w:bidi="ar"/>
              </w:rPr>
              <w:t>5</w:t>
            </w:r>
          </w:p>
        </w:tc>
        <w:tc>
          <w:tcPr>
            <w:tcW w:w="1069" w:type="dxa"/>
            <w:shd w:val="clear" w:color="auto" w:fill="auto"/>
            <w:vAlign w:val="center"/>
          </w:tcPr>
          <w:p w14:paraId="1E34147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碘</w:t>
            </w:r>
          </w:p>
        </w:tc>
        <w:tc>
          <w:tcPr>
            <w:tcW w:w="6258" w:type="dxa"/>
            <w:gridSpan w:val="2"/>
            <w:shd w:val="clear" w:color="auto" w:fill="auto"/>
            <w:vAlign w:val="center"/>
          </w:tcPr>
          <w:p w14:paraId="25EF5E4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25C855C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3E19063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007" w:type="dxa"/>
            <w:shd w:val="clear" w:color="auto" w:fill="auto"/>
            <w:vAlign w:val="center"/>
          </w:tcPr>
          <w:p w14:paraId="76E646F9">
            <w:pPr>
              <w:jc w:val="left"/>
              <w:rPr>
                <w:rFonts w:ascii="宋体" w:hAnsi="宋体" w:eastAsia="宋体" w:cs="宋体"/>
                <w:color w:val="000000"/>
                <w:sz w:val="24"/>
              </w:rPr>
            </w:pPr>
          </w:p>
        </w:tc>
      </w:tr>
      <w:tr w14:paraId="6ABD4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3852083">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1</w:t>
            </w:r>
            <w:r>
              <w:rPr>
                <w:rFonts w:hint="eastAsia" w:ascii="宋体" w:hAnsi="宋体" w:cs="宋体"/>
                <w:color w:val="000000"/>
                <w:kern w:val="0"/>
                <w:sz w:val="24"/>
                <w:lang w:val="en-US" w:eastAsia="zh-CN" w:bidi="ar"/>
              </w:rPr>
              <w:t>6</w:t>
            </w:r>
          </w:p>
        </w:tc>
        <w:tc>
          <w:tcPr>
            <w:tcW w:w="1069" w:type="dxa"/>
            <w:shd w:val="clear" w:color="auto" w:fill="auto"/>
            <w:vAlign w:val="center"/>
          </w:tcPr>
          <w:p w14:paraId="7ED10C9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无水乙醇</w:t>
            </w:r>
          </w:p>
        </w:tc>
        <w:tc>
          <w:tcPr>
            <w:tcW w:w="6258" w:type="dxa"/>
            <w:gridSpan w:val="2"/>
            <w:shd w:val="clear" w:color="auto" w:fill="auto"/>
            <w:vAlign w:val="center"/>
          </w:tcPr>
          <w:p w14:paraId="6ED1D03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500ml/瓶。</w:t>
            </w:r>
          </w:p>
        </w:tc>
        <w:tc>
          <w:tcPr>
            <w:tcW w:w="794" w:type="dxa"/>
            <w:shd w:val="clear" w:color="auto" w:fill="auto"/>
            <w:vAlign w:val="center"/>
          </w:tcPr>
          <w:p w14:paraId="3263116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瓶</w:t>
            </w:r>
          </w:p>
        </w:tc>
        <w:tc>
          <w:tcPr>
            <w:tcW w:w="745" w:type="dxa"/>
            <w:shd w:val="clear" w:color="auto" w:fill="auto"/>
            <w:vAlign w:val="center"/>
          </w:tcPr>
          <w:p w14:paraId="2B21EAF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40</w:t>
            </w:r>
          </w:p>
        </w:tc>
        <w:tc>
          <w:tcPr>
            <w:tcW w:w="1007" w:type="dxa"/>
            <w:shd w:val="clear" w:color="auto" w:fill="auto"/>
            <w:vAlign w:val="center"/>
          </w:tcPr>
          <w:p w14:paraId="632F4F37">
            <w:pPr>
              <w:jc w:val="left"/>
              <w:rPr>
                <w:rFonts w:ascii="宋体" w:hAnsi="宋体" w:eastAsia="宋体" w:cs="宋体"/>
                <w:color w:val="000000"/>
                <w:sz w:val="24"/>
              </w:rPr>
            </w:pPr>
          </w:p>
        </w:tc>
      </w:tr>
      <w:tr w14:paraId="04D1B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38C75CD">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1</w:t>
            </w:r>
            <w:r>
              <w:rPr>
                <w:rFonts w:hint="eastAsia" w:ascii="宋体" w:hAnsi="宋体" w:cs="宋体"/>
                <w:color w:val="000000"/>
                <w:kern w:val="0"/>
                <w:sz w:val="24"/>
                <w:lang w:val="en-US" w:eastAsia="zh-CN" w:bidi="ar"/>
              </w:rPr>
              <w:t>7</w:t>
            </w:r>
          </w:p>
        </w:tc>
        <w:tc>
          <w:tcPr>
            <w:tcW w:w="1069" w:type="dxa"/>
            <w:shd w:val="clear" w:color="auto" w:fill="auto"/>
            <w:vAlign w:val="center"/>
          </w:tcPr>
          <w:p w14:paraId="4572749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吸水纸</w:t>
            </w:r>
          </w:p>
        </w:tc>
        <w:tc>
          <w:tcPr>
            <w:tcW w:w="6258" w:type="dxa"/>
            <w:gridSpan w:val="2"/>
            <w:shd w:val="clear" w:color="auto" w:fill="auto"/>
            <w:vAlign w:val="center"/>
          </w:tcPr>
          <w:p w14:paraId="40DC10E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25x80mm。</w:t>
            </w:r>
          </w:p>
        </w:tc>
        <w:tc>
          <w:tcPr>
            <w:tcW w:w="794" w:type="dxa"/>
            <w:shd w:val="clear" w:color="auto" w:fill="auto"/>
            <w:vAlign w:val="center"/>
          </w:tcPr>
          <w:p w14:paraId="201DBC2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w:t>
            </w:r>
          </w:p>
        </w:tc>
        <w:tc>
          <w:tcPr>
            <w:tcW w:w="745" w:type="dxa"/>
            <w:shd w:val="clear" w:color="auto" w:fill="auto"/>
            <w:vAlign w:val="center"/>
          </w:tcPr>
          <w:p w14:paraId="3377685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07" w:type="dxa"/>
            <w:shd w:val="clear" w:color="auto" w:fill="auto"/>
            <w:vAlign w:val="center"/>
          </w:tcPr>
          <w:p w14:paraId="52001CE6">
            <w:pPr>
              <w:jc w:val="left"/>
              <w:rPr>
                <w:rFonts w:ascii="宋体" w:hAnsi="宋体" w:eastAsia="宋体" w:cs="宋体"/>
                <w:color w:val="000000"/>
                <w:sz w:val="24"/>
              </w:rPr>
            </w:pPr>
          </w:p>
        </w:tc>
      </w:tr>
      <w:tr w14:paraId="04115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9F7A0C7">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1</w:t>
            </w:r>
            <w:r>
              <w:rPr>
                <w:rFonts w:hint="eastAsia" w:ascii="宋体" w:hAnsi="宋体" w:cs="宋体"/>
                <w:color w:val="000000"/>
                <w:kern w:val="0"/>
                <w:sz w:val="24"/>
                <w:lang w:val="en-US" w:eastAsia="zh-CN" w:bidi="ar"/>
              </w:rPr>
              <w:t>8</w:t>
            </w:r>
          </w:p>
        </w:tc>
        <w:tc>
          <w:tcPr>
            <w:tcW w:w="1069" w:type="dxa"/>
            <w:shd w:val="clear" w:color="auto" w:fill="auto"/>
            <w:vAlign w:val="center"/>
          </w:tcPr>
          <w:p w14:paraId="5CFE3D9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解剖针</w:t>
            </w:r>
          </w:p>
        </w:tc>
        <w:tc>
          <w:tcPr>
            <w:tcW w:w="6258" w:type="dxa"/>
            <w:gridSpan w:val="2"/>
            <w:shd w:val="clear" w:color="auto" w:fill="auto"/>
            <w:vAlign w:val="center"/>
          </w:tcPr>
          <w:p w14:paraId="1AFAEDA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六菱医用全钢。</w:t>
            </w:r>
          </w:p>
        </w:tc>
        <w:tc>
          <w:tcPr>
            <w:tcW w:w="794" w:type="dxa"/>
            <w:shd w:val="clear" w:color="auto" w:fill="auto"/>
            <w:vAlign w:val="center"/>
          </w:tcPr>
          <w:p w14:paraId="34A8D51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69F801B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40</w:t>
            </w:r>
          </w:p>
        </w:tc>
        <w:tc>
          <w:tcPr>
            <w:tcW w:w="1007" w:type="dxa"/>
            <w:shd w:val="clear" w:color="auto" w:fill="auto"/>
            <w:vAlign w:val="center"/>
          </w:tcPr>
          <w:p w14:paraId="2E405C37">
            <w:pPr>
              <w:jc w:val="left"/>
              <w:rPr>
                <w:rFonts w:ascii="宋体" w:hAnsi="宋体" w:eastAsia="宋体" w:cs="宋体"/>
                <w:color w:val="000000"/>
                <w:sz w:val="24"/>
              </w:rPr>
            </w:pPr>
          </w:p>
        </w:tc>
      </w:tr>
      <w:tr w14:paraId="74C71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F62C1CE">
            <w:pPr>
              <w:widowControl/>
              <w:jc w:val="left"/>
              <w:textAlignment w:val="center"/>
              <w:rPr>
                <w:rFonts w:hint="default" w:ascii="宋体" w:hAnsi="宋体" w:eastAsia="宋体" w:cs="宋体"/>
                <w:color w:val="000000"/>
                <w:sz w:val="24"/>
                <w:lang w:val="en-US" w:eastAsia="zh-CN"/>
              </w:rPr>
            </w:pPr>
            <w:r>
              <w:rPr>
                <w:rFonts w:hint="eastAsia" w:ascii="宋体" w:hAnsi="宋体" w:cs="宋体"/>
                <w:color w:val="000000"/>
                <w:kern w:val="0"/>
                <w:sz w:val="24"/>
                <w:lang w:val="en-US" w:eastAsia="zh-CN" w:bidi="ar"/>
              </w:rPr>
              <w:t>19</w:t>
            </w:r>
          </w:p>
        </w:tc>
        <w:tc>
          <w:tcPr>
            <w:tcW w:w="1069" w:type="dxa"/>
            <w:shd w:val="clear" w:color="auto" w:fill="auto"/>
            <w:vAlign w:val="center"/>
          </w:tcPr>
          <w:p w14:paraId="3C6B288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0.9％生理盐水</w:t>
            </w:r>
          </w:p>
        </w:tc>
        <w:tc>
          <w:tcPr>
            <w:tcW w:w="6258" w:type="dxa"/>
            <w:gridSpan w:val="2"/>
            <w:shd w:val="clear" w:color="auto" w:fill="auto"/>
            <w:vAlign w:val="center"/>
          </w:tcPr>
          <w:p w14:paraId="2518A6A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0.9%氯化钠溶液。</w:t>
            </w:r>
          </w:p>
        </w:tc>
        <w:tc>
          <w:tcPr>
            <w:tcW w:w="794" w:type="dxa"/>
            <w:shd w:val="clear" w:color="auto" w:fill="auto"/>
            <w:vAlign w:val="center"/>
          </w:tcPr>
          <w:p w14:paraId="333D608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瓶</w:t>
            </w:r>
          </w:p>
        </w:tc>
        <w:tc>
          <w:tcPr>
            <w:tcW w:w="745" w:type="dxa"/>
            <w:shd w:val="clear" w:color="auto" w:fill="auto"/>
            <w:vAlign w:val="center"/>
          </w:tcPr>
          <w:p w14:paraId="45248E0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07" w:type="dxa"/>
            <w:shd w:val="clear" w:color="auto" w:fill="auto"/>
            <w:vAlign w:val="center"/>
          </w:tcPr>
          <w:p w14:paraId="2709CC5C">
            <w:pPr>
              <w:jc w:val="left"/>
              <w:rPr>
                <w:rFonts w:ascii="宋体" w:hAnsi="宋体" w:eastAsia="宋体" w:cs="宋体"/>
                <w:color w:val="000000"/>
                <w:sz w:val="24"/>
              </w:rPr>
            </w:pPr>
          </w:p>
        </w:tc>
      </w:tr>
      <w:tr w14:paraId="29970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09C3119">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2</w:t>
            </w:r>
            <w:r>
              <w:rPr>
                <w:rFonts w:hint="eastAsia" w:ascii="宋体" w:hAnsi="宋体" w:cs="宋体"/>
                <w:color w:val="000000"/>
                <w:kern w:val="0"/>
                <w:sz w:val="24"/>
                <w:lang w:val="en-US" w:eastAsia="zh-CN" w:bidi="ar"/>
              </w:rPr>
              <w:t>0</w:t>
            </w:r>
          </w:p>
        </w:tc>
        <w:tc>
          <w:tcPr>
            <w:tcW w:w="1069" w:type="dxa"/>
            <w:shd w:val="clear" w:color="auto" w:fill="auto"/>
            <w:vAlign w:val="center"/>
          </w:tcPr>
          <w:p w14:paraId="50881E9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无水碳酸钠</w:t>
            </w:r>
          </w:p>
        </w:tc>
        <w:tc>
          <w:tcPr>
            <w:tcW w:w="6258" w:type="dxa"/>
            <w:gridSpan w:val="2"/>
            <w:shd w:val="clear" w:color="auto" w:fill="auto"/>
            <w:vAlign w:val="center"/>
          </w:tcPr>
          <w:p w14:paraId="3E0F287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500gL／瓶、固体。</w:t>
            </w:r>
          </w:p>
        </w:tc>
        <w:tc>
          <w:tcPr>
            <w:tcW w:w="794" w:type="dxa"/>
            <w:shd w:val="clear" w:color="auto" w:fill="auto"/>
            <w:vAlign w:val="center"/>
          </w:tcPr>
          <w:p w14:paraId="705820A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瓶</w:t>
            </w:r>
          </w:p>
        </w:tc>
        <w:tc>
          <w:tcPr>
            <w:tcW w:w="745" w:type="dxa"/>
            <w:shd w:val="clear" w:color="auto" w:fill="auto"/>
            <w:vAlign w:val="center"/>
          </w:tcPr>
          <w:p w14:paraId="6C2712E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2FF614AE">
            <w:pPr>
              <w:jc w:val="left"/>
              <w:rPr>
                <w:rFonts w:ascii="宋体" w:hAnsi="宋体" w:eastAsia="宋体" w:cs="宋体"/>
                <w:color w:val="000000"/>
                <w:sz w:val="24"/>
              </w:rPr>
            </w:pPr>
          </w:p>
        </w:tc>
      </w:tr>
      <w:tr w14:paraId="3B00C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6171313">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2</w:t>
            </w:r>
            <w:r>
              <w:rPr>
                <w:rFonts w:hint="eastAsia" w:ascii="宋体" w:hAnsi="宋体" w:cs="宋体"/>
                <w:color w:val="000000"/>
                <w:kern w:val="0"/>
                <w:sz w:val="24"/>
                <w:lang w:val="en-US" w:eastAsia="zh-CN" w:bidi="ar"/>
              </w:rPr>
              <w:t>1</w:t>
            </w:r>
          </w:p>
        </w:tc>
        <w:tc>
          <w:tcPr>
            <w:tcW w:w="1069" w:type="dxa"/>
            <w:shd w:val="clear" w:color="auto" w:fill="auto"/>
            <w:vAlign w:val="center"/>
          </w:tcPr>
          <w:p w14:paraId="6B8DB7B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二氧化硅</w:t>
            </w:r>
          </w:p>
        </w:tc>
        <w:tc>
          <w:tcPr>
            <w:tcW w:w="6258" w:type="dxa"/>
            <w:gridSpan w:val="2"/>
            <w:shd w:val="clear" w:color="auto" w:fill="auto"/>
            <w:vAlign w:val="center"/>
          </w:tcPr>
          <w:p w14:paraId="0C541CA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500g／瓶、固体。</w:t>
            </w:r>
          </w:p>
        </w:tc>
        <w:tc>
          <w:tcPr>
            <w:tcW w:w="794" w:type="dxa"/>
            <w:shd w:val="clear" w:color="auto" w:fill="auto"/>
            <w:vAlign w:val="center"/>
          </w:tcPr>
          <w:p w14:paraId="2F28462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瓶</w:t>
            </w:r>
          </w:p>
        </w:tc>
        <w:tc>
          <w:tcPr>
            <w:tcW w:w="745" w:type="dxa"/>
            <w:shd w:val="clear" w:color="auto" w:fill="auto"/>
            <w:vAlign w:val="center"/>
          </w:tcPr>
          <w:p w14:paraId="0BBABBE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02821AC1">
            <w:pPr>
              <w:jc w:val="left"/>
              <w:rPr>
                <w:rFonts w:ascii="宋体" w:hAnsi="宋体" w:eastAsia="宋体" w:cs="宋体"/>
                <w:color w:val="000000"/>
                <w:sz w:val="24"/>
              </w:rPr>
            </w:pPr>
          </w:p>
        </w:tc>
      </w:tr>
      <w:tr w14:paraId="0E9CB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6C4391D">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2</w:t>
            </w:r>
            <w:r>
              <w:rPr>
                <w:rFonts w:hint="eastAsia" w:ascii="宋体" w:hAnsi="宋体" w:cs="宋体"/>
                <w:color w:val="000000"/>
                <w:kern w:val="0"/>
                <w:sz w:val="24"/>
                <w:lang w:val="en-US" w:eastAsia="zh-CN" w:bidi="ar"/>
              </w:rPr>
              <w:t>2</w:t>
            </w:r>
          </w:p>
        </w:tc>
        <w:tc>
          <w:tcPr>
            <w:tcW w:w="1069" w:type="dxa"/>
            <w:shd w:val="clear" w:color="auto" w:fill="auto"/>
            <w:vAlign w:val="center"/>
          </w:tcPr>
          <w:p w14:paraId="48A877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定性滤纸</w:t>
            </w:r>
          </w:p>
        </w:tc>
        <w:tc>
          <w:tcPr>
            <w:tcW w:w="6258" w:type="dxa"/>
            <w:gridSpan w:val="2"/>
            <w:shd w:val="clear" w:color="auto" w:fill="auto"/>
            <w:vAlign w:val="center"/>
          </w:tcPr>
          <w:p w14:paraId="12126F8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快速，9 cm，100 张。</w:t>
            </w:r>
          </w:p>
        </w:tc>
        <w:tc>
          <w:tcPr>
            <w:tcW w:w="794" w:type="dxa"/>
            <w:shd w:val="clear" w:color="auto" w:fill="auto"/>
            <w:vAlign w:val="center"/>
          </w:tcPr>
          <w:p w14:paraId="61F7FAB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w:t>
            </w:r>
          </w:p>
        </w:tc>
        <w:tc>
          <w:tcPr>
            <w:tcW w:w="745" w:type="dxa"/>
            <w:shd w:val="clear" w:color="auto" w:fill="auto"/>
            <w:vAlign w:val="center"/>
          </w:tcPr>
          <w:p w14:paraId="5D6AC43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27226BC3">
            <w:pPr>
              <w:jc w:val="left"/>
              <w:rPr>
                <w:rFonts w:ascii="宋体" w:hAnsi="宋体" w:eastAsia="宋体" w:cs="宋体"/>
                <w:color w:val="000000"/>
                <w:sz w:val="24"/>
              </w:rPr>
            </w:pPr>
          </w:p>
        </w:tc>
      </w:tr>
      <w:tr w14:paraId="30C5B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447DD04">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2</w:t>
            </w:r>
            <w:r>
              <w:rPr>
                <w:rFonts w:hint="eastAsia" w:ascii="宋体" w:hAnsi="宋体" w:cs="宋体"/>
                <w:color w:val="000000"/>
                <w:kern w:val="0"/>
                <w:sz w:val="24"/>
                <w:lang w:val="en-US" w:eastAsia="zh-CN" w:bidi="ar"/>
              </w:rPr>
              <w:t>3</w:t>
            </w:r>
          </w:p>
        </w:tc>
        <w:tc>
          <w:tcPr>
            <w:tcW w:w="1069" w:type="dxa"/>
            <w:shd w:val="clear" w:color="auto" w:fill="auto"/>
            <w:vAlign w:val="center"/>
          </w:tcPr>
          <w:p w14:paraId="6368137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酵母菌装片</w:t>
            </w:r>
          </w:p>
        </w:tc>
        <w:tc>
          <w:tcPr>
            <w:tcW w:w="6258" w:type="dxa"/>
            <w:gridSpan w:val="2"/>
            <w:shd w:val="clear" w:color="auto" w:fill="auto"/>
            <w:vAlign w:val="center"/>
          </w:tcPr>
          <w:p w14:paraId="745384E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应能看清细胞壁、细胞核、细胞质、液泡和细胞膜等结构，可见芽体。</w:t>
            </w:r>
          </w:p>
        </w:tc>
        <w:tc>
          <w:tcPr>
            <w:tcW w:w="794" w:type="dxa"/>
            <w:shd w:val="clear" w:color="auto" w:fill="auto"/>
            <w:vAlign w:val="center"/>
          </w:tcPr>
          <w:p w14:paraId="798F235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1C56BB5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007" w:type="dxa"/>
            <w:shd w:val="clear" w:color="auto" w:fill="auto"/>
            <w:vAlign w:val="center"/>
          </w:tcPr>
          <w:p w14:paraId="7CB1FC60">
            <w:pPr>
              <w:jc w:val="left"/>
              <w:rPr>
                <w:rFonts w:ascii="宋体" w:hAnsi="宋体" w:eastAsia="宋体" w:cs="宋体"/>
                <w:color w:val="000000"/>
                <w:sz w:val="24"/>
              </w:rPr>
            </w:pPr>
          </w:p>
        </w:tc>
      </w:tr>
      <w:tr w14:paraId="348A0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F6CC141">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2</w:t>
            </w:r>
            <w:r>
              <w:rPr>
                <w:rFonts w:hint="eastAsia" w:ascii="宋体" w:hAnsi="宋体" w:cs="宋体"/>
                <w:color w:val="000000"/>
                <w:kern w:val="0"/>
                <w:sz w:val="24"/>
                <w:lang w:val="en-US" w:eastAsia="zh-CN" w:bidi="ar"/>
              </w:rPr>
              <w:t>4</w:t>
            </w:r>
          </w:p>
        </w:tc>
        <w:tc>
          <w:tcPr>
            <w:tcW w:w="1069" w:type="dxa"/>
            <w:shd w:val="clear" w:color="auto" w:fill="auto"/>
            <w:vAlign w:val="center"/>
          </w:tcPr>
          <w:p w14:paraId="49BDD9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细菌三型涂片</w:t>
            </w:r>
          </w:p>
        </w:tc>
        <w:tc>
          <w:tcPr>
            <w:tcW w:w="6258" w:type="dxa"/>
            <w:gridSpan w:val="2"/>
            <w:shd w:val="clear" w:color="auto" w:fill="auto"/>
            <w:vAlign w:val="center"/>
          </w:tcPr>
          <w:p w14:paraId="1841128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示球菌、杆菌、螺旋菌三种形态。</w:t>
            </w:r>
          </w:p>
        </w:tc>
        <w:tc>
          <w:tcPr>
            <w:tcW w:w="794" w:type="dxa"/>
            <w:shd w:val="clear" w:color="auto" w:fill="auto"/>
            <w:vAlign w:val="center"/>
          </w:tcPr>
          <w:p w14:paraId="195C678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1E6A187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22A03ACA">
            <w:pPr>
              <w:jc w:val="left"/>
              <w:rPr>
                <w:rFonts w:ascii="宋体" w:hAnsi="宋体" w:eastAsia="宋体" w:cs="宋体"/>
                <w:color w:val="000000"/>
                <w:sz w:val="24"/>
              </w:rPr>
            </w:pPr>
          </w:p>
        </w:tc>
      </w:tr>
      <w:tr w14:paraId="0A394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C56441D">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2</w:t>
            </w:r>
            <w:r>
              <w:rPr>
                <w:rFonts w:hint="eastAsia" w:ascii="宋体" w:hAnsi="宋体" w:cs="宋体"/>
                <w:color w:val="000000"/>
                <w:kern w:val="0"/>
                <w:sz w:val="24"/>
                <w:lang w:val="en-US" w:eastAsia="zh-CN" w:bidi="ar"/>
              </w:rPr>
              <w:t>5</w:t>
            </w:r>
          </w:p>
        </w:tc>
        <w:tc>
          <w:tcPr>
            <w:tcW w:w="1069" w:type="dxa"/>
            <w:shd w:val="clear" w:color="auto" w:fill="auto"/>
            <w:vAlign w:val="center"/>
          </w:tcPr>
          <w:p w14:paraId="54B4242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衣藻装片</w:t>
            </w:r>
          </w:p>
        </w:tc>
        <w:tc>
          <w:tcPr>
            <w:tcW w:w="6258" w:type="dxa"/>
            <w:gridSpan w:val="2"/>
            <w:shd w:val="clear" w:color="auto" w:fill="auto"/>
            <w:vAlign w:val="center"/>
          </w:tcPr>
          <w:p w14:paraId="1F281FE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应显示细胞壁、杯状叶绿体、细胞核、鞭毛等结构。</w:t>
            </w:r>
          </w:p>
        </w:tc>
        <w:tc>
          <w:tcPr>
            <w:tcW w:w="794" w:type="dxa"/>
            <w:shd w:val="clear" w:color="auto" w:fill="auto"/>
            <w:vAlign w:val="center"/>
          </w:tcPr>
          <w:p w14:paraId="5B3207A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片</w:t>
            </w:r>
          </w:p>
        </w:tc>
        <w:tc>
          <w:tcPr>
            <w:tcW w:w="745" w:type="dxa"/>
            <w:shd w:val="clear" w:color="auto" w:fill="auto"/>
            <w:vAlign w:val="center"/>
          </w:tcPr>
          <w:p w14:paraId="060403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00C2F0AE">
            <w:pPr>
              <w:jc w:val="left"/>
              <w:rPr>
                <w:rFonts w:ascii="宋体" w:hAnsi="宋体" w:eastAsia="宋体" w:cs="宋体"/>
                <w:color w:val="000000"/>
                <w:sz w:val="24"/>
              </w:rPr>
            </w:pPr>
          </w:p>
        </w:tc>
      </w:tr>
      <w:tr w14:paraId="41A71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73B4232">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2</w:t>
            </w:r>
            <w:r>
              <w:rPr>
                <w:rFonts w:hint="eastAsia" w:ascii="宋体" w:hAnsi="宋体" w:cs="宋体"/>
                <w:color w:val="000000"/>
                <w:kern w:val="0"/>
                <w:sz w:val="24"/>
                <w:lang w:val="en-US" w:eastAsia="zh-CN" w:bidi="ar"/>
              </w:rPr>
              <w:t>6</w:t>
            </w:r>
          </w:p>
        </w:tc>
        <w:tc>
          <w:tcPr>
            <w:tcW w:w="1069" w:type="dxa"/>
            <w:shd w:val="clear" w:color="auto" w:fill="auto"/>
            <w:vAlign w:val="center"/>
          </w:tcPr>
          <w:p w14:paraId="399D2EF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琼脂</w:t>
            </w:r>
          </w:p>
        </w:tc>
        <w:tc>
          <w:tcPr>
            <w:tcW w:w="6258" w:type="dxa"/>
            <w:gridSpan w:val="2"/>
            <w:shd w:val="clear" w:color="auto" w:fill="auto"/>
            <w:vAlign w:val="center"/>
          </w:tcPr>
          <w:p w14:paraId="7CD18AF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试剂。</w:t>
            </w:r>
          </w:p>
        </w:tc>
        <w:tc>
          <w:tcPr>
            <w:tcW w:w="794" w:type="dxa"/>
            <w:shd w:val="clear" w:color="auto" w:fill="auto"/>
            <w:vAlign w:val="center"/>
          </w:tcPr>
          <w:p w14:paraId="1334CFA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g</w:t>
            </w:r>
          </w:p>
        </w:tc>
        <w:tc>
          <w:tcPr>
            <w:tcW w:w="745" w:type="dxa"/>
            <w:shd w:val="clear" w:color="auto" w:fill="auto"/>
            <w:vAlign w:val="center"/>
          </w:tcPr>
          <w:p w14:paraId="3959625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500</w:t>
            </w:r>
          </w:p>
        </w:tc>
        <w:tc>
          <w:tcPr>
            <w:tcW w:w="1007" w:type="dxa"/>
            <w:shd w:val="clear" w:color="auto" w:fill="auto"/>
            <w:vAlign w:val="center"/>
          </w:tcPr>
          <w:p w14:paraId="23498471">
            <w:pPr>
              <w:jc w:val="left"/>
              <w:rPr>
                <w:rFonts w:ascii="宋体" w:hAnsi="宋体" w:eastAsia="宋体" w:cs="宋体"/>
                <w:color w:val="000000"/>
                <w:sz w:val="24"/>
              </w:rPr>
            </w:pPr>
          </w:p>
        </w:tc>
      </w:tr>
      <w:tr w14:paraId="2726A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8A481B2">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2</w:t>
            </w:r>
            <w:r>
              <w:rPr>
                <w:rFonts w:hint="eastAsia" w:ascii="宋体" w:hAnsi="宋体" w:cs="宋体"/>
                <w:color w:val="000000"/>
                <w:kern w:val="0"/>
                <w:sz w:val="24"/>
                <w:lang w:val="en-US" w:eastAsia="zh-CN" w:bidi="ar"/>
              </w:rPr>
              <w:t>7</w:t>
            </w:r>
          </w:p>
        </w:tc>
        <w:tc>
          <w:tcPr>
            <w:tcW w:w="1069" w:type="dxa"/>
            <w:shd w:val="clear" w:color="auto" w:fill="auto"/>
            <w:vAlign w:val="center"/>
          </w:tcPr>
          <w:p w14:paraId="2C10CD1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pH 广泛试纸</w:t>
            </w:r>
          </w:p>
        </w:tc>
        <w:tc>
          <w:tcPr>
            <w:tcW w:w="6258" w:type="dxa"/>
            <w:gridSpan w:val="2"/>
            <w:shd w:val="clear" w:color="auto" w:fill="auto"/>
            <w:vAlign w:val="center"/>
          </w:tcPr>
          <w:p w14:paraId="5D8820D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1～14。</w:t>
            </w:r>
          </w:p>
        </w:tc>
        <w:tc>
          <w:tcPr>
            <w:tcW w:w="794" w:type="dxa"/>
            <w:shd w:val="clear" w:color="auto" w:fill="auto"/>
            <w:vAlign w:val="center"/>
          </w:tcPr>
          <w:p w14:paraId="6867A61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本</w:t>
            </w:r>
          </w:p>
        </w:tc>
        <w:tc>
          <w:tcPr>
            <w:tcW w:w="745" w:type="dxa"/>
            <w:shd w:val="clear" w:color="auto" w:fill="auto"/>
            <w:vAlign w:val="center"/>
          </w:tcPr>
          <w:p w14:paraId="6CDAC01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1007" w:type="dxa"/>
            <w:shd w:val="clear" w:color="auto" w:fill="auto"/>
            <w:vAlign w:val="center"/>
          </w:tcPr>
          <w:p w14:paraId="209ACC9D">
            <w:pPr>
              <w:jc w:val="left"/>
              <w:rPr>
                <w:rFonts w:ascii="宋体" w:hAnsi="宋体" w:eastAsia="宋体" w:cs="宋体"/>
                <w:color w:val="000000"/>
                <w:sz w:val="24"/>
              </w:rPr>
            </w:pPr>
          </w:p>
        </w:tc>
      </w:tr>
      <w:tr w14:paraId="17FBE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CDEEDFF">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2</w:t>
            </w:r>
            <w:r>
              <w:rPr>
                <w:rFonts w:hint="eastAsia" w:ascii="宋体" w:hAnsi="宋体" w:cs="宋体"/>
                <w:color w:val="000000"/>
                <w:kern w:val="0"/>
                <w:sz w:val="24"/>
                <w:lang w:val="en-US" w:eastAsia="zh-CN" w:bidi="ar"/>
              </w:rPr>
              <w:t>8</w:t>
            </w:r>
          </w:p>
        </w:tc>
        <w:tc>
          <w:tcPr>
            <w:tcW w:w="1069" w:type="dxa"/>
            <w:shd w:val="clear" w:color="auto" w:fill="auto"/>
            <w:vAlign w:val="center"/>
          </w:tcPr>
          <w:p w14:paraId="063251A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镊子</w:t>
            </w:r>
          </w:p>
        </w:tc>
        <w:tc>
          <w:tcPr>
            <w:tcW w:w="6258" w:type="dxa"/>
            <w:gridSpan w:val="2"/>
            <w:shd w:val="clear" w:color="auto" w:fill="auto"/>
            <w:vAlign w:val="center"/>
          </w:tcPr>
          <w:p w14:paraId="4A6B2D0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尖头，140 mm。</w:t>
            </w:r>
          </w:p>
        </w:tc>
        <w:tc>
          <w:tcPr>
            <w:tcW w:w="794" w:type="dxa"/>
            <w:shd w:val="clear" w:color="auto" w:fill="auto"/>
            <w:vAlign w:val="center"/>
          </w:tcPr>
          <w:p w14:paraId="695BA1F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6DA5BDA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007" w:type="dxa"/>
            <w:shd w:val="clear" w:color="auto" w:fill="auto"/>
            <w:vAlign w:val="center"/>
          </w:tcPr>
          <w:p w14:paraId="2CD5BD08">
            <w:pPr>
              <w:jc w:val="left"/>
              <w:rPr>
                <w:rFonts w:ascii="宋体" w:hAnsi="宋体" w:eastAsia="宋体" w:cs="宋体"/>
                <w:color w:val="000000"/>
                <w:sz w:val="24"/>
              </w:rPr>
            </w:pPr>
          </w:p>
        </w:tc>
      </w:tr>
      <w:tr w14:paraId="7ED3F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F0CE49E">
            <w:pPr>
              <w:widowControl/>
              <w:jc w:val="left"/>
              <w:textAlignment w:val="center"/>
              <w:rPr>
                <w:rFonts w:hint="default" w:ascii="宋体" w:hAnsi="宋体" w:eastAsia="宋体" w:cs="宋体"/>
                <w:color w:val="000000"/>
                <w:sz w:val="24"/>
                <w:lang w:val="en-US" w:eastAsia="zh-CN"/>
              </w:rPr>
            </w:pPr>
            <w:r>
              <w:rPr>
                <w:rFonts w:hint="eastAsia" w:ascii="宋体" w:hAnsi="宋体" w:cs="宋体"/>
                <w:color w:val="000000"/>
                <w:kern w:val="0"/>
                <w:sz w:val="24"/>
                <w:lang w:val="en-US" w:eastAsia="zh-CN" w:bidi="ar"/>
              </w:rPr>
              <w:t>29</w:t>
            </w:r>
          </w:p>
        </w:tc>
        <w:tc>
          <w:tcPr>
            <w:tcW w:w="1069" w:type="dxa"/>
            <w:shd w:val="clear" w:color="auto" w:fill="auto"/>
            <w:vAlign w:val="center"/>
          </w:tcPr>
          <w:p w14:paraId="4513FB2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镊子</w:t>
            </w:r>
          </w:p>
        </w:tc>
        <w:tc>
          <w:tcPr>
            <w:tcW w:w="6258" w:type="dxa"/>
            <w:gridSpan w:val="2"/>
            <w:shd w:val="clear" w:color="auto" w:fill="auto"/>
            <w:vAlign w:val="center"/>
          </w:tcPr>
          <w:p w14:paraId="275CE12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弯头，140 mm。</w:t>
            </w:r>
          </w:p>
        </w:tc>
        <w:tc>
          <w:tcPr>
            <w:tcW w:w="794" w:type="dxa"/>
            <w:shd w:val="clear" w:color="auto" w:fill="auto"/>
            <w:vAlign w:val="center"/>
          </w:tcPr>
          <w:p w14:paraId="4650050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把</w:t>
            </w:r>
          </w:p>
        </w:tc>
        <w:tc>
          <w:tcPr>
            <w:tcW w:w="745" w:type="dxa"/>
            <w:shd w:val="clear" w:color="auto" w:fill="auto"/>
            <w:vAlign w:val="center"/>
          </w:tcPr>
          <w:p w14:paraId="718C17D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007" w:type="dxa"/>
            <w:shd w:val="clear" w:color="auto" w:fill="auto"/>
            <w:vAlign w:val="center"/>
          </w:tcPr>
          <w:p w14:paraId="13A732FC">
            <w:pPr>
              <w:jc w:val="left"/>
              <w:rPr>
                <w:rFonts w:ascii="宋体" w:hAnsi="宋体" w:eastAsia="宋体" w:cs="宋体"/>
                <w:color w:val="000000"/>
                <w:sz w:val="24"/>
              </w:rPr>
            </w:pPr>
          </w:p>
        </w:tc>
      </w:tr>
      <w:tr w14:paraId="405D8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673FD41">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3</w:t>
            </w:r>
            <w:r>
              <w:rPr>
                <w:rFonts w:hint="eastAsia" w:ascii="宋体" w:hAnsi="宋体" w:cs="宋体"/>
                <w:color w:val="000000"/>
                <w:kern w:val="0"/>
                <w:sz w:val="24"/>
                <w:lang w:val="en-US" w:eastAsia="zh-CN" w:bidi="ar"/>
              </w:rPr>
              <w:t>0</w:t>
            </w:r>
          </w:p>
        </w:tc>
        <w:tc>
          <w:tcPr>
            <w:tcW w:w="1069" w:type="dxa"/>
            <w:vMerge w:val="restart"/>
            <w:shd w:val="clear" w:color="auto" w:fill="auto"/>
            <w:vAlign w:val="center"/>
          </w:tcPr>
          <w:p w14:paraId="1F7CB40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试管</w:t>
            </w:r>
          </w:p>
        </w:tc>
        <w:tc>
          <w:tcPr>
            <w:tcW w:w="1690" w:type="dxa"/>
            <w:shd w:val="clear" w:color="auto" w:fill="auto"/>
            <w:vAlign w:val="center"/>
          </w:tcPr>
          <w:p w14:paraId="74F46320">
            <w:pPr>
              <w:widowControl/>
              <w:jc w:val="left"/>
              <w:textAlignment w:val="center"/>
              <w:rPr>
                <w:rFonts w:ascii="宋体" w:hAnsi="宋体" w:eastAsia="宋体" w:cs="宋体"/>
                <w:i/>
                <w:iCs/>
                <w:color w:val="000000"/>
                <w:sz w:val="24"/>
              </w:rPr>
            </w:pPr>
            <w:r>
              <w:rPr>
                <w:rStyle w:val="11"/>
                <w:rFonts w:hint="default"/>
                <w:sz w:val="24"/>
                <w:szCs w:val="24"/>
                <w:lang w:bidi="ar"/>
              </w:rPr>
              <w:t xml:space="preserve">Φ </w:t>
            </w:r>
            <w:r>
              <w:rPr>
                <w:rFonts w:hint="eastAsia" w:ascii="宋体" w:hAnsi="宋体" w:eastAsia="宋体" w:cs="宋体"/>
                <w:color w:val="000000"/>
                <w:kern w:val="0"/>
                <w:sz w:val="24"/>
                <w:lang w:bidi="ar"/>
              </w:rPr>
              <w:t>12 mm ×70 mm</w:t>
            </w:r>
          </w:p>
        </w:tc>
        <w:tc>
          <w:tcPr>
            <w:tcW w:w="4568" w:type="dxa"/>
            <w:vMerge w:val="restart"/>
            <w:shd w:val="clear" w:color="auto" w:fill="auto"/>
            <w:vAlign w:val="center"/>
          </w:tcPr>
          <w:p w14:paraId="6301A76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透明硼硅酸盐玻璃制。</w:t>
            </w:r>
          </w:p>
        </w:tc>
        <w:tc>
          <w:tcPr>
            <w:tcW w:w="794" w:type="dxa"/>
            <w:shd w:val="clear" w:color="auto" w:fill="auto"/>
            <w:vAlign w:val="center"/>
          </w:tcPr>
          <w:p w14:paraId="46F5EE6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539C0E9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125</w:t>
            </w:r>
          </w:p>
        </w:tc>
        <w:tc>
          <w:tcPr>
            <w:tcW w:w="1007" w:type="dxa"/>
            <w:shd w:val="clear" w:color="auto" w:fill="auto"/>
            <w:vAlign w:val="center"/>
          </w:tcPr>
          <w:p w14:paraId="66E73703">
            <w:pPr>
              <w:jc w:val="left"/>
              <w:rPr>
                <w:rFonts w:ascii="宋体" w:hAnsi="宋体" w:eastAsia="宋体" w:cs="宋体"/>
                <w:color w:val="000000"/>
                <w:sz w:val="24"/>
              </w:rPr>
            </w:pPr>
          </w:p>
        </w:tc>
      </w:tr>
      <w:tr w14:paraId="1DC8D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D4B767F">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3</w:t>
            </w:r>
            <w:r>
              <w:rPr>
                <w:rFonts w:hint="eastAsia" w:ascii="宋体" w:hAnsi="宋体" w:cs="宋体"/>
                <w:color w:val="000000"/>
                <w:kern w:val="0"/>
                <w:sz w:val="24"/>
                <w:lang w:val="en-US" w:eastAsia="zh-CN" w:bidi="ar"/>
              </w:rPr>
              <w:t>1</w:t>
            </w:r>
          </w:p>
        </w:tc>
        <w:tc>
          <w:tcPr>
            <w:tcW w:w="1069" w:type="dxa"/>
            <w:vMerge w:val="continue"/>
            <w:shd w:val="clear" w:color="auto" w:fill="auto"/>
            <w:vAlign w:val="center"/>
          </w:tcPr>
          <w:p w14:paraId="0A8C78DD">
            <w:pPr>
              <w:jc w:val="left"/>
              <w:rPr>
                <w:rFonts w:ascii="宋体" w:hAnsi="宋体" w:eastAsia="宋体" w:cs="宋体"/>
                <w:color w:val="000000"/>
                <w:sz w:val="24"/>
              </w:rPr>
            </w:pPr>
          </w:p>
        </w:tc>
        <w:tc>
          <w:tcPr>
            <w:tcW w:w="1690" w:type="dxa"/>
            <w:shd w:val="clear" w:color="auto" w:fill="auto"/>
            <w:vAlign w:val="center"/>
          </w:tcPr>
          <w:p w14:paraId="179E63B7">
            <w:pPr>
              <w:widowControl/>
              <w:jc w:val="left"/>
              <w:textAlignment w:val="center"/>
              <w:rPr>
                <w:rFonts w:ascii="宋体" w:hAnsi="宋体" w:eastAsia="宋体" w:cs="宋体"/>
                <w:i/>
                <w:iCs/>
                <w:color w:val="000000"/>
                <w:sz w:val="24"/>
              </w:rPr>
            </w:pPr>
            <w:r>
              <w:rPr>
                <w:rStyle w:val="11"/>
                <w:rFonts w:hint="default"/>
                <w:sz w:val="24"/>
                <w:szCs w:val="24"/>
                <w:lang w:bidi="ar"/>
              </w:rPr>
              <w:t xml:space="preserve">Φ </w:t>
            </w:r>
            <w:r>
              <w:rPr>
                <w:rFonts w:hint="eastAsia" w:ascii="宋体" w:hAnsi="宋体" w:eastAsia="宋体" w:cs="宋体"/>
                <w:color w:val="000000"/>
                <w:kern w:val="0"/>
                <w:sz w:val="24"/>
                <w:lang w:bidi="ar"/>
              </w:rPr>
              <w:t>15 mm × 150 mm</w:t>
            </w:r>
          </w:p>
        </w:tc>
        <w:tc>
          <w:tcPr>
            <w:tcW w:w="4568" w:type="dxa"/>
            <w:vMerge w:val="continue"/>
            <w:shd w:val="clear" w:color="auto" w:fill="auto"/>
            <w:vAlign w:val="center"/>
          </w:tcPr>
          <w:p w14:paraId="6747CDCA">
            <w:pPr>
              <w:jc w:val="left"/>
              <w:rPr>
                <w:rFonts w:ascii="宋体" w:hAnsi="宋体" w:eastAsia="宋体" w:cs="宋体"/>
                <w:color w:val="000000"/>
                <w:sz w:val="24"/>
              </w:rPr>
            </w:pPr>
          </w:p>
        </w:tc>
        <w:tc>
          <w:tcPr>
            <w:tcW w:w="794" w:type="dxa"/>
            <w:shd w:val="clear" w:color="auto" w:fill="auto"/>
            <w:vAlign w:val="center"/>
          </w:tcPr>
          <w:p w14:paraId="367243E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43808C7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250</w:t>
            </w:r>
          </w:p>
        </w:tc>
        <w:tc>
          <w:tcPr>
            <w:tcW w:w="1007" w:type="dxa"/>
            <w:shd w:val="clear" w:color="auto" w:fill="auto"/>
            <w:vAlign w:val="center"/>
          </w:tcPr>
          <w:p w14:paraId="72B37E79">
            <w:pPr>
              <w:jc w:val="left"/>
              <w:rPr>
                <w:rFonts w:ascii="宋体" w:hAnsi="宋体" w:eastAsia="宋体" w:cs="宋体"/>
                <w:color w:val="000000"/>
                <w:sz w:val="24"/>
              </w:rPr>
            </w:pPr>
          </w:p>
        </w:tc>
      </w:tr>
      <w:tr w14:paraId="58F0D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C3634EE">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3</w:t>
            </w:r>
            <w:r>
              <w:rPr>
                <w:rFonts w:hint="eastAsia" w:ascii="宋体" w:hAnsi="宋体" w:cs="宋体"/>
                <w:color w:val="000000"/>
                <w:kern w:val="0"/>
                <w:sz w:val="24"/>
                <w:lang w:val="en-US" w:eastAsia="zh-CN" w:bidi="ar"/>
              </w:rPr>
              <w:t>2</w:t>
            </w:r>
          </w:p>
        </w:tc>
        <w:tc>
          <w:tcPr>
            <w:tcW w:w="1069" w:type="dxa"/>
            <w:vMerge w:val="continue"/>
            <w:shd w:val="clear" w:color="auto" w:fill="auto"/>
            <w:vAlign w:val="center"/>
          </w:tcPr>
          <w:p w14:paraId="4A76D43F">
            <w:pPr>
              <w:jc w:val="left"/>
              <w:rPr>
                <w:rFonts w:ascii="宋体" w:hAnsi="宋体" w:eastAsia="宋体" w:cs="宋体"/>
                <w:color w:val="000000"/>
                <w:sz w:val="24"/>
              </w:rPr>
            </w:pPr>
          </w:p>
        </w:tc>
        <w:tc>
          <w:tcPr>
            <w:tcW w:w="1690" w:type="dxa"/>
            <w:shd w:val="clear" w:color="auto" w:fill="auto"/>
            <w:vAlign w:val="center"/>
          </w:tcPr>
          <w:p w14:paraId="6BC40C31">
            <w:pPr>
              <w:widowControl/>
              <w:jc w:val="left"/>
              <w:textAlignment w:val="center"/>
              <w:rPr>
                <w:rFonts w:ascii="宋体" w:hAnsi="宋体" w:eastAsia="宋体" w:cs="宋体"/>
                <w:i/>
                <w:iCs/>
                <w:color w:val="000000"/>
                <w:sz w:val="24"/>
              </w:rPr>
            </w:pPr>
            <w:r>
              <w:rPr>
                <w:rStyle w:val="11"/>
                <w:rFonts w:hint="default"/>
                <w:sz w:val="24"/>
                <w:szCs w:val="24"/>
                <w:lang w:bidi="ar"/>
              </w:rPr>
              <w:t xml:space="preserve">Φ </w:t>
            </w:r>
            <w:r>
              <w:rPr>
                <w:rFonts w:hint="eastAsia" w:ascii="宋体" w:hAnsi="宋体" w:eastAsia="宋体" w:cs="宋体"/>
                <w:color w:val="000000"/>
                <w:kern w:val="0"/>
                <w:sz w:val="24"/>
                <w:lang w:bidi="ar"/>
              </w:rPr>
              <w:t>18 mm × 180 mm</w:t>
            </w:r>
          </w:p>
        </w:tc>
        <w:tc>
          <w:tcPr>
            <w:tcW w:w="4568" w:type="dxa"/>
            <w:vMerge w:val="continue"/>
            <w:shd w:val="clear" w:color="auto" w:fill="auto"/>
            <w:vAlign w:val="center"/>
          </w:tcPr>
          <w:p w14:paraId="3F13AFA1">
            <w:pPr>
              <w:jc w:val="left"/>
              <w:rPr>
                <w:rFonts w:ascii="宋体" w:hAnsi="宋体" w:eastAsia="宋体" w:cs="宋体"/>
                <w:color w:val="000000"/>
                <w:sz w:val="24"/>
              </w:rPr>
            </w:pPr>
          </w:p>
        </w:tc>
        <w:tc>
          <w:tcPr>
            <w:tcW w:w="794" w:type="dxa"/>
            <w:shd w:val="clear" w:color="auto" w:fill="auto"/>
            <w:vAlign w:val="center"/>
          </w:tcPr>
          <w:p w14:paraId="1724032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7A7486B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75</w:t>
            </w:r>
          </w:p>
        </w:tc>
        <w:tc>
          <w:tcPr>
            <w:tcW w:w="1007" w:type="dxa"/>
            <w:shd w:val="clear" w:color="auto" w:fill="auto"/>
            <w:vAlign w:val="center"/>
          </w:tcPr>
          <w:p w14:paraId="77E2A13A">
            <w:pPr>
              <w:jc w:val="left"/>
              <w:rPr>
                <w:rFonts w:ascii="宋体" w:hAnsi="宋体" w:eastAsia="宋体" w:cs="宋体"/>
                <w:color w:val="000000"/>
                <w:sz w:val="24"/>
              </w:rPr>
            </w:pPr>
          </w:p>
        </w:tc>
      </w:tr>
      <w:tr w14:paraId="4C016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D82C2C3">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3</w:t>
            </w:r>
            <w:r>
              <w:rPr>
                <w:rFonts w:hint="eastAsia" w:ascii="宋体" w:hAnsi="宋体" w:cs="宋体"/>
                <w:color w:val="000000"/>
                <w:kern w:val="0"/>
                <w:sz w:val="24"/>
                <w:lang w:val="en-US" w:eastAsia="zh-CN" w:bidi="ar"/>
              </w:rPr>
              <w:t>3</w:t>
            </w:r>
          </w:p>
        </w:tc>
        <w:tc>
          <w:tcPr>
            <w:tcW w:w="1069" w:type="dxa"/>
            <w:vMerge w:val="continue"/>
            <w:shd w:val="clear" w:color="auto" w:fill="auto"/>
            <w:vAlign w:val="center"/>
          </w:tcPr>
          <w:p w14:paraId="011ADD93">
            <w:pPr>
              <w:jc w:val="left"/>
              <w:rPr>
                <w:rFonts w:ascii="宋体" w:hAnsi="宋体" w:eastAsia="宋体" w:cs="宋体"/>
                <w:color w:val="000000"/>
                <w:sz w:val="24"/>
              </w:rPr>
            </w:pPr>
          </w:p>
        </w:tc>
        <w:tc>
          <w:tcPr>
            <w:tcW w:w="1690" w:type="dxa"/>
            <w:shd w:val="clear" w:color="auto" w:fill="auto"/>
            <w:vAlign w:val="center"/>
          </w:tcPr>
          <w:p w14:paraId="126AAFD3">
            <w:pPr>
              <w:widowControl/>
              <w:jc w:val="left"/>
              <w:textAlignment w:val="center"/>
              <w:rPr>
                <w:rFonts w:ascii="宋体" w:hAnsi="宋体" w:eastAsia="宋体" w:cs="宋体"/>
                <w:i/>
                <w:iCs/>
                <w:color w:val="000000"/>
                <w:sz w:val="24"/>
              </w:rPr>
            </w:pPr>
            <w:r>
              <w:rPr>
                <w:rStyle w:val="11"/>
                <w:rFonts w:hint="default"/>
                <w:sz w:val="24"/>
                <w:szCs w:val="24"/>
                <w:lang w:bidi="ar"/>
              </w:rPr>
              <w:t xml:space="preserve">Φ </w:t>
            </w:r>
            <w:r>
              <w:rPr>
                <w:rFonts w:hint="eastAsia" w:ascii="宋体" w:hAnsi="宋体" w:eastAsia="宋体" w:cs="宋体"/>
                <w:color w:val="000000"/>
                <w:kern w:val="0"/>
                <w:sz w:val="24"/>
                <w:lang w:bidi="ar"/>
              </w:rPr>
              <w:t>20 mm × 200 mm</w:t>
            </w:r>
          </w:p>
        </w:tc>
        <w:tc>
          <w:tcPr>
            <w:tcW w:w="4568" w:type="dxa"/>
            <w:vMerge w:val="continue"/>
            <w:shd w:val="clear" w:color="auto" w:fill="auto"/>
            <w:vAlign w:val="center"/>
          </w:tcPr>
          <w:p w14:paraId="40BD23D3">
            <w:pPr>
              <w:jc w:val="left"/>
              <w:rPr>
                <w:rFonts w:ascii="宋体" w:hAnsi="宋体" w:eastAsia="宋体" w:cs="宋体"/>
                <w:color w:val="000000"/>
                <w:sz w:val="24"/>
              </w:rPr>
            </w:pPr>
          </w:p>
        </w:tc>
        <w:tc>
          <w:tcPr>
            <w:tcW w:w="794" w:type="dxa"/>
            <w:shd w:val="clear" w:color="auto" w:fill="auto"/>
            <w:vAlign w:val="center"/>
          </w:tcPr>
          <w:p w14:paraId="40A7C46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53D1588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75</w:t>
            </w:r>
          </w:p>
        </w:tc>
        <w:tc>
          <w:tcPr>
            <w:tcW w:w="1007" w:type="dxa"/>
            <w:shd w:val="clear" w:color="auto" w:fill="auto"/>
            <w:vAlign w:val="center"/>
          </w:tcPr>
          <w:p w14:paraId="10A96151">
            <w:pPr>
              <w:jc w:val="left"/>
              <w:rPr>
                <w:rFonts w:ascii="宋体" w:hAnsi="宋体" w:eastAsia="宋体" w:cs="宋体"/>
                <w:color w:val="000000"/>
                <w:sz w:val="24"/>
              </w:rPr>
            </w:pPr>
          </w:p>
        </w:tc>
      </w:tr>
      <w:tr w14:paraId="07C1A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DF66D3F">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3</w:t>
            </w:r>
            <w:r>
              <w:rPr>
                <w:rFonts w:hint="eastAsia" w:ascii="宋体" w:hAnsi="宋体" w:cs="宋体"/>
                <w:color w:val="000000"/>
                <w:kern w:val="0"/>
                <w:sz w:val="24"/>
                <w:lang w:val="en-US" w:eastAsia="zh-CN" w:bidi="ar"/>
              </w:rPr>
              <w:t>4</w:t>
            </w:r>
          </w:p>
        </w:tc>
        <w:tc>
          <w:tcPr>
            <w:tcW w:w="1069" w:type="dxa"/>
            <w:vMerge w:val="continue"/>
            <w:shd w:val="clear" w:color="auto" w:fill="auto"/>
            <w:vAlign w:val="center"/>
          </w:tcPr>
          <w:p w14:paraId="02EDADDC">
            <w:pPr>
              <w:jc w:val="left"/>
              <w:rPr>
                <w:rFonts w:ascii="宋体" w:hAnsi="宋体" w:eastAsia="宋体" w:cs="宋体"/>
                <w:color w:val="000000"/>
                <w:sz w:val="24"/>
              </w:rPr>
            </w:pPr>
          </w:p>
        </w:tc>
        <w:tc>
          <w:tcPr>
            <w:tcW w:w="1690" w:type="dxa"/>
            <w:shd w:val="clear" w:color="auto" w:fill="auto"/>
            <w:vAlign w:val="center"/>
          </w:tcPr>
          <w:p w14:paraId="7A07E6F8">
            <w:pPr>
              <w:widowControl/>
              <w:jc w:val="left"/>
              <w:textAlignment w:val="center"/>
              <w:rPr>
                <w:rFonts w:ascii="宋体" w:hAnsi="宋体" w:eastAsia="宋体" w:cs="宋体"/>
                <w:i/>
                <w:iCs/>
                <w:color w:val="000000"/>
                <w:sz w:val="24"/>
              </w:rPr>
            </w:pPr>
            <w:r>
              <w:rPr>
                <w:rStyle w:val="11"/>
                <w:rFonts w:hint="default"/>
                <w:sz w:val="24"/>
                <w:szCs w:val="24"/>
                <w:lang w:bidi="ar"/>
              </w:rPr>
              <w:t xml:space="preserve">Φ </w:t>
            </w:r>
            <w:r>
              <w:rPr>
                <w:rFonts w:hint="eastAsia" w:ascii="宋体" w:hAnsi="宋体" w:eastAsia="宋体" w:cs="宋体"/>
                <w:color w:val="000000"/>
                <w:kern w:val="0"/>
                <w:sz w:val="24"/>
                <w:lang w:bidi="ar"/>
              </w:rPr>
              <w:t>32 mm × 200 mm</w:t>
            </w:r>
          </w:p>
        </w:tc>
        <w:tc>
          <w:tcPr>
            <w:tcW w:w="4568" w:type="dxa"/>
            <w:vMerge w:val="continue"/>
            <w:shd w:val="clear" w:color="auto" w:fill="auto"/>
            <w:vAlign w:val="center"/>
          </w:tcPr>
          <w:p w14:paraId="07C07B78">
            <w:pPr>
              <w:jc w:val="left"/>
              <w:rPr>
                <w:rFonts w:ascii="宋体" w:hAnsi="宋体" w:eastAsia="宋体" w:cs="宋体"/>
                <w:color w:val="000000"/>
                <w:sz w:val="24"/>
              </w:rPr>
            </w:pPr>
          </w:p>
        </w:tc>
        <w:tc>
          <w:tcPr>
            <w:tcW w:w="794" w:type="dxa"/>
            <w:shd w:val="clear" w:color="auto" w:fill="auto"/>
            <w:vAlign w:val="center"/>
          </w:tcPr>
          <w:p w14:paraId="61C7539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745" w:type="dxa"/>
            <w:shd w:val="clear" w:color="auto" w:fill="auto"/>
            <w:vAlign w:val="center"/>
          </w:tcPr>
          <w:p w14:paraId="05CD3A9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4BB5B047">
            <w:pPr>
              <w:jc w:val="left"/>
              <w:rPr>
                <w:rFonts w:ascii="宋体" w:hAnsi="宋体" w:eastAsia="宋体" w:cs="宋体"/>
                <w:color w:val="000000"/>
                <w:sz w:val="24"/>
              </w:rPr>
            </w:pPr>
          </w:p>
        </w:tc>
      </w:tr>
      <w:tr w14:paraId="3B610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87E338F">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3</w:t>
            </w:r>
            <w:r>
              <w:rPr>
                <w:rFonts w:hint="eastAsia" w:ascii="宋体" w:hAnsi="宋体" w:cs="宋体"/>
                <w:color w:val="000000"/>
                <w:kern w:val="0"/>
                <w:sz w:val="24"/>
                <w:lang w:val="en-US" w:eastAsia="zh-CN" w:bidi="ar"/>
              </w:rPr>
              <w:t>5</w:t>
            </w:r>
          </w:p>
        </w:tc>
        <w:tc>
          <w:tcPr>
            <w:tcW w:w="1069" w:type="dxa"/>
            <w:shd w:val="clear" w:color="auto" w:fill="auto"/>
            <w:vAlign w:val="center"/>
          </w:tcPr>
          <w:p w14:paraId="3A21205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乳胶手套</w:t>
            </w:r>
          </w:p>
        </w:tc>
        <w:tc>
          <w:tcPr>
            <w:tcW w:w="1690" w:type="dxa"/>
            <w:shd w:val="clear" w:color="auto" w:fill="auto"/>
            <w:vAlign w:val="center"/>
          </w:tcPr>
          <w:p w14:paraId="040580B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耐酸（碱）</w:t>
            </w:r>
          </w:p>
        </w:tc>
        <w:tc>
          <w:tcPr>
            <w:tcW w:w="4568" w:type="dxa"/>
            <w:shd w:val="clear" w:color="auto" w:fill="auto"/>
            <w:vAlign w:val="center"/>
          </w:tcPr>
          <w:p w14:paraId="5B8F8D07">
            <w:pPr>
              <w:jc w:val="left"/>
              <w:rPr>
                <w:rFonts w:ascii="宋体" w:hAnsi="宋体" w:eastAsia="宋体" w:cs="宋体"/>
                <w:color w:val="000000"/>
                <w:sz w:val="24"/>
              </w:rPr>
            </w:pPr>
          </w:p>
        </w:tc>
        <w:tc>
          <w:tcPr>
            <w:tcW w:w="794" w:type="dxa"/>
            <w:shd w:val="clear" w:color="auto" w:fill="auto"/>
            <w:vAlign w:val="center"/>
          </w:tcPr>
          <w:p w14:paraId="786AFF1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双</w:t>
            </w:r>
          </w:p>
        </w:tc>
        <w:tc>
          <w:tcPr>
            <w:tcW w:w="745" w:type="dxa"/>
            <w:shd w:val="clear" w:color="auto" w:fill="auto"/>
            <w:vAlign w:val="center"/>
          </w:tcPr>
          <w:p w14:paraId="669F7EB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400</w:t>
            </w:r>
          </w:p>
        </w:tc>
        <w:tc>
          <w:tcPr>
            <w:tcW w:w="1007" w:type="dxa"/>
            <w:shd w:val="clear" w:color="auto" w:fill="auto"/>
            <w:vAlign w:val="center"/>
          </w:tcPr>
          <w:p w14:paraId="66010B3F">
            <w:pPr>
              <w:jc w:val="left"/>
              <w:rPr>
                <w:rFonts w:ascii="宋体" w:hAnsi="宋体" w:eastAsia="宋体" w:cs="宋体"/>
                <w:color w:val="000000"/>
                <w:sz w:val="24"/>
              </w:rPr>
            </w:pPr>
          </w:p>
        </w:tc>
      </w:tr>
      <w:tr w14:paraId="45627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89E3E6E">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3</w:t>
            </w:r>
            <w:r>
              <w:rPr>
                <w:rFonts w:hint="eastAsia" w:ascii="宋体" w:hAnsi="宋体" w:cs="宋体"/>
                <w:color w:val="000000"/>
                <w:kern w:val="0"/>
                <w:sz w:val="24"/>
                <w:lang w:val="en-US" w:eastAsia="zh-CN" w:bidi="ar"/>
              </w:rPr>
              <w:t>6</w:t>
            </w:r>
          </w:p>
        </w:tc>
        <w:tc>
          <w:tcPr>
            <w:tcW w:w="1069" w:type="dxa"/>
            <w:shd w:val="clear" w:color="auto" w:fill="auto"/>
            <w:vAlign w:val="center"/>
          </w:tcPr>
          <w:p w14:paraId="02A71EC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擦镜纸</w:t>
            </w:r>
          </w:p>
        </w:tc>
        <w:tc>
          <w:tcPr>
            <w:tcW w:w="1690" w:type="dxa"/>
            <w:shd w:val="clear" w:color="auto" w:fill="auto"/>
            <w:vAlign w:val="center"/>
          </w:tcPr>
          <w:p w14:paraId="1D6770E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 cm×15 cm，纸纹细密</w:t>
            </w:r>
          </w:p>
        </w:tc>
        <w:tc>
          <w:tcPr>
            <w:tcW w:w="4568" w:type="dxa"/>
            <w:shd w:val="clear" w:color="auto" w:fill="auto"/>
            <w:vAlign w:val="center"/>
          </w:tcPr>
          <w:p w14:paraId="385EB9E4">
            <w:pPr>
              <w:jc w:val="left"/>
              <w:rPr>
                <w:rFonts w:ascii="宋体" w:hAnsi="宋体" w:eastAsia="宋体" w:cs="宋体"/>
                <w:color w:val="000000"/>
                <w:sz w:val="24"/>
              </w:rPr>
            </w:pPr>
          </w:p>
        </w:tc>
        <w:tc>
          <w:tcPr>
            <w:tcW w:w="794" w:type="dxa"/>
            <w:shd w:val="clear" w:color="auto" w:fill="auto"/>
            <w:vAlign w:val="center"/>
          </w:tcPr>
          <w:p w14:paraId="5477F2C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张</w:t>
            </w:r>
          </w:p>
        </w:tc>
        <w:tc>
          <w:tcPr>
            <w:tcW w:w="745" w:type="dxa"/>
            <w:shd w:val="clear" w:color="auto" w:fill="auto"/>
            <w:vAlign w:val="center"/>
          </w:tcPr>
          <w:p w14:paraId="141DF0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56</w:t>
            </w:r>
          </w:p>
        </w:tc>
        <w:tc>
          <w:tcPr>
            <w:tcW w:w="1007" w:type="dxa"/>
            <w:shd w:val="clear" w:color="auto" w:fill="auto"/>
            <w:vAlign w:val="center"/>
          </w:tcPr>
          <w:p w14:paraId="217D82C0">
            <w:pPr>
              <w:jc w:val="left"/>
              <w:rPr>
                <w:rFonts w:ascii="宋体" w:hAnsi="宋体" w:eastAsia="宋体" w:cs="宋体"/>
                <w:color w:val="000000"/>
                <w:sz w:val="24"/>
              </w:rPr>
            </w:pPr>
          </w:p>
        </w:tc>
      </w:tr>
      <w:tr w14:paraId="20899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F2DB5D9">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3</w:t>
            </w:r>
            <w:r>
              <w:rPr>
                <w:rFonts w:hint="eastAsia" w:ascii="宋体" w:hAnsi="宋体" w:cs="宋体"/>
                <w:color w:val="000000"/>
                <w:kern w:val="0"/>
                <w:sz w:val="24"/>
                <w:lang w:val="en-US" w:eastAsia="zh-CN" w:bidi="ar"/>
              </w:rPr>
              <w:t>7</w:t>
            </w:r>
          </w:p>
        </w:tc>
        <w:tc>
          <w:tcPr>
            <w:tcW w:w="1069" w:type="dxa"/>
            <w:shd w:val="clear" w:color="auto" w:fill="auto"/>
            <w:vAlign w:val="center"/>
          </w:tcPr>
          <w:p w14:paraId="4D3BEE3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玻璃缸</w:t>
            </w:r>
          </w:p>
        </w:tc>
        <w:tc>
          <w:tcPr>
            <w:tcW w:w="6258" w:type="dxa"/>
            <w:gridSpan w:val="2"/>
            <w:shd w:val="clear" w:color="auto" w:fill="auto"/>
            <w:vAlign w:val="center"/>
          </w:tcPr>
          <w:p w14:paraId="1721732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350x200x220mm。</w:t>
            </w:r>
          </w:p>
        </w:tc>
        <w:tc>
          <w:tcPr>
            <w:tcW w:w="794" w:type="dxa"/>
            <w:shd w:val="clear" w:color="auto" w:fill="auto"/>
            <w:vAlign w:val="center"/>
          </w:tcPr>
          <w:p w14:paraId="1BEE0D8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6872BD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007" w:type="dxa"/>
            <w:shd w:val="clear" w:color="auto" w:fill="auto"/>
            <w:vAlign w:val="center"/>
          </w:tcPr>
          <w:p w14:paraId="30C91959">
            <w:pPr>
              <w:jc w:val="left"/>
              <w:rPr>
                <w:rFonts w:ascii="宋体" w:hAnsi="宋体" w:eastAsia="宋体" w:cs="宋体"/>
                <w:color w:val="000000"/>
                <w:sz w:val="24"/>
              </w:rPr>
            </w:pPr>
          </w:p>
        </w:tc>
      </w:tr>
      <w:tr w14:paraId="746C9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3116701">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3</w:t>
            </w:r>
            <w:r>
              <w:rPr>
                <w:rFonts w:hint="eastAsia" w:ascii="宋体" w:hAnsi="宋体" w:cs="宋体"/>
                <w:color w:val="000000"/>
                <w:kern w:val="0"/>
                <w:sz w:val="24"/>
                <w:lang w:val="en-US" w:eastAsia="zh-CN" w:bidi="ar"/>
              </w:rPr>
              <w:t>8</w:t>
            </w:r>
          </w:p>
        </w:tc>
        <w:tc>
          <w:tcPr>
            <w:tcW w:w="1069" w:type="dxa"/>
            <w:shd w:val="clear" w:color="auto" w:fill="auto"/>
            <w:vAlign w:val="center"/>
          </w:tcPr>
          <w:p w14:paraId="0691E3D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玻璃罐、玻璃坛</w:t>
            </w:r>
          </w:p>
        </w:tc>
        <w:tc>
          <w:tcPr>
            <w:tcW w:w="6258" w:type="dxa"/>
            <w:gridSpan w:val="2"/>
            <w:shd w:val="clear" w:color="auto" w:fill="auto"/>
            <w:vAlign w:val="center"/>
          </w:tcPr>
          <w:p w14:paraId="5E8AB60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1000ml。</w:t>
            </w:r>
          </w:p>
        </w:tc>
        <w:tc>
          <w:tcPr>
            <w:tcW w:w="794" w:type="dxa"/>
            <w:shd w:val="clear" w:color="auto" w:fill="auto"/>
            <w:vAlign w:val="center"/>
          </w:tcPr>
          <w:p w14:paraId="2D4A2B5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323769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07" w:type="dxa"/>
            <w:shd w:val="clear" w:color="auto" w:fill="auto"/>
            <w:vAlign w:val="center"/>
          </w:tcPr>
          <w:p w14:paraId="4BAA54AB">
            <w:pPr>
              <w:jc w:val="left"/>
              <w:rPr>
                <w:rFonts w:ascii="宋体" w:hAnsi="宋体" w:eastAsia="宋体" w:cs="宋体"/>
                <w:color w:val="000000"/>
                <w:sz w:val="24"/>
              </w:rPr>
            </w:pPr>
          </w:p>
        </w:tc>
      </w:tr>
      <w:tr w14:paraId="2EFDB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B68C936">
            <w:pPr>
              <w:widowControl/>
              <w:jc w:val="left"/>
              <w:textAlignment w:val="center"/>
              <w:rPr>
                <w:rFonts w:hint="default" w:ascii="宋体" w:hAnsi="宋体" w:eastAsia="宋体" w:cs="宋体"/>
                <w:color w:val="000000"/>
                <w:sz w:val="24"/>
                <w:lang w:val="en-US" w:eastAsia="zh-CN"/>
              </w:rPr>
            </w:pPr>
            <w:r>
              <w:rPr>
                <w:rFonts w:hint="eastAsia" w:ascii="宋体" w:hAnsi="宋体" w:cs="宋体"/>
                <w:color w:val="000000"/>
                <w:kern w:val="0"/>
                <w:sz w:val="24"/>
                <w:lang w:val="en-US" w:eastAsia="zh-CN" w:bidi="ar"/>
              </w:rPr>
              <w:t>39</w:t>
            </w:r>
          </w:p>
        </w:tc>
        <w:tc>
          <w:tcPr>
            <w:tcW w:w="1069" w:type="dxa"/>
            <w:shd w:val="clear" w:color="auto" w:fill="auto"/>
            <w:vAlign w:val="center"/>
          </w:tcPr>
          <w:p w14:paraId="08442BE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恒温箱</w:t>
            </w:r>
          </w:p>
        </w:tc>
        <w:tc>
          <w:tcPr>
            <w:tcW w:w="6258" w:type="dxa"/>
            <w:gridSpan w:val="2"/>
            <w:shd w:val="clear" w:color="auto" w:fill="auto"/>
            <w:vAlign w:val="center"/>
          </w:tcPr>
          <w:p w14:paraId="33174A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室温+5℃～60℃，±1℃，≥80L。</w:t>
            </w:r>
          </w:p>
        </w:tc>
        <w:tc>
          <w:tcPr>
            <w:tcW w:w="794" w:type="dxa"/>
            <w:shd w:val="clear" w:color="auto" w:fill="auto"/>
            <w:vAlign w:val="center"/>
          </w:tcPr>
          <w:p w14:paraId="6F30E26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68D461F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07" w:type="dxa"/>
            <w:shd w:val="clear" w:color="auto" w:fill="auto"/>
            <w:vAlign w:val="center"/>
          </w:tcPr>
          <w:p w14:paraId="54BD8BDE">
            <w:pPr>
              <w:jc w:val="left"/>
              <w:rPr>
                <w:rFonts w:ascii="宋体" w:hAnsi="宋体" w:eastAsia="宋体" w:cs="宋体"/>
                <w:color w:val="000000"/>
                <w:sz w:val="24"/>
              </w:rPr>
            </w:pPr>
          </w:p>
        </w:tc>
      </w:tr>
      <w:tr w14:paraId="5BF94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613" w:type="dxa"/>
            <w:gridSpan w:val="7"/>
            <w:shd w:val="clear" w:color="auto" w:fill="auto"/>
            <w:vAlign w:val="center"/>
          </w:tcPr>
          <w:p w14:paraId="084D7556">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十三、初中地理教学装备配置需求表（保亭中学）</w:t>
            </w:r>
          </w:p>
        </w:tc>
      </w:tr>
      <w:tr w14:paraId="55BB4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1A2338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69" w:type="dxa"/>
            <w:shd w:val="clear" w:color="auto" w:fill="auto"/>
            <w:vAlign w:val="center"/>
          </w:tcPr>
          <w:p w14:paraId="6135E46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三球仪</w:t>
            </w:r>
          </w:p>
        </w:tc>
        <w:tc>
          <w:tcPr>
            <w:tcW w:w="6258" w:type="dxa"/>
            <w:gridSpan w:val="2"/>
            <w:shd w:val="clear" w:color="auto" w:fill="auto"/>
            <w:vAlign w:val="center"/>
          </w:tcPr>
          <w:p w14:paraId="3906D43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齿轮、底座等应为铁质或钢质材料，白道面与黄道面的夹角放大到 15 °。</w:t>
            </w:r>
          </w:p>
        </w:tc>
        <w:tc>
          <w:tcPr>
            <w:tcW w:w="794" w:type="dxa"/>
            <w:shd w:val="clear" w:color="auto" w:fill="auto"/>
            <w:vAlign w:val="center"/>
          </w:tcPr>
          <w:p w14:paraId="13D29B4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242573B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20 </w:t>
            </w:r>
          </w:p>
        </w:tc>
        <w:tc>
          <w:tcPr>
            <w:tcW w:w="1007" w:type="dxa"/>
            <w:shd w:val="clear" w:color="auto" w:fill="auto"/>
            <w:vAlign w:val="center"/>
          </w:tcPr>
          <w:p w14:paraId="377F1C1E">
            <w:pPr>
              <w:jc w:val="left"/>
              <w:rPr>
                <w:rFonts w:ascii="宋体" w:hAnsi="宋体" w:eastAsia="宋体" w:cs="宋体"/>
                <w:color w:val="000000"/>
                <w:sz w:val="24"/>
              </w:rPr>
            </w:pPr>
          </w:p>
        </w:tc>
      </w:tr>
      <w:tr w14:paraId="0686B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B2A91C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69" w:type="dxa"/>
            <w:shd w:val="clear" w:color="auto" w:fill="auto"/>
            <w:vAlign w:val="center"/>
          </w:tcPr>
          <w:p w14:paraId="536738B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平面地形</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地球仪</w:t>
            </w:r>
          </w:p>
        </w:tc>
        <w:tc>
          <w:tcPr>
            <w:tcW w:w="6258" w:type="dxa"/>
            <w:gridSpan w:val="2"/>
            <w:shd w:val="clear" w:color="auto" w:fill="auto"/>
            <w:vAlign w:val="center"/>
          </w:tcPr>
          <w:p w14:paraId="69A3329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球体和支架组成，球体直径 141.6 mm，平面比例尺 1:90000000，地轴的倾角为 66.5°,并垂直于赤道面，具有识读功能。</w:t>
            </w:r>
          </w:p>
        </w:tc>
        <w:tc>
          <w:tcPr>
            <w:tcW w:w="794" w:type="dxa"/>
            <w:shd w:val="clear" w:color="auto" w:fill="auto"/>
            <w:vAlign w:val="center"/>
          </w:tcPr>
          <w:p w14:paraId="29B6EDE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30109B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20 </w:t>
            </w:r>
          </w:p>
        </w:tc>
        <w:tc>
          <w:tcPr>
            <w:tcW w:w="1007" w:type="dxa"/>
            <w:shd w:val="clear" w:color="auto" w:fill="auto"/>
            <w:vAlign w:val="center"/>
          </w:tcPr>
          <w:p w14:paraId="0092F367">
            <w:pPr>
              <w:jc w:val="left"/>
              <w:rPr>
                <w:rFonts w:ascii="宋体" w:hAnsi="宋体" w:eastAsia="宋体" w:cs="宋体"/>
                <w:color w:val="000000"/>
                <w:sz w:val="24"/>
              </w:rPr>
            </w:pPr>
          </w:p>
        </w:tc>
      </w:tr>
      <w:tr w14:paraId="35911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AF0D31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069" w:type="dxa"/>
            <w:shd w:val="clear" w:color="auto" w:fill="auto"/>
            <w:vAlign w:val="center"/>
          </w:tcPr>
          <w:p w14:paraId="2ADFB11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岩石矿物</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标本</w:t>
            </w:r>
          </w:p>
        </w:tc>
        <w:tc>
          <w:tcPr>
            <w:tcW w:w="6258" w:type="dxa"/>
            <w:gridSpan w:val="2"/>
            <w:shd w:val="clear" w:color="auto" w:fill="auto"/>
            <w:vAlign w:val="center"/>
          </w:tcPr>
          <w:p w14:paraId="5E0B04D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26 种矿物（石墨、方铅矿、闪锌矿、辰砂、辉锑矿、辉钼矿、黄铁矿、黄铜矿、莹石、赤铁矿、锡石、石英、黑钨矿、磁铁矿、铝土矿、滑石、石棉、高岭土、云母、正长石、</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斜长石、方解石、白云石、重晶石、石膏、磷灰石）；16 种岩石（辉长岩、玄武岩、闪长岩、安山岩、花岗岩、流纹岩、砾岩、砂岩、页岩、石灰岩、大理岩、石英岩、板岩、千枚岩、片岩、片麻岩）。标本轴长＞25 mm，盒内有名称编号对照表。</w:t>
            </w:r>
          </w:p>
        </w:tc>
        <w:tc>
          <w:tcPr>
            <w:tcW w:w="794" w:type="dxa"/>
            <w:shd w:val="clear" w:color="auto" w:fill="auto"/>
            <w:vAlign w:val="center"/>
          </w:tcPr>
          <w:p w14:paraId="51AC462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29DCF8F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20 </w:t>
            </w:r>
          </w:p>
        </w:tc>
        <w:tc>
          <w:tcPr>
            <w:tcW w:w="1007" w:type="dxa"/>
            <w:shd w:val="clear" w:color="auto" w:fill="auto"/>
            <w:vAlign w:val="center"/>
          </w:tcPr>
          <w:p w14:paraId="61D2EF1D">
            <w:pPr>
              <w:jc w:val="left"/>
              <w:rPr>
                <w:rFonts w:ascii="宋体" w:hAnsi="宋体" w:eastAsia="宋体" w:cs="宋体"/>
                <w:color w:val="000000"/>
                <w:sz w:val="24"/>
              </w:rPr>
            </w:pPr>
          </w:p>
        </w:tc>
      </w:tr>
      <w:tr w14:paraId="680EF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E53B56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69" w:type="dxa"/>
            <w:shd w:val="clear" w:color="auto" w:fill="auto"/>
            <w:vAlign w:val="center"/>
          </w:tcPr>
          <w:p w14:paraId="45B0E05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板块模型</w:t>
            </w:r>
          </w:p>
        </w:tc>
        <w:tc>
          <w:tcPr>
            <w:tcW w:w="6258" w:type="dxa"/>
            <w:gridSpan w:val="2"/>
            <w:shd w:val="clear" w:color="auto" w:fill="auto"/>
            <w:vAlign w:val="center"/>
          </w:tcPr>
          <w:p w14:paraId="1876799B">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板块构造及地表形态模型：</w:t>
            </w:r>
          </w:p>
          <w:p w14:paraId="3559BC4E">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1、板块模型的上面显示：地表的基本面貌；</w:t>
            </w:r>
          </w:p>
          <w:p w14:paraId="0AF4EA97">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2、海洋部分显示：大洋中脊、转换断层、海底火山、深海平原、海底盆地、海沟、岛弧、火山岛；</w:t>
            </w:r>
          </w:p>
          <w:p w14:paraId="1DBABD47">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3、陆地部分显示：大陆架、大陆坡、褶皱山、火山山脉、雪峰、平原、湖泊、河流等；</w:t>
            </w:r>
          </w:p>
          <w:p w14:paraId="0953635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4、板块的侧面展示地球内部的双圈层构造。</w:t>
            </w:r>
          </w:p>
        </w:tc>
        <w:tc>
          <w:tcPr>
            <w:tcW w:w="794" w:type="dxa"/>
            <w:shd w:val="clear" w:color="auto" w:fill="auto"/>
            <w:vAlign w:val="center"/>
          </w:tcPr>
          <w:p w14:paraId="27FD57C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5D5B98B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20 </w:t>
            </w:r>
          </w:p>
        </w:tc>
        <w:tc>
          <w:tcPr>
            <w:tcW w:w="1007" w:type="dxa"/>
            <w:shd w:val="clear" w:color="auto" w:fill="auto"/>
            <w:vAlign w:val="center"/>
          </w:tcPr>
          <w:p w14:paraId="3ACFBDE9">
            <w:pPr>
              <w:jc w:val="left"/>
              <w:rPr>
                <w:rFonts w:ascii="宋体" w:hAnsi="宋体" w:eastAsia="宋体" w:cs="宋体"/>
                <w:color w:val="000000"/>
                <w:sz w:val="24"/>
              </w:rPr>
            </w:pPr>
          </w:p>
        </w:tc>
      </w:tr>
      <w:tr w14:paraId="49F0A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41854E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69" w:type="dxa"/>
            <w:shd w:val="clear" w:color="auto" w:fill="auto"/>
            <w:vAlign w:val="center"/>
          </w:tcPr>
          <w:p w14:paraId="56678B2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中国版图拼图</w:t>
            </w:r>
          </w:p>
        </w:tc>
        <w:tc>
          <w:tcPr>
            <w:tcW w:w="6258" w:type="dxa"/>
            <w:gridSpan w:val="2"/>
            <w:shd w:val="clear" w:color="auto" w:fill="auto"/>
            <w:vAlign w:val="center"/>
          </w:tcPr>
          <w:p w14:paraId="72DA88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模型比例尺为1：22500000 征整体尺寸约为370*256mm，拼接演示中国所有省、区和直辖市，轮廓特征准确，形成一张完整的中国彩色政区图。</w:t>
            </w:r>
          </w:p>
        </w:tc>
        <w:tc>
          <w:tcPr>
            <w:tcW w:w="794" w:type="dxa"/>
            <w:shd w:val="clear" w:color="auto" w:fill="auto"/>
            <w:vAlign w:val="center"/>
          </w:tcPr>
          <w:p w14:paraId="2B34C96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件</w:t>
            </w:r>
          </w:p>
        </w:tc>
        <w:tc>
          <w:tcPr>
            <w:tcW w:w="745" w:type="dxa"/>
            <w:shd w:val="clear" w:color="auto" w:fill="auto"/>
            <w:vAlign w:val="center"/>
          </w:tcPr>
          <w:p w14:paraId="48A891B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20 </w:t>
            </w:r>
          </w:p>
        </w:tc>
        <w:tc>
          <w:tcPr>
            <w:tcW w:w="1007" w:type="dxa"/>
            <w:shd w:val="clear" w:color="auto" w:fill="auto"/>
            <w:vAlign w:val="center"/>
          </w:tcPr>
          <w:p w14:paraId="3186E380">
            <w:pPr>
              <w:jc w:val="left"/>
              <w:rPr>
                <w:rFonts w:ascii="宋体" w:hAnsi="宋体" w:eastAsia="宋体" w:cs="宋体"/>
                <w:color w:val="000000"/>
                <w:sz w:val="24"/>
              </w:rPr>
            </w:pPr>
          </w:p>
        </w:tc>
      </w:tr>
      <w:tr w14:paraId="1B81B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CF4234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1069" w:type="dxa"/>
            <w:shd w:val="clear" w:color="auto" w:fill="auto"/>
            <w:vAlign w:val="center"/>
          </w:tcPr>
          <w:p w14:paraId="364EEB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沙盘</w:t>
            </w:r>
          </w:p>
        </w:tc>
        <w:tc>
          <w:tcPr>
            <w:tcW w:w="6258" w:type="dxa"/>
            <w:gridSpan w:val="2"/>
            <w:shd w:val="clear" w:color="auto" w:fill="auto"/>
            <w:vAlign w:val="center"/>
          </w:tcPr>
          <w:p w14:paraId="0AB0330C">
            <w:pPr>
              <w:widowControl/>
              <w:numPr>
                <w:ilvl w:val="0"/>
                <w:numId w:val="141"/>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实木沙箱：材质：实木。</w:t>
            </w:r>
          </w:p>
          <w:p w14:paraId="214FF265">
            <w:pPr>
              <w:widowControl/>
              <w:numPr>
                <w:ilvl w:val="0"/>
                <w:numId w:val="141"/>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标准沙盘，技术参数：114×72×10cm，干湿两用。</w:t>
            </w:r>
          </w:p>
          <w:p w14:paraId="22E9E047">
            <w:pPr>
              <w:widowControl/>
              <w:numPr>
                <w:ilvl w:val="0"/>
                <w:numId w:val="141"/>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箱庭的箱子，箱子内侧底与边框均漆成海蓝色。</w:t>
            </w:r>
          </w:p>
        </w:tc>
        <w:tc>
          <w:tcPr>
            <w:tcW w:w="794" w:type="dxa"/>
            <w:shd w:val="clear" w:color="auto" w:fill="auto"/>
            <w:vAlign w:val="center"/>
          </w:tcPr>
          <w:p w14:paraId="299E00B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3BAED90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20 </w:t>
            </w:r>
          </w:p>
        </w:tc>
        <w:tc>
          <w:tcPr>
            <w:tcW w:w="1007" w:type="dxa"/>
            <w:shd w:val="clear" w:color="auto" w:fill="auto"/>
            <w:vAlign w:val="center"/>
          </w:tcPr>
          <w:p w14:paraId="504AA9A0">
            <w:pPr>
              <w:jc w:val="left"/>
              <w:rPr>
                <w:rFonts w:ascii="宋体" w:hAnsi="宋体" w:eastAsia="宋体" w:cs="宋体"/>
                <w:color w:val="000000"/>
                <w:sz w:val="24"/>
              </w:rPr>
            </w:pPr>
          </w:p>
        </w:tc>
      </w:tr>
      <w:tr w14:paraId="7A58A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7CD8F8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w:t>
            </w:r>
          </w:p>
        </w:tc>
        <w:tc>
          <w:tcPr>
            <w:tcW w:w="1069" w:type="dxa"/>
            <w:shd w:val="clear" w:color="auto" w:fill="auto"/>
            <w:vAlign w:val="center"/>
          </w:tcPr>
          <w:p w14:paraId="5852D55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小型水循环模型</w:t>
            </w:r>
          </w:p>
        </w:tc>
        <w:tc>
          <w:tcPr>
            <w:tcW w:w="6258" w:type="dxa"/>
            <w:gridSpan w:val="2"/>
            <w:shd w:val="clear" w:color="auto" w:fill="auto"/>
            <w:vAlign w:val="center"/>
          </w:tcPr>
          <w:p w14:paraId="064361B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长59.5cm，宽43.8cm，厚3.5cm。</w:t>
            </w:r>
          </w:p>
        </w:tc>
        <w:tc>
          <w:tcPr>
            <w:tcW w:w="794" w:type="dxa"/>
            <w:shd w:val="clear" w:color="auto" w:fill="auto"/>
            <w:vAlign w:val="center"/>
          </w:tcPr>
          <w:p w14:paraId="49B3739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50F2FF0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20 </w:t>
            </w:r>
          </w:p>
        </w:tc>
        <w:tc>
          <w:tcPr>
            <w:tcW w:w="1007" w:type="dxa"/>
            <w:shd w:val="clear" w:color="auto" w:fill="auto"/>
            <w:vAlign w:val="center"/>
          </w:tcPr>
          <w:p w14:paraId="13CB0F18">
            <w:pPr>
              <w:jc w:val="left"/>
              <w:rPr>
                <w:rFonts w:ascii="宋体" w:hAnsi="宋体" w:eastAsia="宋体" w:cs="宋体"/>
                <w:color w:val="000000"/>
                <w:sz w:val="24"/>
              </w:rPr>
            </w:pPr>
          </w:p>
        </w:tc>
      </w:tr>
      <w:tr w14:paraId="4D1B9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613" w:type="dxa"/>
            <w:gridSpan w:val="7"/>
            <w:shd w:val="clear" w:color="auto" w:fill="auto"/>
            <w:vAlign w:val="center"/>
          </w:tcPr>
          <w:p w14:paraId="0445C172">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十四、心理咨询室设备清单</w:t>
            </w:r>
          </w:p>
        </w:tc>
      </w:tr>
      <w:tr w14:paraId="4D4E6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7A3F7D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69" w:type="dxa"/>
            <w:shd w:val="clear" w:color="auto" w:fill="auto"/>
            <w:vAlign w:val="center"/>
          </w:tcPr>
          <w:p w14:paraId="6746428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心理自助查询系统（基础版）</w:t>
            </w:r>
          </w:p>
        </w:tc>
        <w:tc>
          <w:tcPr>
            <w:tcW w:w="6258" w:type="dxa"/>
            <w:gridSpan w:val="2"/>
            <w:shd w:val="clear" w:color="auto" w:fill="auto"/>
            <w:vAlign w:val="center"/>
          </w:tcPr>
          <w:p w14:paraId="7BE51944">
            <w:pPr>
              <w:widowControl/>
              <w:numPr>
                <w:ilvl w:val="0"/>
                <w:numId w:val="142"/>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系统主要用于普及心理健康知识，提升心理自助及自我调节的能力。触摸屏显示器摆放于公共场所，确保所提供的心理百科、图片、图书等知识的高普及率。音乐、影片等资源及心理问题的解答也能让用户在娱乐放松的同时提高对丰富心理知识，提高心理自助能力。此外，有趣的益智游戏让用户在游戏中培养开发自己多方面的能力，为心灵充电，从而更加积极乐观地面对生活。</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▲2、系统包含10大模块：心理科普、心理测评、心灵音乐、心理图库、心理游戏、心理影视、自助调节、机构介绍、测评档案、预约</w:t>
            </w:r>
            <w:r>
              <w:rPr>
                <w:rFonts w:hint="eastAsia" w:ascii="宋体" w:hAnsi="宋体" w:eastAsia="宋体" w:cs="宋体"/>
                <w:color w:val="auto"/>
                <w:kern w:val="0"/>
                <w:sz w:val="24"/>
                <w:lang w:bidi="ar"/>
              </w:rPr>
              <w:t>咨询。</w:t>
            </w:r>
            <w:r>
              <w:rPr>
                <w:rFonts w:hint="eastAsia" w:ascii="宋体" w:hAnsi="宋体" w:eastAsia="宋体" w:cs="宋体"/>
                <w:color w:val="FF0000"/>
                <w:kern w:val="0"/>
                <w:sz w:val="24"/>
                <w:lang w:bidi="ar"/>
              </w:rPr>
              <w:br w:type="textWrapping"/>
            </w:r>
            <w:r>
              <w:rPr>
                <w:rFonts w:hint="eastAsia" w:ascii="宋体" w:hAnsi="宋体" w:eastAsia="宋体" w:cs="宋体"/>
                <w:color w:val="000000"/>
                <w:kern w:val="0"/>
                <w:sz w:val="24"/>
                <w:lang w:bidi="ar"/>
              </w:rPr>
              <w:t>3、心理科普：至少包含心理百科、教育心理及心理名人。不低于40篇，后台可自由删除更换。</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▲4、心理测评：系统包含不低于 150 个中外标准量表以及各行业的特色量表。后台可根据需求自由编辑和添加量表。量表平台完全开放，管理人员可对原有量表的试题、算法、预警值、结果报告等内容进行修改。可自主添加新量表。实现自主量表的生成和管理，可增加、删除、导入/导出量表（Word格式），可对量表类别、信息、题目、选项、计分、因子公式、得分解释、指导建议、预警分值、常模等进行修改，添加量表题目支持图片、选择、填空、问答；支持Excel导入量表题目、</w:t>
            </w:r>
            <w:r>
              <w:rPr>
                <w:rFonts w:hint="eastAsia" w:ascii="宋体" w:hAnsi="宋体" w:eastAsia="宋体" w:cs="宋体"/>
                <w:color w:val="auto"/>
                <w:kern w:val="0"/>
                <w:sz w:val="24"/>
                <w:lang w:bidi="ar"/>
              </w:rPr>
              <w:t>分值等。</w:t>
            </w:r>
            <w:r>
              <w:rPr>
                <w:rFonts w:hint="eastAsia" w:ascii="宋体" w:hAnsi="宋体" w:eastAsia="宋体" w:cs="宋体"/>
                <w:color w:val="000000"/>
                <w:kern w:val="0"/>
                <w:sz w:val="24"/>
                <w:lang w:bidi="ar"/>
              </w:rPr>
              <w:br w:type="textWrapping"/>
            </w:r>
            <w:r>
              <w:rPr>
                <w:rFonts w:hint="eastAsia" w:ascii="宋体" w:hAnsi="宋体" w:cs="宋体"/>
                <w:color w:val="000000"/>
                <w:kern w:val="0"/>
                <w:sz w:val="24"/>
                <w:lang w:val="en-US" w:eastAsia="zh-CN" w:bidi="ar"/>
              </w:rPr>
              <w:t>5</w:t>
            </w:r>
            <w:r>
              <w:rPr>
                <w:rFonts w:hint="eastAsia" w:ascii="宋体" w:hAnsi="宋体" w:eastAsia="宋体" w:cs="宋体"/>
                <w:color w:val="000000"/>
                <w:kern w:val="0"/>
                <w:sz w:val="24"/>
                <w:lang w:bidi="ar"/>
              </w:rPr>
              <w:t>、心灵音乐：至少包含催眠减压、放松减压、冥想减压音乐等，不低于50余首音乐疗法。来访者通过聆听心理音乐放松心情、调节情绪。</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心理图库：包含双岐图、错觉图、趣味心理图等。</w:t>
            </w:r>
            <w:r>
              <w:rPr>
                <w:rFonts w:hint="eastAsia" w:ascii="宋体" w:hAnsi="宋体" w:eastAsia="宋体" w:cs="宋体"/>
                <w:color w:val="000000"/>
                <w:kern w:val="0"/>
                <w:sz w:val="24"/>
                <w:lang w:bidi="ar"/>
              </w:rPr>
              <w:br w:type="textWrapping"/>
            </w:r>
            <w:r>
              <w:rPr>
                <w:rFonts w:hint="eastAsia" w:ascii="宋体" w:hAnsi="宋体" w:cs="宋体"/>
                <w:color w:val="000000"/>
                <w:kern w:val="0"/>
                <w:sz w:val="24"/>
                <w:lang w:val="en-US" w:eastAsia="zh-CN" w:bidi="ar"/>
              </w:rPr>
              <w:t>6</w:t>
            </w:r>
            <w:r>
              <w:rPr>
                <w:rFonts w:hint="eastAsia" w:ascii="宋体" w:hAnsi="宋体" w:eastAsia="宋体" w:cs="宋体"/>
                <w:color w:val="000000"/>
                <w:kern w:val="0"/>
                <w:sz w:val="24"/>
                <w:lang w:bidi="ar"/>
              </w:rPr>
              <w:t>、心理游戏：包含反应训练、宣泄减压、智力训练、观察训练等八款专业心理游戏。</w:t>
            </w:r>
            <w:r>
              <w:rPr>
                <w:rFonts w:hint="eastAsia" w:ascii="宋体" w:hAnsi="宋体" w:eastAsia="宋体" w:cs="宋体"/>
                <w:color w:val="000000"/>
                <w:kern w:val="0"/>
                <w:sz w:val="24"/>
                <w:lang w:bidi="ar"/>
              </w:rPr>
              <w:br w:type="textWrapping"/>
            </w:r>
            <w:r>
              <w:rPr>
                <w:rFonts w:hint="eastAsia" w:ascii="宋体" w:hAnsi="宋体" w:cs="宋体"/>
                <w:color w:val="000000"/>
                <w:kern w:val="0"/>
                <w:sz w:val="24"/>
                <w:lang w:val="en-US" w:eastAsia="zh-CN" w:bidi="ar"/>
              </w:rPr>
              <w:t>7</w:t>
            </w:r>
            <w:r>
              <w:rPr>
                <w:rFonts w:hint="eastAsia" w:ascii="宋体" w:hAnsi="宋体" w:eastAsia="宋体" w:cs="宋体"/>
                <w:color w:val="000000"/>
                <w:kern w:val="0"/>
                <w:sz w:val="24"/>
                <w:lang w:bidi="ar"/>
              </w:rPr>
              <w:t>、心理影视：包含心理健康，放松视频，心理动画，心理电影。后台可对视频资源进行添加更换。</w:t>
            </w:r>
            <w:r>
              <w:rPr>
                <w:rFonts w:hint="eastAsia" w:ascii="宋体" w:hAnsi="宋体" w:eastAsia="宋体" w:cs="宋体"/>
                <w:color w:val="000000"/>
                <w:kern w:val="0"/>
                <w:sz w:val="24"/>
                <w:lang w:bidi="ar"/>
              </w:rPr>
              <w:br w:type="textWrapping"/>
            </w:r>
            <w:r>
              <w:rPr>
                <w:rFonts w:hint="eastAsia" w:ascii="宋体" w:hAnsi="宋体" w:cs="宋体"/>
                <w:color w:val="000000"/>
                <w:kern w:val="0"/>
                <w:sz w:val="24"/>
                <w:lang w:val="en-US" w:eastAsia="zh-CN" w:bidi="ar"/>
              </w:rPr>
              <w:t>8</w:t>
            </w:r>
            <w:r>
              <w:rPr>
                <w:rFonts w:hint="eastAsia" w:ascii="宋体" w:hAnsi="宋体" w:eastAsia="宋体" w:cs="宋体"/>
                <w:color w:val="000000"/>
                <w:kern w:val="0"/>
                <w:sz w:val="24"/>
                <w:lang w:bidi="ar"/>
              </w:rPr>
              <w:t>、自助调节：包含音乐放松训练、肌肉放松训练、冥想放松训练、呼吸训练、渐进式肌肉放松、专注力练习、瑜伽冥想等，播放时均为真人语音引导并且配有背景音乐、放松视频。</w:t>
            </w:r>
            <w:r>
              <w:rPr>
                <w:rFonts w:hint="eastAsia" w:ascii="宋体" w:hAnsi="宋体" w:eastAsia="宋体" w:cs="宋体"/>
                <w:color w:val="000000"/>
                <w:kern w:val="0"/>
                <w:sz w:val="24"/>
                <w:lang w:bidi="ar"/>
              </w:rPr>
              <w:br w:type="textWrapping"/>
            </w:r>
            <w:r>
              <w:rPr>
                <w:rFonts w:hint="eastAsia" w:ascii="宋体" w:hAnsi="宋体" w:cs="宋体"/>
                <w:color w:val="000000"/>
                <w:kern w:val="0"/>
                <w:sz w:val="24"/>
                <w:lang w:val="en-US" w:eastAsia="zh-CN" w:bidi="ar"/>
              </w:rPr>
              <w:t>9</w:t>
            </w:r>
            <w:r>
              <w:rPr>
                <w:rFonts w:hint="eastAsia" w:ascii="宋体" w:hAnsi="宋体" w:eastAsia="宋体" w:cs="宋体"/>
                <w:color w:val="000000"/>
                <w:kern w:val="0"/>
                <w:sz w:val="24"/>
                <w:lang w:bidi="ar"/>
              </w:rPr>
              <w:t>、机构介绍：可上传机构内容，后台可自行编辑中心内容。</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w:t>
            </w:r>
            <w:r>
              <w:rPr>
                <w:rFonts w:hint="eastAsia" w:ascii="宋体" w:hAnsi="宋体" w:cs="宋体"/>
                <w:color w:val="000000"/>
                <w:kern w:val="0"/>
                <w:sz w:val="24"/>
                <w:lang w:val="en-US" w:eastAsia="zh-CN" w:bidi="ar"/>
              </w:rPr>
              <w:t>0</w:t>
            </w:r>
            <w:r>
              <w:rPr>
                <w:rFonts w:hint="eastAsia" w:ascii="宋体" w:hAnsi="宋体" w:eastAsia="宋体" w:cs="宋体"/>
                <w:color w:val="000000"/>
                <w:kern w:val="0"/>
                <w:sz w:val="24"/>
                <w:lang w:bidi="ar"/>
              </w:rPr>
              <w:t>、预约咨询：平台进行预约后，按照时间进行咨询。</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w:t>
            </w:r>
            <w:r>
              <w:rPr>
                <w:rFonts w:hint="eastAsia" w:ascii="宋体" w:hAnsi="宋体" w:cs="宋体"/>
                <w:color w:val="000000"/>
                <w:kern w:val="0"/>
                <w:sz w:val="24"/>
                <w:lang w:val="en-US" w:eastAsia="zh-CN" w:bidi="ar"/>
              </w:rPr>
              <w:t>1</w:t>
            </w:r>
            <w:r>
              <w:rPr>
                <w:rFonts w:hint="eastAsia" w:ascii="宋体" w:hAnsi="宋体" w:eastAsia="宋体" w:cs="宋体"/>
                <w:color w:val="000000"/>
                <w:kern w:val="0"/>
                <w:sz w:val="24"/>
                <w:lang w:bidi="ar"/>
              </w:rPr>
              <w:t>、硬件配置：屏幕21寸触摸一体机，控制主机。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w:t>
            </w:r>
            <w:r>
              <w:rPr>
                <w:rFonts w:hint="eastAsia" w:ascii="宋体" w:hAnsi="宋体" w:cs="宋体"/>
                <w:color w:val="000000"/>
                <w:kern w:val="0"/>
                <w:sz w:val="24"/>
                <w:lang w:val="en-US" w:eastAsia="zh-CN" w:bidi="ar"/>
              </w:rPr>
              <w:t>2</w:t>
            </w:r>
            <w:r>
              <w:rPr>
                <w:rFonts w:hint="eastAsia" w:ascii="宋体" w:hAnsi="宋体" w:eastAsia="宋体" w:cs="宋体"/>
                <w:color w:val="000000"/>
                <w:kern w:val="0"/>
                <w:sz w:val="24"/>
                <w:lang w:bidi="ar"/>
              </w:rPr>
              <w:t>、产品包含：21寸自助一体机1台，自助查询系统1套。</w:t>
            </w:r>
          </w:p>
        </w:tc>
        <w:tc>
          <w:tcPr>
            <w:tcW w:w="794" w:type="dxa"/>
            <w:shd w:val="clear" w:color="auto" w:fill="auto"/>
            <w:vAlign w:val="center"/>
          </w:tcPr>
          <w:p w14:paraId="3D4F7F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4630C8A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w:t>
            </w:r>
          </w:p>
        </w:tc>
        <w:tc>
          <w:tcPr>
            <w:tcW w:w="1007" w:type="dxa"/>
            <w:shd w:val="clear" w:color="auto" w:fill="auto"/>
            <w:vAlign w:val="center"/>
          </w:tcPr>
          <w:p w14:paraId="6F8D93C7">
            <w:pPr>
              <w:jc w:val="left"/>
              <w:rPr>
                <w:rFonts w:ascii="宋体" w:hAnsi="宋体" w:eastAsia="宋体" w:cs="宋体"/>
                <w:color w:val="000000"/>
                <w:sz w:val="24"/>
              </w:rPr>
            </w:pPr>
          </w:p>
        </w:tc>
      </w:tr>
      <w:tr w14:paraId="74C7F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46D9BF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69" w:type="dxa"/>
            <w:shd w:val="clear" w:color="auto" w:fill="auto"/>
            <w:vAlign w:val="center"/>
          </w:tcPr>
          <w:p w14:paraId="258ABF8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等候沙发</w:t>
            </w:r>
          </w:p>
        </w:tc>
        <w:tc>
          <w:tcPr>
            <w:tcW w:w="6258" w:type="dxa"/>
            <w:gridSpan w:val="2"/>
            <w:shd w:val="clear" w:color="auto" w:fill="auto"/>
            <w:vAlign w:val="center"/>
          </w:tcPr>
          <w:p w14:paraId="141F13F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1、材质：实木框架</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2、沙发组合形式：异形</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3、规格：长100cm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4、面料：麻布/PU皮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5、颜色：蓝色、红色、灰色等多色可选</w:t>
            </w:r>
          </w:p>
        </w:tc>
        <w:tc>
          <w:tcPr>
            <w:tcW w:w="794" w:type="dxa"/>
            <w:shd w:val="clear" w:color="auto" w:fill="auto"/>
            <w:vAlign w:val="center"/>
          </w:tcPr>
          <w:p w14:paraId="42CF47F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35194F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6E88C2CF">
            <w:pPr>
              <w:jc w:val="left"/>
              <w:rPr>
                <w:rFonts w:ascii="宋体" w:hAnsi="宋体" w:eastAsia="宋体" w:cs="宋体"/>
                <w:color w:val="000000"/>
                <w:sz w:val="24"/>
              </w:rPr>
            </w:pPr>
          </w:p>
        </w:tc>
      </w:tr>
      <w:tr w14:paraId="2E029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8695B0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069" w:type="dxa"/>
            <w:shd w:val="clear" w:color="auto" w:fill="auto"/>
            <w:vAlign w:val="center"/>
          </w:tcPr>
          <w:p w14:paraId="23C3C48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创意心理书架</w:t>
            </w:r>
          </w:p>
        </w:tc>
        <w:tc>
          <w:tcPr>
            <w:tcW w:w="6258" w:type="dxa"/>
            <w:gridSpan w:val="2"/>
            <w:shd w:val="clear" w:color="auto" w:fill="auto"/>
            <w:vAlign w:val="center"/>
          </w:tcPr>
          <w:p w14:paraId="248E2C8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1、材质</w:t>
            </w:r>
            <w:r>
              <w:rPr>
                <w:rFonts w:hint="eastAsia" w:ascii="宋体" w:hAnsi="宋体" w:eastAsia="宋体" w:cs="宋体"/>
                <w:color w:val="000000" w:themeColor="text1"/>
                <w:kern w:val="0"/>
                <w:sz w:val="24"/>
                <w:lang w:bidi="ar"/>
                <w14:textFill>
                  <w14:solidFill>
                    <w14:schemeClr w14:val="tx1"/>
                  </w14:solidFill>
                </w14:textFill>
              </w:rPr>
              <w:t>：E</w:t>
            </w:r>
            <w:r>
              <w:rPr>
                <w:rFonts w:hint="eastAsia" w:ascii="宋体" w:hAnsi="宋体" w:eastAsia="宋体" w:cs="宋体"/>
                <w:color w:val="000000" w:themeColor="text1"/>
                <w:kern w:val="0"/>
                <w:sz w:val="24"/>
                <w:vertAlign w:val="subscript"/>
                <w:lang w:bidi="ar"/>
                <w14:textFill>
                  <w14:solidFill>
                    <w14:schemeClr w14:val="tx1"/>
                  </w14:solidFill>
                </w14:textFill>
              </w:rPr>
              <w:t>NF</w:t>
            </w:r>
            <w:r>
              <w:rPr>
                <w:rFonts w:hint="eastAsia" w:ascii="宋体" w:hAnsi="宋体" w:eastAsia="宋体" w:cs="宋体"/>
                <w:color w:val="000000" w:themeColor="text1"/>
                <w:kern w:val="0"/>
                <w:sz w:val="24"/>
                <w:lang w:bidi="ar"/>
                <w14:textFill>
                  <w14:solidFill>
                    <w14:schemeClr w14:val="tx1"/>
                  </w14:solidFill>
                </w14:textFill>
              </w:rPr>
              <w:t>级刨花板/三聚氰胺板，ABS封边；</w:t>
            </w:r>
            <w:r>
              <w:rPr>
                <w:rFonts w:hint="eastAsia" w:ascii="宋体" w:hAnsi="宋体" w:eastAsia="宋体" w:cs="宋体"/>
                <w:color w:val="000000" w:themeColor="text1"/>
                <w:kern w:val="0"/>
                <w:sz w:val="24"/>
                <w:lang w:bidi="ar"/>
                <w14:textFill>
                  <w14:solidFill>
                    <w14:schemeClr w14:val="tx1"/>
                  </w14:solidFill>
                </w14:textFill>
              </w:rPr>
              <w:br w:type="textWrapping"/>
            </w:r>
            <w:r>
              <w:rPr>
                <w:rFonts w:hint="eastAsia" w:ascii="宋体" w:hAnsi="宋体" w:eastAsia="宋体" w:cs="宋体"/>
                <w:color w:val="000000" w:themeColor="text1"/>
                <w:kern w:val="0"/>
                <w:sz w:val="24"/>
                <w:lang w:bidi="ar"/>
                <w14:textFill>
                  <w14:solidFill>
                    <w14:schemeClr w14:val="tx1"/>
                  </w14:solidFill>
                </w14:textFill>
              </w:rPr>
              <w:t>2、工艺：镂空异型组合书架，框架采用橡木实木，榫卯结构，木材含水率符合地方标准；实木部分采用水性漆均衡涂饰隐孔半哑光效果；</w:t>
            </w:r>
            <w:r>
              <w:rPr>
                <w:rFonts w:hint="eastAsia" w:ascii="宋体" w:hAnsi="宋体" w:eastAsia="宋体" w:cs="宋体"/>
                <w:color w:val="FF0000"/>
                <w:kern w:val="0"/>
                <w:sz w:val="24"/>
                <w:lang w:bidi="ar"/>
              </w:rPr>
              <w:br w:type="textWrapping"/>
            </w:r>
            <w:r>
              <w:rPr>
                <w:rFonts w:hint="eastAsia" w:ascii="宋体" w:hAnsi="宋体" w:eastAsia="宋体" w:cs="宋体"/>
                <w:kern w:val="0"/>
                <w:sz w:val="24"/>
                <w:lang w:bidi="ar"/>
              </w:rPr>
              <w:t>3、</w:t>
            </w:r>
            <w:r>
              <w:rPr>
                <w:rFonts w:hint="eastAsia" w:ascii="宋体" w:hAnsi="宋体" w:eastAsia="宋体" w:cs="宋体"/>
                <w:color w:val="000000"/>
                <w:kern w:val="0"/>
                <w:sz w:val="24"/>
                <w:lang w:bidi="ar"/>
              </w:rPr>
              <w:t>规格：不低于16</w:t>
            </w:r>
            <w:r>
              <w:rPr>
                <w:rFonts w:hint="eastAsia" w:ascii="宋体" w:hAnsi="宋体" w:eastAsia="宋体" w:cs="宋体"/>
                <w:color w:val="auto"/>
                <w:kern w:val="0"/>
                <w:sz w:val="24"/>
                <w:lang w:bidi="ar"/>
              </w:rPr>
              <w:t>0</w:t>
            </w:r>
            <w:r>
              <w:rPr>
                <w:color w:val="auto"/>
                <w:sz w:val="24"/>
              </w:rPr>
              <w:t xml:space="preserve"> cm</w:t>
            </w:r>
            <w:r>
              <w:rPr>
                <w:rFonts w:hint="eastAsia" w:ascii="宋体" w:hAnsi="宋体" w:eastAsia="宋体" w:cs="宋体"/>
                <w:color w:val="auto"/>
                <w:kern w:val="0"/>
                <w:sz w:val="24"/>
                <w:lang w:bidi="ar"/>
              </w:rPr>
              <w:t xml:space="preserve"> *35</w:t>
            </w:r>
            <w:r>
              <w:rPr>
                <w:color w:val="auto"/>
                <w:sz w:val="24"/>
              </w:rPr>
              <w:t xml:space="preserve"> cm</w:t>
            </w:r>
            <w:r>
              <w:rPr>
                <w:rFonts w:hint="eastAsia" w:ascii="宋体" w:hAnsi="宋体" w:eastAsia="宋体" w:cs="宋体"/>
                <w:color w:val="auto"/>
                <w:kern w:val="0"/>
                <w:sz w:val="24"/>
                <w:lang w:bidi="ar"/>
              </w:rPr>
              <w:t xml:space="preserve"> *200</w:t>
            </w:r>
            <w:r>
              <w:rPr>
                <w:color w:val="auto"/>
                <w:sz w:val="24"/>
              </w:rPr>
              <w:t>c</w:t>
            </w:r>
            <w:r>
              <w:rPr>
                <w:sz w:val="24"/>
              </w:rPr>
              <w:t>m</w:t>
            </w:r>
            <w:r>
              <w:rPr>
                <w:rFonts w:hint="eastAsia" w:ascii="宋体" w:hAnsi="宋体" w:eastAsia="宋体" w:cs="宋体"/>
                <w:color w:val="000000"/>
                <w:kern w:val="0"/>
                <w:sz w:val="24"/>
                <w:lang w:bidi="ar"/>
              </w:rPr>
              <w:t>。</w:t>
            </w:r>
          </w:p>
        </w:tc>
        <w:tc>
          <w:tcPr>
            <w:tcW w:w="794" w:type="dxa"/>
            <w:shd w:val="clear" w:color="auto" w:fill="auto"/>
            <w:vAlign w:val="center"/>
          </w:tcPr>
          <w:p w14:paraId="690F20F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7A5597D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07" w:type="dxa"/>
            <w:shd w:val="clear" w:color="auto" w:fill="auto"/>
            <w:vAlign w:val="center"/>
          </w:tcPr>
          <w:p w14:paraId="35FD1424">
            <w:pPr>
              <w:jc w:val="left"/>
              <w:rPr>
                <w:rFonts w:ascii="宋体" w:hAnsi="宋体" w:eastAsia="宋体" w:cs="宋体"/>
                <w:color w:val="000000"/>
                <w:sz w:val="24"/>
              </w:rPr>
            </w:pPr>
          </w:p>
        </w:tc>
      </w:tr>
      <w:tr w14:paraId="0E572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55FB91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69" w:type="dxa"/>
            <w:shd w:val="clear" w:color="auto" w:fill="auto"/>
            <w:vAlign w:val="center"/>
          </w:tcPr>
          <w:p w14:paraId="4753F1B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投射绘画测验OH卡牌</w:t>
            </w:r>
          </w:p>
        </w:tc>
        <w:tc>
          <w:tcPr>
            <w:tcW w:w="6258" w:type="dxa"/>
            <w:gridSpan w:val="2"/>
            <w:shd w:val="clear" w:color="auto" w:fill="auto"/>
            <w:vAlign w:val="center"/>
          </w:tcPr>
          <w:p w14:paraId="3402988D">
            <w:pPr>
              <w:widowControl/>
              <w:numPr>
                <w:ilvl w:val="0"/>
                <w:numId w:val="143"/>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组成结构</w:t>
            </w:r>
            <w:r>
              <w:rPr>
                <w:rFonts w:hint="eastAsia" w:ascii="宋体" w:hAnsi="宋体" w:eastAsia="宋体" w:cs="宋体"/>
                <w:color w:val="000000" w:themeColor="text1"/>
                <w:kern w:val="0"/>
                <w:sz w:val="24"/>
                <w:lang w:bidi="ar"/>
                <w14:textFill>
                  <w14:solidFill>
                    <w14:schemeClr w14:val="tx1"/>
                  </w14:solidFill>
                </w14:textFill>
              </w:rPr>
              <w:t>（采用厚卡纸制作）</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1、包含88张图卡（水彩画图案）和88张文字卡，共176张牌；</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2、图卡涵盖日常生活场景及抽象意象，文字卡提供背景或引导性描述</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任意图卡与文字卡组合可生成7744种可能性；</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二、尺寸与材质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1、未明确提及具体尺寸，便携式卡片，适合个体或团体使用。</w:t>
            </w:r>
          </w:p>
          <w:p w14:paraId="1AA336D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2、标准卡牌尺寸（约6.3cm×10cm）。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三、适用场景</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1、心理咨询：破冰、情绪疏导、自我觉察；</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2、教育领域：学校心理辅导、创造力训练；</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3、企业管理：团队沟通、决策模拟；</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4、个人探索：日记辅助、静心工具。</w:t>
            </w:r>
          </w:p>
        </w:tc>
        <w:tc>
          <w:tcPr>
            <w:tcW w:w="794" w:type="dxa"/>
            <w:shd w:val="clear" w:color="auto" w:fill="auto"/>
            <w:vAlign w:val="center"/>
          </w:tcPr>
          <w:p w14:paraId="7E7EC53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7786F97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07" w:type="dxa"/>
            <w:shd w:val="clear" w:color="auto" w:fill="auto"/>
            <w:vAlign w:val="center"/>
          </w:tcPr>
          <w:p w14:paraId="6EA4C99B">
            <w:pPr>
              <w:jc w:val="left"/>
              <w:rPr>
                <w:rFonts w:ascii="宋体" w:hAnsi="宋体" w:eastAsia="宋体" w:cs="宋体"/>
                <w:color w:val="000000"/>
                <w:sz w:val="24"/>
              </w:rPr>
            </w:pPr>
          </w:p>
        </w:tc>
      </w:tr>
      <w:tr w14:paraId="44714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2A3F1D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69" w:type="dxa"/>
            <w:shd w:val="clear" w:color="auto" w:fill="auto"/>
            <w:vAlign w:val="center"/>
          </w:tcPr>
          <w:p w14:paraId="52D700A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录音笔</w:t>
            </w:r>
          </w:p>
        </w:tc>
        <w:tc>
          <w:tcPr>
            <w:tcW w:w="6258" w:type="dxa"/>
            <w:gridSpan w:val="2"/>
            <w:shd w:val="clear" w:color="auto" w:fill="auto"/>
            <w:vAlign w:val="center"/>
          </w:tcPr>
          <w:p w14:paraId="6946069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1、储存容量：内置16GB；</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2、录音格式：WAV；</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3、录音方式：普通录音/声控录音；</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4、满电录音时长：约16小时（数值仅供参考，与录音品质录音环境有关）；</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5、电池类型：内置锂聚合物电池 3.7V；</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6、电池容</w:t>
            </w:r>
            <w:r>
              <w:rPr>
                <w:rFonts w:hint="eastAsia" w:ascii="宋体" w:hAnsi="宋体" w:eastAsia="宋体" w:cs="宋体"/>
                <w:color w:val="auto"/>
                <w:kern w:val="0"/>
                <w:sz w:val="24"/>
                <w:lang w:bidi="ar"/>
              </w:rPr>
              <w:t>量：≥200</w:t>
            </w:r>
            <w:r>
              <w:rPr>
                <w:rFonts w:hint="eastAsia" w:ascii="宋体" w:hAnsi="宋体" w:eastAsia="宋体" w:cs="宋体"/>
                <w:color w:val="000000"/>
                <w:kern w:val="0"/>
                <w:sz w:val="24"/>
                <w:lang w:bidi="ar"/>
              </w:rPr>
              <w:t>mAh。</w:t>
            </w:r>
          </w:p>
        </w:tc>
        <w:tc>
          <w:tcPr>
            <w:tcW w:w="794" w:type="dxa"/>
            <w:shd w:val="clear" w:color="auto" w:fill="auto"/>
            <w:vAlign w:val="center"/>
          </w:tcPr>
          <w:p w14:paraId="74AF5FA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745" w:type="dxa"/>
            <w:shd w:val="clear" w:color="auto" w:fill="auto"/>
            <w:vAlign w:val="center"/>
          </w:tcPr>
          <w:p w14:paraId="40195C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07" w:type="dxa"/>
            <w:shd w:val="clear" w:color="auto" w:fill="auto"/>
            <w:vAlign w:val="center"/>
          </w:tcPr>
          <w:p w14:paraId="2DCF18E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心理咨询室</w:t>
            </w:r>
          </w:p>
        </w:tc>
      </w:tr>
      <w:tr w14:paraId="16E87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ABE7C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1069" w:type="dxa"/>
            <w:shd w:val="clear" w:color="auto" w:fill="auto"/>
            <w:vAlign w:val="center"/>
          </w:tcPr>
          <w:p w14:paraId="01602DB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绘画用具</w:t>
            </w:r>
          </w:p>
        </w:tc>
        <w:tc>
          <w:tcPr>
            <w:tcW w:w="6258" w:type="dxa"/>
            <w:gridSpan w:val="2"/>
            <w:shd w:val="clear" w:color="auto" w:fill="auto"/>
            <w:vAlign w:val="center"/>
          </w:tcPr>
          <w:p w14:paraId="350512F0">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1、材质：</w:t>
            </w:r>
            <w:r>
              <w:rPr>
                <w:rFonts w:hint="eastAsia" w:ascii="宋体" w:hAnsi="宋体" w:eastAsia="宋体" w:cs="宋体"/>
                <w:color w:val="000000" w:themeColor="text1"/>
                <w:kern w:val="0"/>
                <w:sz w:val="24"/>
                <w:lang w:bidi="ar"/>
                <w14:textFill>
                  <w14:solidFill>
                    <w14:schemeClr w14:val="tx1"/>
                  </w14:solidFill>
                </w14:textFill>
              </w:rPr>
              <w:t>橡木实木，木材含水率符合地方标准，实木表面采用水性漆均衡涂饰，隐孔半哑光效果。</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2、框架：组装</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3、方便携带，画板双面可使用。</w:t>
            </w:r>
          </w:p>
          <w:p w14:paraId="3A2C834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4、实木材质绘画专用，可调节高度，稳固扎实，凳面光滑，结实耐用。</w:t>
            </w:r>
          </w:p>
        </w:tc>
        <w:tc>
          <w:tcPr>
            <w:tcW w:w="794" w:type="dxa"/>
            <w:shd w:val="clear" w:color="auto" w:fill="auto"/>
            <w:vAlign w:val="center"/>
          </w:tcPr>
          <w:p w14:paraId="2F1AB6E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18B69C1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07" w:type="dxa"/>
            <w:shd w:val="clear" w:color="auto" w:fill="auto"/>
            <w:vAlign w:val="center"/>
          </w:tcPr>
          <w:p w14:paraId="35C8352C">
            <w:pPr>
              <w:jc w:val="left"/>
              <w:rPr>
                <w:rFonts w:ascii="宋体" w:hAnsi="宋体" w:eastAsia="宋体" w:cs="宋体"/>
                <w:color w:val="000000"/>
                <w:sz w:val="24"/>
              </w:rPr>
            </w:pPr>
          </w:p>
        </w:tc>
      </w:tr>
      <w:tr w14:paraId="67ACB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1F8C03C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w:t>
            </w:r>
          </w:p>
        </w:tc>
        <w:tc>
          <w:tcPr>
            <w:tcW w:w="1069" w:type="dxa"/>
            <w:shd w:val="clear" w:color="auto" w:fill="auto"/>
            <w:vAlign w:val="center"/>
          </w:tcPr>
          <w:p w14:paraId="72D6E44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心理健康测评软件</w:t>
            </w:r>
          </w:p>
        </w:tc>
        <w:tc>
          <w:tcPr>
            <w:tcW w:w="6258" w:type="dxa"/>
            <w:gridSpan w:val="2"/>
            <w:shd w:val="clear" w:color="auto" w:fill="auto"/>
            <w:vAlign w:val="center"/>
          </w:tcPr>
          <w:p w14:paraId="55B182D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心理数据</w:t>
            </w:r>
            <w:r>
              <w:rPr>
                <w:rFonts w:hint="eastAsia" w:ascii="宋体" w:hAnsi="宋体" w:cs="宋体"/>
                <w:color w:val="000000"/>
                <w:kern w:val="0"/>
                <w:sz w:val="24"/>
                <w:lang w:val="en-US" w:eastAsia="zh-CN" w:bidi="ar"/>
              </w:rPr>
              <w:t>软件</w:t>
            </w:r>
            <w:r>
              <w:rPr>
                <w:rFonts w:hint="eastAsia" w:ascii="宋体" w:hAnsi="宋体" w:eastAsia="宋体" w:cs="宋体"/>
                <w:color w:val="000000"/>
                <w:kern w:val="0"/>
                <w:sz w:val="24"/>
                <w:lang w:bidi="ar"/>
              </w:rPr>
              <w:t>功能模块包括：系统设置、量表管理、测评计划、危机干预、档案中心、功能室、朋辈心理等模块。</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一、系统设置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1、基本功能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系统设置主要用于对系统人员权限进行批量管理，包含：部门管理、用户管理、角色管理、审批管理、回收站、二维码等功能模块。</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2、功能详情</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（1）部门管理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可在部门管理模块进行创建部门、添加子部门等操作，并可直观展示现有部门架构。</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▲（2）用户管理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可在用户管理模块添加用户，添加用户可单独添加或批量添加。可导出指定的用户信息、查看用户情况，并可对指定用户进行基本操作和权限分配，可查看全部数据，包含测评档案、预约记录、心灵笔记、用户问卷调查、干预档案记录、活动记录等。用户信息包括登录名、登陆密码、真实姓名、出生日期、性别、文化程度、身份证号、联系电话、头像、联系地址、备注信息、所属机构、角色等信息。</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（3）角色管理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可在角色管理模块创建角色，并设置角色是否需要进行审批，以及添加相应的角色描述。角色管理员可根据不同角色进行相应的用户分配和权限分配，并可一键解绑该角色下的所有用户，解绑后的用户将无法登录系统。</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（4）审批管理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可在审批管理模块通过自定义条件查询审批结果，并可根据筛选条件展示审核状态。筛选条件包括真实姓名、身份证号、联系电话、审批状态、所属机构、年级、班级、学校、角色等。</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（5）回收站</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可在回收站对删除的信息进行管理，可通过真实姓名、身份证号、所属机构、部门、角色等自定义条件进行查询，并可进行批量恢复/删除等操作，在删除后，回收站内的信息将被永久删除。</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（6）二维码</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可在二维码模块中生成移动二维码。用户可通过扫描二维码登录手机端进行心理测评等操作。</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二、量表管理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1、基本功能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系统设置主要用于对系统中的量表进行管理，包含：量表管理、类别设置。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2、功能详情</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▲（1）量表管理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包含60种专业心理量表，使用者可添加量表，包含量表分类、编号、名称、排序、年龄范围、测验说明、指导语、报告结束语，并可设置答题形式、是否进行重复测验、是否有答题时间要求等。使用者可根据需求对量表进行差异化调整，并可根据需求自行导入及设置新量表。使用者还可导出量表、生成量表二维码、以及查看量表答题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（2）类别设置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管理员可对量表类别进行划分，可根据使用需求和情境，自定义量表类别，对量表进行分类管理。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三、测评计划</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测评计划主要对测评任务进行管理，使用者可根据需求添加任务，并批量管理测评计划中分配的量表及测评人员，查看测评数据。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四、危机干预</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1、基本功能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危机干预主要用于对危机干预人员、任务及档案进行管理，包括辅导人员、中心人员、咨询人员、动态追踪四个模块。</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2、功能详情</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（1）辅导人员</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管理人员可以通过人员管理设置参加心理筛查的辅导人员，并按照登录名、姓名、工号、身份证号、联系电话等资料进行快速查询；辅导人员可通过危机上报快速上报危机情况，并生成干预档案；管理人员可干预通过干预档案，快速查询危机干预信息。</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（2）中心人员</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管理人员可以通过人员管理设置参加危机干预的心理中心工作人员，并按照登录名、姓名、工号、身份证号、联系电话等资料进行快速查询；工作人员可通过干预档案，快速查询危机干预信息；工作人员可通过审批管理对审批情况进行管理；工作人员可通过转介管理，对转介情况进行管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（3）咨询人员</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咨询人员可以通过干预档案进行档案管理；也可通过督导管理申请进行督导。</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（4）动态追踪</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管理人员可以通过追踪记录对涉及到危机情况的来访者添加追踪记录，追踪记录包括评估星级、问题类型、处理时间、危机来源、状况描述、监护人信息、监护人电话、已做工作、后续工作及建议等信息；可通过问题类型对心理问题进行分类；通过危机来源对心理危机来源进行分类。</w:t>
            </w:r>
            <w:r>
              <w:rPr>
                <w:rFonts w:hint="eastAsia" w:ascii="宋体" w:hAnsi="宋体" w:eastAsia="宋体" w:cs="宋体"/>
                <w:color w:val="000000"/>
                <w:kern w:val="0"/>
                <w:sz w:val="24"/>
                <w:lang w:bidi="ar"/>
              </w:rPr>
              <w:br w:type="textWrapping"/>
            </w:r>
            <w:r>
              <w:rPr>
                <w:rFonts w:hint="eastAsia" w:ascii="宋体" w:hAnsi="宋体" w:eastAsia="宋体" w:cs="宋体"/>
                <w:kern w:val="0"/>
                <w:sz w:val="24"/>
                <w:lang w:bidi="ar"/>
              </w:rPr>
              <w:t>▲</w:t>
            </w:r>
            <w:r>
              <w:rPr>
                <w:rFonts w:hint="eastAsia" w:ascii="宋体" w:hAnsi="宋体" w:eastAsia="宋体" w:cs="宋体"/>
                <w:color w:val="000000"/>
                <w:kern w:val="0"/>
                <w:sz w:val="24"/>
                <w:lang w:bidi="ar"/>
              </w:rPr>
              <w:t>五、档案中心</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1、基本功能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档案中心主要用于使用者对心理工作档案进行管理，包括测评档案、转介档案两个模块。</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2、功能详情</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（1）测评档案包含：测评档案、数据统计、心理预警、团体分析、特别关注等模块。</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测评档案可以通过自定义条件进行查询，如：通过姓名、身份证号等人口学资料进行分类、查询，通过系统可直接进行批量打印，可导出综合数据、筛选人员、未测人员数据。并具有查看测试试题、重新生成结果、查看测试结果、修改得分解释、删除测试信息等功能。并以图表的形式直观的展示有效记录数及无效记录数。</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数据统计可根据所属机构进行查询，并可对查询结果进行报告总体结果说明管理、对比因子管理、总体筛查结果汇总管理、对比量表结果查询。</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心理预警可根据所属机构进行查询，并可对查询结果进行设置导出结果因子、进行量表预警结果信息查询、要求预警人员再次答题。</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团体分析可根据所属机构进行查询，并可对查询结果进行设置导出结果因子、进行量表预警结果信息查询。</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特殊关注可根据特别关注人员档案，可以通过自定义条件进行查询，如：真实姓名、所属机构、答题日期、身份证号等，并可进行批量导出。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转介档案：包含我的转介、转介转入两个功能模块，可对需要转介的人员的档案进行管理，档案包含来访者相关个人信息及个人所有测评档案，可查看详细信息并进行操作；可通过单个转介或批量转介的方式，将需要转介的人员进行转介，也可接收或拒绝转介。</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六、功能室</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1、基本功能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可对学校的功能室进行管理，功能室模块包含功能室管理及使用记录两个模块。</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2、功能详情</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（1）功能室管理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管理员可自主添加功能室并对其进行管理，功能室管理包含功能室名称、功能室介绍、功能室照片、创建时间等信息。</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（2）使用记录</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可对功能室的使用记录进行查询，查询条件包括机构、功能室名称、咨询师名称、使用日期等条目。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七、朋辈心理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主要功能包含心理委员信息采集、朋辈辅导管理，并可通过添加心理委员协助咨询师进行监督、汇报情况等。</w:t>
            </w:r>
          </w:p>
        </w:tc>
        <w:tc>
          <w:tcPr>
            <w:tcW w:w="794" w:type="dxa"/>
            <w:shd w:val="clear" w:color="auto" w:fill="auto"/>
            <w:vAlign w:val="center"/>
          </w:tcPr>
          <w:p w14:paraId="7278D08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75DB6AC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07" w:type="dxa"/>
            <w:shd w:val="clear" w:color="auto" w:fill="auto"/>
            <w:vAlign w:val="center"/>
          </w:tcPr>
          <w:p w14:paraId="2472FE69">
            <w:pPr>
              <w:jc w:val="left"/>
              <w:rPr>
                <w:rFonts w:ascii="宋体" w:hAnsi="宋体" w:eastAsia="宋体" w:cs="宋体"/>
                <w:color w:val="000000"/>
                <w:sz w:val="24"/>
              </w:rPr>
            </w:pPr>
          </w:p>
        </w:tc>
      </w:tr>
      <w:tr w14:paraId="1D778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B61272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69" w:type="dxa"/>
            <w:shd w:val="clear" w:color="auto" w:fill="auto"/>
            <w:vAlign w:val="center"/>
          </w:tcPr>
          <w:p w14:paraId="3DF309E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心理沙盘（大、小）</w:t>
            </w:r>
          </w:p>
        </w:tc>
        <w:tc>
          <w:tcPr>
            <w:tcW w:w="6258" w:type="dxa"/>
            <w:gridSpan w:val="2"/>
            <w:shd w:val="clear" w:color="auto" w:fill="auto"/>
            <w:vAlign w:val="center"/>
          </w:tcPr>
          <w:p w14:paraId="46022867">
            <w:pPr>
              <w:widowControl/>
              <w:numPr>
                <w:ilvl w:val="0"/>
                <w:numId w:val="144"/>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小沙盘：沙盘尺寸约：长75cm×宽 60cm×深9cm(内径尺寸)，沙盘总高约67cm。</w:t>
            </w:r>
          </w:p>
          <w:p w14:paraId="5309DE97">
            <w:pPr>
              <w:widowControl/>
              <w:numPr>
                <w:ilvl w:val="0"/>
                <w:numId w:val="144"/>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材质：辐射松木，底板为多层板。专用三底两面环保漆；内侧底与边框、底部为蓝色，外部为实木色，表面光滑不伤手、防水、耐磨不掉色。</w:t>
            </w:r>
            <w:r>
              <w:rPr>
                <w:rFonts w:hint="eastAsia" w:ascii="宋体" w:hAnsi="宋体" w:eastAsia="宋体" w:cs="宋体"/>
                <w:color w:val="000000"/>
                <w:kern w:val="0"/>
                <w:sz w:val="24"/>
                <w:lang w:bidi="ar"/>
              </w:rPr>
              <w:br w:type="textWrapping"/>
            </w:r>
            <w:r>
              <w:rPr>
                <w:rFonts w:hint="eastAsia" w:ascii="宋体" w:hAnsi="宋体" w:cs="宋体"/>
                <w:color w:val="000000"/>
                <w:kern w:val="0"/>
                <w:sz w:val="24"/>
                <w:lang w:val="en-US" w:eastAsia="zh-CN" w:bidi="ar"/>
              </w:rPr>
              <w:t>3</w:t>
            </w:r>
            <w:r>
              <w:rPr>
                <w:rFonts w:hint="eastAsia" w:ascii="宋体" w:hAnsi="宋体" w:eastAsia="宋体" w:cs="宋体"/>
                <w:color w:val="000000"/>
                <w:kern w:val="0"/>
                <w:sz w:val="24"/>
                <w:lang w:bidi="ar"/>
              </w:rPr>
              <w:t>、大体沙盘1个：优质松木材质，卯榫结构，外侧原木本色，内侧蓝色，表面环保清漆喷涂，光滑不伤手，耐磨不掉色，尺寸长120cm*宽80cm*高10cm。</w:t>
            </w:r>
          </w:p>
        </w:tc>
        <w:tc>
          <w:tcPr>
            <w:tcW w:w="794" w:type="dxa"/>
            <w:shd w:val="clear" w:color="auto" w:fill="auto"/>
            <w:vAlign w:val="center"/>
          </w:tcPr>
          <w:p w14:paraId="3DE4D96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1059197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07" w:type="dxa"/>
            <w:shd w:val="clear" w:color="auto" w:fill="auto"/>
            <w:vAlign w:val="center"/>
          </w:tcPr>
          <w:p w14:paraId="24501B6C">
            <w:pPr>
              <w:jc w:val="left"/>
              <w:rPr>
                <w:rFonts w:ascii="宋体" w:hAnsi="宋体" w:eastAsia="宋体" w:cs="宋体"/>
                <w:color w:val="000000"/>
                <w:sz w:val="24"/>
              </w:rPr>
            </w:pPr>
          </w:p>
        </w:tc>
      </w:tr>
      <w:tr w14:paraId="2EDAA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CCDE4A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w:t>
            </w:r>
          </w:p>
        </w:tc>
        <w:tc>
          <w:tcPr>
            <w:tcW w:w="1069" w:type="dxa"/>
            <w:shd w:val="clear" w:color="auto" w:fill="auto"/>
            <w:vAlign w:val="center"/>
          </w:tcPr>
          <w:p w14:paraId="51329F6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沙具（1组）</w:t>
            </w:r>
          </w:p>
        </w:tc>
        <w:tc>
          <w:tcPr>
            <w:tcW w:w="6258" w:type="dxa"/>
            <w:gridSpan w:val="2"/>
            <w:shd w:val="clear" w:color="auto" w:fill="auto"/>
            <w:vAlign w:val="center"/>
          </w:tcPr>
          <w:p w14:paraId="45AC982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沙具2000件：九大类47小类，种类丰富、数量齐全，品质优异（人物类，动物类，植物类，建筑类，家居类，交通类，食物类，自然类，其它类），材质分陶瓷、树脂 、木质、塑料、橡胶等多样，颜色为五彩，满足不同来访者的需要。</w:t>
            </w:r>
          </w:p>
        </w:tc>
        <w:tc>
          <w:tcPr>
            <w:tcW w:w="794" w:type="dxa"/>
            <w:shd w:val="clear" w:color="auto" w:fill="auto"/>
            <w:vAlign w:val="center"/>
          </w:tcPr>
          <w:p w14:paraId="3A5A365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903956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07" w:type="dxa"/>
            <w:shd w:val="clear" w:color="auto" w:fill="auto"/>
            <w:vAlign w:val="center"/>
          </w:tcPr>
          <w:p w14:paraId="71B1C635">
            <w:pPr>
              <w:jc w:val="left"/>
              <w:rPr>
                <w:rFonts w:ascii="宋体" w:hAnsi="宋体" w:eastAsia="宋体" w:cs="宋体"/>
                <w:color w:val="000000"/>
                <w:sz w:val="24"/>
              </w:rPr>
            </w:pPr>
          </w:p>
        </w:tc>
      </w:tr>
      <w:tr w14:paraId="014AB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5EDD66E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069" w:type="dxa"/>
            <w:shd w:val="clear" w:color="auto" w:fill="auto"/>
            <w:vAlign w:val="center"/>
          </w:tcPr>
          <w:p w14:paraId="7B150A0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沙具柜（3个）</w:t>
            </w:r>
          </w:p>
        </w:tc>
        <w:tc>
          <w:tcPr>
            <w:tcW w:w="6258" w:type="dxa"/>
            <w:gridSpan w:val="2"/>
            <w:shd w:val="clear" w:color="auto" w:fill="auto"/>
            <w:vAlign w:val="center"/>
          </w:tcPr>
          <w:p w14:paraId="50FC1FDB">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沙具架：规格100cm×30cm×150cm（±3cm）；</w:t>
            </w:r>
          </w:p>
          <w:p w14:paraId="448DEFE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材质：辐射松木，</w:t>
            </w:r>
            <w:r>
              <w:rPr>
                <w:rFonts w:hint="eastAsia" w:ascii="宋体" w:hAnsi="宋体" w:eastAsia="宋体" w:cs="宋体"/>
                <w:kern w:val="0"/>
                <w:sz w:val="24"/>
                <w:lang w:bidi="ar"/>
              </w:rPr>
              <w:t>木材含水率符合地方标准；柜体采用5层9阶设计，既美观又便于分类摆放选取沙具。木质表面采用水性漆均衡涂饰，隐孔半哑光效果。</w:t>
            </w:r>
          </w:p>
        </w:tc>
        <w:tc>
          <w:tcPr>
            <w:tcW w:w="794" w:type="dxa"/>
            <w:shd w:val="clear" w:color="auto" w:fill="auto"/>
            <w:vAlign w:val="center"/>
          </w:tcPr>
          <w:p w14:paraId="58C7DEA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12EC174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07" w:type="dxa"/>
            <w:shd w:val="clear" w:color="auto" w:fill="auto"/>
            <w:vAlign w:val="center"/>
          </w:tcPr>
          <w:p w14:paraId="4CBC9672">
            <w:pPr>
              <w:jc w:val="left"/>
              <w:rPr>
                <w:rFonts w:ascii="宋体" w:hAnsi="宋体" w:eastAsia="宋体" w:cs="宋体"/>
                <w:color w:val="000000"/>
                <w:sz w:val="24"/>
              </w:rPr>
            </w:pPr>
          </w:p>
        </w:tc>
      </w:tr>
      <w:tr w14:paraId="78EF0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478202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w:t>
            </w:r>
          </w:p>
        </w:tc>
        <w:tc>
          <w:tcPr>
            <w:tcW w:w="1069" w:type="dxa"/>
            <w:shd w:val="clear" w:color="auto" w:fill="auto"/>
            <w:vAlign w:val="center"/>
          </w:tcPr>
          <w:p w14:paraId="092B172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沙盘小坐凳</w:t>
            </w:r>
          </w:p>
        </w:tc>
        <w:tc>
          <w:tcPr>
            <w:tcW w:w="6258" w:type="dxa"/>
            <w:gridSpan w:val="2"/>
            <w:shd w:val="clear" w:color="auto" w:fill="auto"/>
            <w:vAlign w:val="center"/>
          </w:tcPr>
          <w:p w14:paraId="08E8A0E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1、材质：透气棉麻</w:t>
            </w:r>
            <w:r>
              <w:rPr>
                <w:rFonts w:hint="eastAsia" w:ascii="宋体" w:hAnsi="宋体" w:eastAsia="宋体" w:cs="宋体"/>
                <w:kern w:val="0"/>
                <w:sz w:val="24"/>
                <w:lang w:bidi="ar"/>
              </w:rPr>
              <w:t>、实木内框架结构，封板，外覆麻绒面料，座面软包，内衬PU泡棉，密度≥30kg/m</w:t>
            </w:r>
            <w:r>
              <w:rPr>
                <w:rFonts w:hint="eastAsia" w:ascii="宋体" w:hAnsi="宋体" w:eastAsia="宋体" w:cs="宋体"/>
                <w:kern w:val="0"/>
                <w:sz w:val="24"/>
                <w:vertAlign w:val="superscript"/>
                <w:lang w:bidi="ar"/>
              </w:rPr>
              <w:t>3</w:t>
            </w:r>
            <w:r>
              <w:rPr>
                <w:rFonts w:hint="eastAsia" w:ascii="宋体" w:hAnsi="宋体" w:eastAsia="宋体" w:cs="宋体"/>
                <w:kern w:val="0"/>
                <w:sz w:val="24"/>
                <w:lang w:bidi="ar"/>
              </w:rPr>
              <w:t>，回弹性≥40%；下脚设有防潮垫。</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2、</w:t>
            </w:r>
            <w:r>
              <w:rPr>
                <w:rFonts w:hint="eastAsia" w:ascii="宋体" w:hAnsi="宋体" w:eastAsia="宋体" w:cs="宋体"/>
                <w:color w:val="000000"/>
                <w:kern w:val="0"/>
                <w:sz w:val="24"/>
                <w:lang w:bidi="ar"/>
              </w:rPr>
              <w:t>规格：高35cm，直径32cm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3、颜色：多色</w:t>
            </w:r>
          </w:p>
        </w:tc>
        <w:tc>
          <w:tcPr>
            <w:tcW w:w="794" w:type="dxa"/>
            <w:shd w:val="clear" w:color="auto" w:fill="auto"/>
            <w:vAlign w:val="center"/>
          </w:tcPr>
          <w:p w14:paraId="187E969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372DD4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32</w:t>
            </w:r>
          </w:p>
        </w:tc>
        <w:tc>
          <w:tcPr>
            <w:tcW w:w="1007" w:type="dxa"/>
            <w:shd w:val="clear" w:color="auto" w:fill="auto"/>
            <w:vAlign w:val="center"/>
          </w:tcPr>
          <w:p w14:paraId="7CB5FE96">
            <w:pPr>
              <w:jc w:val="left"/>
              <w:rPr>
                <w:rFonts w:ascii="宋体" w:hAnsi="宋体" w:eastAsia="宋体" w:cs="宋体"/>
                <w:color w:val="000000"/>
                <w:sz w:val="24"/>
              </w:rPr>
            </w:pPr>
          </w:p>
        </w:tc>
      </w:tr>
      <w:tr w14:paraId="50705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8EF7E3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069" w:type="dxa"/>
            <w:shd w:val="clear" w:color="auto" w:fill="auto"/>
            <w:vAlign w:val="center"/>
          </w:tcPr>
          <w:p w14:paraId="459C93B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智能音乐放松椅</w:t>
            </w:r>
          </w:p>
        </w:tc>
        <w:tc>
          <w:tcPr>
            <w:tcW w:w="6258" w:type="dxa"/>
            <w:gridSpan w:val="2"/>
            <w:shd w:val="clear" w:color="auto" w:fill="auto"/>
            <w:vAlign w:val="center"/>
          </w:tcPr>
          <w:p w14:paraId="3B9C6818">
            <w:pPr>
              <w:widowControl/>
              <w:numPr>
                <w:ilvl w:val="0"/>
                <w:numId w:val="145"/>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系统提供了丰富的放松资源，充分调用听觉、视觉、动觉和触觉等多种通道，借助音乐、图片、电影、视频等媒介影响人的心理和生理状况，通过音乐引导、自我暗示、放松训练等方法来调解人的情绪和行为，最终实现身心和谐统一的状态。</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2、产品尺寸：椅背收</w:t>
            </w:r>
            <w:r>
              <w:rPr>
                <w:rFonts w:hint="eastAsia" w:ascii="宋体" w:hAnsi="宋体" w:eastAsia="宋体" w:cs="宋体"/>
                <w:kern w:val="0"/>
                <w:sz w:val="24"/>
                <w:lang w:bidi="ar"/>
              </w:rPr>
              <w:t>起时：约为宽116*高100*进深100cm，椅背展开时：约为宽116*高80*进深170cm。</w:t>
            </w:r>
            <w:r>
              <w:rPr>
                <w:rFonts w:hint="eastAsia" w:ascii="宋体" w:hAnsi="宋体" w:eastAsia="宋体" w:cs="宋体"/>
                <w:kern w:val="0"/>
                <w:sz w:val="24"/>
                <w:lang w:bidi="ar"/>
              </w:rPr>
              <w:br w:type="textWrapping"/>
            </w:r>
            <w:r>
              <w:rPr>
                <w:rFonts w:hint="eastAsia" w:ascii="宋体" w:hAnsi="宋体" w:eastAsia="宋体" w:cs="宋体"/>
                <w:color w:val="000000"/>
                <w:kern w:val="0"/>
                <w:sz w:val="24"/>
                <w:lang w:bidi="ar"/>
              </w:rPr>
              <w:t>产品系统组成：</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3、独立电动控制系统：音乐椅的靠背和腿部采用电动控制设计，靠背可在 100 度至 180 度之间、腿部可在 90 度至 180 度之间任意调节。</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4、音乐播放系统：内置音响，失真限制输出功率：R/L：8W+8W SW:14W，额定声频率响应范围：R/L：215Hz-20KHz SW:65Hz-185Hz，输入接口：3.5mm立体声耳机插座、USB接口，调节形式：主音量、低音音量旋钮调节，低音单元：5英寸（外径131mm），中高音单元：2 3/4英寸（外径70mm），输入电源：220V~50Hz，噪声声级：≦25Db(A)。</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5、数字播放系统：15寸全新超大液晶播放器，配备红外无线遥控器，交流输入：AC100-240V～50/60Hz；直流输出：DC12V---650mA 32k-320kbps；采样率44.1kHz PAL-D/K、I、B/G PAL-M/N NTSC-MPAL+SECAM-D/K；支持MPG，MPEG，AVI，MOV格式，支持JPG，JPEG格式，支持SD卡，U盘（最大32GB），可播放音乐、电影、文字、图片，支持移动存储设备、电子书阅读、控制文件播放和音量控制。</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6、存储系统：支持SD卡及USB存储设备等。</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7、头等舱设计开发的优质超纤维座椅1台。</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8、内置视听资料（专业心理音乐、心理图片和心理视频），以U盘形式附带。</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9、视频：放松训练教学视频。</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放松音乐：公司独有的中医五行身心放松音乐、音乐放松诱导训练（可以不在心理老师指导下用来自我催眠放松）、α波脑电波同步音乐放松、纯音乐放松训练，专业合成a波、放松指导语、大自然声，中国风音乐，国外著名放松音乐等。</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11、放松图片：错觉图、不可能图、多角度图。</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12、产品组成：电动音乐放松椅1台、15寸播放器1套。</w:t>
            </w:r>
          </w:p>
        </w:tc>
        <w:tc>
          <w:tcPr>
            <w:tcW w:w="794" w:type="dxa"/>
            <w:shd w:val="clear" w:color="auto" w:fill="auto"/>
            <w:vAlign w:val="center"/>
          </w:tcPr>
          <w:p w14:paraId="0240A4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50B5719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07" w:type="dxa"/>
            <w:shd w:val="clear" w:color="auto" w:fill="auto"/>
            <w:vAlign w:val="center"/>
          </w:tcPr>
          <w:p w14:paraId="5EFC86B7">
            <w:pPr>
              <w:jc w:val="left"/>
              <w:rPr>
                <w:rFonts w:ascii="宋体" w:hAnsi="宋体" w:eastAsia="宋体" w:cs="宋体"/>
                <w:color w:val="000000"/>
                <w:sz w:val="24"/>
              </w:rPr>
            </w:pPr>
          </w:p>
        </w:tc>
      </w:tr>
      <w:tr w14:paraId="46320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75788F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1069" w:type="dxa"/>
            <w:shd w:val="clear" w:color="auto" w:fill="auto"/>
            <w:vAlign w:val="center"/>
          </w:tcPr>
          <w:p w14:paraId="32390C5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宣泄击打套装</w:t>
            </w:r>
          </w:p>
        </w:tc>
        <w:tc>
          <w:tcPr>
            <w:tcW w:w="6258" w:type="dxa"/>
            <w:gridSpan w:val="2"/>
            <w:shd w:val="clear" w:color="auto" w:fill="auto"/>
            <w:vAlign w:val="center"/>
          </w:tcPr>
          <w:p w14:paraId="0BE77B7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适当的运动有利于缓解压力情绪，情绪宣泄器材为使用者提供一种合理宣泄压力情绪的方式，使其在安全、受保护的空间中尽情释放心中的不良情绪，达到身心的放松，促进心理健康水平的提高。</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功能特点：</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1、实体宣泄人：不倒翁设计，优质橡胶吸盘。人形宣泄人，内层高回弹材料填充，宣泄效果更佳，安全可靠，高度165cm—175cm，直径40cm-60cm。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2、实体宣泄柱：不倒翁设计，优质橡胶吸盘。立式宣泄柱，内层高回弹材料填充，宣泄效果更佳，安全可靠，高度165cm—175cm，直径40cm-60cm。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3、宣泄棒：一体成型，高分子缓冲材料，实心设计，轻便，安全，耐用；外套可拆卸清洗。</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4、宣泄手套：专业宣泄用，PU革制，内胆高回弹，内衬乳胶板+压缩海绵，弹性强，手感好，有韧性，击打舒适。</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5、产品组成：实体宣泄人1个＋实体宣泄柱1个＋宣泄棒2支＋拳击手套2副+惨叫鸡2个+宣泄壶1个。</w:t>
            </w:r>
          </w:p>
        </w:tc>
        <w:tc>
          <w:tcPr>
            <w:tcW w:w="794" w:type="dxa"/>
            <w:shd w:val="clear" w:color="auto" w:fill="auto"/>
            <w:vAlign w:val="center"/>
          </w:tcPr>
          <w:p w14:paraId="354AD13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0B3B55A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007" w:type="dxa"/>
            <w:shd w:val="clear" w:color="auto" w:fill="auto"/>
            <w:vAlign w:val="center"/>
          </w:tcPr>
          <w:p w14:paraId="1AF11D3A">
            <w:pPr>
              <w:jc w:val="left"/>
              <w:rPr>
                <w:rFonts w:ascii="宋体" w:hAnsi="宋体" w:eastAsia="宋体" w:cs="宋体"/>
                <w:color w:val="000000"/>
                <w:sz w:val="24"/>
              </w:rPr>
            </w:pPr>
          </w:p>
        </w:tc>
      </w:tr>
      <w:tr w14:paraId="33C6A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DB73A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w:t>
            </w:r>
          </w:p>
        </w:tc>
        <w:tc>
          <w:tcPr>
            <w:tcW w:w="1069" w:type="dxa"/>
            <w:shd w:val="clear" w:color="auto" w:fill="auto"/>
            <w:vAlign w:val="center"/>
          </w:tcPr>
          <w:p w14:paraId="75BFB41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呐喊宣泄仪</w:t>
            </w:r>
          </w:p>
        </w:tc>
        <w:tc>
          <w:tcPr>
            <w:tcW w:w="6258" w:type="dxa"/>
            <w:gridSpan w:val="2"/>
            <w:shd w:val="clear" w:color="auto" w:fill="auto"/>
            <w:vAlign w:val="center"/>
          </w:tcPr>
          <w:p w14:paraId="5FF4CA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安全的管理和训练模式：系统具有安全权限验证，分为前台训练和后台管理，管理员登录管理模式后具有用户管理、训练档案管理等高级功能，可查看所有训练者的训练档案。用户登录到训练模式后可进行宣泄训练、查看自己的训练档案。系统具有注册登录和帐号登录两种登录模式，用户既可以使用管理员分配的帐号进行系统登录，也可以通过自由注册帐号信息登录系统，有效满足用户多种使用需求。</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2、系统包含：个人状态、主题宣泄、游戏宣泄、快速宣泄、放松指导等模块。</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3、个人状态模块包含渲泄值统计、宣泄次数统计、压力测试总分、个人中心等功能。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（1）宣泄值数据：宣泄值统计，包含宣泄值总数、宣泄总次数、声音最大值、声音最小值、声音平均值等宣泄数据，并可查看近15天及近30天的宣泄值统计及声音统计，可根据宣泄时间查看宣泄数据；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（2）宣泄次数统计：统计呐喊宣泄次数直观进行展示；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（3）压力测验总分：记录并展示压力测验结果分数；</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（4）个人中心：进入个人中心页面，包含个人资料、呐喊记录，包括用户名、出生日期、性别、电话等基本信息。并可分别查看主题宣泄、游戏宣泄、快速宣泄的历史训练数据。</w:t>
            </w:r>
            <w:r>
              <w:rPr>
                <w:rFonts w:hint="eastAsia" w:ascii="宋体" w:hAnsi="宋体" w:eastAsia="宋体" w:cs="宋体"/>
                <w:color w:val="000000"/>
                <w:kern w:val="0"/>
                <w:sz w:val="24"/>
                <w:lang w:bidi="ar"/>
              </w:rPr>
              <w:br w:type="textWrapping"/>
            </w:r>
            <w:r>
              <w:rPr>
                <w:rFonts w:hint="eastAsia" w:ascii="宋体" w:hAnsi="宋体" w:eastAsia="宋体" w:cs="宋体"/>
                <w:kern w:val="0"/>
                <w:sz w:val="24"/>
                <w:lang w:bidi="ar"/>
              </w:rPr>
              <w:t>▲</w:t>
            </w:r>
            <w:r>
              <w:rPr>
                <w:rFonts w:hint="eastAsia" w:ascii="宋体" w:hAnsi="宋体" w:eastAsia="宋体" w:cs="宋体"/>
                <w:color w:val="000000"/>
                <w:kern w:val="0"/>
                <w:sz w:val="24"/>
                <w:lang w:bidi="ar"/>
              </w:rPr>
              <w:t>4、主题宣泄</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呐喊主题宣泄模块内置十种主题模式，包含：恋爱情感培训、人际交往改善、工作学习提升、陌生环境适应、自我评价提升、自卑心理克服、正式挫折感受、负面情绪调节、习得无助排除、归因偏差纠正模块。</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进入主题宣泄，可选择进行压力测试或跳过测试，测试完毕出具压力测试结果，根据自身情况选择不同的主题进行宣泄。每个宣泄主题配备不同背景及音乐，具有训练引导语，正向激励引导呐喊且不是重复语音。每个主题具有5个训练环节，每个环节针对不同的内容提示，呐喊力度达不到要求会进行提醒，共计两次引导提醒，第三次不成功自动退出训练。呐喊过程中可根据自己的喜好更换背景音乐，背景音乐四首；每训练完成一个环节点亮一颗星，训练过程累计积分制，整体完成五颗星点亮；实时动态3D灯柱，根据呐喊的强度实时跳动。训练成功出具详细结果报告，报告以图文结合方式体现，并推荐训练方案；每个宣泄主题均配合一个动态宣泄主题进行训练。</w:t>
            </w:r>
            <w:r>
              <w:rPr>
                <w:rFonts w:hint="eastAsia" w:ascii="宋体" w:hAnsi="宋体" w:eastAsia="宋体" w:cs="宋体"/>
                <w:color w:val="000000"/>
                <w:kern w:val="0"/>
                <w:sz w:val="24"/>
                <w:lang w:bidi="ar"/>
              </w:rPr>
              <w:br w:type="textWrapping"/>
            </w:r>
            <w:r>
              <w:rPr>
                <w:rFonts w:hint="eastAsia" w:ascii="宋体" w:hAnsi="宋体" w:eastAsia="宋体" w:cs="宋体"/>
                <w:kern w:val="0"/>
                <w:sz w:val="24"/>
                <w:lang w:bidi="ar"/>
              </w:rPr>
              <w:t>▲</w:t>
            </w:r>
            <w:r>
              <w:rPr>
                <w:rFonts w:hint="eastAsia" w:ascii="宋体" w:hAnsi="宋体" w:eastAsia="宋体" w:cs="宋体"/>
                <w:color w:val="000000"/>
                <w:kern w:val="0"/>
                <w:sz w:val="24"/>
                <w:lang w:bidi="ar"/>
              </w:rPr>
              <w:t>5、游戏宣泄</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游戏宣泄模块包含4个训练游戏，包含：幻彩之旅、星辰变奏、神秘之域、幸福花园。游戏分为简单、中等、困难三种难度，可根据呐喊值进行训练，训练时间为5分钟倒计时，训练人员如训练效果好可提前完成游戏训练。训练不好的倒计时结束训练结束，训练者可通过分阶段的训练提升自身能力。</w:t>
            </w:r>
            <w:r>
              <w:rPr>
                <w:rFonts w:hint="eastAsia" w:ascii="宋体" w:hAnsi="宋体" w:eastAsia="宋体" w:cs="宋体"/>
                <w:color w:val="000000"/>
                <w:kern w:val="0"/>
                <w:sz w:val="24"/>
                <w:lang w:bidi="ar"/>
              </w:rPr>
              <w:br w:type="textWrapping"/>
            </w:r>
            <w:r>
              <w:rPr>
                <w:rFonts w:hint="eastAsia" w:ascii="宋体" w:hAnsi="宋体" w:eastAsia="宋体" w:cs="宋体"/>
                <w:kern w:val="0"/>
                <w:sz w:val="24"/>
                <w:lang w:bidi="ar"/>
              </w:rPr>
              <w:t>▲</w:t>
            </w:r>
            <w:r>
              <w:rPr>
                <w:rFonts w:hint="eastAsia" w:ascii="宋体" w:hAnsi="宋体" w:eastAsia="宋体" w:cs="宋体"/>
                <w:color w:val="000000"/>
                <w:kern w:val="0"/>
                <w:sz w:val="24"/>
                <w:lang w:bidi="ar"/>
              </w:rPr>
              <w:t>6、快速宣泄</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根据不同需要选择训练时长进行快速释放压力训练，训练时长分为1分钟、3分钟、5分钟，并可实时看到呐喊数值。</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7、放松指导模块</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可根据放松指导语及指导视频进行训练，训练时长可自行选择。系统内置训练教程，配置专业心理放松视频，指导训练者如何把握自我情绪，掌握合理放松的方式方法。</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8、控制台：43英寸可移动控制台，尺寸：1060×550×1704mm，可触摸范围：990*580mm，I5处理器，8G内存，256G固态硬盘。分辨率1920*1080。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9、产品组成：控制台1个，智能呐喊放松训练系统1套。</w:t>
            </w:r>
          </w:p>
        </w:tc>
        <w:tc>
          <w:tcPr>
            <w:tcW w:w="794" w:type="dxa"/>
            <w:shd w:val="clear" w:color="auto" w:fill="auto"/>
            <w:vAlign w:val="center"/>
          </w:tcPr>
          <w:p w14:paraId="6A019C3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5F33351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07" w:type="dxa"/>
            <w:shd w:val="clear" w:color="auto" w:fill="auto"/>
            <w:vAlign w:val="center"/>
          </w:tcPr>
          <w:p w14:paraId="06B35495">
            <w:pPr>
              <w:jc w:val="left"/>
              <w:rPr>
                <w:rFonts w:ascii="宋体" w:hAnsi="宋体" w:eastAsia="宋体" w:cs="宋体"/>
                <w:color w:val="000000"/>
                <w:sz w:val="24"/>
              </w:rPr>
            </w:pPr>
          </w:p>
        </w:tc>
      </w:tr>
      <w:tr w14:paraId="17366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859AF4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w:t>
            </w:r>
          </w:p>
        </w:tc>
        <w:tc>
          <w:tcPr>
            <w:tcW w:w="1069" w:type="dxa"/>
            <w:shd w:val="clear" w:color="auto" w:fill="auto"/>
            <w:vAlign w:val="center"/>
          </w:tcPr>
          <w:p w14:paraId="5797CFD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团体活动桌椅/组</w:t>
            </w:r>
          </w:p>
        </w:tc>
        <w:tc>
          <w:tcPr>
            <w:tcW w:w="6258" w:type="dxa"/>
            <w:gridSpan w:val="2"/>
            <w:shd w:val="clear" w:color="auto" w:fill="auto"/>
            <w:vAlign w:val="center"/>
          </w:tcPr>
          <w:p w14:paraId="06041A6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1、功能特点：</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团体辅导桌采用环形组合桌设计，由8个桌面组成，8款颜色搭配（原木色）。根据团体辅导活动需要，可以零活组成多样排列方式，满足团体辅导对场地、空间的个性化专业要求。</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2、多色彩桌面设计：桌面采用白、橘、绿、蓝、粉、黄等多款颜色搭配，符合心理学需求。</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3、包含8张扇形桌，40cm内径，180cm直径。桌子高70cm，可以拼成圆形，也可以拼成圆形桌，可拼接成S型，免漆板材质桌面，钢管喷塑支持架。粉色、浅蓝、浅绿等多种颜色搭配。配备8个彩色凳。</w:t>
            </w:r>
            <w:r>
              <w:rPr>
                <w:rFonts w:hint="eastAsia" w:ascii="宋体" w:hAnsi="宋体" w:eastAsia="宋体" w:cs="宋体"/>
                <w:kern w:val="0"/>
                <w:sz w:val="24"/>
                <w:lang w:bidi="ar"/>
              </w:rPr>
              <w:t>桌材质采用E</w:t>
            </w:r>
            <w:r>
              <w:rPr>
                <w:rFonts w:hint="eastAsia" w:ascii="宋体" w:hAnsi="宋体" w:eastAsia="宋体" w:cs="宋体"/>
                <w:kern w:val="0"/>
                <w:sz w:val="24"/>
                <w:vertAlign w:val="subscript"/>
                <w:lang w:bidi="ar"/>
              </w:rPr>
              <w:t>NF</w:t>
            </w:r>
            <w:r>
              <w:rPr>
                <w:rFonts w:hint="eastAsia" w:ascii="宋体" w:hAnsi="宋体" w:eastAsia="宋体" w:cs="宋体"/>
                <w:kern w:val="0"/>
                <w:sz w:val="24"/>
                <w:lang w:bidi="ar"/>
              </w:rPr>
              <w:t>级中密度纤维板，外喷塑粉；椅采用PP材料一体成型。</w:t>
            </w:r>
          </w:p>
        </w:tc>
        <w:tc>
          <w:tcPr>
            <w:tcW w:w="794" w:type="dxa"/>
            <w:shd w:val="clear" w:color="auto" w:fill="auto"/>
            <w:vAlign w:val="center"/>
          </w:tcPr>
          <w:p w14:paraId="3E3B959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494592B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37</w:t>
            </w:r>
          </w:p>
        </w:tc>
        <w:tc>
          <w:tcPr>
            <w:tcW w:w="1007" w:type="dxa"/>
            <w:shd w:val="clear" w:color="auto" w:fill="auto"/>
            <w:vAlign w:val="center"/>
          </w:tcPr>
          <w:p w14:paraId="1E291501">
            <w:pPr>
              <w:jc w:val="left"/>
              <w:rPr>
                <w:rFonts w:ascii="宋体" w:hAnsi="宋体" w:eastAsia="宋体" w:cs="宋体"/>
                <w:color w:val="000000"/>
                <w:sz w:val="24"/>
              </w:rPr>
            </w:pPr>
          </w:p>
        </w:tc>
      </w:tr>
      <w:tr w14:paraId="53297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BADEC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w:t>
            </w:r>
          </w:p>
        </w:tc>
        <w:tc>
          <w:tcPr>
            <w:tcW w:w="1069" w:type="dxa"/>
            <w:shd w:val="clear" w:color="auto" w:fill="auto"/>
            <w:vAlign w:val="center"/>
          </w:tcPr>
          <w:p w14:paraId="266EDE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团体活动箱</w:t>
            </w:r>
          </w:p>
        </w:tc>
        <w:tc>
          <w:tcPr>
            <w:tcW w:w="6258" w:type="dxa"/>
            <w:gridSpan w:val="2"/>
            <w:shd w:val="clear" w:color="auto" w:fill="auto"/>
            <w:vAlign w:val="center"/>
          </w:tcPr>
          <w:p w14:paraId="24D16A35">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一、功能介绍：</w:t>
            </w:r>
          </w:p>
          <w:p w14:paraId="77F9219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团体心理辅导是在团体情境中提供心理帮助与指导的一种心理咨询与治疗的形式。它是通过团体内的人际交互作用，促使个体在交往中通过观察、学习、体验，认识、探讨和接纳自我，调整和改善与他人的关系，学习新的态度与行为方式，促进团体间成员互动，让团体依其特性与需要运作，发挥团体最大的效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二、技术参数：</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八大主题64种小型活动项目，加厚航空箱，金属拉杆+万向轮，尺寸：</w:t>
            </w:r>
            <w:r>
              <w:rPr>
                <w:rFonts w:hint="eastAsia" w:ascii="宋体" w:hAnsi="宋体" w:eastAsia="宋体" w:cs="宋体"/>
                <w:kern w:val="0"/>
                <w:sz w:val="24"/>
                <w:lang w:bidi="ar"/>
              </w:rPr>
              <w:t>约为长</w:t>
            </w:r>
            <w:r>
              <w:rPr>
                <w:rFonts w:hint="eastAsia" w:ascii="宋体" w:hAnsi="宋体" w:eastAsia="宋体" w:cs="宋体"/>
                <w:color w:val="000000"/>
                <w:kern w:val="0"/>
                <w:sz w:val="24"/>
                <w:lang w:bidi="ar"/>
              </w:rPr>
              <w:t>37.5cm×宽35cm×高65cm。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三、活动项目：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1、环境适应：有缘相识、比比谁高、个性名片、后背传字、玉龙摆尾、顶球接力、贪吃蛇作战、桃花朵朵开。</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2、沟通交往：变形虫、我说你画、盲人旅行、最佳配图、我说你剪、风雨同行、信任后仰、人体拷贝。</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3、竞争合作：啄木鸟行动、广告设计、黑暗之旅、圈之魅力、传递春天、造房子、衣衣不舍、解开手链。</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4、自我意识：画自画像、音乐与意向、留舍最爱、价值拍卖、背后留言、目标搜索、我要……、逛三园。</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5、创新实践：举手仪式、突出重围、探险队、心中的塔、祝福花篮、摸盒子、斗气比赛、蜈蚣翻身。</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6、意志责任：时间分割、七彩连环炮、时装秀、用途无限、资源共享、一分钟价值、集思广益、进化论。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7、学习管理：传球夺秒、寻人行动、解开千千结、穿越A4纸、轨道运球、扯龙尾、寻找归属、爱的鼓励。</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8、心灵成长：集体创作、收获糖弹、搭房子、规则的意义、寻宝记、感恩父母、命运之牌、心灵电报。</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四、组成：</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工具器材一箱（包括活动所需工具以及相关样本材料，所有道具器材共由15个带专属吊牌的牛津布袋所包装组成，整体是优质金属航空箱包装，满足多人同时参与）、操作指导手册1本、参考视频U盘1个。</w:t>
            </w:r>
          </w:p>
        </w:tc>
        <w:tc>
          <w:tcPr>
            <w:tcW w:w="794" w:type="dxa"/>
            <w:shd w:val="clear" w:color="auto" w:fill="auto"/>
            <w:vAlign w:val="center"/>
          </w:tcPr>
          <w:p w14:paraId="65D4ADB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2F694A5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w:t>
            </w:r>
          </w:p>
        </w:tc>
        <w:tc>
          <w:tcPr>
            <w:tcW w:w="1007" w:type="dxa"/>
            <w:shd w:val="clear" w:color="auto" w:fill="auto"/>
            <w:vAlign w:val="center"/>
          </w:tcPr>
          <w:p w14:paraId="21110AA6">
            <w:pPr>
              <w:jc w:val="left"/>
              <w:rPr>
                <w:rFonts w:ascii="宋体" w:hAnsi="宋体" w:eastAsia="宋体" w:cs="宋体"/>
                <w:color w:val="000000"/>
                <w:sz w:val="24"/>
              </w:rPr>
            </w:pPr>
          </w:p>
        </w:tc>
      </w:tr>
      <w:tr w14:paraId="5C01D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1B6E8D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w:t>
            </w:r>
          </w:p>
        </w:tc>
        <w:tc>
          <w:tcPr>
            <w:tcW w:w="1069" w:type="dxa"/>
            <w:shd w:val="clear" w:color="auto" w:fill="auto"/>
            <w:vAlign w:val="center"/>
          </w:tcPr>
          <w:p w14:paraId="510EBBC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《青少年生涯课程卡片教具包》</w:t>
            </w:r>
          </w:p>
        </w:tc>
        <w:tc>
          <w:tcPr>
            <w:tcW w:w="6258" w:type="dxa"/>
            <w:gridSpan w:val="2"/>
            <w:shd w:val="clear" w:color="auto" w:fill="auto"/>
            <w:vAlign w:val="center"/>
          </w:tcPr>
          <w:p w14:paraId="0FB17D6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职业生涯辅导教具箱提供生涯规划课程的活动方案及配套教具，包含热身破冰类、能力培养与管理类、自我成长类、兴趣发现与管理类、生涯规划类以及价值观探索类等不少于6大类31种活动方案，每类活动方案教具满足不少于40人使用，教具箱不低于4个。</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活动方案包含：职业兴趣坐标、天生我才、时间管理、以人为镜、时间象限、时间控制者、SWOT分析、真情告白、命运之牌、我是谁、冰河期来袭、价值大拍卖、难舍难分、圆满人生、生涯目标导图、我的人际关系、生命彩虹、回首人生、生涯十字路、答疑解惑、我的职业名片、生涯规划书、角色扮演、模批面试、生涯盾牌、职业预测、寻找相似的你、团体契约等。</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产品组成：活动收纳箱1个。</w:t>
            </w:r>
          </w:p>
        </w:tc>
        <w:tc>
          <w:tcPr>
            <w:tcW w:w="794" w:type="dxa"/>
            <w:shd w:val="clear" w:color="auto" w:fill="auto"/>
            <w:vAlign w:val="center"/>
          </w:tcPr>
          <w:p w14:paraId="1BF1E9D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0423590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07" w:type="dxa"/>
            <w:shd w:val="clear" w:color="auto" w:fill="auto"/>
            <w:vAlign w:val="center"/>
          </w:tcPr>
          <w:p w14:paraId="05A234E0">
            <w:pPr>
              <w:jc w:val="left"/>
              <w:rPr>
                <w:rFonts w:ascii="宋体" w:hAnsi="宋体" w:eastAsia="宋体" w:cs="宋体"/>
                <w:color w:val="000000"/>
                <w:sz w:val="24"/>
              </w:rPr>
            </w:pPr>
          </w:p>
        </w:tc>
      </w:tr>
      <w:tr w14:paraId="21BE6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613" w:type="dxa"/>
            <w:gridSpan w:val="7"/>
            <w:shd w:val="clear" w:color="auto" w:fill="auto"/>
            <w:vAlign w:val="center"/>
          </w:tcPr>
          <w:p w14:paraId="3B520789">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十五、少先队室设备清单（思源实验学校-小学部）</w:t>
            </w:r>
          </w:p>
        </w:tc>
      </w:tr>
      <w:tr w14:paraId="38AB9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449245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69" w:type="dxa"/>
            <w:shd w:val="clear" w:color="auto" w:fill="auto"/>
            <w:vAlign w:val="center"/>
          </w:tcPr>
          <w:p w14:paraId="229D5D9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圆形学生活动桌椅</w:t>
            </w:r>
          </w:p>
        </w:tc>
        <w:tc>
          <w:tcPr>
            <w:tcW w:w="6258" w:type="dxa"/>
            <w:gridSpan w:val="2"/>
            <w:shd w:val="clear" w:color="auto" w:fill="auto"/>
            <w:vAlign w:val="center"/>
          </w:tcPr>
          <w:p w14:paraId="73140DF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圆形，直径120cm，高75cm，桌面厚2.5</w:t>
            </w:r>
            <w:r>
              <w:rPr>
                <w:rFonts w:hint="eastAsia" w:ascii="宋体" w:hAnsi="宋体" w:eastAsia="宋体" w:cs="宋体"/>
                <w:kern w:val="0"/>
                <w:sz w:val="24"/>
                <w:lang w:bidi="ar"/>
              </w:rPr>
              <w:t>cm，材质：桌面实木颗粒板，桌采用E</w:t>
            </w:r>
            <w:r>
              <w:rPr>
                <w:rFonts w:hint="eastAsia" w:ascii="宋体" w:hAnsi="宋体" w:eastAsia="宋体" w:cs="宋体"/>
                <w:kern w:val="0"/>
                <w:sz w:val="24"/>
                <w:vertAlign w:val="subscript"/>
                <w:lang w:bidi="ar"/>
              </w:rPr>
              <w:t>NF</w:t>
            </w:r>
            <w:r>
              <w:rPr>
                <w:rFonts w:hint="eastAsia" w:ascii="宋体" w:hAnsi="宋体" w:eastAsia="宋体" w:cs="宋体"/>
                <w:kern w:val="0"/>
                <w:sz w:val="24"/>
                <w:lang w:bidi="ar"/>
              </w:rPr>
              <w:t>级刨花板，喷粉处理；金属桌腿，烤漆钢管，壁厚≥ 1.21mm；PP材料椅子，一体成型。颜色红黄蓝等彩色拼接。符合环保要</w:t>
            </w:r>
            <w:r>
              <w:rPr>
                <w:rFonts w:hint="eastAsia" w:ascii="宋体" w:hAnsi="宋体" w:eastAsia="宋体" w:cs="宋体"/>
                <w:color w:val="000000"/>
                <w:kern w:val="0"/>
                <w:sz w:val="24"/>
                <w:lang w:bidi="ar"/>
              </w:rPr>
              <w:t>求，确保室内空气质量。其质地坚硬、稳定性好，能承受一定重量且不易变形，触感光滑，应选用符合国家环保要求。符合环保要求，提供相关检测报告及合格证，确保对学生身体无害。</w:t>
            </w:r>
          </w:p>
        </w:tc>
        <w:tc>
          <w:tcPr>
            <w:tcW w:w="794" w:type="dxa"/>
            <w:shd w:val="clear" w:color="auto" w:fill="auto"/>
            <w:vAlign w:val="center"/>
          </w:tcPr>
          <w:p w14:paraId="05A57DB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张</w:t>
            </w:r>
          </w:p>
        </w:tc>
        <w:tc>
          <w:tcPr>
            <w:tcW w:w="745" w:type="dxa"/>
            <w:shd w:val="clear" w:color="auto" w:fill="auto"/>
            <w:vAlign w:val="center"/>
          </w:tcPr>
          <w:p w14:paraId="774D39B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007" w:type="dxa"/>
            <w:shd w:val="clear" w:color="auto" w:fill="auto"/>
            <w:vAlign w:val="center"/>
          </w:tcPr>
          <w:p w14:paraId="75DF08D7">
            <w:pPr>
              <w:jc w:val="left"/>
              <w:rPr>
                <w:rFonts w:ascii="宋体" w:hAnsi="宋体" w:eastAsia="宋体" w:cs="宋体"/>
                <w:color w:val="000000"/>
                <w:sz w:val="24"/>
              </w:rPr>
            </w:pPr>
          </w:p>
        </w:tc>
      </w:tr>
      <w:tr w14:paraId="0A7F4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70E714F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069" w:type="dxa"/>
            <w:shd w:val="clear" w:color="auto" w:fill="auto"/>
            <w:vAlign w:val="center"/>
          </w:tcPr>
          <w:p w14:paraId="1BBF198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长椭圆学生活动桌椅</w:t>
            </w:r>
          </w:p>
        </w:tc>
        <w:tc>
          <w:tcPr>
            <w:tcW w:w="6258" w:type="dxa"/>
            <w:gridSpan w:val="2"/>
            <w:shd w:val="clear" w:color="auto" w:fill="auto"/>
            <w:vAlign w:val="center"/>
          </w:tcPr>
          <w:p w14:paraId="0C9DD0BE">
            <w:pPr>
              <w:widowControl/>
              <w:jc w:val="left"/>
              <w:textAlignment w:val="center"/>
              <w:rPr>
                <w:rFonts w:ascii="宋体" w:hAnsi="宋体" w:eastAsia="宋体" w:cs="宋体"/>
                <w:color w:val="000000"/>
                <w:sz w:val="24"/>
              </w:rPr>
            </w:pPr>
            <w:r>
              <w:rPr>
                <w:rFonts w:hint="eastAsia" w:ascii="宋体" w:hAnsi="宋体" w:eastAsia="宋体" w:cs="宋体"/>
                <w:kern w:val="0"/>
                <w:sz w:val="24"/>
                <w:lang w:bidi="ar"/>
              </w:rPr>
              <w:t>椭圆形，长360cm，高120cm，材质：桌面采用E</w:t>
            </w:r>
            <w:r>
              <w:rPr>
                <w:rFonts w:hint="eastAsia" w:ascii="宋体" w:hAnsi="宋体" w:eastAsia="宋体" w:cs="宋体"/>
                <w:kern w:val="0"/>
                <w:sz w:val="24"/>
                <w:vertAlign w:val="subscript"/>
                <w:lang w:bidi="ar"/>
              </w:rPr>
              <w:t>NF</w:t>
            </w:r>
            <w:r>
              <w:rPr>
                <w:rFonts w:hint="eastAsia" w:ascii="宋体" w:hAnsi="宋体" w:eastAsia="宋体" w:cs="宋体"/>
                <w:kern w:val="0"/>
                <w:sz w:val="24"/>
                <w:lang w:bidi="ar"/>
              </w:rPr>
              <w:t>级刨花板，喷粉处理实木颗粒板，金属桌腿，烤漆钢管壁厚≥1.2</w:t>
            </w:r>
            <w:r>
              <w:rPr>
                <w:sz w:val="24"/>
              </w:rPr>
              <w:t xml:space="preserve"> </w:t>
            </w:r>
            <w:r>
              <w:rPr>
                <w:rFonts w:ascii="宋体" w:hAnsi="宋体" w:eastAsia="宋体" w:cs="宋体"/>
                <w:kern w:val="0"/>
                <w:sz w:val="24"/>
                <w:lang w:bidi="ar"/>
              </w:rPr>
              <w:t>mm</w:t>
            </w:r>
            <w:r>
              <w:rPr>
                <w:rFonts w:hint="eastAsia" w:ascii="宋体" w:hAnsi="宋体" w:eastAsia="宋体" w:cs="宋体"/>
                <w:kern w:val="0"/>
                <w:sz w:val="24"/>
                <w:lang w:bidi="ar"/>
              </w:rPr>
              <w:t>，桌面厚2.5cm，壁厚 1.1mm；颜色红黄蓝等彩色拼接。PP材料椅子，一体成型。符合环保要求，确保室内空气质量。其质地坚硬、稳定性好，能承受一定重量且不易变形，触感光滑，应选用符合国家环保要求，符合E</w:t>
            </w:r>
            <w:r>
              <w:rPr>
                <w:rFonts w:ascii="宋体" w:hAnsi="宋体" w:eastAsia="宋体" w:cs="宋体"/>
                <w:kern w:val="0"/>
                <w:sz w:val="24"/>
                <w:lang w:bidi="ar"/>
              </w:rPr>
              <w:t>0</w:t>
            </w:r>
            <w:r>
              <w:rPr>
                <w:rFonts w:hint="eastAsia" w:ascii="宋体" w:hAnsi="宋体" w:eastAsia="宋体" w:cs="宋体"/>
                <w:kern w:val="0"/>
                <w:sz w:val="24"/>
                <w:lang w:bidi="ar"/>
              </w:rPr>
              <w:t>标准</w:t>
            </w:r>
            <w:r>
              <w:rPr>
                <w:rStyle w:val="8"/>
                <w:rFonts w:hint="eastAsia"/>
                <w:sz w:val="24"/>
                <w:szCs w:val="24"/>
              </w:rPr>
              <w:t>。</w:t>
            </w:r>
          </w:p>
        </w:tc>
        <w:tc>
          <w:tcPr>
            <w:tcW w:w="794" w:type="dxa"/>
            <w:shd w:val="clear" w:color="auto" w:fill="auto"/>
            <w:vAlign w:val="center"/>
          </w:tcPr>
          <w:p w14:paraId="7A87A61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张</w:t>
            </w:r>
          </w:p>
        </w:tc>
        <w:tc>
          <w:tcPr>
            <w:tcW w:w="745" w:type="dxa"/>
            <w:shd w:val="clear" w:color="auto" w:fill="auto"/>
            <w:vAlign w:val="center"/>
          </w:tcPr>
          <w:p w14:paraId="02A5F7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3A7DB0C">
            <w:pPr>
              <w:jc w:val="left"/>
              <w:rPr>
                <w:rFonts w:ascii="宋体" w:hAnsi="宋体" w:eastAsia="宋体" w:cs="宋体"/>
                <w:color w:val="000000"/>
                <w:sz w:val="24"/>
              </w:rPr>
            </w:pPr>
          </w:p>
        </w:tc>
      </w:tr>
      <w:tr w14:paraId="769EC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0A50ED4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069" w:type="dxa"/>
            <w:shd w:val="clear" w:color="auto" w:fill="auto"/>
            <w:vAlign w:val="center"/>
          </w:tcPr>
          <w:p w14:paraId="4AB70AD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可叠放靠背椅</w:t>
            </w:r>
          </w:p>
        </w:tc>
        <w:tc>
          <w:tcPr>
            <w:tcW w:w="6258" w:type="dxa"/>
            <w:gridSpan w:val="2"/>
            <w:shd w:val="clear" w:color="auto" w:fill="auto"/>
            <w:vAlign w:val="center"/>
          </w:tcPr>
          <w:p w14:paraId="60DDA39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可叠放</w:t>
            </w:r>
            <w:r>
              <w:rPr>
                <w:rFonts w:hint="eastAsia" w:ascii="宋体" w:hAnsi="宋体" w:eastAsia="宋体" w:cs="宋体"/>
                <w:kern w:val="0"/>
                <w:sz w:val="24"/>
                <w:lang w:bidi="ar"/>
              </w:rPr>
              <w:t>，长约40cm，宽约47cm，高约44cm  材质：塑料一体成型。颜色彩色，和活动桌配套。符合环保要求，确保室内空气质量。其质地坚硬、稳定性好，能承受一定重量且不易变形，触感光滑，应选用符合国家环保要求，符合E</w:t>
            </w:r>
            <w:r>
              <w:rPr>
                <w:rFonts w:ascii="宋体" w:hAnsi="宋体" w:eastAsia="宋体" w:cs="宋体"/>
                <w:kern w:val="0"/>
                <w:sz w:val="24"/>
                <w:lang w:bidi="ar"/>
              </w:rPr>
              <w:t>0</w:t>
            </w:r>
            <w:r>
              <w:rPr>
                <w:rFonts w:hint="eastAsia" w:ascii="宋体" w:hAnsi="宋体" w:eastAsia="宋体" w:cs="宋体"/>
                <w:kern w:val="0"/>
                <w:sz w:val="24"/>
                <w:lang w:bidi="ar"/>
              </w:rPr>
              <w:t>标准</w:t>
            </w:r>
            <w:r>
              <w:rPr>
                <w:rStyle w:val="8"/>
                <w:rFonts w:hint="eastAsia"/>
                <w:sz w:val="24"/>
                <w:szCs w:val="24"/>
              </w:rPr>
              <w:t>。</w:t>
            </w:r>
          </w:p>
        </w:tc>
        <w:tc>
          <w:tcPr>
            <w:tcW w:w="794" w:type="dxa"/>
            <w:shd w:val="clear" w:color="auto" w:fill="auto"/>
            <w:vAlign w:val="center"/>
          </w:tcPr>
          <w:p w14:paraId="5168267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张</w:t>
            </w:r>
          </w:p>
        </w:tc>
        <w:tc>
          <w:tcPr>
            <w:tcW w:w="745" w:type="dxa"/>
            <w:shd w:val="clear" w:color="auto" w:fill="auto"/>
            <w:vAlign w:val="center"/>
          </w:tcPr>
          <w:p w14:paraId="10C032E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007" w:type="dxa"/>
            <w:shd w:val="clear" w:color="auto" w:fill="auto"/>
            <w:vAlign w:val="center"/>
          </w:tcPr>
          <w:p w14:paraId="47A2F761">
            <w:pPr>
              <w:jc w:val="left"/>
              <w:rPr>
                <w:rFonts w:ascii="宋体" w:hAnsi="宋体" w:eastAsia="宋体" w:cs="宋体"/>
                <w:color w:val="000000"/>
                <w:sz w:val="24"/>
              </w:rPr>
            </w:pPr>
          </w:p>
        </w:tc>
      </w:tr>
      <w:tr w14:paraId="4B031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319CD7F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069" w:type="dxa"/>
            <w:shd w:val="clear" w:color="auto" w:fill="auto"/>
            <w:vAlign w:val="center"/>
          </w:tcPr>
          <w:p w14:paraId="527C05D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报刊架</w:t>
            </w:r>
          </w:p>
        </w:tc>
        <w:tc>
          <w:tcPr>
            <w:tcW w:w="6258" w:type="dxa"/>
            <w:gridSpan w:val="2"/>
            <w:shd w:val="clear" w:color="auto" w:fill="auto"/>
            <w:vAlign w:val="center"/>
          </w:tcPr>
          <w:p w14:paraId="4C40A4D5">
            <w:pPr>
              <w:widowControl/>
              <w:jc w:val="left"/>
              <w:textAlignment w:val="center"/>
              <w:rPr>
                <w:rFonts w:ascii="宋体" w:hAnsi="宋体" w:eastAsia="宋体" w:cs="宋体"/>
                <w:color w:val="000000"/>
                <w:sz w:val="24"/>
              </w:rPr>
            </w:pPr>
            <w:r>
              <w:rPr>
                <w:rFonts w:hint="eastAsia" w:ascii="宋体" w:hAnsi="宋体" w:eastAsia="宋体" w:cs="宋体"/>
                <w:kern w:val="0"/>
                <w:sz w:val="24"/>
                <w:lang w:bidi="ar"/>
              </w:rPr>
              <w:t>长约635mm，宽约270mm，高820mm，毛重约2.73kg 主体材质：铝合金。</w:t>
            </w:r>
          </w:p>
        </w:tc>
        <w:tc>
          <w:tcPr>
            <w:tcW w:w="794" w:type="dxa"/>
            <w:shd w:val="clear" w:color="auto" w:fill="auto"/>
            <w:vAlign w:val="center"/>
          </w:tcPr>
          <w:p w14:paraId="6866672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副</w:t>
            </w:r>
          </w:p>
        </w:tc>
        <w:tc>
          <w:tcPr>
            <w:tcW w:w="745" w:type="dxa"/>
            <w:shd w:val="clear" w:color="auto" w:fill="auto"/>
            <w:vAlign w:val="center"/>
          </w:tcPr>
          <w:p w14:paraId="090BB9D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2955A63B">
            <w:pPr>
              <w:jc w:val="left"/>
              <w:rPr>
                <w:rFonts w:ascii="宋体" w:hAnsi="宋体" w:eastAsia="宋体" w:cs="宋体"/>
                <w:color w:val="000000"/>
                <w:sz w:val="24"/>
              </w:rPr>
            </w:pPr>
          </w:p>
        </w:tc>
      </w:tr>
      <w:tr w14:paraId="459A1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2B10F44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069" w:type="dxa"/>
            <w:shd w:val="clear" w:color="auto" w:fill="auto"/>
            <w:vAlign w:val="center"/>
          </w:tcPr>
          <w:p w14:paraId="430F7DC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落地书柜</w:t>
            </w:r>
          </w:p>
        </w:tc>
        <w:tc>
          <w:tcPr>
            <w:tcW w:w="6258" w:type="dxa"/>
            <w:gridSpan w:val="2"/>
            <w:shd w:val="clear" w:color="auto" w:fill="auto"/>
            <w:vAlign w:val="center"/>
          </w:tcPr>
          <w:p w14:paraId="04555B8D">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由一个个小方格组成，不封口</w:t>
            </w:r>
            <w:r>
              <w:rPr>
                <w:rFonts w:hint="eastAsia" w:ascii="宋体" w:hAnsi="宋体" w:eastAsia="宋体" w:cs="宋体"/>
                <w:kern w:val="0"/>
                <w:sz w:val="24"/>
                <w:lang w:bidi="ar"/>
              </w:rPr>
              <w:t>，整体长180cm，宽30cm，高90cm，每个小方格宽、长30cm,主体材质：实木，颜色实木色。符合环保要求，确保室内空气质量。其质地坚硬、稳定性好，能承受一定重量且不易变形，触感光滑，符合E</w:t>
            </w:r>
            <w:r>
              <w:rPr>
                <w:rFonts w:ascii="宋体" w:hAnsi="宋体" w:eastAsia="宋体" w:cs="宋体"/>
                <w:kern w:val="0"/>
                <w:sz w:val="24"/>
                <w:lang w:bidi="ar"/>
              </w:rPr>
              <w:t>0</w:t>
            </w:r>
            <w:r>
              <w:rPr>
                <w:rFonts w:hint="eastAsia" w:ascii="宋体" w:hAnsi="宋体" w:eastAsia="宋体" w:cs="宋体"/>
                <w:kern w:val="0"/>
                <w:sz w:val="24"/>
                <w:lang w:bidi="ar"/>
              </w:rPr>
              <w:t>标准</w:t>
            </w:r>
            <w:r>
              <w:rPr>
                <w:rStyle w:val="8"/>
                <w:rFonts w:hint="eastAsia"/>
                <w:sz w:val="24"/>
                <w:szCs w:val="24"/>
              </w:rPr>
              <w:t>。</w:t>
            </w:r>
          </w:p>
          <w:p w14:paraId="738E2C96">
            <w:pPr>
              <w:widowControl/>
              <w:jc w:val="left"/>
              <w:textAlignment w:val="center"/>
              <w:rPr>
                <w:rFonts w:ascii="宋体" w:hAnsi="宋体" w:eastAsia="宋体" w:cs="宋体"/>
                <w:kern w:val="0"/>
                <w:sz w:val="24"/>
                <w:lang w:bidi="ar"/>
              </w:rPr>
            </w:pPr>
            <w:r>
              <w:rPr>
                <w:rFonts w:hint="eastAsia" w:ascii="宋体" w:hAnsi="宋体" w:eastAsia="宋体" w:cs="宋体"/>
                <w:kern w:val="0"/>
                <w:sz w:val="24"/>
                <w:lang w:bidi="ar"/>
              </w:rPr>
              <w:t>1、基材：采用橡木实木，木材含水率符合地方标准，榫卯结构，实木本色，设有木质表面采用水性漆，均衡涂饰，隐孔半哑光效果。</w:t>
            </w:r>
          </w:p>
          <w:p w14:paraId="5B26FC62">
            <w:pPr>
              <w:widowControl/>
              <w:jc w:val="left"/>
              <w:textAlignment w:val="center"/>
              <w:rPr>
                <w:sz w:val="24"/>
                <w:lang w:bidi="ar"/>
              </w:rPr>
            </w:pPr>
            <w:r>
              <w:rPr>
                <w:rFonts w:hint="eastAsia" w:ascii="宋体" w:hAnsi="宋体" w:eastAsia="宋体" w:cs="宋体"/>
                <w:kern w:val="0"/>
                <w:sz w:val="24"/>
                <w:lang w:bidi="ar"/>
              </w:rPr>
              <w:t>2、功能设置：横向6个、纵向3个空格。</w:t>
            </w:r>
          </w:p>
        </w:tc>
        <w:tc>
          <w:tcPr>
            <w:tcW w:w="794" w:type="dxa"/>
            <w:shd w:val="clear" w:color="auto" w:fill="auto"/>
            <w:vAlign w:val="center"/>
          </w:tcPr>
          <w:p w14:paraId="736554C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9143FF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007" w:type="dxa"/>
            <w:shd w:val="clear" w:color="auto" w:fill="auto"/>
            <w:vAlign w:val="center"/>
          </w:tcPr>
          <w:p w14:paraId="1836B907">
            <w:pPr>
              <w:jc w:val="left"/>
              <w:rPr>
                <w:rFonts w:ascii="宋体" w:hAnsi="宋体" w:eastAsia="宋体" w:cs="宋体"/>
                <w:color w:val="000000"/>
                <w:sz w:val="24"/>
              </w:rPr>
            </w:pPr>
          </w:p>
        </w:tc>
      </w:tr>
      <w:tr w14:paraId="6C428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6C4DAB9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1069" w:type="dxa"/>
            <w:shd w:val="clear" w:color="auto" w:fill="auto"/>
            <w:vAlign w:val="center"/>
          </w:tcPr>
          <w:p w14:paraId="3D6491B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触控一体机（86吋）</w:t>
            </w:r>
          </w:p>
        </w:tc>
        <w:tc>
          <w:tcPr>
            <w:tcW w:w="6258" w:type="dxa"/>
            <w:gridSpan w:val="2"/>
            <w:shd w:val="clear" w:color="auto" w:fill="auto"/>
            <w:vAlign w:val="center"/>
          </w:tcPr>
          <w:p w14:paraId="7BB9679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一、整机参数要求：</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1、所投产品整机采用一体化设计，外部无任何可见内部功能模块连接线，边角采用弧形设计，表面无尖锐边缘或凸起；</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2、内置 2.4G/5G双频WiFi，双系统支持WiFi 上网；</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3、红外框防光干扰：产品在照度400Klux环境下仍可正常触控书写；</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4、嵌入式系统版本不低于Android 11，内存≥2GB，存储空间≥8GB，并支持扩展不小于32G存储空间；</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5、前置接口：至少具备一路HDMI高清输入接口；两路USB3.0接口（支持在Windows和Android 系统下被读取，即插即用）；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6、支持通过前置还原按键实现电脑系统一键还原；</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7、具备智能手势识别功能，可通过识别不同手势，从而调出中控菜单、屏幕下移、熄屏等；</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8、内置前朝向≥2*15W扬声器；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9、前置按键：为方便教学，前置物理按键不小于6个，按键支持电源开关，触控、音量加减等；</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10、移动软控菜单：任意信号通道下，可通过手势在屏幕显示区域任何位置快速调取软控菜单，菜单可实现：批注、启动展台、信号源切换等功能；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11、整机支持多重智能护眼模式，护眼模式可根据使用习惯打开和关闭；通过前置面板物理功能按键一键可启用护眼模式；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12、支持屏幕下降：整机支持显示画面下移，可通过软件快捷键或手势实现屏幕显示画面下移，并可进行触控，方便用户操作；点击屏幕上半部任何区域即可恢复全屏显示，以适应不同教师身高；</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13、内置无线传屏接收端，无需外接接收部件，无线传屏发射器与整机匹配后即可实现传屏功能，将外部电脑的屏幕画面通过无线方式传输到整机上显示；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14、文件管理及分享：安卓系统具备文件自动归类及浏览功能，文件可通过二维码方式进行分享发送，方便教师便捷分享教学内容。</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二、屏体及触摸参数要求：</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1、屏体显示尺寸不小于86英寸，显示比例：16:9，水平可视角度：178°，图像分辨率：≥3840*2160；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2、采用红外触控技术，在Android、Windows系统双系统下</w:t>
            </w:r>
            <w:r>
              <w:rPr>
                <w:rFonts w:hint="eastAsia" w:ascii="宋体" w:hAnsi="宋体" w:eastAsia="宋体" w:cs="宋体"/>
                <w:color w:val="auto"/>
                <w:kern w:val="0"/>
                <w:sz w:val="24"/>
                <w:lang w:bidi="ar"/>
              </w:rPr>
              <w:t>均支持≥20点触控，</w:t>
            </w:r>
            <w:r>
              <w:rPr>
                <w:rFonts w:hint="eastAsia" w:ascii="宋体" w:hAnsi="宋体" w:eastAsia="宋体" w:cs="宋体"/>
                <w:color w:val="000000"/>
                <w:kern w:val="0"/>
                <w:sz w:val="24"/>
                <w:lang w:bidi="ar"/>
              </w:rPr>
              <w:t>满足多人同时书写和擦除需求；</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3、触摸分辨率≥32768*32768。</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三、电脑模块参数要求：</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1、处</w:t>
            </w:r>
            <w:r>
              <w:rPr>
                <w:rFonts w:hint="eastAsia" w:ascii="宋体" w:hAnsi="宋体" w:eastAsia="宋体" w:cs="宋体"/>
                <w:color w:val="auto"/>
                <w:kern w:val="0"/>
                <w:sz w:val="24"/>
                <w:lang w:bidi="ar"/>
              </w:rPr>
              <w:t>理器：性能不低于In</w:t>
            </w:r>
            <w:r>
              <w:rPr>
                <w:rFonts w:hint="eastAsia" w:ascii="宋体" w:hAnsi="宋体" w:eastAsia="宋体" w:cs="宋体"/>
                <w:color w:val="000000"/>
                <w:kern w:val="0"/>
                <w:sz w:val="24"/>
                <w:lang w:bidi="ar"/>
              </w:rPr>
              <w:t xml:space="preserve">tel i5 </w:t>
            </w: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12代CPU；</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2、内存规格：DDR4内存</w:t>
            </w:r>
            <w:r>
              <w:rPr>
                <w:rFonts w:hint="eastAsia" w:ascii="宋体" w:hAnsi="宋体" w:eastAsia="宋体" w:cs="宋体"/>
                <w:color w:val="auto"/>
                <w:kern w:val="0"/>
                <w:sz w:val="24"/>
                <w:lang w:bidi="ar"/>
              </w:rPr>
              <w:t>，≥8G；硬盘：≥25</w:t>
            </w:r>
            <w:r>
              <w:rPr>
                <w:rFonts w:hint="eastAsia" w:ascii="宋体" w:hAnsi="宋体" w:eastAsia="宋体" w:cs="宋体"/>
                <w:color w:val="000000"/>
                <w:kern w:val="0"/>
                <w:sz w:val="24"/>
                <w:lang w:bidi="ar"/>
              </w:rPr>
              <w:t xml:space="preserve">6G 固态硬盘; </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3、为了保证交互平板产品后续可扩展性，采用符合标准协议的80pin OPS接口，拒绝非标准接口产品；</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四、同步备课系统：</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1、软件具有账号登录功能，可通过账号密码、微信扫码登陆、手机验证码登陆多种方式登陆个人账号，避免出现忘记密码无法登陆账号；</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2、翻译引擎：内置英文翻译功能，支持发音朗读，翻译结果可生成单词卡自动插入软件中，单词卡包括释义、音标、朗读；</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3、辅助功能：提供放大镜、聚光灯、截图等功能；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4、表格工具：支</w:t>
            </w:r>
            <w:bookmarkStart w:id="1" w:name="_GoBack"/>
            <w:bookmarkEnd w:id="1"/>
            <w:r>
              <w:rPr>
                <w:rFonts w:hint="eastAsia" w:ascii="宋体" w:hAnsi="宋体" w:eastAsia="宋体" w:cs="宋体"/>
                <w:color w:val="000000"/>
                <w:kern w:val="0"/>
                <w:sz w:val="24"/>
                <w:lang w:bidi="ar"/>
              </w:rPr>
              <w:t>持在软件中插入本地化可编辑表格，并支持自定义设置表格行、列数量及高宽。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五、智慧授课系统：</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1、提供视频播放软件，可播放本机存储的视频资料，也可将国家政策、校园建设等内容实时展示；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2、支持无需额外下载视频播放软件即可一键即达，快速进入CCTV官网频道在线播放，如新闻、科教、法制等，便于师生快速了解实时新闻、科教资讯、校园动态等；</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3、为便于教师快速掌握智慧黑板的使用技巧，软件支持一键查看视频使用教程；</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4、PPT演示工具支持全屏播放时可自动开启工具菜单，可支持工具栏位置自定义，提供PPT课件的播放控制：前后翻页、聚光灯、放大镜、草稿纸和不少于8种书写笔的批注等功能。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5、电子白板书写要求：需支持多点书写，且书写流畅，提供软笔、荧光笔、智能笔等不少于8种功能笔，并提供同一界面中不同粗细，不同色彩，线形的设置；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6、电子白板提供普通橡皮擦、页面清除等不少于三种擦除模式；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7、电子白板功能要求：提供常用二维、三维图形绘制，支持用户自定义图形。提供直尺、三角尺、圆规等多种数学常用工具；</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8、为活跃课堂氛围，提供随机抽选单个或多个学生功能并支持给予评价，评价时配有相应的动画及音效，评价内容支持自定义；</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9、软件支持实时任务预留并分学科展示；其工具条悬浮在桌面上，方便快速打开，支持将其随意拖拽至屏幕任意位置后自动收缩，避免遮挡。</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六、移动授课系统：</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1、拍照上传：支持打开手机摄像头进行拍照，并上传大屏，可以上传已有图片，也可以现场拍摄。</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2、直播拍摄：支持使用手机摄像头进行直播的拍摄，实时将摄像头拍摄内容传送至大屏幕上，供教室内全体师生观看；</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3、投屏：可将移动端显示内容一键投入大屏中，也可将大屏画面投到移动端，此时移动端可对大屏进行控制，如投屏结束可一键关闭投屏；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4、PPT控制：支持自动把大屏端已经打开的PPT文件进入到全屏播放模式，并可快速批注翻页等；</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5、电脑及U盘管理：支持通过移动端控制电脑关机、重启、打开计算器等功能，支持打开接入黑板的U盘文件并播放。</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七、集控管理平台：</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1、至少支持云部署方案，可通过网页浏览器登录进行操作；</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2、设备控制：可以对智能交互平板设备进行集中控制，如音量调节、远程关机、远程重启、显示设置、声音设置等；</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3、数据统计：可以实时查看设备运行数据；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4、远程监控：实时监控当前设备桌面，支持同时查看多台设备；</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5、信息发布：可即时向任意选定的设备发布纯文本信息，至少支持常驻桌面型、滚动发布型及气泡弹出提示，可设置播放时长，支持再次编辑；支持设置字体及字体颜色；</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6、文件分发：支持多文件推送至任意选定的设备，至少包括文本、图片、pdf、word、excel、ppt、flash、音视频；</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7、软件管理：可上传软件至集控平台，可远程安装/卸载，便于管理终端软件；</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8、课间文化：选择音视频下发至大屏，自定义时间自动播放；单次播放，每日/月/周定时播放；</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9、本地无需部署直播服务器，无需绑定 IP 地址，云端直接开启音视频直播一体化，随时切换音频/视频直播。并可支持用户按照日期、时间预约。直播开始时有倒计时提示，结束时自动关闭；</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10、系统备份：一键备份完整系统，保留系统数据；系统还原：还原至最新备份系统，解决系统异常等问题，如无最新备份系统，还原至出厂状态；备份还原状态需要与硬件一键备份还原保持一致。</w:t>
            </w:r>
          </w:p>
        </w:tc>
        <w:tc>
          <w:tcPr>
            <w:tcW w:w="794" w:type="dxa"/>
            <w:shd w:val="clear" w:color="auto" w:fill="auto"/>
            <w:vAlign w:val="center"/>
          </w:tcPr>
          <w:p w14:paraId="4C271F8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745" w:type="dxa"/>
            <w:shd w:val="clear" w:color="auto" w:fill="auto"/>
            <w:vAlign w:val="center"/>
          </w:tcPr>
          <w:p w14:paraId="715C4F2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0D4486E1">
            <w:pPr>
              <w:jc w:val="left"/>
              <w:rPr>
                <w:rFonts w:ascii="宋体" w:hAnsi="宋体" w:eastAsia="宋体" w:cs="宋体"/>
                <w:color w:val="000000"/>
                <w:sz w:val="24"/>
              </w:rPr>
            </w:pPr>
          </w:p>
        </w:tc>
      </w:tr>
      <w:tr w14:paraId="0ADB5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40" w:type="dxa"/>
            <w:shd w:val="clear" w:color="auto" w:fill="auto"/>
            <w:vAlign w:val="center"/>
          </w:tcPr>
          <w:p w14:paraId="46477C4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w:t>
            </w:r>
          </w:p>
        </w:tc>
        <w:tc>
          <w:tcPr>
            <w:tcW w:w="1069" w:type="dxa"/>
            <w:shd w:val="clear" w:color="auto" w:fill="auto"/>
            <w:vAlign w:val="center"/>
          </w:tcPr>
          <w:p w14:paraId="533220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移动支架</w:t>
            </w:r>
          </w:p>
        </w:tc>
        <w:tc>
          <w:tcPr>
            <w:tcW w:w="6258" w:type="dxa"/>
            <w:gridSpan w:val="2"/>
            <w:shd w:val="clear" w:color="auto" w:fill="auto"/>
            <w:vAlign w:val="center"/>
          </w:tcPr>
          <w:p w14:paraId="44981687">
            <w:pPr>
              <w:widowControl/>
              <w:jc w:val="left"/>
              <w:textAlignment w:val="center"/>
              <w:rPr>
                <w:sz w:val="24"/>
                <w:lang w:bidi="ar"/>
              </w:rPr>
            </w:pPr>
            <w:r>
              <w:rPr>
                <w:rFonts w:hint="eastAsia" w:ascii="宋体" w:hAnsi="宋体" w:eastAsia="宋体" w:cs="宋体"/>
                <w:color w:val="000000"/>
                <w:kern w:val="0"/>
                <w:sz w:val="24"/>
                <w:lang w:bidi="ar"/>
              </w:rPr>
              <w:t>材质：冷轧钢；颜色：黑色；整体高度：1.8M；适合尺寸：40-100吋；最大承重：150千克；工艺：冷轧钢立柱加强承重底座跟托盘；脚轮离地：90mm；可安装孔距：横向120cm,竖向60cm以内。</w:t>
            </w:r>
          </w:p>
        </w:tc>
        <w:tc>
          <w:tcPr>
            <w:tcW w:w="794" w:type="dxa"/>
            <w:shd w:val="clear" w:color="auto" w:fill="auto"/>
            <w:vAlign w:val="center"/>
          </w:tcPr>
          <w:p w14:paraId="0FF78C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745" w:type="dxa"/>
            <w:shd w:val="clear" w:color="auto" w:fill="auto"/>
            <w:vAlign w:val="center"/>
          </w:tcPr>
          <w:p w14:paraId="25AACC5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007" w:type="dxa"/>
            <w:shd w:val="clear" w:color="auto" w:fill="auto"/>
            <w:vAlign w:val="center"/>
          </w:tcPr>
          <w:p w14:paraId="45831987">
            <w:pPr>
              <w:jc w:val="left"/>
              <w:rPr>
                <w:rFonts w:ascii="宋体" w:hAnsi="宋体" w:eastAsia="宋体" w:cs="宋体"/>
                <w:color w:val="000000"/>
                <w:sz w:val="24"/>
              </w:rPr>
            </w:pPr>
          </w:p>
        </w:tc>
      </w:tr>
    </w:tbl>
    <w:p w14:paraId="719AF789"/>
    <w:sectPr>
      <w:footerReference r:id="rId3" w:type="default"/>
      <w:pgSz w:w="11906" w:h="16838"/>
      <w:pgMar w:top="1440" w:right="1800" w:bottom="1440" w:left="1800" w:header="851" w:footer="567"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decorative"/>
    <w:pitch w:val="default"/>
    <w:sig w:usb0="00000000" w:usb1="00000000" w:usb2="0000003F" w:usb3="00000000" w:csb0="603F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DAF8CF">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A5412CB">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6A5412CB">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108</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4C09BD"/>
    <w:multiLevelType w:val="singleLevel"/>
    <w:tmpl w:val="834C09BD"/>
    <w:lvl w:ilvl="0" w:tentative="0">
      <w:start w:val="1"/>
      <w:numFmt w:val="decimal"/>
      <w:suff w:val="nothing"/>
      <w:lvlText w:val="%1、"/>
      <w:lvlJc w:val="left"/>
    </w:lvl>
  </w:abstractNum>
  <w:abstractNum w:abstractNumId="1">
    <w:nsid w:val="8351059E"/>
    <w:multiLevelType w:val="singleLevel"/>
    <w:tmpl w:val="8351059E"/>
    <w:lvl w:ilvl="0" w:tentative="0">
      <w:start w:val="1"/>
      <w:numFmt w:val="decimal"/>
      <w:suff w:val="nothing"/>
      <w:lvlText w:val="%1、"/>
      <w:lvlJc w:val="left"/>
    </w:lvl>
  </w:abstractNum>
  <w:abstractNum w:abstractNumId="2">
    <w:nsid w:val="83DBAA01"/>
    <w:multiLevelType w:val="singleLevel"/>
    <w:tmpl w:val="83DBAA01"/>
    <w:lvl w:ilvl="0" w:tentative="0">
      <w:start w:val="1"/>
      <w:numFmt w:val="decimal"/>
      <w:suff w:val="nothing"/>
      <w:lvlText w:val="%1、"/>
      <w:lvlJc w:val="left"/>
    </w:lvl>
  </w:abstractNum>
  <w:abstractNum w:abstractNumId="3">
    <w:nsid w:val="849288A9"/>
    <w:multiLevelType w:val="singleLevel"/>
    <w:tmpl w:val="849288A9"/>
    <w:lvl w:ilvl="0" w:tentative="0">
      <w:start w:val="1"/>
      <w:numFmt w:val="decimal"/>
      <w:suff w:val="nothing"/>
      <w:lvlText w:val="%1、"/>
      <w:lvlJc w:val="left"/>
    </w:lvl>
  </w:abstractNum>
  <w:abstractNum w:abstractNumId="4">
    <w:nsid w:val="85CDF8EF"/>
    <w:multiLevelType w:val="singleLevel"/>
    <w:tmpl w:val="85CDF8EF"/>
    <w:lvl w:ilvl="0" w:tentative="0">
      <w:start w:val="1"/>
      <w:numFmt w:val="decimal"/>
      <w:suff w:val="nothing"/>
      <w:lvlText w:val="%1、"/>
      <w:lvlJc w:val="left"/>
    </w:lvl>
  </w:abstractNum>
  <w:abstractNum w:abstractNumId="5">
    <w:nsid w:val="86D310D1"/>
    <w:multiLevelType w:val="singleLevel"/>
    <w:tmpl w:val="86D310D1"/>
    <w:lvl w:ilvl="0" w:tentative="0">
      <w:start w:val="1"/>
      <w:numFmt w:val="decimal"/>
      <w:suff w:val="nothing"/>
      <w:lvlText w:val="%1、"/>
      <w:lvlJc w:val="left"/>
    </w:lvl>
  </w:abstractNum>
  <w:abstractNum w:abstractNumId="6">
    <w:nsid w:val="87329190"/>
    <w:multiLevelType w:val="singleLevel"/>
    <w:tmpl w:val="87329190"/>
    <w:lvl w:ilvl="0" w:tentative="0">
      <w:start w:val="1"/>
      <w:numFmt w:val="decimal"/>
      <w:suff w:val="nothing"/>
      <w:lvlText w:val="%1、"/>
      <w:lvlJc w:val="left"/>
    </w:lvl>
  </w:abstractNum>
  <w:abstractNum w:abstractNumId="7">
    <w:nsid w:val="8B86416C"/>
    <w:multiLevelType w:val="singleLevel"/>
    <w:tmpl w:val="8B86416C"/>
    <w:lvl w:ilvl="0" w:tentative="0">
      <w:start w:val="1"/>
      <w:numFmt w:val="decimal"/>
      <w:suff w:val="nothing"/>
      <w:lvlText w:val="%1、"/>
      <w:lvlJc w:val="left"/>
    </w:lvl>
  </w:abstractNum>
  <w:abstractNum w:abstractNumId="8">
    <w:nsid w:val="8BA20157"/>
    <w:multiLevelType w:val="singleLevel"/>
    <w:tmpl w:val="8BA20157"/>
    <w:lvl w:ilvl="0" w:tentative="0">
      <w:start w:val="1"/>
      <w:numFmt w:val="decimal"/>
      <w:suff w:val="nothing"/>
      <w:lvlText w:val="%1、"/>
      <w:lvlJc w:val="left"/>
    </w:lvl>
  </w:abstractNum>
  <w:abstractNum w:abstractNumId="9">
    <w:nsid w:val="8C3541AE"/>
    <w:multiLevelType w:val="singleLevel"/>
    <w:tmpl w:val="8C3541AE"/>
    <w:lvl w:ilvl="0" w:tentative="0">
      <w:start w:val="1"/>
      <w:numFmt w:val="decimal"/>
      <w:suff w:val="nothing"/>
      <w:lvlText w:val="%1、"/>
      <w:lvlJc w:val="left"/>
    </w:lvl>
  </w:abstractNum>
  <w:abstractNum w:abstractNumId="10">
    <w:nsid w:val="8C4769EE"/>
    <w:multiLevelType w:val="singleLevel"/>
    <w:tmpl w:val="8C4769EE"/>
    <w:lvl w:ilvl="0" w:tentative="0">
      <w:start w:val="1"/>
      <w:numFmt w:val="decimal"/>
      <w:suff w:val="nothing"/>
      <w:lvlText w:val="%1、"/>
      <w:lvlJc w:val="left"/>
    </w:lvl>
  </w:abstractNum>
  <w:abstractNum w:abstractNumId="11">
    <w:nsid w:val="8C478B81"/>
    <w:multiLevelType w:val="singleLevel"/>
    <w:tmpl w:val="8C478B81"/>
    <w:lvl w:ilvl="0" w:tentative="0">
      <w:start w:val="1"/>
      <w:numFmt w:val="decimal"/>
      <w:suff w:val="nothing"/>
      <w:lvlText w:val="%1、"/>
      <w:lvlJc w:val="left"/>
    </w:lvl>
  </w:abstractNum>
  <w:abstractNum w:abstractNumId="12">
    <w:nsid w:val="8E573DA6"/>
    <w:multiLevelType w:val="singleLevel"/>
    <w:tmpl w:val="8E573DA6"/>
    <w:lvl w:ilvl="0" w:tentative="0">
      <w:start w:val="1"/>
      <w:numFmt w:val="decimal"/>
      <w:suff w:val="nothing"/>
      <w:lvlText w:val="%1、"/>
      <w:lvlJc w:val="left"/>
    </w:lvl>
  </w:abstractNum>
  <w:abstractNum w:abstractNumId="13">
    <w:nsid w:val="8F5F08D9"/>
    <w:multiLevelType w:val="singleLevel"/>
    <w:tmpl w:val="8F5F08D9"/>
    <w:lvl w:ilvl="0" w:tentative="0">
      <w:start w:val="1"/>
      <w:numFmt w:val="decimal"/>
      <w:suff w:val="nothing"/>
      <w:lvlText w:val="%1、"/>
      <w:lvlJc w:val="left"/>
    </w:lvl>
  </w:abstractNum>
  <w:abstractNum w:abstractNumId="14">
    <w:nsid w:val="902C4CB6"/>
    <w:multiLevelType w:val="singleLevel"/>
    <w:tmpl w:val="902C4CB6"/>
    <w:lvl w:ilvl="0" w:tentative="0">
      <w:start w:val="1"/>
      <w:numFmt w:val="decimal"/>
      <w:suff w:val="nothing"/>
      <w:lvlText w:val="%1、"/>
      <w:lvlJc w:val="left"/>
    </w:lvl>
  </w:abstractNum>
  <w:abstractNum w:abstractNumId="15">
    <w:nsid w:val="91653ED9"/>
    <w:multiLevelType w:val="singleLevel"/>
    <w:tmpl w:val="91653ED9"/>
    <w:lvl w:ilvl="0" w:tentative="0">
      <w:start w:val="1"/>
      <w:numFmt w:val="decimal"/>
      <w:suff w:val="nothing"/>
      <w:lvlText w:val="%1、"/>
      <w:lvlJc w:val="left"/>
    </w:lvl>
  </w:abstractNum>
  <w:abstractNum w:abstractNumId="16">
    <w:nsid w:val="9167831A"/>
    <w:multiLevelType w:val="singleLevel"/>
    <w:tmpl w:val="9167831A"/>
    <w:lvl w:ilvl="0" w:tentative="0">
      <w:start w:val="1"/>
      <w:numFmt w:val="decimal"/>
      <w:suff w:val="nothing"/>
      <w:lvlText w:val="%1、"/>
      <w:lvlJc w:val="left"/>
    </w:lvl>
  </w:abstractNum>
  <w:abstractNum w:abstractNumId="17">
    <w:nsid w:val="944E3292"/>
    <w:multiLevelType w:val="singleLevel"/>
    <w:tmpl w:val="944E3292"/>
    <w:lvl w:ilvl="0" w:tentative="0">
      <w:start w:val="1"/>
      <w:numFmt w:val="decimal"/>
      <w:suff w:val="nothing"/>
      <w:lvlText w:val="%1、"/>
      <w:lvlJc w:val="left"/>
    </w:lvl>
  </w:abstractNum>
  <w:abstractNum w:abstractNumId="18">
    <w:nsid w:val="94823137"/>
    <w:multiLevelType w:val="singleLevel"/>
    <w:tmpl w:val="94823137"/>
    <w:lvl w:ilvl="0" w:tentative="0">
      <w:start w:val="1"/>
      <w:numFmt w:val="decimal"/>
      <w:suff w:val="nothing"/>
      <w:lvlText w:val="%1、"/>
      <w:lvlJc w:val="left"/>
    </w:lvl>
  </w:abstractNum>
  <w:abstractNum w:abstractNumId="19">
    <w:nsid w:val="955EE9AC"/>
    <w:multiLevelType w:val="singleLevel"/>
    <w:tmpl w:val="955EE9AC"/>
    <w:lvl w:ilvl="0" w:tentative="0">
      <w:start w:val="1"/>
      <w:numFmt w:val="decimal"/>
      <w:suff w:val="nothing"/>
      <w:lvlText w:val="%1、"/>
      <w:lvlJc w:val="left"/>
    </w:lvl>
  </w:abstractNum>
  <w:abstractNum w:abstractNumId="20">
    <w:nsid w:val="96C01503"/>
    <w:multiLevelType w:val="singleLevel"/>
    <w:tmpl w:val="96C01503"/>
    <w:lvl w:ilvl="0" w:tentative="0">
      <w:start w:val="1"/>
      <w:numFmt w:val="decimal"/>
      <w:suff w:val="nothing"/>
      <w:lvlText w:val="%1、"/>
      <w:lvlJc w:val="left"/>
    </w:lvl>
  </w:abstractNum>
  <w:abstractNum w:abstractNumId="21">
    <w:nsid w:val="9704F5F9"/>
    <w:multiLevelType w:val="singleLevel"/>
    <w:tmpl w:val="9704F5F9"/>
    <w:lvl w:ilvl="0" w:tentative="0">
      <w:start w:val="1"/>
      <w:numFmt w:val="decimal"/>
      <w:suff w:val="nothing"/>
      <w:lvlText w:val="%1、"/>
      <w:lvlJc w:val="left"/>
    </w:lvl>
  </w:abstractNum>
  <w:abstractNum w:abstractNumId="22">
    <w:nsid w:val="9758CAA7"/>
    <w:multiLevelType w:val="singleLevel"/>
    <w:tmpl w:val="9758CAA7"/>
    <w:lvl w:ilvl="0" w:tentative="0">
      <w:start w:val="1"/>
      <w:numFmt w:val="decimal"/>
      <w:suff w:val="nothing"/>
      <w:lvlText w:val="%1、"/>
      <w:lvlJc w:val="left"/>
    </w:lvl>
  </w:abstractNum>
  <w:abstractNum w:abstractNumId="23">
    <w:nsid w:val="98B75AAE"/>
    <w:multiLevelType w:val="singleLevel"/>
    <w:tmpl w:val="98B75AAE"/>
    <w:lvl w:ilvl="0" w:tentative="0">
      <w:start w:val="1"/>
      <w:numFmt w:val="decimal"/>
      <w:suff w:val="nothing"/>
      <w:lvlText w:val="%1、"/>
      <w:lvlJc w:val="left"/>
    </w:lvl>
  </w:abstractNum>
  <w:abstractNum w:abstractNumId="24">
    <w:nsid w:val="9981C712"/>
    <w:multiLevelType w:val="singleLevel"/>
    <w:tmpl w:val="9981C712"/>
    <w:lvl w:ilvl="0" w:tentative="0">
      <w:start w:val="1"/>
      <w:numFmt w:val="decimal"/>
      <w:suff w:val="nothing"/>
      <w:lvlText w:val="%1、"/>
      <w:lvlJc w:val="left"/>
    </w:lvl>
  </w:abstractNum>
  <w:abstractNum w:abstractNumId="25">
    <w:nsid w:val="99CF383B"/>
    <w:multiLevelType w:val="singleLevel"/>
    <w:tmpl w:val="99CF383B"/>
    <w:lvl w:ilvl="0" w:tentative="0">
      <w:start w:val="1"/>
      <w:numFmt w:val="decimal"/>
      <w:suff w:val="nothing"/>
      <w:lvlText w:val="%1、"/>
      <w:lvlJc w:val="left"/>
    </w:lvl>
  </w:abstractNum>
  <w:abstractNum w:abstractNumId="26">
    <w:nsid w:val="9A607FE3"/>
    <w:multiLevelType w:val="singleLevel"/>
    <w:tmpl w:val="9A607FE3"/>
    <w:lvl w:ilvl="0" w:tentative="0">
      <w:start w:val="1"/>
      <w:numFmt w:val="decimal"/>
      <w:suff w:val="nothing"/>
      <w:lvlText w:val="%1、"/>
      <w:lvlJc w:val="left"/>
    </w:lvl>
  </w:abstractNum>
  <w:abstractNum w:abstractNumId="27">
    <w:nsid w:val="9B046096"/>
    <w:multiLevelType w:val="singleLevel"/>
    <w:tmpl w:val="9B046096"/>
    <w:lvl w:ilvl="0" w:tentative="0">
      <w:start w:val="1"/>
      <w:numFmt w:val="decimal"/>
      <w:suff w:val="nothing"/>
      <w:lvlText w:val="%1、"/>
      <w:lvlJc w:val="left"/>
    </w:lvl>
  </w:abstractNum>
  <w:abstractNum w:abstractNumId="28">
    <w:nsid w:val="9ECF69A2"/>
    <w:multiLevelType w:val="singleLevel"/>
    <w:tmpl w:val="9ECF69A2"/>
    <w:lvl w:ilvl="0" w:tentative="0">
      <w:start w:val="1"/>
      <w:numFmt w:val="decimal"/>
      <w:suff w:val="nothing"/>
      <w:lvlText w:val="%1、"/>
      <w:lvlJc w:val="left"/>
    </w:lvl>
  </w:abstractNum>
  <w:abstractNum w:abstractNumId="29">
    <w:nsid w:val="A13E8D0D"/>
    <w:multiLevelType w:val="singleLevel"/>
    <w:tmpl w:val="A13E8D0D"/>
    <w:lvl w:ilvl="0" w:tentative="0">
      <w:start w:val="1"/>
      <w:numFmt w:val="decimal"/>
      <w:suff w:val="nothing"/>
      <w:lvlText w:val="%1、"/>
      <w:lvlJc w:val="left"/>
    </w:lvl>
  </w:abstractNum>
  <w:abstractNum w:abstractNumId="30">
    <w:nsid w:val="A5AE6A5B"/>
    <w:multiLevelType w:val="singleLevel"/>
    <w:tmpl w:val="A5AE6A5B"/>
    <w:lvl w:ilvl="0" w:tentative="0">
      <w:start w:val="1"/>
      <w:numFmt w:val="decimal"/>
      <w:suff w:val="nothing"/>
      <w:lvlText w:val="%1、"/>
      <w:lvlJc w:val="left"/>
    </w:lvl>
  </w:abstractNum>
  <w:abstractNum w:abstractNumId="31">
    <w:nsid w:val="A87336C1"/>
    <w:multiLevelType w:val="singleLevel"/>
    <w:tmpl w:val="A87336C1"/>
    <w:lvl w:ilvl="0" w:tentative="0">
      <w:start w:val="1"/>
      <w:numFmt w:val="decimal"/>
      <w:suff w:val="nothing"/>
      <w:lvlText w:val="%1、"/>
      <w:lvlJc w:val="left"/>
    </w:lvl>
  </w:abstractNum>
  <w:abstractNum w:abstractNumId="32">
    <w:nsid w:val="A95C8056"/>
    <w:multiLevelType w:val="singleLevel"/>
    <w:tmpl w:val="A95C8056"/>
    <w:lvl w:ilvl="0" w:tentative="0">
      <w:start w:val="1"/>
      <w:numFmt w:val="decimal"/>
      <w:suff w:val="nothing"/>
      <w:lvlText w:val="%1、"/>
      <w:lvlJc w:val="left"/>
    </w:lvl>
  </w:abstractNum>
  <w:abstractNum w:abstractNumId="33">
    <w:nsid w:val="A9936AA9"/>
    <w:multiLevelType w:val="singleLevel"/>
    <w:tmpl w:val="A9936AA9"/>
    <w:lvl w:ilvl="0" w:tentative="0">
      <w:start w:val="1"/>
      <w:numFmt w:val="decimal"/>
      <w:suff w:val="nothing"/>
      <w:lvlText w:val="%1、"/>
      <w:lvlJc w:val="left"/>
    </w:lvl>
  </w:abstractNum>
  <w:abstractNum w:abstractNumId="34">
    <w:nsid w:val="AAFC4854"/>
    <w:multiLevelType w:val="singleLevel"/>
    <w:tmpl w:val="AAFC4854"/>
    <w:lvl w:ilvl="0" w:tentative="0">
      <w:start w:val="1"/>
      <w:numFmt w:val="decimal"/>
      <w:suff w:val="nothing"/>
      <w:lvlText w:val="%1、"/>
      <w:lvlJc w:val="left"/>
    </w:lvl>
  </w:abstractNum>
  <w:abstractNum w:abstractNumId="35">
    <w:nsid w:val="ABA5F8D2"/>
    <w:multiLevelType w:val="singleLevel"/>
    <w:tmpl w:val="ABA5F8D2"/>
    <w:lvl w:ilvl="0" w:tentative="0">
      <w:start w:val="1"/>
      <w:numFmt w:val="decimal"/>
      <w:suff w:val="nothing"/>
      <w:lvlText w:val="%1、"/>
      <w:lvlJc w:val="left"/>
    </w:lvl>
  </w:abstractNum>
  <w:abstractNum w:abstractNumId="36">
    <w:nsid w:val="ACCDC3E4"/>
    <w:multiLevelType w:val="singleLevel"/>
    <w:tmpl w:val="ACCDC3E4"/>
    <w:lvl w:ilvl="0" w:tentative="0">
      <w:start w:val="1"/>
      <w:numFmt w:val="decimal"/>
      <w:suff w:val="nothing"/>
      <w:lvlText w:val="%1、"/>
      <w:lvlJc w:val="left"/>
    </w:lvl>
  </w:abstractNum>
  <w:abstractNum w:abstractNumId="37">
    <w:nsid w:val="AFE4FF82"/>
    <w:multiLevelType w:val="singleLevel"/>
    <w:tmpl w:val="AFE4FF82"/>
    <w:lvl w:ilvl="0" w:tentative="0">
      <w:start w:val="1"/>
      <w:numFmt w:val="decimal"/>
      <w:suff w:val="nothing"/>
      <w:lvlText w:val="%1、"/>
      <w:lvlJc w:val="left"/>
    </w:lvl>
  </w:abstractNum>
  <w:abstractNum w:abstractNumId="38">
    <w:nsid w:val="B1BD4E7D"/>
    <w:multiLevelType w:val="singleLevel"/>
    <w:tmpl w:val="B1BD4E7D"/>
    <w:lvl w:ilvl="0" w:tentative="0">
      <w:start w:val="1"/>
      <w:numFmt w:val="decimal"/>
      <w:suff w:val="nothing"/>
      <w:lvlText w:val="%1、"/>
      <w:lvlJc w:val="left"/>
    </w:lvl>
  </w:abstractNum>
  <w:abstractNum w:abstractNumId="39">
    <w:nsid w:val="B41146A7"/>
    <w:multiLevelType w:val="singleLevel"/>
    <w:tmpl w:val="B41146A7"/>
    <w:lvl w:ilvl="0" w:tentative="0">
      <w:start w:val="1"/>
      <w:numFmt w:val="decimal"/>
      <w:suff w:val="nothing"/>
      <w:lvlText w:val="%1、"/>
      <w:lvlJc w:val="left"/>
    </w:lvl>
  </w:abstractNum>
  <w:abstractNum w:abstractNumId="40">
    <w:nsid w:val="B4CB9828"/>
    <w:multiLevelType w:val="singleLevel"/>
    <w:tmpl w:val="B4CB9828"/>
    <w:lvl w:ilvl="0" w:tentative="0">
      <w:start w:val="1"/>
      <w:numFmt w:val="decimal"/>
      <w:suff w:val="nothing"/>
      <w:lvlText w:val="%1、"/>
      <w:lvlJc w:val="left"/>
    </w:lvl>
  </w:abstractNum>
  <w:abstractNum w:abstractNumId="41">
    <w:nsid w:val="BC9D8781"/>
    <w:multiLevelType w:val="singleLevel"/>
    <w:tmpl w:val="BC9D8781"/>
    <w:lvl w:ilvl="0" w:tentative="0">
      <w:start w:val="1"/>
      <w:numFmt w:val="decimal"/>
      <w:suff w:val="nothing"/>
      <w:lvlText w:val="%1、"/>
      <w:lvlJc w:val="left"/>
    </w:lvl>
  </w:abstractNum>
  <w:abstractNum w:abstractNumId="42">
    <w:nsid w:val="BCF2071C"/>
    <w:multiLevelType w:val="singleLevel"/>
    <w:tmpl w:val="BCF2071C"/>
    <w:lvl w:ilvl="0" w:tentative="0">
      <w:start w:val="1"/>
      <w:numFmt w:val="decimal"/>
      <w:suff w:val="nothing"/>
      <w:lvlText w:val="%1、"/>
      <w:lvlJc w:val="left"/>
    </w:lvl>
  </w:abstractNum>
  <w:abstractNum w:abstractNumId="43">
    <w:nsid w:val="BDB50CC3"/>
    <w:multiLevelType w:val="singleLevel"/>
    <w:tmpl w:val="BDB50CC3"/>
    <w:lvl w:ilvl="0" w:tentative="0">
      <w:start w:val="1"/>
      <w:numFmt w:val="decimal"/>
      <w:suff w:val="nothing"/>
      <w:lvlText w:val="%1、"/>
      <w:lvlJc w:val="left"/>
    </w:lvl>
  </w:abstractNum>
  <w:abstractNum w:abstractNumId="44">
    <w:nsid w:val="C0B42FF8"/>
    <w:multiLevelType w:val="singleLevel"/>
    <w:tmpl w:val="C0B42FF8"/>
    <w:lvl w:ilvl="0" w:tentative="0">
      <w:start w:val="1"/>
      <w:numFmt w:val="decimal"/>
      <w:suff w:val="nothing"/>
      <w:lvlText w:val="%1、"/>
      <w:lvlJc w:val="left"/>
    </w:lvl>
  </w:abstractNum>
  <w:abstractNum w:abstractNumId="45">
    <w:nsid w:val="C801FEE6"/>
    <w:multiLevelType w:val="singleLevel"/>
    <w:tmpl w:val="C801FEE6"/>
    <w:lvl w:ilvl="0" w:tentative="0">
      <w:start w:val="1"/>
      <w:numFmt w:val="decimal"/>
      <w:suff w:val="nothing"/>
      <w:lvlText w:val="%1、"/>
      <w:lvlJc w:val="left"/>
    </w:lvl>
  </w:abstractNum>
  <w:abstractNum w:abstractNumId="46">
    <w:nsid w:val="CA159AE5"/>
    <w:multiLevelType w:val="singleLevel"/>
    <w:tmpl w:val="CA159AE5"/>
    <w:lvl w:ilvl="0" w:tentative="0">
      <w:start w:val="1"/>
      <w:numFmt w:val="decimal"/>
      <w:suff w:val="nothing"/>
      <w:lvlText w:val="%1、"/>
      <w:lvlJc w:val="left"/>
    </w:lvl>
  </w:abstractNum>
  <w:abstractNum w:abstractNumId="47">
    <w:nsid w:val="CAADE9C5"/>
    <w:multiLevelType w:val="singleLevel"/>
    <w:tmpl w:val="CAADE9C5"/>
    <w:lvl w:ilvl="0" w:tentative="0">
      <w:start w:val="1"/>
      <w:numFmt w:val="decimal"/>
      <w:suff w:val="nothing"/>
      <w:lvlText w:val="%1、"/>
      <w:lvlJc w:val="left"/>
    </w:lvl>
  </w:abstractNum>
  <w:abstractNum w:abstractNumId="48">
    <w:nsid w:val="CB67650F"/>
    <w:multiLevelType w:val="singleLevel"/>
    <w:tmpl w:val="CB67650F"/>
    <w:lvl w:ilvl="0" w:tentative="0">
      <w:start w:val="1"/>
      <w:numFmt w:val="decimal"/>
      <w:suff w:val="nothing"/>
      <w:lvlText w:val="%1、"/>
      <w:lvlJc w:val="left"/>
    </w:lvl>
  </w:abstractNum>
  <w:abstractNum w:abstractNumId="49">
    <w:nsid w:val="CE451F56"/>
    <w:multiLevelType w:val="singleLevel"/>
    <w:tmpl w:val="CE451F56"/>
    <w:lvl w:ilvl="0" w:tentative="0">
      <w:start w:val="1"/>
      <w:numFmt w:val="decimal"/>
      <w:suff w:val="nothing"/>
      <w:lvlText w:val="%1、"/>
      <w:lvlJc w:val="left"/>
    </w:lvl>
  </w:abstractNum>
  <w:abstractNum w:abstractNumId="50">
    <w:nsid w:val="CF2DEB54"/>
    <w:multiLevelType w:val="singleLevel"/>
    <w:tmpl w:val="CF2DEB54"/>
    <w:lvl w:ilvl="0" w:tentative="0">
      <w:start w:val="1"/>
      <w:numFmt w:val="decimal"/>
      <w:suff w:val="nothing"/>
      <w:lvlText w:val="%1、"/>
      <w:lvlJc w:val="left"/>
    </w:lvl>
  </w:abstractNum>
  <w:abstractNum w:abstractNumId="51">
    <w:nsid w:val="D2829073"/>
    <w:multiLevelType w:val="singleLevel"/>
    <w:tmpl w:val="D2829073"/>
    <w:lvl w:ilvl="0" w:tentative="0">
      <w:start w:val="1"/>
      <w:numFmt w:val="decimal"/>
      <w:suff w:val="nothing"/>
      <w:lvlText w:val="%1、"/>
      <w:lvlJc w:val="left"/>
    </w:lvl>
  </w:abstractNum>
  <w:abstractNum w:abstractNumId="52">
    <w:nsid w:val="D2A08A4E"/>
    <w:multiLevelType w:val="singleLevel"/>
    <w:tmpl w:val="D2A08A4E"/>
    <w:lvl w:ilvl="0" w:tentative="0">
      <w:start w:val="1"/>
      <w:numFmt w:val="decimal"/>
      <w:suff w:val="nothing"/>
      <w:lvlText w:val="%1、"/>
      <w:lvlJc w:val="left"/>
    </w:lvl>
  </w:abstractNum>
  <w:abstractNum w:abstractNumId="53">
    <w:nsid w:val="DA8C90EA"/>
    <w:multiLevelType w:val="singleLevel"/>
    <w:tmpl w:val="DA8C90EA"/>
    <w:lvl w:ilvl="0" w:tentative="0">
      <w:start w:val="1"/>
      <w:numFmt w:val="decimal"/>
      <w:suff w:val="nothing"/>
      <w:lvlText w:val="%1、"/>
      <w:lvlJc w:val="left"/>
    </w:lvl>
  </w:abstractNum>
  <w:abstractNum w:abstractNumId="54">
    <w:nsid w:val="DAFE103E"/>
    <w:multiLevelType w:val="singleLevel"/>
    <w:tmpl w:val="DAFE103E"/>
    <w:lvl w:ilvl="0" w:tentative="0">
      <w:start w:val="1"/>
      <w:numFmt w:val="decimal"/>
      <w:suff w:val="nothing"/>
      <w:lvlText w:val="%1、"/>
      <w:lvlJc w:val="left"/>
    </w:lvl>
  </w:abstractNum>
  <w:abstractNum w:abstractNumId="55">
    <w:nsid w:val="E1BF998D"/>
    <w:multiLevelType w:val="singleLevel"/>
    <w:tmpl w:val="E1BF998D"/>
    <w:lvl w:ilvl="0" w:tentative="0">
      <w:start w:val="1"/>
      <w:numFmt w:val="decimal"/>
      <w:suff w:val="nothing"/>
      <w:lvlText w:val="%1、"/>
      <w:lvlJc w:val="left"/>
    </w:lvl>
  </w:abstractNum>
  <w:abstractNum w:abstractNumId="56">
    <w:nsid w:val="E3A3E23E"/>
    <w:multiLevelType w:val="singleLevel"/>
    <w:tmpl w:val="E3A3E23E"/>
    <w:lvl w:ilvl="0" w:tentative="0">
      <w:start w:val="1"/>
      <w:numFmt w:val="decimal"/>
      <w:suff w:val="nothing"/>
      <w:lvlText w:val="%1、"/>
      <w:lvlJc w:val="left"/>
    </w:lvl>
  </w:abstractNum>
  <w:abstractNum w:abstractNumId="57">
    <w:nsid w:val="E4B346B3"/>
    <w:multiLevelType w:val="singleLevel"/>
    <w:tmpl w:val="E4B346B3"/>
    <w:lvl w:ilvl="0" w:tentative="0">
      <w:start w:val="1"/>
      <w:numFmt w:val="decimal"/>
      <w:suff w:val="nothing"/>
      <w:lvlText w:val="%1、"/>
      <w:lvlJc w:val="left"/>
    </w:lvl>
  </w:abstractNum>
  <w:abstractNum w:abstractNumId="58">
    <w:nsid w:val="E689ED5D"/>
    <w:multiLevelType w:val="singleLevel"/>
    <w:tmpl w:val="E689ED5D"/>
    <w:lvl w:ilvl="0" w:tentative="0">
      <w:start w:val="1"/>
      <w:numFmt w:val="decimal"/>
      <w:suff w:val="nothing"/>
      <w:lvlText w:val="%1、"/>
      <w:lvlJc w:val="left"/>
    </w:lvl>
  </w:abstractNum>
  <w:abstractNum w:abstractNumId="59">
    <w:nsid w:val="E8281F49"/>
    <w:multiLevelType w:val="singleLevel"/>
    <w:tmpl w:val="E8281F49"/>
    <w:lvl w:ilvl="0" w:tentative="0">
      <w:start w:val="1"/>
      <w:numFmt w:val="decimal"/>
      <w:suff w:val="nothing"/>
      <w:lvlText w:val="%1、"/>
      <w:lvlJc w:val="left"/>
    </w:lvl>
  </w:abstractNum>
  <w:abstractNum w:abstractNumId="60">
    <w:nsid w:val="E854C152"/>
    <w:multiLevelType w:val="singleLevel"/>
    <w:tmpl w:val="E854C152"/>
    <w:lvl w:ilvl="0" w:tentative="0">
      <w:start w:val="1"/>
      <w:numFmt w:val="decimal"/>
      <w:suff w:val="nothing"/>
      <w:lvlText w:val="%1、"/>
      <w:lvlJc w:val="left"/>
    </w:lvl>
  </w:abstractNum>
  <w:abstractNum w:abstractNumId="61">
    <w:nsid w:val="E8E52BA6"/>
    <w:multiLevelType w:val="singleLevel"/>
    <w:tmpl w:val="E8E52BA6"/>
    <w:lvl w:ilvl="0" w:tentative="0">
      <w:start w:val="1"/>
      <w:numFmt w:val="decimal"/>
      <w:suff w:val="nothing"/>
      <w:lvlText w:val="%1、"/>
      <w:lvlJc w:val="left"/>
    </w:lvl>
  </w:abstractNum>
  <w:abstractNum w:abstractNumId="62">
    <w:nsid w:val="EAACB68C"/>
    <w:multiLevelType w:val="singleLevel"/>
    <w:tmpl w:val="EAACB68C"/>
    <w:lvl w:ilvl="0" w:tentative="0">
      <w:start w:val="1"/>
      <w:numFmt w:val="decimal"/>
      <w:suff w:val="nothing"/>
      <w:lvlText w:val="%1、"/>
      <w:lvlJc w:val="left"/>
    </w:lvl>
  </w:abstractNum>
  <w:abstractNum w:abstractNumId="63">
    <w:nsid w:val="EC85DEBB"/>
    <w:multiLevelType w:val="singleLevel"/>
    <w:tmpl w:val="EC85DEBB"/>
    <w:lvl w:ilvl="0" w:tentative="0">
      <w:start w:val="1"/>
      <w:numFmt w:val="decimal"/>
      <w:suff w:val="nothing"/>
      <w:lvlText w:val="%1、"/>
      <w:lvlJc w:val="left"/>
    </w:lvl>
  </w:abstractNum>
  <w:abstractNum w:abstractNumId="64">
    <w:nsid w:val="EE2BD9B4"/>
    <w:multiLevelType w:val="singleLevel"/>
    <w:tmpl w:val="EE2BD9B4"/>
    <w:lvl w:ilvl="0" w:tentative="0">
      <w:start w:val="1"/>
      <w:numFmt w:val="decimal"/>
      <w:suff w:val="nothing"/>
      <w:lvlText w:val="%1、"/>
      <w:lvlJc w:val="left"/>
    </w:lvl>
  </w:abstractNum>
  <w:abstractNum w:abstractNumId="65">
    <w:nsid w:val="F0D10230"/>
    <w:multiLevelType w:val="singleLevel"/>
    <w:tmpl w:val="F0D10230"/>
    <w:lvl w:ilvl="0" w:tentative="0">
      <w:start w:val="1"/>
      <w:numFmt w:val="decimal"/>
      <w:suff w:val="nothing"/>
      <w:lvlText w:val="%1、"/>
      <w:lvlJc w:val="left"/>
    </w:lvl>
  </w:abstractNum>
  <w:abstractNum w:abstractNumId="66">
    <w:nsid w:val="F1302A8E"/>
    <w:multiLevelType w:val="singleLevel"/>
    <w:tmpl w:val="F1302A8E"/>
    <w:lvl w:ilvl="0" w:tentative="0">
      <w:start w:val="1"/>
      <w:numFmt w:val="decimal"/>
      <w:suff w:val="nothing"/>
      <w:lvlText w:val="%1、"/>
      <w:lvlJc w:val="left"/>
    </w:lvl>
  </w:abstractNum>
  <w:abstractNum w:abstractNumId="67">
    <w:nsid w:val="F1E0B6B5"/>
    <w:multiLevelType w:val="singleLevel"/>
    <w:tmpl w:val="F1E0B6B5"/>
    <w:lvl w:ilvl="0" w:tentative="0">
      <w:start w:val="1"/>
      <w:numFmt w:val="decimal"/>
      <w:suff w:val="nothing"/>
      <w:lvlText w:val="%1、"/>
      <w:lvlJc w:val="left"/>
    </w:lvl>
  </w:abstractNum>
  <w:abstractNum w:abstractNumId="68">
    <w:nsid w:val="F2DAEEE5"/>
    <w:multiLevelType w:val="singleLevel"/>
    <w:tmpl w:val="F2DAEEE5"/>
    <w:lvl w:ilvl="0" w:tentative="0">
      <w:start w:val="1"/>
      <w:numFmt w:val="decimal"/>
      <w:suff w:val="nothing"/>
      <w:lvlText w:val="%1、"/>
      <w:lvlJc w:val="left"/>
    </w:lvl>
  </w:abstractNum>
  <w:abstractNum w:abstractNumId="69">
    <w:nsid w:val="F41B5345"/>
    <w:multiLevelType w:val="singleLevel"/>
    <w:tmpl w:val="F41B5345"/>
    <w:lvl w:ilvl="0" w:tentative="0">
      <w:start w:val="1"/>
      <w:numFmt w:val="decimal"/>
      <w:suff w:val="nothing"/>
      <w:lvlText w:val="%1、"/>
      <w:lvlJc w:val="left"/>
    </w:lvl>
  </w:abstractNum>
  <w:abstractNum w:abstractNumId="70">
    <w:nsid w:val="F68DD2CC"/>
    <w:multiLevelType w:val="singleLevel"/>
    <w:tmpl w:val="F68DD2CC"/>
    <w:lvl w:ilvl="0" w:tentative="0">
      <w:start w:val="1"/>
      <w:numFmt w:val="decimal"/>
      <w:suff w:val="nothing"/>
      <w:lvlText w:val="%1、"/>
      <w:lvlJc w:val="left"/>
    </w:lvl>
  </w:abstractNum>
  <w:abstractNum w:abstractNumId="71">
    <w:nsid w:val="FA0C6252"/>
    <w:multiLevelType w:val="singleLevel"/>
    <w:tmpl w:val="FA0C6252"/>
    <w:lvl w:ilvl="0" w:tentative="0">
      <w:start w:val="1"/>
      <w:numFmt w:val="decimal"/>
      <w:suff w:val="nothing"/>
      <w:lvlText w:val="%1、"/>
      <w:lvlJc w:val="left"/>
    </w:lvl>
  </w:abstractNum>
  <w:abstractNum w:abstractNumId="72">
    <w:nsid w:val="FB3B9765"/>
    <w:multiLevelType w:val="singleLevel"/>
    <w:tmpl w:val="FB3B9765"/>
    <w:lvl w:ilvl="0" w:tentative="0">
      <w:start w:val="1"/>
      <w:numFmt w:val="decimal"/>
      <w:suff w:val="nothing"/>
      <w:lvlText w:val="%1、"/>
      <w:lvlJc w:val="left"/>
    </w:lvl>
  </w:abstractNum>
  <w:abstractNum w:abstractNumId="73">
    <w:nsid w:val="0287C804"/>
    <w:multiLevelType w:val="singleLevel"/>
    <w:tmpl w:val="0287C804"/>
    <w:lvl w:ilvl="0" w:tentative="0">
      <w:start w:val="1"/>
      <w:numFmt w:val="decimal"/>
      <w:suff w:val="nothing"/>
      <w:lvlText w:val="%1、"/>
      <w:lvlJc w:val="left"/>
    </w:lvl>
  </w:abstractNum>
  <w:abstractNum w:abstractNumId="74">
    <w:nsid w:val="02A5F381"/>
    <w:multiLevelType w:val="singleLevel"/>
    <w:tmpl w:val="02A5F381"/>
    <w:lvl w:ilvl="0" w:tentative="0">
      <w:start w:val="1"/>
      <w:numFmt w:val="decimal"/>
      <w:suff w:val="nothing"/>
      <w:lvlText w:val="%1、"/>
      <w:lvlJc w:val="left"/>
    </w:lvl>
  </w:abstractNum>
  <w:abstractNum w:abstractNumId="75">
    <w:nsid w:val="0322D375"/>
    <w:multiLevelType w:val="singleLevel"/>
    <w:tmpl w:val="0322D375"/>
    <w:lvl w:ilvl="0" w:tentative="0">
      <w:start w:val="1"/>
      <w:numFmt w:val="decimal"/>
      <w:suff w:val="nothing"/>
      <w:lvlText w:val="%1、"/>
      <w:lvlJc w:val="left"/>
    </w:lvl>
  </w:abstractNum>
  <w:abstractNum w:abstractNumId="76">
    <w:nsid w:val="04C0F4B8"/>
    <w:multiLevelType w:val="singleLevel"/>
    <w:tmpl w:val="04C0F4B8"/>
    <w:lvl w:ilvl="0" w:tentative="0">
      <w:start w:val="1"/>
      <w:numFmt w:val="chineseCounting"/>
      <w:suff w:val="nothing"/>
      <w:lvlText w:val="%1、"/>
      <w:lvlJc w:val="left"/>
      <w:rPr>
        <w:rFonts w:hint="eastAsia"/>
      </w:rPr>
    </w:lvl>
  </w:abstractNum>
  <w:abstractNum w:abstractNumId="77">
    <w:nsid w:val="04C546FB"/>
    <w:multiLevelType w:val="singleLevel"/>
    <w:tmpl w:val="04C546FB"/>
    <w:lvl w:ilvl="0" w:tentative="0">
      <w:start w:val="1"/>
      <w:numFmt w:val="decimal"/>
      <w:suff w:val="nothing"/>
      <w:lvlText w:val="%1、"/>
      <w:lvlJc w:val="left"/>
    </w:lvl>
  </w:abstractNum>
  <w:abstractNum w:abstractNumId="78">
    <w:nsid w:val="062A401B"/>
    <w:multiLevelType w:val="singleLevel"/>
    <w:tmpl w:val="062A401B"/>
    <w:lvl w:ilvl="0" w:tentative="0">
      <w:start w:val="1"/>
      <w:numFmt w:val="decimal"/>
      <w:suff w:val="nothing"/>
      <w:lvlText w:val="%1、"/>
      <w:lvlJc w:val="left"/>
    </w:lvl>
  </w:abstractNum>
  <w:abstractNum w:abstractNumId="79">
    <w:nsid w:val="089E2330"/>
    <w:multiLevelType w:val="singleLevel"/>
    <w:tmpl w:val="089E2330"/>
    <w:lvl w:ilvl="0" w:tentative="0">
      <w:start w:val="1"/>
      <w:numFmt w:val="decimal"/>
      <w:suff w:val="nothing"/>
      <w:lvlText w:val="%1、"/>
      <w:lvlJc w:val="left"/>
    </w:lvl>
  </w:abstractNum>
  <w:abstractNum w:abstractNumId="80">
    <w:nsid w:val="0939F2B7"/>
    <w:multiLevelType w:val="singleLevel"/>
    <w:tmpl w:val="0939F2B7"/>
    <w:lvl w:ilvl="0" w:tentative="0">
      <w:start w:val="1"/>
      <w:numFmt w:val="decimal"/>
      <w:suff w:val="nothing"/>
      <w:lvlText w:val="%1、"/>
      <w:lvlJc w:val="left"/>
    </w:lvl>
  </w:abstractNum>
  <w:abstractNum w:abstractNumId="81">
    <w:nsid w:val="0949FD15"/>
    <w:multiLevelType w:val="singleLevel"/>
    <w:tmpl w:val="0949FD15"/>
    <w:lvl w:ilvl="0" w:tentative="0">
      <w:start w:val="1"/>
      <w:numFmt w:val="decimal"/>
      <w:suff w:val="nothing"/>
      <w:lvlText w:val="%1、"/>
      <w:lvlJc w:val="left"/>
    </w:lvl>
  </w:abstractNum>
  <w:abstractNum w:abstractNumId="82">
    <w:nsid w:val="0A0DBEDF"/>
    <w:multiLevelType w:val="singleLevel"/>
    <w:tmpl w:val="0A0DBEDF"/>
    <w:lvl w:ilvl="0" w:tentative="0">
      <w:start w:val="1"/>
      <w:numFmt w:val="decimal"/>
      <w:suff w:val="nothing"/>
      <w:lvlText w:val="%1、"/>
      <w:lvlJc w:val="left"/>
    </w:lvl>
  </w:abstractNum>
  <w:abstractNum w:abstractNumId="83">
    <w:nsid w:val="0C583843"/>
    <w:multiLevelType w:val="singleLevel"/>
    <w:tmpl w:val="0C583843"/>
    <w:lvl w:ilvl="0" w:tentative="0">
      <w:start w:val="1"/>
      <w:numFmt w:val="chineseCounting"/>
      <w:suff w:val="nothing"/>
      <w:lvlText w:val="%1、"/>
      <w:lvlJc w:val="left"/>
      <w:rPr>
        <w:rFonts w:hint="eastAsia"/>
      </w:rPr>
    </w:lvl>
  </w:abstractNum>
  <w:abstractNum w:abstractNumId="84">
    <w:nsid w:val="0E080A75"/>
    <w:multiLevelType w:val="singleLevel"/>
    <w:tmpl w:val="0E080A75"/>
    <w:lvl w:ilvl="0" w:tentative="0">
      <w:start w:val="1"/>
      <w:numFmt w:val="decimal"/>
      <w:suff w:val="nothing"/>
      <w:lvlText w:val="%1、"/>
      <w:lvlJc w:val="left"/>
    </w:lvl>
  </w:abstractNum>
  <w:abstractNum w:abstractNumId="85">
    <w:nsid w:val="10C9627C"/>
    <w:multiLevelType w:val="singleLevel"/>
    <w:tmpl w:val="10C9627C"/>
    <w:lvl w:ilvl="0" w:tentative="0">
      <w:start w:val="1"/>
      <w:numFmt w:val="decimal"/>
      <w:suff w:val="nothing"/>
      <w:lvlText w:val="%1、"/>
      <w:lvlJc w:val="left"/>
    </w:lvl>
  </w:abstractNum>
  <w:abstractNum w:abstractNumId="86">
    <w:nsid w:val="11187EF4"/>
    <w:multiLevelType w:val="singleLevel"/>
    <w:tmpl w:val="11187EF4"/>
    <w:lvl w:ilvl="0" w:tentative="0">
      <w:start w:val="1"/>
      <w:numFmt w:val="decimal"/>
      <w:suff w:val="nothing"/>
      <w:lvlText w:val="%1、"/>
      <w:lvlJc w:val="left"/>
    </w:lvl>
  </w:abstractNum>
  <w:abstractNum w:abstractNumId="87">
    <w:nsid w:val="179508A8"/>
    <w:multiLevelType w:val="singleLevel"/>
    <w:tmpl w:val="179508A8"/>
    <w:lvl w:ilvl="0" w:tentative="0">
      <w:start w:val="1"/>
      <w:numFmt w:val="decimal"/>
      <w:suff w:val="nothing"/>
      <w:lvlText w:val="%1、"/>
      <w:lvlJc w:val="left"/>
    </w:lvl>
  </w:abstractNum>
  <w:abstractNum w:abstractNumId="88">
    <w:nsid w:val="1974DEB0"/>
    <w:multiLevelType w:val="singleLevel"/>
    <w:tmpl w:val="1974DEB0"/>
    <w:lvl w:ilvl="0" w:tentative="0">
      <w:start w:val="1"/>
      <w:numFmt w:val="chineseCounting"/>
      <w:suff w:val="nothing"/>
      <w:lvlText w:val="%1、"/>
      <w:lvlJc w:val="left"/>
      <w:rPr>
        <w:rFonts w:hint="eastAsia"/>
      </w:rPr>
    </w:lvl>
  </w:abstractNum>
  <w:abstractNum w:abstractNumId="89">
    <w:nsid w:val="1BA7663A"/>
    <w:multiLevelType w:val="singleLevel"/>
    <w:tmpl w:val="1BA7663A"/>
    <w:lvl w:ilvl="0" w:tentative="0">
      <w:start w:val="1"/>
      <w:numFmt w:val="decimal"/>
      <w:suff w:val="nothing"/>
      <w:lvlText w:val="%1、"/>
      <w:lvlJc w:val="left"/>
    </w:lvl>
  </w:abstractNum>
  <w:abstractNum w:abstractNumId="90">
    <w:nsid w:val="1C08B2A3"/>
    <w:multiLevelType w:val="singleLevel"/>
    <w:tmpl w:val="1C08B2A3"/>
    <w:lvl w:ilvl="0" w:tentative="0">
      <w:start w:val="1"/>
      <w:numFmt w:val="decimal"/>
      <w:suff w:val="nothing"/>
      <w:lvlText w:val="%1、"/>
      <w:lvlJc w:val="left"/>
    </w:lvl>
  </w:abstractNum>
  <w:abstractNum w:abstractNumId="91">
    <w:nsid w:val="1CBC3C31"/>
    <w:multiLevelType w:val="singleLevel"/>
    <w:tmpl w:val="1CBC3C31"/>
    <w:lvl w:ilvl="0" w:tentative="0">
      <w:start w:val="1"/>
      <w:numFmt w:val="decimal"/>
      <w:suff w:val="nothing"/>
      <w:lvlText w:val="%1、"/>
      <w:lvlJc w:val="left"/>
    </w:lvl>
  </w:abstractNum>
  <w:abstractNum w:abstractNumId="92">
    <w:nsid w:val="1E266673"/>
    <w:multiLevelType w:val="singleLevel"/>
    <w:tmpl w:val="1E266673"/>
    <w:lvl w:ilvl="0" w:tentative="0">
      <w:start w:val="1"/>
      <w:numFmt w:val="decimal"/>
      <w:suff w:val="nothing"/>
      <w:lvlText w:val="%1、"/>
      <w:lvlJc w:val="left"/>
    </w:lvl>
  </w:abstractNum>
  <w:abstractNum w:abstractNumId="93">
    <w:nsid w:val="1E7FD3C0"/>
    <w:multiLevelType w:val="singleLevel"/>
    <w:tmpl w:val="1E7FD3C0"/>
    <w:lvl w:ilvl="0" w:tentative="0">
      <w:start w:val="1"/>
      <w:numFmt w:val="decimal"/>
      <w:suff w:val="nothing"/>
      <w:lvlText w:val="%1、"/>
      <w:lvlJc w:val="left"/>
    </w:lvl>
  </w:abstractNum>
  <w:abstractNum w:abstractNumId="94">
    <w:nsid w:val="202354CD"/>
    <w:multiLevelType w:val="singleLevel"/>
    <w:tmpl w:val="202354CD"/>
    <w:lvl w:ilvl="0" w:tentative="0">
      <w:start w:val="1"/>
      <w:numFmt w:val="decimal"/>
      <w:suff w:val="nothing"/>
      <w:lvlText w:val="%1、"/>
      <w:lvlJc w:val="left"/>
    </w:lvl>
  </w:abstractNum>
  <w:abstractNum w:abstractNumId="95">
    <w:nsid w:val="25A41473"/>
    <w:multiLevelType w:val="singleLevel"/>
    <w:tmpl w:val="25A41473"/>
    <w:lvl w:ilvl="0" w:tentative="0">
      <w:start w:val="1"/>
      <w:numFmt w:val="decimal"/>
      <w:suff w:val="nothing"/>
      <w:lvlText w:val="%1、"/>
      <w:lvlJc w:val="left"/>
    </w:lvl>
  </w:abstractNum>
  <w:abstractNum w:abstractNumId="96">
    <w:nsid w:val="2611D2CC"/>
    <w:multiLevelType w:val="singleLevel"/>
    <w:tmpl w:val="2611D2CC"/>
    <w:lvl w:ilvl="0" w:tentative="0">
      <w:start w:val="1"/>
      <w:numFmt w:val="decimal"/>
      <w:suff w:val="nothing"/>
      <w:lvlText w:val="%1、"/>
      <w:lvlJc w:val="left"/>
    </w:lvl>
  </w:abstractNum>
  <w:abstractNum w:abstractNumId="97">
    <w:nsid w:val="2AE9CCB5"/>
    <w:multiLevelType w:val="singleLevel"/>
    <w:tmpl w:val="2AE9CCB5"/>
    <w:lvl w:ilvl="0" w:tentative="0">
      <w:start w:val="1"/>
      <w:numFmt w:val="decimal"/>
      <w:suff w:val="nothing"/>
      <w:lvlText w:val="%1、"/>
      <w:lvlJc w:val="left"/>
    </w:lvl>
  </w:abstractNum>
  <w:abstractNum w:abstractNumId="98">
    <w:nsid w:val="2CEF8E09"/>
    <w:multiLevelType w:val="singleLevel"/>
    <w:tmpl w:val="2CEF8E09"/>
    <w:lvl w:ilvl="0" w:tentative="0">
      <w:start w:val="1"/>
      <w:numFmt w:val="decimal"/>
      <w:suff w:val="nothing"/>
      <w:lvlText w:val="（%1）"/>
      <w:lvlJc w:val="left"/>
    </w:lvl>
  </w:abstractNum>
  <w:abstractNum w:abstractNumId="99">
    <w:nsid w:val="2D920CE6"/>
    <w:multiLevelType w:val="singleLevel"/>
    <w:tmpl w:val="2D920CE6"/>
    <w:lvl w:ilvl="0" w:tentative="0">
      <w:start w:val="1"/>
      <w:numFmt w:val="decimal"/>
      <w:suff w:val="nothing"/>
      <w:lvlText w:val="%1、"/>
      <w:lvlJc w:val="left"/>
    </w:lvl>
  </w:abstractNum>
  <w:abstractNum w:abstractNumId="100">
    <w:nsid w:val="2FB866BA"/>
    <w:multiLevelType w:val="singleLevel"/>
    <w:tmpl w:val="2FB866BA"/>
    <w:lvl w:ilvl="0" w:tentative="0">
      <w:start w:val="1"/>
      <w:numFmt w:val="decimal"/>
      <w:suff w:val="nothing"/>
      <w:lvlText w:val="%1、"/>
      <w:lvlJc w:val="left"/>
    </w:lvl>
  </w:abstractNum>
  <w:abstractNum w:abstractNumId="101">
    <w:nsid w:val="3172DC18"/>
    <w:multiLevelType w:val="singleLevel"/>
    <w:tmpl w:val="3172DC18"/>
    <w:lvl w:ilvl="0" w:tentative="0">
      <w:start w:val="1"/>
      <w:numFmt w:val="decimal"/>
      <w:suff w:val="nothing"/>
      <w:lvlText w:val="%1、"/>
      <w:lvlJc w:val="left"/>
    </w:lvl>
  </w:abstractNum>
  <w:abstractNum w:abstractNumId="102">
    <w:nsid w:val="359FFC99"/>
    <w:multiLevelType w:val="singleLevel"/>
    <w:tmpl w:val="359FFC99"/>
    <w:lvl w:ilvl="0" w:tentative="0">
      <w:start w:val="1"/>
      <w:numFmt w:val="decimal"/>
      <w:suff w:val="nothing"/>
      <w:lvlText w:val="%1、"/>
      <w:lvlJc w:val="left"/>
    </w:lvl>
  </w:abstractNum>
  <w:abstractNum w:abstractNumId="103">
    <w:nsid w:val="375FCB85"/>
    <w:multiLevelType w:val="singleLevel"/>
    <w:tmpl w:val="375FCB85"/>
    <w:lvl w:ilvl="0" w:tentative="0">
      <w:start w:val="1"/>
      <w:numFmt w:val="decimal"/>
      <w:suff w:val="nothing"/>
      <w:lvlText w:val="%1、"/>
      <w:lvlJc w:val="left"/>
    </w:lvl>
  </w:abstractNum>
  <w:abstractNum w:abstractNumId="104">
    <w:nsid w:val="382F719F"/>
    <w:multiLevelType w:val="singleLevel"/>
    <w:tmpl w:val="382F719F"/>
    <w:lvl w:ilvl="0" w:tentative="0">
      <w:start w:val="1"/>
      <w:numFmt w:val="decimal"/>
      <w:suff w:val="nothing"/>
      <w:lvlText w:val="%1、"/>
      <w:lvlJc w:val="left"/>
    </w:lvl>
  </w:abstractNum>
  <w:abstractNum w:abstractNumId="105">
    <w:nsid w:val="3DD51DAF"/>
    <w:multiLevelType w:val="singleLevel"/>
    <w:tmpl w:val="3DD51DAF"/>
    <w:lvl w:ilvl="0" w:tentative="0">
      <w:start w:val="1"/>
      <w:numFmt w:val="decimal"/>
      <w:suff w:val="nothing"/>
      <w:lvlText w:val="%1、"/>
      <w:lvlJc w:val="left"/>
    </w:lvl>
  </w:abstractNum>
  <w:abstractNum w:abstractNumId="106">
    <w:nsid w:val="3DD7A6D7"/>
    <w:multiLevelType w:val="singleLevel"/>
    <w:tmpl w:val="3DD7A6D7"/>
    <w:lvl w:ilvl="0" w:tentative="0">
      <w:start w:val="1"/>
      <w:numFmt w:val="decimal"/>
      <w:suff w:val="nothing"/>
      <w:lvlText w:val="%1、"/>
      <w:lvlJc w:val="left"/>
    </w:lvl>
  </w:abstractNum>
  <w:abstractNum w:abstractNumId="107">
    <w:nsid w:val="3EB7A64A"/>
    <w:multiLevelType w:val="singleLevel"/>
    <w:tmpl w:val="3EB7A64A"/>
    <w:lvl w:ilvl="0" w:tentative="0">
      <w:start w:val="1"/>
      <w:numFmt w:val="decimal"/>
      <w:suff w:val="nothing"/>
      <w:lvlText w:val="%1、"/>
      <w:lvlJc w:val="left"/>
    </w:lvl>
  </w:abstractNum>
  <w:abstractNum w:abstractNumId="108">
    <w:nsid w:val="4234AA91"/>
    <w:multiLevelType w:val="singleLevel"/>
    <w:tmpl w:val="4234AA91"/>
    <w:lvl w:ilvl="0" w:tentative="0">
      <w:start w:val="1"/>
      <w:numFmt w:val="decimal"/>
      <w:suff w:val="nothing"/>
      <w:lvlText w:val="%1、"/>
      <w:lvlJc w:val="left"/>
    </w:lvl>
  </w:abstractNum>
  <w:abstractNum w:abstractNumId="109">
    <w:nsid w:val="42B461A4"/>
    <w:multiLevelType w:val="singleLevel"/>
    <w:tmpl w:val="42B461A4"/>
    <w:lvl w:ilvl="0" w:tentative="0">
      <w:start w:val="1"/>
      <w:numFmt w:val="decimal"/>
      <w:suff w:val="nothing"/>
      <w:lvlText w:val="%1、"/>
      <w:lvlJc w:val="left"/>
    </w:lvl>
  </w:abstractNum>
  <w:abstractNum w:abstractNumId="110">
    <w:nsid w:val="43B07213"/>
    <w:multiLevelType w:val="singleLevel"/>
    <w:tmpl w:val="43B07213"/>
    <w:lvl w:ilvl="0" w:tentative="0">
      <w:start w:val="1"/>
      <w:numFmt w:val="decimal"/>
      <w:suff w:val="nothing"/>
      <w:lvlText w:val="%1、"/>
      <w:lvlJc w:val="left"/>
    </w:lvl>
  </w:abstractNum>
  <w:abstractNum w:abstractNumId="111">
    <w:nsid w:val="46241062"/>
    <w:multiLevelType w:val="singleLevel"/>
    <w:tmpl w:val="46241062"/>
    <w:lvl w:ilvl="0" w:tentative="0">
      <w:start w:val="1"/>
      <w:numFmt w:val="decimal"/>
      <w:suff w:val="nothing"/>
      <w:lvlText w:val="%1、"/>
      <w:lvlJc w:val="left"/>
    </w:lvl>
  </w:abstractNum>
  <w:abstractNum w:abstractNumId="112">
    <w:nsid w:val="47E95A66"/>
    <w:multiLevelType w:val="singleLevel"/>
    <w:tmpl w:val="47E95A66"/>
    <w:lvl w:ilvl="0" w:tentative="0">
      <w:start w:val="1"/>
      <w:numFmt w:val="decimal"/>
      <w:suff w:val="nothing"/>
      <w:lvlText w:val="%1、"/>
      <w:lvlJc w:val="left"/>
    </w:lvl>
  </w:abstractNum>
  <w:abstractNum w:abstractNumId="113">
    <w:nsid w:val="495AF0A9"/>
    <w:multiLevelType w:val="singleLevel"/>
    <w:tmpl w:val="495AF0A9"/>
    <w:lvl w:ilvl="0" w:tentative="0">
      <w:start w:val="1"/>
      <w:numFmt w:val="decimal"/>
      <w:suff w:val="nothing"/>
      <w:lvlText w:val="%1、"/>
      <w:lvlJc w:val="left"/>
    </w:lvl>
  </w:abstractNum>
  <w:abstractNum w:abstractNumId="114">
    <w:nsid w:val="4CAB2979"/>
    <w:multiLevelType w:val="singleLevel"/>
    <w:tmpl w:val="4CAB2979"/>
    <w:lvl w:ilvl="0" w:tentative="0">
      <w:start w:val="1"/>
      <w:numFmt w:val="decimal"/>
      <w:suff w:val="nothing"/>
      <w:lvlText w:val="%1、"/>
      <w:lvlJc w:val="left"/>
    </w:lvl>
  </w:abstractNum>
  <w:abstractNum w:abstractNumId="115">
    <w:nsid w:val="502470A5"/>
    <w:multiLevelType w:val="singleLevel"/>
    <w:tmpl w:val="502470A5"/>
    <w:lvl w:ilvl="0" w:tentative="0">
      <w:start w:val="1"/>
      <w:numFmt w:val="decimal"/>
      <w:suff w:val="nothing"/>
      <w:lvlText w:val="%1、"/>
      <w:lvlJc w:val="left"/>
    </w:lvl>
  </w:abstractNum>
  <w:abstractNum w:abstractNumId="116">
    <w:nsid w:val="50D5917C"/>
    <w:multiLevelType w:val="singleLevel"/>
    <w:tmpl w:val="50D5917C"/>
    <w:lvl w:ilvl="0" w:tentative="0">
      <w:start w:val="1"/>
      <w:numFmt w:val="decimal"/>
      <w:suff w:val="nothing"/>
      <w:lvlText w:val="%1、"/>
      <w:lvlJc w:val="left"/>
    </w:lvl>
  </w:abstractNum>
  <w:abstractNum w:abstractNumId="117">
    <w:nsid w:val="5117E06B"/>
    <w:multiLevelType w:val="singleLevel"/>
    <w:tmpl w:val="5117E06B"/>
    <w:lvl w:ilvl="0" w:tentative="0">
      <w:start w:val="1"/>
      <w:numFmt w:val="decimal"/>
      <w:suff w:val="nothing"/>
      <w:lvlText w:val="%1、"/>
      <w:lvlJc w:val="left"/>
    </w:lvl>
  </w:abstractNum>
  <w:abstractNum w:abstractNumId="118">
    <w:nsid w:val="511D14C8"/>
    <w:multiLevelType w:val="singleLevel"/>
    <w:tmpl w:val="511D14C8"/>
    <w:lvl w:ilvl="0" w:tentative="0">
      <w:start w:val="1"/>
      <w:numFmt w:val="decimal"/>
      <w:suff w:val="nothing"/>
      <w:lvlText w:val="%1、"/>
      <w:lvlJc w:val="left"/>
    </w:lvl>
  </w:abstractNum>
  <w:abstractNum w:abstractNumId="119">
    <w:nsid w:val="5249395A"/>
    <w:multiLevelType w:val="singleLevel"/>
    <w:tmpl w:val="5249395A"/>
    <w:lvl w:ilvl="0" w:tentative="0">
      <w:start w:val="1"/>
      <w:numFmt w:val="decimal"/>
      <w:suff w:val="nothing"/>
      <w:lvlText w:val="%1、"/>
      <w:lvlJc w:val="left"/>
    </w:lvl>
  </w:abstractNum>
  <w:abstractNum w:abstractNumId="120">
    <w:nsid w:val="548F88C5"/>
    <w:multiLevelType w:val="singleLevel"/>
    <w:tmpl w:val="548F88C5"/>
    <w:lvl w:ilvl="0" w:tentative="0">
      <w:start w:val="1"/>
      <w:numFmt w:val="decimal"/>
      <w:suff w:val="nothing"/>
      <w:lvlText w:val="%1、"/>
      <w:lvlJc w:val="left"/>
    </w:lvl>
  </w:abstractNum>
  <w:abstractNum w:abstractNumId="121">
    <w:nsid w:val="566581C5"/>
    <w:multiLevelType w:val="singleLevel"/>
    <w:tmpl w:val="566581C5"/>
    <w:lvl w:ilvl="0" w:tentative="0">
      <w:start w:val="1"/>
      <w:numFmt w:val="decimal"/>
      <w:suff w:val="nothing"/>
      <w:lvlText w:val="%1、"/>
      <w:lvlJc w:val="left"/>
    </w:lvl>
  </w:abstractNum>
  <w:abstractNum w:abstractNumId="122">
    <w:nsid w:val="568C71C4"/>
    <w:multiLevelType w:val="singleLevel"/>
    <w:tmpl w:val="568C71C4"/>
    <w:lvl w:ilvl="0" w:tentative="0">
      <w:start w:val="1"/>
      <w:numFmt w:val="decimal"/>
      <w:suff w:val="nothing"/>
      <w:lvlText w:val="%1、"/>
      <w:lvlJc w:val="left"/>
    </w:lvl>
  </w:abstractNum>
  <w:abstractNum w:abstractNumId="123">
    <w:nsid w:val="59C62FB0"/>
    <w:multiLevelType w:val="singleLevel"/>
    <w:tmpl w:val="59C62FB0"/>
    <w:lvl w:ilvl="0" w:tentative="0">
      <w:start w:val="1"/>
      <w:numFmt w:val="decimal"/>
      <w:suff w:val="nothing"/>
      <w:lvlText w:val="%1、"/>
      <w:lvlJc w:val="left"/>
    </w:lvl>
  </w:abstractNum>
  <w:abstractNum w:abstractNumId="124">
    <w:nsid w:val="5F663E83"/>
    <w:multiLevelType w:val="singleLevel"/>
    <w:tmpl w:val="5F663E83"/>
    <w:lvl w:ilvl="0" w:tentative="0">
      <w:start w:val="1"/>
      <w:numFmt w:val="decimal"/>
      <w:suff w:val="nothing"/>
      <w:lvlText w:val="%1、"/>
      <w:lvlJc w:val="left"/>
    </w:lvl>
  </w:abstractNum>
  <w:abstractNum w:abstractNumId="125">
    <w:nsid w:val="5FD4EC34"/>
    <w:multiLevelType w:val="singleLevel"/>
    <w:tmpl w:val="5FD4EC34"/>
    <w:lvl w:ilvl="0" w:tentative="0">
      <w:start w:val="1"/>
      <w:numFmt w:val="decimal"/>
      <w:suff w:val="nothing"/>
      <w:lvlText w:val="%1、"/>
      <w:lvlJc w:val="left"/>
    </w:lvl>
  </w:abstractNum>
  <w:abstractNum w:abstractNumId="126">
    <w:nsid w:val="5FE8919E"/>
    <w:multiLevelType w:val="singleLevel"/>
    <w:tmpl w:val="5FE8919E"/>
    <w:lvl w:ilvl="0" w:tentative="0">
      <w:start w:val="1"/>
      <w:numFmt w:val="decimal"/>
      <w:suff w:val="nothing"/>
      <w:lvlText w:val="%1、"/>
      <w:lvlJc w:val="left"/>
    </w:lvl>
  </w:abstractNum>
  <w:abstractNum w:abstractNumId="127">
    <w:nsid w:val="642BF426"/>
    <w:multiLevelType w:val="singleLevel"/>
    <w:tmpl w:val="642BF426"/>
    <w:lvl w:ilvl="0" w:tentative="0">
      <w:start w:val="1"/>
      <w:numFmt w:val="decimal"/>
      <w:suff w:val="nothing"/>
      <w:lvlText w:val="%1、"/>
      <w:lvlJc w:val="left"/>
    </w:lvl>
  </w:abstractNum>
  <w:abstractNum w:abstractNumId="128">
    <w:nsid w:val="66E7498E"/>
    <w:multiLevelType w:val="singleLevel"/>
    <w:tmpl w:val="66E7498E"/>
    <w:lvl w:ilvl="0" w:tentative="0">
      <w:start w:val="1"/>
      <w:numFmt w:val="decimal"/>
      <w:suff w:val="nothing"/>
      <w:lvlText w:val="%1、"/>
      <w:lvlJc w:val="left"/>
    </w:lvl>
  </w:abstractNum>
  <w:abstractNum w:abstractNumId="129">
    <w:nsid w:val="66F84084"/>
    <w:multiLevelType w:val="singleLevel"/>
    <w:tmpl w:val="66F84084"/>
    <w:lvl w:ilvl="0" w:tentative="0">
      <w:start w:val="1"/>
      <w:numFmt w:val="decimal"/>
      <w:suff w:val="nothing"/>
      <w:lvlText w:val="%1、"/>
      <w:lvlJc w:val="left"/>
    </w:lvl>
  </w:abstractNum>
  <w:abstractNum w:abstractNumId="130">
    <w:nsid w:val="673EB112"/>
    <w:multiLevelType w:val="singleLevel"/>
    <w:tmpl w:val="673EB112"/>
    <w:lvl w:ilvl="0" w:tentative="0">
      <w:start w:val="1"/>
      <w:numFmt w:val="decimal"/>
      <w:suff w:val="nothing"/>
      <w:lvlText w:val="%1、"/>
      <w:lvlJc w:val="left"/>
    </w:lvl>
  </w:abstractNum>
  <w:abstractNum w:abstractNumId="131">
    <w:nsid w:val="687B1EA0"/>
    <w:multiLevelType w:val="singleLevel"/>
    <w:tmpl w:val="687B1EA0"/>
    <w:lvl w:ilvl="0" w:tentative="0">
      <w:start w:val="1"/>
      <w:numFmt w:val="decimal"/>
      <w:suff w:val="nothing"/>
      <w:lvlText w:val="%1、"/>
      <w:lvlJc w:val="left"/>
    </w:lvl>
  </w:abstractNum>
  <w:abstractNum w:abstractNumId="132">
    <w:nsid w:val="6E216961"/>
    <w:multiLevelType w:val="singleLevel"/>
    <w:tmpl w:val="6E216961"/>
    <w:lvl w:ilvl="0" w:tentative="0">
      <w:start w:val="1"/>
      <w:numFmt w:val="decimal"/>
      <w:suff w:val="nothing"/>
      <w:lvlText w:val="%1、"/>
      <w:lvlJc w:val="left"/>
    </w:lvl>
  </w:abstractNum>
  <w:abstractNum w:abstractNumId="133">
    <w:nsid w:val="6F5EC758"/>
    <w:multiLevelType w:val="singleLevel"/>
    <w:tmpl w:val="6F5EC758"/>
    <w:lvl w:ilvl="0" w:tentative="0">
      <w:start w:val="1"/>
      <w:numFmt w:val="decimal"/>
      <w:suff w:val="nothing"/>
      <w:lvlText w:val="%1、"/>
      <w:lvlJc w:val="left"/>
    </w:lvl>
  </w:abstractNum>
  <w:abstractNum w:abstractNumId="134">
    <w:nsid w:val="701F767F"/>
    <w:multiLevelType w:val="singleLevel"/>
    <w:tmpl w:val="701F767F"/>
    <w:lvl w:ilvl="0" w:tentative="0">
      <w:start w:val="1"/>
      <w:numFmt w:val="decimal"/>
      <w:suff w:val="nothing"/>
      <w:lvlText w:val="%1、"/>
      <w:lvlJc w:val="left"/>
    </w:lvl>
  </w:abstractNum>
  <w:abstractNum w:abstractNumId="135">
    <w:nsid w:val="72271BEA"/>
    <w:multiLevelType w:val="singleLevel"/>
    <w:tmpl w:val="72271BEA"/>
    <w:lvl w:ilvl="0" w:tentative="0">
      <w:start w:val="1"/>
      <w:numFmt w:val="decimal"/>
      <w:suff w:val="nothing"/>
      <w:lvlText w:val="%1、"/>
      <w:lvlJc w:val="left"/>
    </w:lvl>
  </w:abstractNum>
  <w:abstractNum w:abstractNumId="136">
    <w:nsid w:val="73672183"/>
    <w:multiLevelType w:val="singleLevel"/>
    <w:tmpl w:val="73672183"/>
    <w:lvl w:ilvl="0" w:tentative="0">
      <w:start w:val="1"/>
      <w:numFmt w:val="decimal"/>
      <w:suff w:val="nothing"/>
      <w:lvlText w:val="%1、"/>
      <w:lvlJc w:val="left"/>
    </w:lvl>
  </w:abstractNum>
  <w:abstractNum w:abstractNumId="137">
    <w:nsid w:val="75A109BA"/>
    <w:multiLevelType w:val="singleLevel"/>
    <w:tmpl w:val="75A109BA"/>
    <w:lvl w:ilvl="0" w:tentative="0">
      <w:start w:val="1"/>
      <w:numFmt w:val="decimal"/>
      <w:suff w:val="nothing"/>
      <w:lvlText w:val="%1、"/>
      <w:lvlJc w:val="left"/>
    </w:lvl>
  </w:abstractNum>
  <w:abstractNum w:abstractNumId="138">
    <w:nsid w:val="76E982BF"/>
    <w:multiLevelType w:val="singleLevel"/>
    <w:tmpl w:val="76E982BF"/>
    <w:lvl w:ilvl="0" w:tentative="0">
      <w:start w:val="1"/>
      <w:numFmt w:val="decimal"/>
      <w:suff w:val="nothing"/>
      <w:lvlText w:val="%1、"/>
      <w:lvlJc w:val="left"/>
    </w:lvl>
  </w:abstractNum>
  <w:abstractNum w:abstractNumId="139">
    <w:nsid w:val="78AAB5D0"/>
    <w:multiLevelType w:val="singleLevel"/>
    <w:tmpl w:val="78AAB5D0"/>
    <w:lvl w:ilvl="0" w:tentative="0">
      <w:start w:val="1"/>
      <w:numFmt w:val="decimal"/>
      <w:suff w:val="nothing"/>
      <w:lvlText w:val="%1、"/>
      <w:lvlJc w:val="left"/>
    </w:lvl>
  </w:abstractNum>
  <w:abstractNum w:abstractNumId="140">
    <w:nsid w:val="7949992B"/>
    <w:multiLevelType w:val="singleLevel"/>
    <w:tmpl w:val="7949992B"/>
    <w:lvl w:ilvl="0" w:tentative="0">
      <w:start w:val="1"/>
      <w:numFmt w:val="decimal"/>
      <w:suff w:val="nothing"/>
      <w:lvlText w:val="%1、"/>
      <w:lvlJc w:val="left"/>
    </w:lvl>
  </w:abstractNum>
  <w:abstractNum w:abstractNumId="141">
    <w:nsid w:val="7AD6D9D8"/>
    <w:multiLevelType w:val="singleLevel"/>
    <w:tmpl w:val="7AD6D9D8"/>
    <w:lvl w:ilvl="0" w:tentative="0">
      <w:start w:val="1"/>
      <w:numFmt w:val="decimal"/>
      <w:suff w:val="nothing"/>
      <w:lvlText w:val="%1、"/>
      <w:lvlJc w:val="left"/>
    </w:lvl>
  </w:abstractNum>
  <w:abstractNum w:abstractNumId="142">
    <w:nsid w:val="7DD990A9"/>
    <w:multiLevelType w:val="singleLevel"/>
    <w:tmpl w:val="7DD990A9"/>
    <w:lvl w:ilvl="0" w:tentative="0">
      <w:start w:val="1"/>
      <w:numFmt w:val="decimal"/>
      <w:suff w:val="nothing"/>
      <w:lvlText w:val="%1、"/>
      <w:lvlJc w:val="left"/>
    </w:lvl>
  </w:abstractNum>
  <w:abstractNum w:abstractNumId="143">
    <w:nsid w:val="7EFEA931"/>
    <w:multiLevelType w:val="singleLevel"/>
    <w:tmpl w:val="7EFEA931"/>
    <w:lvl w:ilvl="0" w:tentative="0">
      <w:start w:val="1"/>
      <w:numFmt w:val="decimal"/>
      <w:suff w:val="nothing"/>
      <w:lvlText w:val="%1、"/>
      <w:lvlJc w:val="left"/>
    </w:lvl>
  </w:abstractNum>
  <w:abstractNum w:abstractNumId="144">
    <w:nsid w:val="7FA47CDE"/>
    <w:multiLevelType w:val="singleLevel"/>
    <w:tmpl w:val="7FA47CDE"/>
    <w:lvl w:ilvl="0" w:tentative="0">
      <w:start w:val="1"/>
      <w:numFmt w:val="decimal"/>
      <w:suff w:val="nothing"/>
      <w:lvlText w:val="%1、"/>
      <w:lvlJc w:val="left"/>
    </w:lvl>
  </w:abstractNum>
  <w:num w:numId="1">
    <w:abstractNumId w:val="133"/>
  </w:num>
  <w:num w:numId="2">
    <w:abstractNumId w:val="118"/>
  </w:num>
  <w:num w:numId="3">
    <w:abstractNumId w:val="85"/>
  </w:num>
  <w:num w:numId="4">
    <w:abstractNumId w:val="61"/>
  </w:num>
  <w:num w:numId="5">
    <w:abstractNumId w:val="98"/>
  </w:num>
  <w:num w:numId="6">
    <w:abstractNumId w:val="122"/>
  </w:num>
  <w:num w:numId="7">
    <w:abstractNumId w:val="83"/>
  </w:num>
  <w:num w:numId="8">
    <w:abstractNumId w:val="0"/>
  </w:num>
  <w:num w:numId="9">
    <w:abstractNumId w:val="53"/>
  </w:num>
  <w:num w:numId="10">
    <w:abstractNumId w:val="113"/>
  </w:num>
  <w:num w:numId="11">
    <w:abstractNumId w:val="120"/>
  </w:num>
  <w:num w:numId="12">
    <w:abstractNumId w:val="20"/>
  </w:num>
  <w:num w:numId="13">
    <w:abstractNumId w:val="25"/>
  </w:num>
  <w:num w:numId="14">
    <w:abstractNumId w:val="19"/>
  </w:num>
  <w:num w:numId="15">
    <w:abstractNumId w:val="79"/>
  </w:num>
  <w:num w:numId="16">
    <w:abstractNumId w:val="93"/>
  </w:num>
  <w:num w:numId="17">
    <w:abstractNumId w:val="14"/>
  </w:num>
  <w:num w:numId="18">
    <w:abstractNumId w:val="144"/>
  </w:num>
  <w:num w:numId="19">
    <w:abstractNumId w:val="56"/>
  </w:num>
  <w:num w:numId="20">
    <w:abstractNumId w:val="41"/>
  </w:num>
  <w:num w:numId="21">
    <w:abstractNumId w:val="44"/>
  </w:num>
  <w:num w:numId="22">
    <w:abstractNumId w:val="80"/>
  </w:num>
  <w:num w:numId="23">
    <w:abstractNumId w:val="71"/>
  </w:num>
  <w:num w:numId="24">
    <w:abstractNumId w:val="47"/>
  </w:num>
  <w:num w:numId="25">
    <w:abstractNumId w:val="104"/>
  </w:num>
  <w:num w:numId="26">
    <w:abstractNumId w:val="37"/>
  </w:num>
  <w:num w:numId="27">
    <w:abstractNumId w:val="109"/>
  </w:num>
  <w:num w:numId="28">
    <w:abstractNumId w:val="35"/>
  </w:num>
  <w:num w:numId="29">
    <w:abstractNumId w:val="103"/>
  </w:num>
  <w:num w:numId="30">
    <w:abstractNumId w:val="134"/>
  </w:num>
  <w:num w:numId="31">
    <w:abstractNumId w:val="24"/>
  </w:num>
  <w:num w:numId="32">
    <w:abstractNumId w:val="26"/>
  </w:num>
  <w:num w:numId="33">
    <w:abstractNumId w:val="5"/>
  </w:num>
  <w:num w:numId="34">
    <w:abstractNumId w:val="107"/>
  </w:num>
  <w:num w:numId="35">
    <w:abstractNumId w:val="18"/>
  </w:num>
  <w:num w:numId="36">
    <w:abstractNumId w:val="88"/>
  </w:num>
  <w:num w:numId="37">
    <w:abstractNumId w:val="34"/>
  </w:num>
  <w:num w:numId="38">
    <w:abstractNumId w:val="9"/>
  </w:num>
  <w:num w:numId="39">
    <w:abstractNumId w:val="10"/>
  </w:num>
  <w:num w:numId="40">
    <w:abstractNumId w:val="12"/>
  </w:num>
  <w:num w:numId="41">
    <w:abstractNumId w:val="63"/>
  </w:num>
  <w:num w:numId="42">
    <w:abstractNumId w:val="105"/>
  </w:num>
  <w:num w:numId="43">
    <w:abstractNumId w:val="70"/>
  </w:num>
  <w:num w:numId="44">
    <w:abstractNumId w:val="86"/>
  </w:num>
  <w:num w:numId="45">
    <w:abstractNumId w:val="115"/>
  </w:num>
  <w:num w:numId="46">
    <w:abstractNumId w:val="95"/>
  </w:num>
  <w:num w:numId="47">
    <w:abstractNumId w:val="87"/>
  </w:num>
  <w:num w:numId="48">
    <w:abstractNumId w:val="124"/>
  </w:num>
  <w:num w:numId="49">
    <w:abstractNumId w:val="50"/>
  </w:num>
  <w:num w:numId="50">
    <w:abstractNumId w:val="38"/>
  </w:num>
  <w:num w:numId="51">
    <w:abstractNumId w:val="137"/>
  </w:num>
  <w:num w:numId="52">
    <w:abstractNumId w:val="114"/>
  </w:num>
  <w:num w:numId="53">
    <w:abstractNumId w:val="6"/>
  </w:num>
  <w:num w:numId="54">
    <w:abstractNumId w:val="52"/>
  </w:num>
  <w:num w:numId="55">
    <w:abstractNumId w:val="138"/>
  </w:num>
  <w:num w:numId="56">
    <w:abstractNumId w:val="143"/>
  </w:num>
  <w:num w:numId="57">
    <w:abstractNumId w:val="131"/>
  </w:num>
  <w:num w:numId="58">
    <w:abstractNumId w:val="23"/>
  </w:num>
  <w:num w:numId="59">
    <w:abstractNumId w:val="75"/>
  </w:num>
  <w:num w:numId="60">
    <w:abstractNumId w:val="119"/>
  </w:num>
  <w:num w:numId="61">
    <w:abstractNumId w:val="136"/>
  </w:num>
  <w:num w:numId="62">
    <w:abstractNumId w:val="73"/>
  </w:num>
  <w:num w:numId="63">
    <w:abstractNumId w:val="139"/>
  </w:num>
  <w:num w:numId="64">
    <w:abstractNumId w:val="94"/>
  </w:num>
  <w:num w:numId="65">
    <w:abstractNumId w:val="11"/>
  </w:num>
  <w:num w:numId="66">
    <w:abstractNumId w:val="48"/>
  </w:num>
  <w:num w:numId="67">
    <w:abstractNumId w:val="84"/>
  </w:num>
  <w:num w:numId="68">
    <w:abstractNumId w:val="21"/>
  </w:num>
  <w:num w:numId="69">
    <w:abstractNumId w:val="16"/>
  </w:num>
  <w:num w:numId="70">
    <w:abstractNumId w:val="3"/>
  </w:num>
  <w:num w:numId="71">
    <w:abstractNumId w:val="58"/>
  </w:num>
  <w:num w:numId="72">
    <w:abstractNumId w:val="101"/>
  </w:num>
  <w:num w:numId="73">
    <w:abstractNumId w:val="22"/>
  </w:num>
  <w:num w:numId="74">
    <w:abstractNumId w:val="106"/>
  </w:num>
  <w:num w:numId="75">
    <w:abstractNumId w:val="142"/>
  </w:num>
  <w:num w:numId="76">
    <w:abstractNumId w:val="13"/>
  </w:num>
  <w:num w:numId="77">
    <w:abstractNumId w:val="60"/>
  </w:num>
  <w:num w:numId="78">
    <w:abstractNumId w:val="64"/>
  </w:num>
  <w:num w:numId="79">
    <w:abstractNumId w:val="36"/>
  </w:num>
  <w:num w:numId="80">
    <w:abstractNumId w:val="91"/>
  </w:num>
  <w:num w:numId="81">
    <w:abstractNumId w:val="110"/>
  </w:num>
  <w:num w:numId="82">
    <w:abstractNumId w:val="55"/>
  </w:num>
  <w:num w:numId="83">
    <w:abstractNumId w:val="29"/>
  </w:num>
  <w:num w:numId="84">
    <w:abstractNumId w:val="125"/>
  </w:num>
  <w:num w:numId="85">
    <w:abstractNumId w:val="111"/>
  </w:num>
  <w:num w:numId="86">
    <w:abstractNumId w:val="72"/>
  </w:num>
  <w:num w:numId="87">
    <w:abstractNumId w:val="126"/>
  </w:num>
  <w:num w:numId="88">
    <w:abstractNumId w:val="65"/>
  </w:num>
  <w:num w:numId="89">
    <w:abstractNumId w:val="78"/>
  </w:num>
  <w:num w:numId="90">
    <w:abstractNumId w:val="99"/>
  </w:num>
  <w:num w:numId="91">
    <w:abstractNumId w:val="132"/>
  </w:num>
  <w:num w:numId="92">
    <w:abstractNumId w:val="46"/>
  </w:num>
  <w:num w:numId="93">
    <w:abstractNumId w:val="116"/>
  </w:num>
  <w:num w:numId="94">
    <w:abstractNumId w:val="129"/>
  </w:num>
  <w:num w:numId="95">
    <w:abstractNumId w:val="7"/>
  </w:num>
  <w:num w:numId="96">
    <w:abstractNumId w:val="130"/>
  </w:num>
  <w:num w:numId="97">
    <w:abstractNumId w:val="96"/>
  </w:num>
  <w:num w:numId="98">
    <w:abstractNumId w:val="97"/>
  </w:num>
  <w:num w:numId="99">
    <w:abstractNumId w:val="42"/>
  </w:num>
  <w:num w:numId="100">
    <w:abstractNumId w:val="92"/>
  </w:num>
  <w:num w:numId="101">
    <w:abstractNumId w:val="140"/>
  </w:num>
  <w:num w:numId="102">
    <w:abstractNumId w:val="102"/>
  </w:num>
  <w:num w:numId="103">
    <w:abstractNumId w:val="62"/>
  </w:num>
  <w:num w:numId="104">
    <w:abstractNumId w:val="89"/>
  </w:num>
  <w:num w:numId="105">
    <w:abstractNumId w:val="127"/>
  </w:num>
  <w:num w:numId="106">
    <w:abstractNumId w:val="51"/>
  </w:num>
  <w:num w:numId="107">
    <w:abstractNumId w:val="33"/>
  </w:num>
  <w:num w:numId="108">
    <w:abstractNumId w:val="8"/>
  </w:num>
  <w:num w:numId="109">
    <w:abstractNumId w:val="2"/>
  </w:num>
  <w:num w:numId="110">
    <w:abstractNumId w:val="15"/>
  </w:num>
  <w:num w:numId="111">
    <w:abstractNumId w:val="30"/>
  </w:num>
  <w:num w:numId="112">
    <w:abstractNumId w:val="117"/>
  </w:num>
  <w:num w:numId="113">
    <w:abstractNumId w:val="1"/>
  </w:num>
  <w:num w:numId="114">
    <w:abstractNumId w:val="128"/>
  </w:num>
  <w:num w:numId="115">
    <w:abstractNumId w:val="67"/>
  </w:num>
  <w:num w:numId="116">
    <w:abstractNumId w:val="74"/>
  </w:num>
  <w:num w:numId="117">
    <w:abstractNumId w:val="108"/>
  </w:num>
  <w:num w:numId="118">
    <w:abstractNumId w:val="49"/>
  </w:num>
  <w:num w:numId="119">
    <w:abstractNumId w:val="121"/>
  </w:num>
  <w:num w:numId="120">
    <w:abstractNumId w:val="69"/>
  </w:num>
  <w:num w:numId="121">
    <w:abstractNumId w:val="112"/>
  </w:num>
  <w:num w:numId="122">
    <w:abstractNumId w:val="90"/>
  </w:num>
  <w:num w:numId="123">
    <w:abstractNumId w:val="45"/>
  </w:num>
  <w:num w:numId="124">
    <w:abstractNumId w:val="66"/>
  </w:num>
  <w:num w:numId="125">
    <w:abstractNumId w:val="123"/>
  </w:num>
  <w:num w:numId="126">
    <w:abstractNumId w:val="43"/>
  </w:num>
  <w:num w:numId="127">
    <w:abstractNumId w:val="68"/>
  </w:num>
  <w:num w:numId="128">
    <w:abstractNumId w:val="40"/>
  </w:num>
  <w:num w:numId="129">
    <w:abstractNumId w:val="59"/>
  </w:num>
  <w:num w:numId="130">
    <w:abstractNumId w:val="57"/>
  </w:num>
  <w:num w:numId="131">
    <w:abstractNumId w:val="82"/>
  </w:num>
  <w:num w:numId="132">
    <w:abstractNumId w:val="81"/>
  </w:num>
  <w:num w:numId="133">
    <w:abstractNumId w:val="17"/>
  </w:num>
  <w:num w:numId="134">
    <w:abstractNumId w:val="100"/>
  </w:num>
  <w:num w:numId="135">
    <w:abstractNumId w:val="27"/>
  </w:num>
  <w:num w:numId="136">
    <w:abstractNumId w:val="141"/>
  </w:num>
  <w:num w:numId="137">
    <w:abstractNumId w:val="135"/>
  </w:num>
  <w:num w:numId="138">
    <w:abstractNumId w:val="31"/>
  </w:num>
  <w:num w:numId="139">
    <w:abstractNumId w:val="77"/>
  </w:num>
  <w:num w:numId="140">
    <w:abstractNumId w:val="54"/>
  </w:num>
  <w:num w:numId="141">
    <w:abstractNumId w:val="4"/>
  </w:num>
  <w:num w:numId="142">
    <w:abstractNumId w:val="28"/>
  </w:num>
  <w:num w:numId="143">
    <w:abstractNumId w:val="76"/>
  </w:num>
  <w:num w:numId="144">
    <w:abstractNumId w:val="39"/>
  </w:num>
  <w:num w:numId="1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2B3D0C"/>
    <w:rsid w:val="6C515A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annotation reference"/>
    <w:basedOn w:val="7"/>
    <w:qFormat/>
    <w:uiPriority w:val="0"/>
    <w:rPr>
      <w:sz w:val="21"/>
      <w:szCs w:val="21"/>
    </w:rPr>
  </w:style>
  <w:style w:type="paragraph" w:customStyle="1" w:styleId="9">
    <w:name w:val="List Paragraph"/>
    <w:basedOn w:val="1"/>
    <w:qFormat/>
    <w:uiPriority w:val="0"/>
    <w:pPr>
      <w:ind w:firstLine="420" w:firstLineChars="200"/>
    </w:pPr>
    <w:rPr>
      <w:rFonts w:ascii="Calibri" w:hAnsi="Calibri"/>
      <w:szCs w:val="22"/>
    </w:rPr>
  </w:style>
  <w:style w:type="character" w:customStyle="1" w:styleId="10">
    <w:name w:val="font212"/>
    <w:basedOn w:val="7"/>
    <w:qFormat/>
    <w:uiPriority w:val="0"/>
    <w:rPr>
      <w:rFonts w:ascii="Arial Unicode MS" w:hAnsi="Arial Unicode MS" w:eastAsia="Arial Unicode MS" w:cs="Arial Unicode MS"/>
      <w:color w:val="000000"/>
      <w:sz w:val="20"/>
      <w:szCs w:val="20"/>
      <w:u w:val="none"/>
    </w:rPr>
  </w:style>
  <w:style w:type="character" w:customStyle="1" w:styleId="11">
    <w:name w:val="font112"/>
    <w:basedOn w:val="7"/>
    <w:qFormat/>
    <w:uiPriority w:val="0"/>
    <w:rPr>
      <w:rFonts w:hint="eastAsia" w:ascii="宋体" w:hAnsi="宋体" w:eastAsia="宋体" w:cs="宋体"/>
      <w:i/>
      <w:iCs/>
      <w:color w:val="000000"/>
      <w:sz w:val="20"/>
      <w:szCs w:val="20"/>
      <w:u w:val="none"/>
    </w:rPr>
  </w:style>
  <w:style w:type="character" w:customStyle="1" w:styleId="12">
    <w:name w:val="font71"/>
    <w:basedOn w:val="7"/>
    <w:qFormat/>
    <w:uiPriority w:val="0"/>
    <w:rPr>
      <w:rFonts w:hint="eastAsia" w:ascii="宋体" w:hAnsi="宋体" w:eastAsia="宋体" w:cs="宋体"/>
      <w:color w:val="000000"/>
      <w:sz w:val="20"/>
      <w:szCs w:val="20"/>
      <w:u w:val="none"/>
    </w:rPr>
  </w:style>
  <w:style w:type="character" w:customStyle="1" w:styleId="13">
    <w:name w:val="font61"/>
    <w:basedOn w:val="7"/>
    <w:qFormat/>
    <w:uiPriority w:val="0"/>
    <w:rPr>
      <w:rFonts w:hint="eastAsia" w:ascii="宋体" w:hAnsi="宋体" w:eastAsia="宋体" w:cs="宋体"/>
      <w:color w:val="000000"/>
      <w:sz w:val="20"/>
      <w:szCs w:val="20"/>
      <w:u w:val="none"/>
    </w:rPr>
  </w:style>
  <w:style w:type="character" w:customStyle="1" w:styleId="14">
    <w:name w:val="font221"/>
    <w:basedOn w:val="7"/>
    <w:qFormat/>
    <w:uiPriority w:val="0"/>
    <w:rPr>
      <w:rFonts w:hint="eastAsia" w:ascii="宋体" w:hAnsi="宋体" w:eastAsia="宋体" w:cs="宋体"/>
      <w:color w:val="000000"/>
      <w:sz w:val="20"/>
      <w:szCs w:val="20"/>
      <w:u w:val="none"/>
      <w:vertAlign w:val="superscript"/>
    </w:rPr>
  </w:style>
  <w:style w:type="character" w:customStyle="1" w:styleId="15">
    <w:name w:val="font231"/>
    <w:basedOn w:val="7"/>
    <w:qFormat/>
    <w:uiPriority w:val="0"/>
    <w:rPr>
      <w:rFonts w:ascii="Arial" w:hAnsi="Arial" w:cs="Arial"/>
      <w:color w:val="000000"/>
      <w:sz w:val="20"/>
      <w:szCs w:val="20"/>
      <w:u w:val="none"/>
    </w:rPr>
  </w:style>
  <w:style w:type="character" w:customStyle="1" w:styleId="16">
    <w:name w:val="font121"/>
    <w:basedOn w:val="7"/>
    <w:qFormat/>
    <w:uiPriority w:val="0"/>
    <w:rPr>
      <w:rFonts w:hint="eastAsia" w:ascii="宋体" w:hAnsi="宋体" w:eastAsia="宋体" w:cs="宋体"/>
      <w:color w:val="000000"/>
      <w:sz w:val="20"/>
      <w:szCs w:val="20"/>
      <w:u w:val="none"/>
      <w:vertAlign w:val="subscript"/>
    </w:rPr>
  </w:style>
  <w:style w:type="character" w:customStyle="1" w:styleId="17">
    <w:name w:val="font241"/>
    <w:basedOn w:val="7"/>
    <w:qFormat/>
    <w:uiPriority w:val="0"/>
    <w:rPr>
      <w:rFonts w:hint="default" w:ascii="Arial Unicode MS" w:hAnsi="Arial Unicode MS" w:eastAsia="Arial Unicode MS" w:cs="Arial Unicode MS"/>
      <w:color w:val="000000"/>
      <w:sz w:val="20"/>
      <w:szCs w:val="20"/>
      <w:u w:val="none"/>
    </w:rPr>
  </w:style>
  <w:style w:type="character" w:customStyle="1" w:styleId="18">
    <w:name w:val="font251"/>
    <w:basedOn w:val="7"/>
    <w:qFormat/>
    <w:uiPriority w:val="0"/>
    <w:rPr>
      <w:rFonts w:hint="eastAsia" w:ascii="宋体" w:hAnsi="宋体" w:eastAsia="宋体" w:cs="宋体"/>
      <w:color w:val="333333"/>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108</Pages>
  <Words>2446</Words>
  <Characters>2758</Characters>
  <Lines>0</Lines>
  <Paragraphs>0</Paragraphs>
  <TotalTime>2</TotalTime>
  <ScaleCrop>false</ScaleCrop>
  <LinksUpToDate>false</LinksUpToDate>
  <CharactersWithSpaces>2763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2025-06-30T10:13:00Z</dcterms:created>
  <dc:creator>Administrator</dc:creator>
  <cp:lastModifiedBy>汤斗成</cp:lastModifiedBy>
  <dcterms:modified xsi:type="dcterms:W3CDTF">2025-07-01T10:29:51Z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eyJoZGlkIjoiMWQ5OWI0OWNiMDEwZDQyODE0YjMwOGJjZThiN2FlY2MiLCJ1c2VySWQiOiIxNjgxMjkwMTQxIn0=</vt:lpwstr>
  </property>
  <property fmtid="{D5CDD505-2E9C-101B-9397-08002B2CF9AE}" pid="4" name="ICV">
    <vt:lpwstr>3115A6E8B5FF430FB515B5B5635389DD_12</vt:lpwstr>
  </property>
</Properties>
</file>