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8F5AA">
      <w:pPr>
        <w:pStyle w:val="6"/>
        <w:jc w:val="center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其他符合性审查承诺</w:t>
      </w:r>
    </w:p>
    <w:p w14:paraId="668199A9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</w:p>
    <w:p w14:paraId="7B3357F6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致：（采购人或采购代理机构）</w:t>
      </w:r>
    </w:p>
    <w:p w14:paraId="35828BCB">
      <w:pPr>
        <w:ind w:firstLine="48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我单位在参加</w:t>
      </w:r>
      <w:r>
        <w:rPr>
          <w:rFonts w:hint="eastAsia" w:ascii="宋体" w:hAnsi="宋体" w:cs="宋体"/>
          <w:highlight w:val="none"/>
          <w:u w:val="single"/>
        </w:rPr>
        <w:t xml:space="preserve"> （项目名称：）（项目编号：  ）</w:t>
      </w:r>
      <w:r>
        <w:rPr>
          <w:rFonts w:hint="eastAsia" w:ascii="宋体" w:hAnsi="宋体" w:cs="宋体"/>
          <w:highlight w:val="none"/>
        </w:rPr>
        <w:t>的投标活动中，郑重承诺如下：</w:t>
      </w:r>
    </w:p>
    <w:tbl>
      <w:tblPr>
        <w:tblStyle w:val="8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6920"/>
      </w:tblGrid>
      <w:tr w14:paraId="6986C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1892" w:type="dxa"/>
            <w:noWrap w:val="0"/>
            <w:vAlign w:val="center"/>
          </w:tcPr>
          <w:p w14:paraId="6A7C5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交付（服务）期</w:t>
            </w:r>
          </w:p>
        </w:tc>
        <w:tc>
          <w:tcPr>
            <w:tcW w:w="6920" w:type="dxa"/>
            <w:noWrap w:val="0"/>
            <w:vAlign w:val="center"/>
          </w:tcPr>
          <w:p w14:paraId="594BB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合同生效之日起30日内</w:t>
            </w:r>
          </w:p>
        </w:tc>
      </w:tr>
      <w:tr w14:paraId="6723C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892" w:type="dxa"/>
            <w:noWrap w:val="0"/>
            <w:vAlign w:val="center"/>
          </w:tcPr>
          <w:p w14:paraId="737C3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交付（服务）地点</w:t>
            </w:r>
          </w:p>
        </w:tc>
        <w:tc>
          <w:tcPr>
            <w:tcW w:w="6920" w:type="dxa"/>
            <w:noWrap w:val="0"/>
            <w:vAlign w:val="center"/>
          </w:tcPr>
          <w:p w14:paraId="0FB1D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采购人指定地点</w:t>
            </w:r>
          </w:p>
        </w:tc>
      </w:tr>
      <w:tr w14:paraId="3502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892" w:type="dxa"/>
            <w:noWrap w:val="0"/>
            <w:vAlign w:val="center"/>
          </w:tcPr>
          <w:p w14:paraId="48345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响应有效期</w:t>
            </w:r>
          </w:p>
        </w:tc>
        <w:tc>
          <w:tcPr>
            <w:tcW w:w="6920" w:type="dxa"/>
            <w:noWrap w:val="0"/>
            <w:vAlign w:val="center"/>
          </w:tcPr>
          <w:p w14:paraId="43E03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60日历天</w:t>
            </w:r>
            <w:r>
              <w:rPr>
                <w:rFonts w:hint="eastAsia" w:ascii="宋体" w:hAnsi="宋体" w:eastAsia="宋体" w:cs="宋体"/>
                <w:i w:val="0"/>
                <w:iCs w:val="0"/>
                <w:sz w:val="24"/>
                <w:szCs w:val="24"/>
                <w:highlight w:val="none"/>
                <w:lang w:val="en-US" w:eastAsia="zh-CN"/>
              </w:rPr>
              <w:t>（从递交响应文件的截止之日起）</w:t>
            </w:r>
          </w:p>
        </w:tc>
      </w:tr>
    </w:tbl>
    <w:p w14:paraId="1AE35696">
      <w:pPr>
        <w:autoSpaceDE w:val="0"/>
        <w:autoSpaceDN w:val="0"/>
        <w:snapToGrid w:val="0"/>
        <w:spacing w:line="480" w:lineRule="exact"/>
        <w:ind w:firstLine="512"/>
        <w:rPr>
          <w:rFonts w:hAnsi="宋体" w:cs="宋体"/>
          <w:spacing w:val="8"/>
          <w:highlight w:val="none"/>
        </w:rPr>
      </w:pPr>
    </w:p>
    <w:p w14:paraId="0F94E97D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如违反以上承诺，本公司愿承担一切法律责任。</w:t>
      </w:r>
    </w:p>
    <w:p w14:paraId="4A22654B">
      <w:pPr>
        <w:rPr>
          <w:rFonts w:hint="eastAsia"/>
          <w:highlight w:val="none"/>
        </w:rPr>
      </w:pPr>
    </w:p>
    <w:p w14:paraId="25A5BAC7">
      <w:pPr>
        <w:rPr>
          <w:rFonts w:hint="eastAsia" w:ascii="宋体" w:hAnsi="宋体" w:cs="宋体"/>
          <w:kern w:val="0"/>
          <w:sz w:val="32"/>
          <w:highlight w:val="none"/>
          <w:lang w:bidi="ar"/>
        </w:rPr>
      </w:pPr>
    </w:p>
    <w:p w14:paraId="4ACA865D">
      <w:pPr>
        <w:ind w:firstLine="48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投标人名称（盖单位章）：</w:t>
      </w:r>
      <w:r>
        <w:rPr>
          <w:rFonts w:hint="eastAsia" w:ascii="宋体" w:hAnsi="宋体" w:cs="宋体"/>
          <w:highlight w:val="none"/>
        </w:rPr>
        <w:t>___________________</w:t>
      </w:r>
    </w:p>
    <w:p w14:paraId="0344B79C">
      <w:pPr>
        <w:ind w:firstLine="48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法定代表人（或委托代理人）（签字或盖章）：___________________</w:t>
      </w:r>
    </w:p>
    <w:p w14:paraId="4B72C4FE">
      <w:pPr>
        <w:ind w:left="0" w:leftChars="0" w:firstLine="48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日期：</w:t>
      </w:r>
      <w:r>
        <w:rPr>
          <w:rFonts w:hint="eastAsia" w:ascii="宋体" w:hAnsi="宋体" w:cs="宋体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highlight w:val="none"/>
        </w:rPr>
        <w:t>年</w:t>
      </w:r>
      <w:r>
        <w:rPr>
          <w:rFonts w:hint="eastAsia" w:ascii="宋体" w:hAnsi="宋体" w:cs="宋体"/>
          <w:highlight w:val="none"/>
          <w:u w:val="single"/>
        </w:rPr>
        <w:t xml:space="preserve">     </w:t>
      </w:r>
      <w:r>
        <w:rPr>
          <w:rFonts w:hint="eastAsia" w:ascii="宋体" w:hAnsi="宋体" w:cs="宋体"/>
          <w:highlight w:val="none"/>
        </w:rPr>
        <w:t xml:space="preserve">月 </w:t>
      </w:r>
      <w:r>
        <w:rPr>
          <w:rFonts w:hint="eastAsia" w:ascii="宋体" w:hAnsi="宋体" w:cs="宋体"/>
          <w:highlight w:val="none"/>
          <w:u w:val="single"/>
        </w:rPr>
        <w:t xml:space="preserve">     </w:t>
      </w:r>
      <w:r>
        <w:rPr>
          <w:rFonts w:hint="eastAsia" w:ascii="宋体" w:hAnsi="宋体" w:cs="宋体"/>
          <w:highlight w:val="none"/>
        </w:rPr>
        <w:t>日</w:t>
      </w:r>
    </w:p>
    <w:p w14:paraId="053EA8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D6194"/>
    <w:rsid w:val="02D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 Indent"/>
    <w:basedOn w:val="1"/>
    <w:next w:val="4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5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2025-06-25T08:23:00Z</dcterms:created>
  <dc:creator>江湖人称小李吖</dc:creator>
  <cp:lastModifiedBy>江湖人称小李吖</cp:lastModifiedBy>
  <dcterms:modified xsi:type="dcterms:W3CDTF">2025-06-25T08:23:57Z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ED73A425ED2744FA875F378E8A9519FE_11</vt:lpwstr>
  </property>
  <property fmtid="{D5CDD505-2E9C-101B-9397-08002B2CF9AE}" pid="4" name="KSOTemplateDocerSaveRecord">
    <vt:lpwstr>eyJoZGlkIjoiMTMxMGNkYTJhN2NkODc0MzYwZWZhYmI0Y2E4ZDVlOGEiLCJ1c2VySWQiOiIzNjM3MTMxMjYifQ==</vt:lpwstr>
  </property>
</Properties>
</file>