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419D9">
      <w:pPr>
        <w:pStyle w:val="18"/>
        <w:jc w:val="left"/>
      </w:pPr>
      <w:r>
        <w:rPr>
          <w:rFonts w:hint="eastAsia" w:ascii="仿宋_GB2312" w:hAnsi="仿宋_GB2312" w:eastAsia="仿宋_GB2312" w:cs="仿宋_GB2312"/>
          <w:lang w:eastAsia="zh-CN"/>
        </w:rPr>
        <w:t>附件</w:t>
      </w:r>
      <w:r>
        <w:rPr>
          <w:rFonts w:ascii="仿宋_GB2312" w:hAnsi="仿宋_GB2312" w:eastAsia="仿宋_GB2312" w:cs="仿宋_GB2312"/>
        </w:rPr>
        <w:t>：</w:t>
      </w:r>
    </w:p>
    <w:p w14:paraId="7A71705D">
      <w:pPr>
        <w:numPr>
          <w:ilvl w:val="0"/>
          <w:numId w:val="1"/>
        </w:numPr>
        <w:rPr>
          <w:rFonts w:ascii="仿宋_GB2312" w:hAnsi="仿宋_GB2312" w:eastAsia="仿宋_GB2312" w:cs="仿宋_GB2312"/>
          <w:b/>
          <w:sz w:val="28"/>
        </w:rPr>
      </w:pPr>
      <w:r>
        <w:rPr>
          <w:rFonts w:ascii="仿宋_GB2312" w:hAnsi="仿宋_GB2312" w:eastAsia="仿宋_GB2312" w:cs="仿宋_GB2312"/>
          <w:b/>
          <w:sz w:val="28"/>
        </w:rPr>
        <w:t>技术和服务要求（以“★”标示的内容为不允许负偏离的实质性要求）</w:t>
      </w:r>
    </w:p>
    <w:p w14:paraId="22ACA116">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p>
    <w:p w14:paraId="41EE00BF">
      <w:pPr>
        <w:pStyle w:val="7"/>
        <w:rPr>
          <w:rFonts w:hint="eastAsia"/>
          <w:lang w:val="en-US" w:eastAsia="zh-CN"/>
        </w:rPr>
      </w:pPr>
    </w:p>
    <w:tbl>
      <w:tblPr>
        <w:tblStyle w:val="10"/>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48"/>
        <w:gridCol w:w="79"/>
        <w:gridCol w:w="1808"/>
        <w:gridCol w:w="2710"/>
        <w:gridCol w:w="789"/>
        <w:gridCol w:w="1047"/>
        <w:gridCol w:w="1064"/>
        <w:gridCol w:w="60"/>
        <w:gridCol w:w="915"/>
      </w:tblGrid>
      <w:tr w14:paraId="6A3EC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45"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FE9EC">
            <w:pPr>
              <w:pStyle w:val="7"/>
              <w:rPr>
                <w:rFonts w:hint="eastAsia"/>
                <w:lang w:val="en-US" w:eastAsia="zh-CN"/>
              </w:rPr>
            </w:pPr>
          </w:p>
          <w:tbl>
            <w:tblPr>
              <w:tblStyle w:val="10"/>
              <w:tblW w:w="97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70"/>
              <w:gridCol w:w="165"/>
              <w:gridCol w:w="345"/>
              <w:gridCol w:w="285"/>
              <w:gridCol w:w="375"/>
              <w:gridCol w:w="1612"/>
              <w:gridCol w:w="2437"/>
              <w:gridCol w:w="586"/>
              <w:gridCol w:w="254"/>
              <w:gridCol w:w="563"/>
              <w:gridCol w:w="8"/>
              <w:gridCol w:w="524"/>
              <w:gridCol w:w="316"/>
              <w:gridCol w:w="33"/>
              <w:gridCol w:w="566"/>
              <w:gridCol w:w="136"/>
              <w:gridCol w:w="67"/>
              <w:gridCol w:w="818"/>
              <w:gridCol w:w="3"/>
              <w:gridCol w:w="42"/>
            </w:tblGrid>
            <w:tr w14:paraId="326D1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42" w:type="dxa"/>
                <w:trHeight w:val="540" w:hRule="atLeast"/>
              </w:trPr>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C6F8D">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702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产品名称</w:t>
                  </w:r>
                </w:p>
              </w:tc>
              <w:tc>
                <w:tcPr>
                  <w:tcW w:w="40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A553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参数及要求</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5A2C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80128">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01D2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1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125D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6F2C9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42" w:type="dxa"/>
                <w:trHeight w:val="6780" w:hRule="atLeast"/>
              </w:trPr>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D2A9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0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2072F62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饮水机</w:t>
                  </w:r>
                </w:p>
              </w:tc>
              <w:tc>
                <w:tcPr>
                  <w:tcW w:w="4049"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376CB45">
                  <w:pPr>
                    <w:keepNext w:val="0"/>
                    <w:keepLines w:val="0"/>
                    <w:widowControl/>
                    <w:numPr>
                      <w:ilvl w:val="0"/>
                      <w:numId w:val="2"/>
                    </w:numPr>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电源/功率：220V，3KW</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2.产品尺寸:</w:t>
                  </w:r>
                  <w:r>
                    <w:rPr>
                      <w:rFonts w:hint="eastAsia" w:ascii="宋体" w:hAnsi="宋体" w:eastAsia="宋体" w:cs="宋体"/>
                      <w:i w:val="0"/>
                      <w:color w:val="FF0000"/>
                      <w:kern w:val="0"/>
                      <w:sz w:val="22"/>
                      <w:szCs w:val="22"/>
                      <w:u w:val="none"/>
                      <w:lang w:val="en-US" w:eastAsia="zh-CN" w:bidi="ar"/>
                    </w:rPr>
                    <w:t>1460mm（±3%）*470mm（±3%）*1050mm（±3%）</w:t>
                  </w:r>
                  <w:r>
                    <w:rPr>
                      <w:rFonts w:hint="eastAsia" w:ascii="宋体" w:hAnsi="宋体" w:eastAsia="宋体" w:cs="宋体"/>
                      <w:i w:val="0"/>
                      <w:color w:val="FF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3.四个龙头：四个温水出口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4.制热能力:开水：40L/h；温开水：160L/h。</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5.容量:35L</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6.滤芯配置:PP棉+颗粒活性炭+成型活性炭（每台配6套）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7.产品材质：水槽、门板、侧板、背板、面板等采用不锈钢制作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8.核心涉水部件：发热管、加热内胆组件、龙头、波纹管、热交换器符合GB/T 5750-2023标准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9.功能配备：液晶中文显示屏（包含但不限于温度、时间、滤芯使用寿命，故障代码等显示）。  </w:t>
                  </w:r>
                </w:p>
                <w:p w14:paraId="1273BD3D">
                  <w:pPr>
                    <w:keepNext w:val="0"/>
                    <w:keepLines w:val="0"/>
                    <w:widowControl/>
                    <w:numPr>
                      <w:ilvl w:val="0"/>
                      <w:numId w:val="0"/>
                    </w:numPr>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10.内外管必须采用304不锈钢材质；具有温开水功能，温开水不得冷热水混合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11.出水水质需符合GB5749-2022《生活饮用水卫生标准》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12.产品具有CQC产品认证证书、中国</w:t>
                  </w:r>
                  <w:bookmarkStart w:id="5" w:name="_GoBack"/>
                  <w:bookmarkEnd w:id="5"/>
                  <w:r>
                    <w:rPr>
                      <w:rFonts w:hint="eastAsia" w:ascii="宋体" w:hAnsi="宋体" w:eastAsia="宋体" w:cs="宋体"/>
                      <w:i w:val="0"/>
                      <w:color w:val="000000"/>
                      <w:kern w:val="0"/>
                      <w:sz w:val="22"/>
                      <w:szCs w:val="22"/>
                      <w:u w:val="none"/>
                      <w:lang w:val="en-US" w:eastAsia="zh-CN" w:bidi="ar"/>
                    </w:rPr>
                    <w:t>节能认证产品认证证书、中国国家强制性产品认证证书。</w:t>
                  </w:r>
                  <w:r>
                    <w:rPr>
                      <w:rFonts w:hint="eastAsia" w:ascii="宋体" w:hAnsi="宋体" w:eastAsia="宋体" w:cs="宋体"/>
                      <w:i w:val="0"/>
                      <w:color w:val="FF0000"/>
                      <w:kern w:val="0"/>
                      <w:sz w:val="22"/>
                      <w:szCs w:val="22"/>
                      <w:u w:val="none"/>
                      <w:lang w:val="en-US" w:eastAsia="zh-CN" w:bidi="ar"/>
                    </w:rPr>
                    <w:t>（提</w:t>
                  </w:r>
                  <w:r>
                    <w:rPr>
                      <w:rFonts w:hint="eastAsia"/>
                      <w:color w:val="FF0000"/>
                      <w:lang w:val="en-US" w:eastAsia="zh-CN"/>
                    </w:rPr>
                    <w:t>供证书扫描件加盖投标人公章）</w:t>
                  </w:r>
                </w:p>
              </w:tc>
              <w:tc>
                <w:tcPr>
                  <w:tcW w:w="840"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36B10B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9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138D8530">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gridSpan w:val="3"/>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50169A8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w:t>
                  </w:r>
                </w:p>
              </w:tc>
              <w:tc>
                <w:tcPr>
                  <w:tcW w:w="1024" w:type="dxa"/>
                  <w:gridSpan w:val="4"/>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6A1BD333">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r>
            <w:tr w14:paraId="62A73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42" w:type="dxa"/>
                <w:trHeight w:val="540" w:hRule="atLeast"/>
              </w:trPr>
              <w:tc>
                <w:tcPr>
                  <w:tcW w:w="735" w:type="dxa"/>
                  <w:gridSpan w:val="2"/>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E9B862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00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FC7E9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设备名称</w:t>
                  </w:r>
                </w:p>
              </w:tc>
              <w:tc>
                <w:tcPr>
                  <w:tcW w:w="404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3D600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参数</w:t>
                  </w: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F832B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109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7641D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1E3ED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102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9F70B5">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72DD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42" w:type="dxa"/>
                <w:trHeight w:val="8180" w:hRule="atLeast"/>
              </w:trPr>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157B3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0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718EE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课桌椅</w:t>
                  </w:r>
                </w:p>
              </w:tc>
              <w:tc>
                <w:tcPr>
                  <w:tcW w:w="4049" w:type="dxa"/>
                  <w:gridSpan w:val="2"/>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FF09A">
                  <w:pPr>
                    <w:keepNext w:val="0"/>
                    <w:keepLines w:val="0"/>
                    <w:widowControl/>
                    <w:numPr>
                      <w:ilvl w:val="0"/>
                      <w:numId w:val="3"/>
                    </w:numPr>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整体规格400mm（±3%）×600mm（±3%）×（670-760）（±3%）mm,钢木结构、可升降（高度不超过760mm,共4档）,单人课桌。2.桌面：面板的颜色为橡木色，采用18mm厚优质三聚氰胺板，经数控雕刻机加工后，四周采用大型数控注塑机工程塑料qq一次性注塑封边成型，无接缝。包边颜色为蓝边，桌面中间是铅笔槽。桌面边为R角，符合人体工程学。3.桌斗规格：书斗内径尺寸450mm×300mm×150mm。采用优质钢板，经过大型设备一次拉伸成。书斗成圆角，没有直角，防磕碰。4.桌架：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焊接处光滑平整无虚焊现象。5.升降接口采用内塞式全新PE工程塑料一次注塑成型封头，接口结合紧密，无摇晃。采用高强度圆头螺栓连接。6.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7.外观钢材表面涂层均匀牢固，无流挂、气泡等缺陷。塑料件表面平整、色彩均匀、有光泽。整体着色采用亮色搭配，美观大方，符合青少年身心发展特点。塑料件颜色一致无色差。8.椅面尺寸400mm*360mm 钢木结构、可升降、单人课椅(高不超过380-440mm，共4档)。9.规格：坐板尺寸为400mm*360mm*18mm，背板尺寸为400mm*180mm*18mm，采用优质三聚氰胺板，经过大型注塑设备一次注塑成型，面板边子为蓝色。10.桌腿立柱管采用≥65mm×25mm×1.2mm的波浪形钢管。升降管采用≥15mm×55mm×1.2mm的波浪钢管，钢管一侧宽面有三条加强筋，与升降管三条加强筋相符，突出的加强筋能更牢固的卡住升降管，其余三面为内凹形设计更加牢固，接触面更加紧密。桌脚采用≥30mm×60mm×1.2mm的矩形钢管，椅背管采用≥20mm×20mm×1.2mm的矩形钢管，焊接处光滑平整无虚焊现象。11.脚套采用全新PE工程塑料一次注塑成型，采用自攻丝固定，牢固耐磨。12.工艺a、下料采用全自动激光切割机，下料尺寸精确，保证产品结构的牢固性、合理性。b、弯形管均采用全自动弯管机弯管型，确保弯形尺寸的准确度。c、焊接采用镀铜焊丝二氧化碳保护焊，焊接无虚焊、漏焊、气孔等，所有焊渣经专业工具处理干净，保证外观光洁平整。d、所有钢材机械抛丸机进行除锈，除油后经高温静电喷塑高温恒温烘烤，喷塑层厚度在50-75Um之间，表面硬度≥4，涂层耐腐蚀100h以上(，附着力不低于2级（可溶性铅含量≤90，可溶性镉≤75可溶性铬≤60可溶性汞≤60，领苯二甲酸酯等符合国家标准）。保证喷塑质量的稳定性和可靠性。13.钢材表面涂层均匀牢固，无流挂、气泡等缺陷。塑料件表面平整、色彩均匀、光泽。整体着色采用亮色搭配，美观大方，符合青少年身心发展特点。塑料件颜色一致无色差。椅架外侧无螺丝外露，防止挂蹭。</w:t>
                  </w:r>
                </w:p>
                <w:p w14:paraId="5614D4E7">
                  <w:pPr>
                    <w:keepNext w:val="0"/>
                    <w:keepLines w:val="0"/>
                    <w:widowControl/>
                    <w:numPr>
                      <w:ilvl w:val="0"/>
                      <w:numId w:val="0"/>
                    </w:numPr>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（课桌椅制造商提供以下材料：</w:t>
                  </w:r>
                  <w:r>
                    <w:rPr>
                      <w:rFonts w:ascii="Segoe UI" w:hAnsi="Segoe UI" w:eastAsia="Segoe UI" w:cs="Segoe UI"/>
                      <w:i w:val="0"/>
                      <w:caps w:val="0"/>
                      <w:spacing w:val="0"/>
                      <w:sz w:val="24"/>
                      <w:szCs w:val="24"/>
                      <w:shd w:val="clear" w:fill="FFFFFF"/>
                    </w:rPr>
                    <w:t>环保检测证明</w:t>
                  </w:r>
                  <w:r>
                    <w:rPr>
                      <w:rFonts w:hint="eastAsia" w:ascii="Segoe UI" w:hAnsi="Segoe UI" w:eastAsia="宋体" w:cs="Segoe UI"/>
                      <w:i w:val="0"/>
                      <w:caps w:val="0"/>
                      <w:spacing w:val="0"/>
                      <w:sz w:val="24"/>
                      <w:szCs w:val="24"/>
                      <w:shd w:val="clear" w:fill="FFFFFF"/>
                      <w:lang w:val="en-US" w:eastAsia="zh-CN"/>
                    </w:rPr>
                    <w:t>扫描件加盖制造商公章</w:t>
                  </w:r>
                  <w:r>
                    <w:rPr>
                      <w:rFonts w:hint="eastAsia" w:ascii="宋体" w:hAnsi="宋体" w:eastAsia="宋体" w:cs="宋体"/>
                      <w:i w:val="0"/>
                      <w:color w:val="000000"/>
                      <w:kern w:val="0"/>
                      <w:sz w:val="22"/>
                      <w:szCs w:val="22"/>
                      <w:u w:val="none"/>
                      <w:lang w:val="en-US" w:eastAsia="zh-CN" w:bidi="ar"/>
                    </w:rPr>
                    <w:t>）</w:t>
                  </w:r>
                </w:p>
              </w:tc>
              <w:tc>
                <w:tcPr>
                  <w:tcW w:w="840" w:type="dxa"/>
                  <w:gridSpan w:val="2"/>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B537F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9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CC32A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15" w:type="dxa"/>
                  <w:gridSpan w:val="3"/>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BA42A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3910</w:t>
                  </w:r>
                </w:p>
              </w:tc>
              <w:tc>
                <w:tcPr>
                  <w:tcW w:w="1024" w:type="dxa"/>
                  <w:gridSpan w:val="4"/>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D66BCB">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3C9F6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45" w:type="dxa"/>
                <w:trHeight w:val="57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ED1E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59C4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名称 </w:t>
                  </w:r>
                </w:p>
              </w:tc>
              <w:tc>
                <w:tcPr>
                  <w:tcW w:w="50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E97BB">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参考规格型号和配置技术参数</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9F20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9451C">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434CBF">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数量</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8D93D">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r>
            <w:tr w14:paraId="4CD49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45" w:type="dxa"/>
                <w:trHeight w:val="85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5852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3EB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纸质图书 </w:t>
                  </w:r>
                </w:p>
              </w:tc>
              <w:tc>
                <w:tcPr>
                  <w:tcW w:w="50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BD7F0">
                  <w:pPr>
                    <w:keepNext w:val="0"/>
                    <w:keepLines w:val="0"/>
                    <w:widowControl/>
                    <w:numPr>
                      <w:ilvl w:val="0"/>
                      <w:numId w:val="4"/>
                    </w:numPr>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图书印刷质量要求：本次采购《中图法》中所有类目的图书，内容健康，图书印刷质量执行《中华人民共和国产品质量法》及《关于印发＜图书质量管理规定＞（试行）的通知（新出图[1992]1266号文件）》中的规定。印刷技术术语依据GB9851标准。    1.1封面印刷:套印准确，字、图、点、线印迹清楚，不花、不毛、不糊，实地版墨色均匀，无回胶印，背面不脏。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1.2插图印刷</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1.2.1 插印准确，层次分明，轮廓实，电分制版无浮雕印。    1.2.2 网点清晰饱满，小点不秃，大点光洁不糊，质感好。    1.2.3 墨色均匀厚实，色彩鲜艳有光泽，肤色正，接版准确，色调深浅一致。    1.3 正文印刷。    1.3.1 压力：压力适度，全书前后轻重一致。    1.3.2 墨色：全书前后墨色一致，浓淡适度。     1.3.3 套印：版面端正，正反套印准确。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1.3.4 文字：文字、标点清晰，笔锋挺秀，无缺笔断划，标题黑实不花，小字不糊不瞎。</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1.3.5 其它：书面无脏污、破损，无钉花、野墨。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 装订</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1.4.1 开本尺寸符合设计要求，套书规格一致，成品裁切方正，无明显刀花，无连接页、折角、破头。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1.4.2 书脊平整，无空脊、起泡、明显皱纹，书脊字居中，封面齐色，边框要色正。</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1.4.3 全书页码折正，书面平服，无皱纹、凸肚，钉距匀称，坚实牢固，易翻不脱页无缺页、重页、倒装。</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1.4.4 其它：书目整洁，无脏污、破页、野胶。                                                                                                                               2. 图书出版和投标要求</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2.1 投标图书必须是经国家批准的出版机构出版的有版权的正式出版物。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2.2 投标图书必须是最新版本。</w:t>
                  </w:r>
                  <w:r>
                    <w:rPr>
                      <w:rFonts w:hint="eastAsia" w:ascii="宋体" w:hAnsi="宋体" w:eastAsia="宋体" w:cs="宋体"/>
                      <w:i w:val="0"/>
                      <w:color w:val="FF0000"/>
                      <w:kern w:val="0"/>
                      <w:sz w:val="18"/>
                      <w:szCs w:val="18"/>
                      <w:u w:val="none"/>
                      <w:lang w:val="en-US" w:eastAsia="zh-CN" w:bidi="ar"/>
                    </w:rPr>
                    <w:t>投标人所投标图书若历经多次改版修订，必须选取最新版本进行投标。若同一图书存在多家出版社出版的情况，应优先选择在行业内具有较高知名度、口碑良好、出版质量有可靠保障且学术影响力较大的出版社所出版的图书。</w:t>
                  </w:r>
                  <w:r>
                    <w:rPr>
                      <w:rFonts w:hint="eastAsia" w:ascii="宋体" w:hAnsi="宋体" w:eastAsia="宋体" w:cs="宋体"/>
                      <w:i w:val="0"/>
                      <w:color w:val="000000"/>
                      <w:kern w:val="0"/>
                      <w:sz w:val="18"/>
                      <w:szCs w:val="18"/>
                      <w:u w:val="none"/>
                      <w:lang w:val="en-US" w:eastAsia="zh-CN" w:bidi="ar"/>
                    </w:rPr>
                    <w:t xml:space="preserve">   </w:t>
                  </w:r>
                </w:p>
                <w:p w14:paraId="66EAA97F">
                  <w:pPr>
                    <w:pStyle w:val="5"/>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2.3 本次招标不包括期刊类、尚未出版完毕的系列图书及课本、教参、课（内）外作业（练习）等内容的图书，且不包括单独的电子出版物。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3.包装要求</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3.1 卖方应提供图书运至合同规定的最终目的地所需要的包装，以防止图书在运转中损坏或变质。这类包装应采取防潮、防腐及防止其他损坏的必要保护措施，从而保护图书能够经受多次搬运、装卸及各种长途运输。</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3.2 包装（箱）内应附有详细的装箱单和验收单，包装（箱）外应附有清晰、牢固的发货单。 4、中标商必须提供正版图书，图书符合2019年全国中小学图书推荐目录，配合学校做好图书选配、上架工作。</w:t>
                  </w:r>
                </w:p>
                <w:p w14:paraId="20C8C469">
                  <w:pPr>
                    <w:pStyle w:val="5"/>
                    <w:rPr>
                      <w:rFonts w:hint="default"/>
                      <w:lang w:val="en-US" w:eastAsia="zh-CN"/>
                    </w:rPr>
                  </w:pPr>
                  <w:r>
                    <w:rPr>
                      <w:rFonts w:hint="eastAsia"/>
                      <w:lang w:val="en-US" w:eastAsia="zh-CN"/>
                    </w:rPr>
                    <w:t>（提供图书正版证明扫描件加盖投标人公章）</w:t>
                  </w:r>
                </w:p>
                <w:p w14:paraId="6EDD0904">
                  <w:pPr>
                    <w:pStyle w:val="5"/>
                    <w:rPr>
                      <w:rFonts w:hint="eastAsia" w:ascii="宋体" w:hAnsi="宋体" w:eastAsia="宋体" w:cs="宋体"/>
                      <w:i w:val="0"/>
                      <w:color w:val="000000"/>
                      <w:kern w:val="0"/>
                      <w:sz w:val="18"/>
                      <w:szCs w:val="18"/>
                      <w:u w:val="none"/>
                      <w:lang w:val="en-US" w:eastAsia="zh-CN" w:bidi="ar"/>
                    </w:rPr>
                  </w:pP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4DD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2323C">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D2AB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3F844">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14:paraId="3C561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4148F51">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十月田学校初中物理</w:t>
                  </w:r>
                </w:p>
              </w:tc>
            </w:tr>
            <w:tr w14:paraId="59D2F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A076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9774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031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8F82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70B8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8DC69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949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EEE4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AE6C1">
                  <w:pPr>
                    <w:jc w:val="center"/>
                    <w:rPr>
                      <w:rFonts w:hint="default" w:ascii="Arial Unicode MS" w:hAnsi="Arial Unicode MS" w:eastAsia="Arial Unicode MS" w:cs="Arial Unicode MS"/>
                      <w:b/>
                      <w:i w:val="0"/>
                      <w:color w:val="000000"/>
                      <w:sz w:val="20"/>
                      <w:szCs w:val="20"/>
                      <w:u w:val="none"/>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28BA2">
                  <w:pPr>
                    <w:jc w:val="center"/>
                    <w:rPr>
                      <w:rFonts w:hint="default" w:ascii="Arial Unicode MS" w:hAnsi="Arial Unicode MS" w:eastAsia="Arial Unicode MS" w:cs="Arial Unicode MS"/>
                      <w:b/>
                      <w:i w:val="0"/>
                      <w:color w:val="000000"/>
                      <w:sz w:val="20"/>
                      <w:szCs w:val="20"/>
                      <w:u w:val="none"/>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FD53F">
                  <w:pPr>
                    <w:jc w:val="center"/>
                    <w:rPr>
                      <w:rFonts w:hint="default" w:ascii="Arial Unicode MS" w:hAnsi="Arial Unicode MS" w:eastAsia="Arial Unicode MS" w:cs="Arial Unicode MS"/>
                      <w:b/>
                      <w:i w:val="0"/>
                      <w:color w:val="000000"/>
                      <w:sz w:val="20"/>
                      <w:szCs w:val="20"/>
                      <w:u w:val="none"/>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CB198">
                  <w:pPr>
                    <w:jc w:val="center"/>
                    <w:rPr>
                      <w:rFonts w:hint="default" w:ascii="Arial Unicode MS" w:hAnsi="Arial Unicode MS" w:eastAsia="Arial Unicode MS" w:cs="Arial Unicode MS"/>
                      <w:b/>
                      <w:i w:val="0"/>
                      <w:color w:val="000000"/>
                      <w:sz w:val="20"/>
                      <w:szCs w:val="20"/>
                      <w:u w:val="none"/>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7DF8A">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B7C53C">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824DF">
                  <w:pPr>
                    <w:jc w:val="center"/>
                    <w:rPr>
                      <w:rFonts w:hint="default" w:ascii="Arial Unicode MS" w:hAnsi="Arial Unicode MS" w:eastAsia="Arial Unicode MS" w:cs="Arial Unicode MS"/>
                      <w:b/>
                      <w:i w:val="0"/>
                      <w:color w:val="000000"/>
                      <w:sz w:val="20"/>
                      <w:szCs w:val="20"/>
                      <w:u w:val="none"/>
                    </w:rPr>
                  </w:pPr>
                </w:p>
              </w:tc>
            </w:tr>
            <w:tr w14:paraId="393E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F9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FD9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手摇抽气机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E1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双缸式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77B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0F3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BB4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39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C70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EF3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75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C7C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9A6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A9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1A42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E0E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1EC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081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02060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788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望远镜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2C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双筒，7×35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F54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1E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B3C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D7A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68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EB1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30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72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医用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44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A58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091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A72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7F2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CEF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9C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602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C7A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B8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C7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09F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A4E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D8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0F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透明盛液筒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35A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φ100mm×300mm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EC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E6D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78E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C2C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ECB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6A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08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778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78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85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0404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DB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774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35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87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2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5D3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AF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9E8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45D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53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752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ECB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7E486">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C7A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96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0E2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B40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6B8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7D6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D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BB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125mm，0.05mm或0.02mm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3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2E7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A14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925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83B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9EA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D80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20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92A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C0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3DB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1B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19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02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F80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854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88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63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B7B3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93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ABF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CE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D6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D5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A5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27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465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A1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BBB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0CA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8CC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单杠杆天平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D3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100g，0.01g，链式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67D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3B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3CAF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A0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5FA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E4A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98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案秤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235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10kg，10g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7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CEF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7CF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27B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742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806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63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金属槽码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CC0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10g×1，20g×2，50g×2，200g×1，另附10g金属槽码盘</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B2B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8C1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AA2A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790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83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3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313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7F9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BC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87D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1F8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D91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E29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C9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8AC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64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A6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955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F55E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583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A36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A48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164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F2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9F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C0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8FBC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355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FAE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A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ADF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14E3C">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F35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5ED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33D5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950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B46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B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467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1B0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607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F3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6657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7D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D67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02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1BB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寒暑表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202DE">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D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0E8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1D3C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370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AD3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2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F94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AE9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E62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44D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232F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D5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C0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9D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BFF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78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20B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E1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F62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A3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DC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FB2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E2A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4B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1D2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D5B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9224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565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38A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51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C5C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0B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1N，分度值0.02N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939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D79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902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651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34E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1DB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9C1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F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E3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5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E56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71C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83B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ED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52D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ACE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E82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51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7CC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538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96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D7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69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66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0N～2N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ADE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53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F03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2E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870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9A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3A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电能表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A81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符合GB 4706.1-2005《家用和类似用途电器的安全 第 1 部分：通用要求》和 JY/T 0387-2006《教学仪器设备产品一般质量要求》，具体参数：220V,2A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06C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D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CBA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28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0EB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253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2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D60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4CB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7C4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72A8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C6D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51D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6A9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D3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301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16A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46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DD3A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EC2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75F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61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354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0C5A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9D3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51E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F39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EA8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EB6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3B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04D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摩擦计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A685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 JY 40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F7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6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FE9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D82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C41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883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F4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5714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8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4B5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B3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8FD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A16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CA9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04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416C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JY175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5F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B3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6032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BE0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9A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6D5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E7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1C97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符合JY107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398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0E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FFC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F25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CDA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B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36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054C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D4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C4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C73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194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E41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73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33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A654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B4F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0A8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A3F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27B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E35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851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FA6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AD8E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477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6E4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AB4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E22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6DD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A8D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73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905C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7C5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005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D51A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D82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E0F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BB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D24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41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5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4BB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10D4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13A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D05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A0C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C2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D59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607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680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A7FB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43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28E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CC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B1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液体对器壁压强演示器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FB3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0229-2019标准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74E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0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B93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61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0C0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5F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570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气体浮力演示器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BD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eastAsia" w:ascii="Arial Unicode MS" w:hAnsi="Arial Unicode MS" w:eastAsia="Arial Unicode MS" w:cs="Arial Unicode MS"/>
                      <w:i w:val="0"/>
                      <w:color w:val="FF0000"/>
                      <w:sz w:val="20"/>
                      <w:szCs w:val="20"/>
                      <w:u w:val="none"/>
                      <w:lang w:val="en-US" w:eastAsia="zh-CN"/>
                    </w:rPr>
                    <w:t>Q/YSM377-2019</w:t>
                  </w:r>
                  <w:r>
                    <w:rPr>
                      <w:rFonts w:hint="default" w:ascii="Arial Unicode MS" w:hAnsi="Arial Unicode MS" w:eastAsia="Arial Unicode MS" w:cs="Arial Unicode MS"/>
                      <w:i w:val="0"/>
                      <w:color w:val="FF0000"/>
                      <w:sz w:val="20"/>
                      <w:szCs w:val="20"/>
                      <w:u w:val="none"/>
                      <w:lang w:val="en-US" w:eastAsia="zh-CN"/>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FE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05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58B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BF6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088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65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579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1D8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31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C9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339F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0CA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4AE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8E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3AE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4D92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EA1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B2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9AE0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1B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17B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E3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D1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628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87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58F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88A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586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412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A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94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C853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CA3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F1B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CC6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DBD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B61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01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07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BAC6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4A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CF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76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6A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426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C9F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AD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机械能热能互变演示器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1DD8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w:t>
                  </w:r>
                  <w:r>
                    <w:rPr>
                      <w:rFonts w:hint="eastAsia" w:ascii="Arial Unicode MS" w:hAnsi="Arial Unicode MS" w:eastAsia="Arial Unicode MS" w:cs="Arial Unicode MS"/>
                      <w:i w:val="0"/>
                      <w:color w:val="000000"/>
                      <w:kern w:val="0"/>
                      <w:sz w:val="20"/>
                      <w:szCs w:val="20"/>
                      <w:u w:val="none"/>
                      <w:lang w:val="en-US" w:eastAsia="zh-CN" w:bidi="ar"/>
                    </w:rPr>
                    <w:t>合</w:t>
                  </w:r>
                  <w:r>
                    <w:rPr>
                      <w:rFonts w:hint="default" w:ascii="Arial Unicode MS" w:hAnsi="Arial Unicode MS" w:eastAsia="Arial Unicode MS" w:cs="Arial Unicode MS"/>
                      <w:i w:val="0"/>
                      <w:color w:val="000000"/>
                      <w:kern w:val="0"/>
                      <w:sz w:val="20"/>
                      <w:szCs w:val="20"/>
                      <w:u w:val="none"/>
                      <w:lang w:val="en-US" w:eastAsia="zh-CN" w:bidi="ar"/>
                    </w:rPr>
                    <w:t>JY 177《机械能热能互变演示器》标准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ABD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37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B2E4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A7D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F2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B32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53B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热传导演示器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E0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226《热传导演示器》标准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C4C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049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7C1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43C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905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D32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847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气体做功内能减少演示器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AC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226-1987《热传导演示器》标准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04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BD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F83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5EC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6C6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FC4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DCD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纸盆扬声器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96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直径不小于200mm，8Ω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75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94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7D01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7B1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5A4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CA9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DE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363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48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82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75D5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46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6F5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F58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D4B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D5F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B59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C3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40D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9B0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D48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90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7AD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557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694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C30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0B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6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F20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F1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BF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F30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9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F56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CF6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527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3B6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98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6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0C2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CA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6E2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0240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63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2E5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9B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BE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0AF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45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AB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8CFC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66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29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C70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034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感应起电机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FA06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 115标准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C1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230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0639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FD5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7D9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23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2D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小型电动机实验器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62C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0022-2011《小型电动机实验器》标准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080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E1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23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2D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86A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146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A9C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92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《初中理科教学仪器配备标准》（JY/T 0386—2006）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B2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ABA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7BF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0B3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27C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D3F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EFA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玻璃砖</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BA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140-1982《玻璃砖标准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9F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AA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FA4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FD5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C61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E27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66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CF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B7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7BD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CC84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1D6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C89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550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10E9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FBFA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F4E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1F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9D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AB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F73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F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A6D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DA5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D8B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7AF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A75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BFB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D88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6ED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7FB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CF9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7F8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6F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B78A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EBB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660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ACF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20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50114">
                  <w:pPr>
                    <w:rPr>
                      <w:rFonts w:hint="default" w:ascii="Arial Unicode MS" w:hAnsi="Arial Unicode MS" w:eastAsia="Arial Unicode MS" w:cs="Arial Unicode MS"/>
                      <w:i w:val="0"/>
                      <w:color w:val="000000"/>
                      <w:sz w:val="20"/>
                      <w:szCs w:val="20"/>
                      <w:u w:val="none"/>
                    </w:rPr>
                  </w:pPr>
                  <w:bookmarkStart w:id="0" w:name="OLE_LINK7"/>
                  <w:r>
                    <w:rPr>
                      <w:rFonts w:hint="eastAsia" w:ascii="Arial Unicode MS" w:hAnsi="Arial Unicode MS" w:eastAsia="Arial Unicode MS" w:cs="Arial Unicode MS"/>
                      <w:i w:val="0"/>
                      <w:color w:val="000000"/>
                      <w:sz w:val="20"/>
                      <w:szCs w:val="20"/>
                      <w:u w:val="none"/>
                      <w:lang w:val="en-US" w:eastAsia="zh-CN"/>
                    </w:rPr>
                    <w:t xml:space="preserve"> GB 7247.1-2012</w:t>
                  </w:r>
                  <w:bookmarkEnd w:id="0"/>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DA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351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C23B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D73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DC1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96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41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569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C7E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EC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381D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3F8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852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CD0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2F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2B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压缩比：14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3F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C71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BA2B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86D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659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5B7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52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17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86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B4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A41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170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7D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DEA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FF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1A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40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08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BC2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60E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BEE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2BA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5A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0F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57C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2D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237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B8E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A11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AA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B6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72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4B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60E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F80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36E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DF0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B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797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BE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φ30mm×200mm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26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B4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B4E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F6B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9A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E7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96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AC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86E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0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3B45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934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64C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D21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E73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DB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97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8A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78F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CE2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3AA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BC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E82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E3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36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95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00B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4D1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482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1D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F5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39C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4A7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4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E2E6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0FC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1D4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056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FB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C734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EE4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05A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FF9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AF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661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19A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52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962B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9A8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C09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E24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B2B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8B8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231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ACC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CB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63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AF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4A5E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C4A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C6C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287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CAC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硫代硫酸钠(海波)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F8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1D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77C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C9D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E0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79A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756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17B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8D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95%，30公斤</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842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C6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7461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AE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336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017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67D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石腊</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EB7B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446-2010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F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80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ADE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C2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D0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AE6BDB">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5DCD5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DDF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0D8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0B05F2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思源学校初中物理</w:t>
                  </w:r>
                </w:p>
              </w:tc>
            </w:tr>
            <w:tr w14:paraId="7510C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1EF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2708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779B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D274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535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E886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D0AA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6B77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6460B">
                  <w:pPr>
                    <w:jc w:val="center"/>
                    <w:rPr>
                      <w:rFonts w:hint="default" w:ascii="Arial Unicode MS" w:hAnsi="Arial Unicode MS" w:eastAsia="Arial Unicode MS" w:cs="Arial Unicode MS"/>
                      <w:b/>
                      <w:i w:val="0"/>
                      <w:color w:val="000000"/>
                      <w:sz w:val="20"/>
                      <w:szCs w:val="20"/>
                      <w:u w:val="none"/>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24868">
                  <w:pPr>
                    <w:jc w:val="center"/>
                    <w:rPr>
                      <w:rFonts w:hint="default" w:ascii="Arial Unicode MS" w:hAnsi="Arial Unicode MS" w:eastAsia="Arial Unicode MS" w:cs="Arial Unicode MS"/>
                      <w:b/>
                      <w:i w:val="0"/>
                      <w:color w:val="000000"/>
                      <w:sz w:val="20"/>
                      <w:szCs w:val="20"/>
                      <w:u w:val="none"/>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CF5E6">
                  <w:pPr>
                    <w:jc w:val="center"/>
                    <w:rPr>
                      <w:rFonts w:hint="default" w:ascii="Arial Unicode MS" w:hAnsi="Arial Unicode MS" w:eastAsia="Arial Unicode MS" w:cs="Arial Unicode MS"/>
                      <w:b/>
                      <w:i w:val="0"/>
                      <w:color w:val="000000"/>
                      <w:sz w:val="20"/>
                      <w:szCs w:val="20"/>
                      <w:u w:val="none"/>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0EBBE">
                  <w:pPr>
                    <w:jc w:val="center"/>
                    <w:rPr>
                      <w:rFonts w:hint="default" w:ascii="Arial Unicode MS" w:hAnsi="Arial Unicode MS" w:eastAsia="Arial Unicode MS" w:cs="Arial Unicode MS"/>
                      <w:b/>
                      <w:i w:val="0"/>
                      <w:color w:val="000000"/>
                      <w:sz w:val="20"/>
                      <w:szCs w:val="20"/>
                      <w:u w:val="none"/>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8BD94">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0629B8">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12C26">
                  <w:pPr>
                    <w:jc w:val="center"/>
                    <w:rPr>
                      <w:rFonts w:hint="default" w:ascii="Arial Unicode MS" w:hAnsi="Arial Unicode MS" w:eastAsia="Arial Unicode MS" w:cs="Arial Unicode MS"/>
                      <w:b/>
                      <w:i w:val="0"/>
                      <w:color w:val="000000"/>
                      <w:sz w:val="20"/>
                      <w:szCs w:val="20"/>
                      <w:u w:val="none"/>
                    </w:rPr>
                  </w:pPr>
                </w:p>
              </w:tc>
            </w:tr>
            <w:tr w14:paraId="673E1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6F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E4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9D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3F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86B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F65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689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FA4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46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0D6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A84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4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AC6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9B6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907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4E8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72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79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9CC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061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13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05C0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13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AAA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1C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99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5E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0E9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89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2EFD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ADE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497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7E1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BF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80F4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EC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C0F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612F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EA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27B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8"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96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583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5E03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2A1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E0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CB1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311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F33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F9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2CA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多功能实验支架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02C8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 167</w:t>
                  </w:r>
                  <w:r>
                    <w:rPr>
                      <w:rFonts w:hint="eastAsia" w:ascii="Arial Unicode MS" w:hAnsi="Arial Unicode MS" w:eastAsia="Arial Unicode MS" w:cs="Arial Unicode MS"/>
                      <w:i w:val="0"/>
                      <w:color w:val="000000"/>
                      <w:sz w:val="20"/>
                      <w:szCs w:val="20"/>
                      <w:u w:val="none"/>
                      <w:lang w:val="en-US" w:eastAsia="zh-CN"/>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2B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823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A74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A55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178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23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6EB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电池盒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C71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可串并联</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28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C6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D25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3E8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48D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C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025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B29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A2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BB5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44D5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AA1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98F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B3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45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C2C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B5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8A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8ABB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D94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9BE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C39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47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99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660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38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0D6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2EA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E2B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31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4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7B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4C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1DA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E5D5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765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478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242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194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493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9E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28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26D7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414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DDA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46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6F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70A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D8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EA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34F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9B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47A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69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27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72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E7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641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D26E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B27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2C7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ED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EF1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6F30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75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6F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5E1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821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50F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96B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CAC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98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A73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1AC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239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267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29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F28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54D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93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86B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63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74F5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EEA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2A0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1C3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8A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E6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7E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3F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5C88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407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B6F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D0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4C9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D2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0N～2N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42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8A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DF74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95C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E08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906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02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7E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直流电压、电流，检流；2.5级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75D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DBA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FD5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D7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9F6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64F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79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电能表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79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 4706.1-2005《家用和类似用途电器的安全 第 1 部分：通用要求》和 JY/T 0387-2006《教学仪器设备产品一般质量要求》，具体参数：220V,2A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108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3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F2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917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AB7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577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34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直流电流表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8DE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2.5级，0.6A，3A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AAE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22B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BAD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217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912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74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3E2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6E4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2.5级，3V，15V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D4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4EC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868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C59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B7A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BEA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4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灵敏电流计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AE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±300μA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161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65E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84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90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E91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02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3E4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多用电表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EA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不低于模拟式电表的交流5级,直流2.5级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88D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B1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D1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2B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1CD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C0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79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圆柱体组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A1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符合教育行业标准《JY 131 圆柱体组》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21B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DF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578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A3F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5EC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24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61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立方体组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8EF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铜，铁，铝，木材，不小于60cm3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51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3D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5C01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AE6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379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1E0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BF8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C9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8AC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2B0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57D1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B03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F0D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0D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67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39DC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78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751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42F7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78E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BA0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169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71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摩擦计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A3C9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 JY 40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562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BC6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047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E26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473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8C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30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30CF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827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CF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8EE7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C9B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8C5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3E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79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CF2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JY175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B84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0C4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596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210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CBF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EF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14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B3D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D4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E2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977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A57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86A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81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23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4CF8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6B5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7B7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64E0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555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593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414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3FF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C2CE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011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3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42D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B90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D32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A1A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0A0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C1B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B3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DC2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33EF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5D9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A22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E2E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A4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D8F0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1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14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50A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D79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366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648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E4B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E7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412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212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20B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68D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B63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426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4B9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EAB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F4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57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37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05E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BCC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17F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0CF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7CCE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92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2F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FBB6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BEC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0F9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C3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98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934D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70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4B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B19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1EF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D1F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79F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EF1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4A1E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13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320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E2D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50E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A2A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87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36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E6C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584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2F1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B06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60B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C88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12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B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259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单2，三并2，三串2，可卡2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CE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70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7BDD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4A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D11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0D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58E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滚摆(麦克斯韦滚摆)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878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58D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793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6ADD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FEC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168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EC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E21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BF048">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94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9A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02DF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7BF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19E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412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83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4FE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一个摆球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0E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01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0073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78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001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F3A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CB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纸盆扬声器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EFC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直径不小于200mm，8Ω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27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7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A0E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404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88D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D9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B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感应起电机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775B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 115标准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3A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E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E13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C7B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EEF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A8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71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小灯座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333D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F1E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11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4F3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04E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B17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A7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ED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单刀开关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9B07B">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JY/T0619-2019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50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4FC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A40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613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44E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8FE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F5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D3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20Ω，2A；或10Ω，2A；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EC7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CF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5F03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C4C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1B6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8C4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D7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34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50Ω，1.5A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396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10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CB76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7F8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6C4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40B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F97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C03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5Ω，3A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FB4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82F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431F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F05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21F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DC9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7F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演示原副线圈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68F1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FE3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3C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F64C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0A9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F25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049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3D8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原副线圈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C37E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176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603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AA7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B81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8BF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207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C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蹄形电磁铁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19C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密绕细线，稀绕粗线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93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6B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466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BB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D08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C5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6E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电磁铁实验器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98DF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FA4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22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9BC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209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342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1FC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209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E2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59B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C6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B33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35D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601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7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EBC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左右手定则演示器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1260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40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DD7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E67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FC9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879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35D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974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凹面镜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F7CF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5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24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6B8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859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17D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85C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E1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凸面镜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E7C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335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1B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C16F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F31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EC2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290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ECE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1DD0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57C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594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D75B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F0D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5D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CAE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0B0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1810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AC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22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C032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497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F65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CF2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F8B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6C11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DD8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1A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0AFA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DAC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619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EF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45B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FA58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B1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7BD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DDF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E31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FD6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9D0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04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60CE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49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74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611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15A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635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1AD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2C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B2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624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2F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2C0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E7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9C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79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B3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B80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9B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38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377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0F8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C0A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D6E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186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01AC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BC4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9C2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F83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926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E76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275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C2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5581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53D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EDD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4EBD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48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24A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EF1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765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C1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AF2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DF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2231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E5D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F5A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F58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F7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0F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95%，30公斤</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415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3A3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D5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376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A8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75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01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石腊</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2AB1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446-2010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67F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61A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52C0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B3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093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894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9B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7F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2F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C67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17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C2D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986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4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A2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彩色透光片</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B1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红、绿、蓝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6B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E60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839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9B1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C77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31B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7B2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颜料的三原色</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EB9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品红、黄、蓝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C5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份</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B4F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0FE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B5F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209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B04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ABD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甲电池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C17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QB 1732-1993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96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87E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A6C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596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7B9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16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A47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1号电池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D6A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每组2至3个</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F25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7BD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C3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F9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0DF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86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27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3A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0AF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BF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AE1D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B5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9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5DD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560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洗洁精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64E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《GB14930.1—2022 食品安全国家标准 洗涤剂》</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5F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E2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DBB701">
                  <w:pPr>
                    <w:rPr>
                      <w:rFonts w:hint="default" w:ascii="Arial Unicode MS" w:hAnsi="Arial Unicode MS" w:eastAsia="Arial Unicode MS" w:cs="Arial Unicode MS"/>
                      <w:i w:val="0"/>
                      <w:color w:val="000000"/>
                      <w:sz w:val="20"/>
                      <w:szCs w:val="20"/>
                      <w:u w:val="none"/>
                    </w:rPr>
                  </w:pP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175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FC7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66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47E0E">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lang w:val="en-US" w:eastAsia="zh-CN"/>
                    </w:rPr>
                    <w:t>蜂蜡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92AB0">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GB/T 24314-2009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9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1C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13C6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7C3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C48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32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71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模型照相机或针孔照相机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51C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390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26C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05B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DD6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8B7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9EB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764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简易潜望镜、望远镜、显微镜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A333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CF9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23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F41C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0CF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91F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6E8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79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日晷仪、七色板、水三棱镜、水透镜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4D40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C6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23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836D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E7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8AD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0A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BF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不倒翁、抛掷装置、小蒸汽轮机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9430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68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C2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AD9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3F5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EA3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50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7CE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小乐器：橡皮筋吉他，鸟笛，排萧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B9BD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C5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4EA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F61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5C9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9D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2FE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D50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机翼模型、潜艇模型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5FCF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6C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A7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D44D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84A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CD1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807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DCC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7FE4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23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690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ECBC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444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0A8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8B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3A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二极管收音机、有线电报机与收报机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0DF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B7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027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EED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50D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EDE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6AD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E35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太阳能净水器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C198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6A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93A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F5D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D0C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283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F1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EA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滚上体，秤，陀螺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10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9E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ECB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FB60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A2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61E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3BF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FA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浮沉子，喷泉，虹吸管，帕斯卡圆桶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4C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39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F29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5A9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81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B63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A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AA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趣味静电实验材料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73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使用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D03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341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2EE9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02A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FB7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6A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3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风筝，降落伞</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F4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BB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29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6A1C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0B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5D5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12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700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组合面镜、哈哈镜、简易变焦透镜、万花筒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74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EED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AB2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8D4A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0F5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77A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5B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C57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船闸模型、飞机、火箭模型，潜艇模型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C2D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00E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A2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93A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743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525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7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981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简单机器人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FA1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E8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04E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948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DA7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967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63C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A2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半导体致冷器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46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使用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7E2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C9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43E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AB0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18D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CD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8E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透镜及其应用实验器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7EA5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6CD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A8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E8F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AB0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B3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F9696E">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4827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4AB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A6F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DCEEF0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石碌镇学校初中物理</w:t>
                  </w:r>
                </w:p>
              </w:tc>
            </w:tr>
            <w:tr w14:paraId="60082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A44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C7A5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EE78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497C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FFA9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E57D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B510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0EAD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9087D">
                  <w:pPr>
                    <w:jc w:val="center"/>
                    <w:rPr>
                      <w:rFonts w:hint="default" w:ascii="Arial Unicode MS" w:hAnsi="Arial Unicode MS" w:eastAsia="Arial Unicode MS" w:cs="Arial Unicode MS"/>
                      <w:b/>
                      <w:i w:val="0"/>
                      <w:color w:val="000000"/>
                      <w:sz w:val="20"/>
                      <w:szCs w:val="20"/>
                      <w:u w:val="none"/>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16B8">
                  <w:pPr>
                    <w:jc w:val="center"/>
                    <w:rPr>
                      <w:rFonts w:hint="default" w:ascii="Arial Unicode MS" w:hAnsi="Arial Unicode MS" w:eastAsia="Arial Unicode MS" w:cs="Arial Unicode MS"/>
                      <w:b/>
                      <w:i w:val="0"/>
                      <w:color w:val="000000"/>
                      <w:sz w:val="20"/>
                      <w:szCs w:val="20"/>
                      <w:u w:val="none"/>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1A40F">
                  <w:pPr>
                    <w:jc w:val="center"/>
                    <w:rPr>
                      <w:rFonts w:hint="default" w:ascii="Arial Unicode MS" w:hAnsi="Arial Unicode MS" w:eastAsia="Arial Unicode MS" w:cs="Arial Unicode MS"/>
                      <w:b/>
                      <w:i w:val="0"/>
                      <w:color w:val="000000"/>
                      <w:sz w:val="20"/>
                      <w:szCs w:val="20"/>
                      <w:u w:val="none"/>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68D4E">
                  <w:pPr>
                    <w:jc w:val="center"/>
                    <w:rPr>
                      <w:rFonts w:hint="default" w:ascii="Arial Unicode MS" w:hAnsi="Arial Unicode MS" w:eastAsia="Arial Unicode MS" w:cs="Arial Unicode MS"/>
                      <w:b/>
                      <w:i w:val="0"/>
                      <w:color w:val="000000"/>
                      <w:sz w:val="20"/>
                      <w:szCs w:val="20"/>
                      <w:u w:val="none"/>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93082">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160205">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7CB4F">
                  <w:pPr>
                    <w:jc w:val="center"/>
                    <w:rPr>
                      <w:rFonts w:hint="default" w:ascii="Arial Unicode MS" w:hAnsi="Arial Unicode MS" w:eastAsia="Arial Unicode MS" w:cs="Arial Unicode MS"/>
                      <w:b/>
                      <w:i w:val="0"/>
                      <w:color w:val="000000"/>
                      <w:sz w:val="20"/>
                      <w:szCs w:val="20"/>
                      <w:u w:val="none"/>
                    </w:rPr>
                  </w:pPr>
                </w:p>
              </w:tc>
            </w:tr>
            <w:tr w14:paraId="3F4F7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76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D4F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6FD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53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1F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0E8D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55A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1E7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E54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D01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蓄电池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2EB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6V，15AH，阀控式或封闭免维护式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029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1E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425A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AF9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D93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A8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5EC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DF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CF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721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5D6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78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477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DB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2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单杠杆天平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6BC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100g，0.01g，链式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1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62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A741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82D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90D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8AD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2C2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A94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6D7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3C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87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1DF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3E7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EF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C7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72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2A5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D07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8E63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547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19B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71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F1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B188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79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08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8F6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3A8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92D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7E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5EC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ED2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3E2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50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80DC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CF3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B0E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54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5A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B489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EE6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DD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E9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79B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137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64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FD2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69B88">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E11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6E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3C46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96D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902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3B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B1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092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256Hz</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4F1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D52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83EF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0B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50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22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4C6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纸盆扬声器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28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直径不小于200mm，8Ω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ED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691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B89B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FED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870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F49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D3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小灯座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0CF4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64E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0ED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5FC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58A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194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54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443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保险丝作用演示器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8CDC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0364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B70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F77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E14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6F6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696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B2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A06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电子门铃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5E4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带座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0B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8B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0022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268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12D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4A5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A8E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7DD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条形、蹄形</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DC9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659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6B34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25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25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FAD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B5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立体磁感线演示器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1E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永磁、电磁场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D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55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DBFD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DDB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436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73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C4C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BE8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可投影</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44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AE7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5D3A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894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C28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90A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6C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电流磁场演示器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A27B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F05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4FE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635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87F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0C4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5DB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77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电磁铁实验器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AAA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ABB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95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743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787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B1D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B32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08C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EB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0E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491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2155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664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47D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A3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D64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C446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 50-1987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BD3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97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FBA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6BB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9B2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DC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82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6393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 51-1988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FF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43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2B2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2C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C60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F73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48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紫外线作用演示器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DC6AF">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0401-2007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63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BF0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1D6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52F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BA6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3CA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25102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8A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红外线作用演示器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EEB2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JY/T 0400-2007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546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BC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E3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E7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19E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CA9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2E8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25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FB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AF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0E4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DA1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CB9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96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C2A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A0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压缩比：14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ED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DB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9741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6CB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C12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1D4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F6D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电话原理模型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A6B6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D0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FA2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1F6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39D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B23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011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46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初中物理实验教学指导书</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F5E0C">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97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118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107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BE5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8A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4"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461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CD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初中物理实验仪器手册</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05C3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C6E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05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392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ED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610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2D8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51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164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鳄鱼夹、插口夹、香蕉插头、电阻丝、锌片、铜片、灯泡(15w、60w)、小电池(5号、纽扣、太阳电池)、保险丝、保险管(不同规格的合金熔丝、保险管)、焊锡、绝缘胶布、导线等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ED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B40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D707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501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7AA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24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810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电子元件(工业产品)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A2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电阻(碳膜电阻、瓷管电阻、线绕电阻、光敏电阻、热敏电阻等)；电磁继电器、电容、电感、电位器、二极管、发光二极管、三极管、集成电路块等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DE7FE">
                  <w:pPr>
                    <w:rPr>
                      <w:rFonts w:hint="default" w:ascii="Arial Unicode MS" w:hAnsi="Arial Unicode MS" w:eastAsia="Arial Unicode MS" w:cs="Arial Unicode MS"/>
                      <w:i w:val="0"/>
                      <w:color w:val="000000"/>
                      <w:sz w:val="20"/>
                      <w:szCs w:val="20"/>
                      <w:u w:val="none"/>
                    </w:rPr>
                  </w:pP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0FB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108F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607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A8D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A8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715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新材料样品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35E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纳米材料、超导材料、形状记忆合金、单晶和多晶、光导纤维、隐形材料等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29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F5F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867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464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D9D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BA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260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7C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B27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D13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B9B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D4D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7E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8CE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BC5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彩色透光片</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836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红、绿、蓝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E9F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936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B43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FE3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A3F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4E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32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E10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7C0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CC4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27A0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1DC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B9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12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AE0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蜂蜡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D7C0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GB/T 24314-2009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EF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7F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5C74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476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A5A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83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D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简易潜望镜、望远镜、显微镜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0F8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81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5E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1C8B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0EC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63C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9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205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5F82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661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65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F2DB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A4C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728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F0A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81A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高度游标卡尺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FE8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BF0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CA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E5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FC4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ED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26800B">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E01A1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571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842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CC3C5D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矿区学校初中物理</w:t>
                  </w:r>
                </w:p>
              </w:tc>
            </w:tr>
            <w:tr w14:paraId="74802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EB9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6378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8312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2509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D4AB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8A65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2A6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2BC3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48D71">
                  <w:pPr>
                    <w:jc w:val="center"/>
                    <w:rPr>
                      <w:rFonts w:hint="default" w:ascii="Arial Unicode MS" w:hAnsi="Arial Unicode MS" w:eastAsia="Arial Unicode MS" w:cs="Arial Unicode MS"/>
                      <w:b/>
                      <w:i w:val="0"/>
                      <w:color w:val="000000"/>
                      <w:sz w:val="20"/>
                      <w:szCs w:val="20"/>
                      <w:u w:val="none"/>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BC15B">
                  <w:pPr>
                    <w:jc w:val="center"/>
                    <w:rPr>
                      <w:rFonts w:hint="default" w:ascii="Arial Unicode MS" w:hAnsi="Arial Unicode MS" w:eastAsia="Arial Unicode MS" w:cs="Arial Unicode MS"/>
                      <w:b/>
                      <w:i w:val="0"/>
                      <w:color w:val="000000"/>
                      <w:sz w:val="20"/>
                      <w:szCs w:val="20"/>
                      <w:u w:val="none"/>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5B3E7">
                  <w:pPr>
                    <w:jc w:val="center"/>
                    <w:rPr>
                      <w:rFonts w:hint="default" w:ascii="Arial Unicode MS" w:hAnsi="Arial Unicode MS" w:eastAsia="Arial Unicode MS" w:cs="Arial Unicode MS"/>
                      <w:b/>
                      <w:i w:val="0"/>
                      <w:color w:val="000000"/>
                      <w:sz w:val="20"/>
                      <w:szCs w:val="20"/>
                      <w:u w:val="none"/>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889D0">
                  <w:pPr>
                    <w:jc w:val="center"/>
                    <w:rPr>
                      <w:rFonts w:hint="default" w:ascii="Arial Unicode MS" w:hAnsi="Arial Unicode MS" w:eastAsia="Arial Unicode MS" w:cs="Arial Unicode MS"/>
                      <w:b/>
                      <w:i w:val="0"/>
                      <w:color w:val="000000"/>
                      <w:sz w:val="20"/>
                      <w:szCs w:val="20"/>
                      <w:u w:val="none"/>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1A38F">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1C61C8">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285E9">
                  <w:pPr>
                    <w:jc w:val="center"/>
                    <w:rPr>
                      <w:rFonts w:hint="default" w:ascii="Arial Unicode MS" w:hAnsi="Arial Unicode MS" w:eastAsia="Arial Unicode MS" w:cs="Arial Unicode MS"/>
                      <w:b/>
                      <w:i w:val="0"/>
                      <w:color w:val="000000"/>
                      <w:sz w:val="20"/>
                      <w:szCs w:val="20"/>
                      <w:u w:val="none"/>
                    </w:rPr>
                  </w:pPr>
                </w:p>
              </w:tc>
            </w:tr>
            <w:tr w14:paraId="57589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DDF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E40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37A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57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C9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C2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951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3F6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9CF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49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手摇抽气机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F9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双缸式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7ED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C9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DBBF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C18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AFB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7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B5C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07FC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JY223-87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4F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B1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D479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82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21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DAE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A4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2C01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外径通常不小于 30mm，长度约为 500mm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09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543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4555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56A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1D8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D15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B9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387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EA7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FD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FE86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BC8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5EF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6BD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A3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E1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300mm×300mm×高150mm(方形）</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F2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29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FC3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3D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67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C9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D1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物理支架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DEA2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12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F3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BBD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6D0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25E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FD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4D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7928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BA1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2A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35BA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CB5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B99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3BB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27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多功能实验支架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D990">
                  <w:pPr>
                    <w:rPr>
                      <w:rFonts w:hint="eastAsia" w:ascii="Arial Unicode MS" w:hAnsi="Arial Unicode MS" w:eastAsia="Arial Unicode MS" w:cs="Arial Unicode MS"/>
                      <w:i w:val="0"/>
                      <w:color w:val="000000"/>
                      <w:sz w:val="20"/>
                      <w:szCs w:val="20"/>
                      <w:u w:val="none"/>
                      <w:lang w:val="en-US" w:eastAsia="zh-CN"/>
                    </w:rPr>
                  </w:pPr>
                  <w:r>
                    <w:rPr>
                      <w:rFonts w:hint="default" w:ascii="Arial Unicode MS" w:hAnsi="Arial Unicode MS" w:eastAsia="Arial Unicode MS" w:cs="Arial Unicode MS"/>
                      <w:i w:val="0"/>
                      <w:color w:val="000000"/>
                      <w:sz w:val="20"/>
                      <w:szCs w:val="20"/>
                      <w:u w:val="none"/>
                    </w:rPr>
                    <w:t xml:space="preserve"> </w:t>
                  </w: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 167</w:t>
                  </w:r>
                  <w:r>
                    <w:rPr>
                      <w:rFonts w:hint="eastAsia" w:ascii="Arial Unicode MS" w:hAnsi="Arial Unicode MS" w:eastAsia="Arial Unicode MS" w:cs="Arial Unicode MS"/>
                      <w:i w:val="0"/>
                      <w:color w:val="000000"/>
                      <w:sz w:val="20"/>
                      <w:szCs w:val="20"/>
                      <w:u w:val="none"/>
                      <w:lang w:val="en-US" w:eastAsia="zh-CN"/>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2B5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FBA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D3F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5DC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A6C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A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4F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感应圈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2F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电子开关式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C8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D6C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3627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E61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D50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D61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08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BEA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86F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81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178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4EE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02C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0C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8BC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46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8DA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EE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C0FF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3AC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3E0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36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45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9C4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72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DD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8CF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A77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21C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CC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A63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493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5EE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A5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04E4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72F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4AB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95E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A6B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B12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052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8C0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CF9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8B2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52B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FF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61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30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F7C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19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D38D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24C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9D3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D00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2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ABA4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672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C2E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EC7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BB8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44F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B51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F7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63D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4B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1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F235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94E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4AA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48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C2F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寒暑表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BCA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C28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7E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7698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838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C5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A7A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F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D89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0N～2N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92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D7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491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B1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DD2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09A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8C8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09C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直流电压、电流，检流；2.5级</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0FA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92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7BC2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868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A49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C7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D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投影电流表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3FF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2.5级，0.6A，3A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B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BEE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418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E7D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C46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9EB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CD0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投影电压表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40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2.5级，3V，15V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9B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19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2CF4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F0E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406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5F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36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投影检流计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FDD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±300μA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C03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8F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FFC2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012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AD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4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A12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立方体组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28F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铜，铁，铝，木材，不小于60cm3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21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B6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6A9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3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60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BC4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E8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3E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F6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34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17E8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4AA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CF0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2F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63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1449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JY175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92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C90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668E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E18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74B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94E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591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8AF8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515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09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5DC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946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568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623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A43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116D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C8A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BA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FAA0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AD4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2CA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A8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0E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帕斯卡球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EA9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50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543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F114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827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3F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DF3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5F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9403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E1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A7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8CBA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204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EC1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4C0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2A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0FAF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667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51F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9B44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A5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4ED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18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66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3D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AF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5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C962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3CB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EAD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3CA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58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液体对器壁压强演示器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B6D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0229-2019标准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E6A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529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BDA6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5A4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C2D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73A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76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A0E2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9BD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48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41C3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6F3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F59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F5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F4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大气压系列实验器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6F13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1F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2F7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EADB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8AE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307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EB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A1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1449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3A1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666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5FAB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FA0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F4B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36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38D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E4B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09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78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B46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C0F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C8F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3B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D4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143E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6E0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65D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7BC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AD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754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689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A1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力学实验盒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C52E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BA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3E1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5F3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751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F52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47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EC0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初中力学演示板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8611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FF1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AA6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CDCC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2DA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6F1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8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FD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5B398">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787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D68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D41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7DB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BF2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346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E6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发音齿轮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6B1E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JY/T 0407-2010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80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DB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A836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136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3D8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C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71D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声传播演示器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25E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0371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3BD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76C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186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AFC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077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EB0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CD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空气压缩引火仪</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C609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837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89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A89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26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D5B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63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CBF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机械能热能互变演示器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2A1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w:t>
                  </w:r>
                  <w:r>
                    <w:rPr>
                      <w:rFonts w:hint="eastAsia" w:ascii="Arial Unicode MS" w:hAnsi="Arial Unicode MS" w:eastAsia="Arial Unicode MS" w:cs="Arial Unicode MS"/>
                      <w:i w:val="0"/>
                      <w:color w:val="000000"/>
                      <w:kern w:val="0"/>
                      <w:sz w:val="20"/>
                      <w:szCs w:val="20"/>
                      <w:u w:val="none"/>
                      <w:lang w:val="en-US" w:eastAsia="zh-CN" w:bidi="ar"/>
                    </w:rPr>
                    <w:t>合</w:t>
                  </w:r>
                  <w:r>
                    <w:rPr>
                      <w:rFonts w:hint="default" w:ascii="Arial Unicode MS" w:hAnsi="Arial Unicode MS" w:eastAsia="Arial Unicode MS" w:cs="Arial Unicode MS"/>
                      <w:i w:val="0"/>
                      <w:color w:val="000000"/>
                      <w:kern w:val="0"/>
                      <w:sz w:val="20"/>
                      <w:szCs w:val="20"/>
                      <w:u w:val="none"/>
                      <w:lang w:val="en-US" w:eastAsia="zh-CN" w:bidi="ar"/>
                    </w:rPr>
                    <w:t>JY 177《机械能热能互变演示器》标准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CE2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D2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1775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06B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CE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2E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07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气体做功内能减少演示器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B0C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226-1987《热传导演示器》标准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0A4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A10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7CE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899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09D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1D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45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B9D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43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CE5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E6F1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F6E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2B3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BF1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A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328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或有机玻棒(附丝绸)，学生用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0F2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1FE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D57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280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0C0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14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EB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36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2C6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74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E37E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4E4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7AB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E9B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C6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F5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或聚碳酸酯棒(附毛皮)，学生用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DD5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3F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AAE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84E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AE7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B08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9ED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B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EF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F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3C5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FE9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5C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6F6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C00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B9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F07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CB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3940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80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67D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6CA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729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97B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初中演示组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BD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61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E68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0C6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9FB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70F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CF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初中电学演示箱</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8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磁贴式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131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4A1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0BC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E78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9A3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64F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E4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334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初中学生组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0B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60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29C0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8CD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1B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18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6C4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E46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条形、蹄形</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BE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5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210D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4D0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40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44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132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立体磁感线演示器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26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永磁、电磁场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33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0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5E45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342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1A7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4B3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BEE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02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r>
                    <w:rPr>
                      <w:rFonts w:hint="default" w:ascii="Arial Unicode MS" w:hAnsi="Arial Unicode MS" w:eastAsia="Arial Unicode MS" w:cs="Arial Unicode MS"/>
                      <w:i w:val="0"/>
                      <w:color w:val="000000"/>
                      <w:kern w:val="0"/>
                      <w:sz w:val="20"/>
                      <w:szCs w:val="20"/>
                      <w:u w:val="none"/>
                      <w:lang w:val="en-US" w:eastAsia="zh-CN" w:bidi="ar"/>
                    </w:rPr>
                    <w:t>可投影</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85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658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B5A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C0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D99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D51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B0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电流磁场演示器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7E55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0A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9F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FEB3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05D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569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E7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C9E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菱形小磁针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E5F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每组包含菱形小磁针 16 个，磁针体尺寸为 28±1×8±0.7mm，大小适中，方便学生操作和观察</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6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472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EFE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DEA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B74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D2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972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电磁铁实验器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615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E48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B93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A62C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58A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77B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415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813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9E97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 50-1987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81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3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33F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C9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8A9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4B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50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磁场对电流作用实验器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36D3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F88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27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87B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BC2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0DA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05C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FAA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左右手定则演示器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FAE8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432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EE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CABB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323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AC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54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36F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手摇交直流发电机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D6DE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0021-2011 手摇交直流发电机》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67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4D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8992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F2D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3A7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134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38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A129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B23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9F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7AFF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AB7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83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43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50E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磁悬浮演示器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0DBB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62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99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08B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931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F83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4F4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85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FB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磁吸附式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083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DC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09C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1D5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B0C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C2F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4B1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凹面镜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1969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89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103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A3EB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C6B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C9B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5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76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凸面镜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E0BA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D7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FB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BFF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165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716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811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67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玻璃砖</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8F8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140-1982《玻璃砖标准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F38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1EE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3E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A52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8FA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CCD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581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528C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48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8E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D84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71A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C8A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B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7C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8BAC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7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73D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3440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BAF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F53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200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F77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0C25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54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038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0D3C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1E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388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33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74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9391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7A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4A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8437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B6C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5A9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168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BD6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手持直视分光镜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9080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JY/T 0375-2004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AF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87D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387D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935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492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C17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7A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610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玻璃，</w:t>
                  </w:r>
                  <w:r>
                    <w:rPr>
                      <w:rFonts w:hint="default" w:ascii="Arial Unicode MS" w:hAnsi="Arial Unicode MS" w:eastAsia="Arial Unicode MS" w:cs="Arial Unicode MS"/>
                      <w:i w:val="0"/>
                      <w:color w:val="000000"/>
                      <w:kern w:val="0"/>
                      <w:sz w:val="20"/>
                      <w:szCs w:val="20"/>
                      <w:u w:val="none"/>
                      <w:lang w:val="en-US" w:eastAsia="zh-CN" w:bidi="ar"/>
                    </w:rPr>
                    <w:t>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C0A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3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02E9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2A8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2DF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EE2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61E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F9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624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C7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52AB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6E3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5F7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42B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1F3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D9B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DB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DB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715E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FB4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FDC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3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C8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682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19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2C5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A3F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C33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62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D8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12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9D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908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39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2B9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857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9BD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C8F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2D5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D25F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7D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8B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6771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7EB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6E4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029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EC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B0D7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B67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3E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CA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535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147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8D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B26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FE86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17C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B48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09D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513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431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5B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46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E3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FF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F9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CDFF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57A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33B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8AC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06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尖咀钳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96FD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QB/T 2440.1-2007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92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ED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D0F9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B1F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421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3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1F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木工锯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D6AC4">
                  <w:pPr>
                    <w:keepNext w:val="0"/>
                    <w:keepLines w:val="0"/>
                    <w:widowControl/>
                    <w:suppressLineNumbers w:val="0"/>
                    <w:jc w:val="left"/>
                    <w:textAlignment w:val="center"/>
                    <w:rPr>
                      <w:rFonts w:hint="eastAsia" w:ascii="Arial Unicode MS" w:hAnsi="Arial Unicode MS" w:eastAsia="Arial Unicode MS" w:cs="Arial Unicode MS"/>
                      <w:i w:val="0"/>
                      <w:color w:val="000000"/>
                      <w:sz w:val="20"/>
                      <w:szCs w:val="20"/>
                      <w:u w:val="none"/>
                      <w:lang w:eastAsia="zh-CN"/>
                    </w:rPr>
                  </w:pPr>
                  <w:r>
                    <w:rPr>
                      <w:rFonts w:hint="default" w:ascii="Arial Unicode MS" w:hAnsi="Arial Unicode MS" w:eastAsia="Arial Unicode MS" w:cs="Arial Unicode MS"/>
                      <w:i w:val="0"/>
                      <w:color w:val="000000"/>
                      <w:kern w:val="0"/>
                      <w:sz w:val="20"/>
                      <w:szCs w:val="20"/>
                      <w:u w:val="none"/>
                      <w:lang w:val="en-US" w:eastAsia="zh-CN" w:bidi="ar"/>
                    </w:rPr>
                    <w:t>带把手锯</w:t>
                  </w:r>
                  <w:r>
                    <w:rPr>
                      <w:rFonts w:hint="eastAsia" w:ascii="Arial Unicode MS" w:hAnsi="Arial Unicode MS" w:eastAsia="Arial Unicode MS" w:cs="Arial Unicode MS"/>
                      <w:i w:val="0"/>
                      <w:color w:val="000000"/>
                      <w:kern w:val="0"/>
                      <w:sz w:val="20"/>
                      <w:szCs w:val="20"/>
                      <w:u w:val="none"/>
                      <w:lang w:val="en-US" w:eastAsia="zh-CN" w:bidi="ar"/>
                    </w:rPr>
                    <w:t>，符合</w:t>
                  </w:r>
                  <w:r>
                    <w:rPr>
                      <w:rFonts w:hint="eastAsia" w:ascii="Arial Unicode MS" w:hAnsi="Arial Unicode MS" w:eastAsia="Arial Unicode MS" w:cs="Arial Unicode MS"/>
                      <w:i w:val="0"/>
                      <w:color w:val="000000"/>
                      <w:sz w:val="20"/>
                      <w:szCs w:val="20"/>
                      <w:u w:val="none"/>
                      <w:lang w:eastAsia="zh-CN"/>
                    </w:rPr>
                    <w:t>《教学仪器产品一般质量要求》（JY/T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FB5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BCD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C90E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911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913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3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19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砝码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035EB">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JJG 99-2016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36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C2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A3DC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615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DAD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FA6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E5E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钢手锯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777E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21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248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5F2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5CC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1F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F0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F5E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剥线钳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C286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96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333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26A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E35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41C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8BD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90B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D3D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符合《初中物理实验室装备标准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28A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07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AB56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0AE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026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A52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1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CD6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53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E20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D32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E5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07A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18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CB6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活扳手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30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6英寸、10英寸</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61C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251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DDF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516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8D6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C28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A8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手剪</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1D65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5F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27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816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86A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5EB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C2B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61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手电钻</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6C4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35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4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F15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22D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7B7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5A5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72F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钻头</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C3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5E6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4F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069C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514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287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C9C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1F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167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直径不小于180mm，附钟罩</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1C3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E19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C33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FA0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A6C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F6C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A3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透镜及其应用实验器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4C8E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34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F1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C9A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0D8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A3A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D6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C83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B6C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木工工具</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81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3C0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2C11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212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585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EBF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284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木工锤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D3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重0.25kg</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EBE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1D0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A426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FAD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708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8A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BC5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钢丝钳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466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C9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377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5853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876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CAE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1C4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1B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0E5A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35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DF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2DA8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67765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242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96E19D">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D817A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D68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DD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6B72FE3">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红林学校初中物理</w:t>
                  </w:r>
                </w:p>
              </w:tc>
            </w:tr>
            <w:tr w14:paraId="59C09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60C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DEE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517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313B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1C5E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1F8C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1AE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C667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49DC4">
                  <w:pPr>
                    <w:jc w:val="center"/>
                    <w:rPr>
                      <w:rFonts w:hint="default" w:ascii="Arial Unicode MS" w:hAnsi="Arial Unicode MS" w:eastAsia="Arial Unicode MS" w:cs="Arial Unicode MS"/>
                      <w:b/>
                      <w:i w:val="0"/>
                      <w:color w:val="000000"/>
                      <w:sz w:val="20"/>
                      <w:szCs w:val="20"/>
                      <w:u w:val="none"/>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5A7BB">
                  <w:pPr>
                    <w:jc w:val="center"/>
                    <w:rPr>
                      <w:rFonts w:hint="default" w:ascii="Arial Unicode MS" w:hAnsi="Arial Unicode MS" w:eastAsia="Arial Unicode MS" w:cs="Arial Unicode MS"/>
                      <w:b/>
                      <w:i w:val="0"/>
                      <w:color w:val="000000"/>
                      <w:sz w:val="20"/>
                      <w:szCs w:val="20"/>
                      <w:u w:val="none"/>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70599">
                  <w:pPr>
                    <w:jc w:val="center"/>
                    <w:rPr>
                      <w:rFonts w:hint="default" w:ascii="Arial Unicode MS" w:hAnsi="Arial Unicode MS" w:eastAsia="Arial Unicode MS" w:cs="Arial Unicode MS"/>
                      <w:b/>
                      <w:i w:val="0"/>
                      <w:color w:val="000000"/>
                      <w:sz w:val="20"/>
                      <w:szCs w:val="20"/>
                      <w:u w:val="none"/>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C9887">
                  <w:pPr>
                    <w:jc w:val="center"/>
                    <w:rPr>
                      <w:rFonts w:hint="default" w:ascii="Arial Unicode MS" w:hAnsi="Arial Unicode MS" w:eastAsia="Arial Unicode MS" w:cs="Arial Unicode MS"/>
                      <w:b/>
                      <w:i w:val="0"/>
                      <w:color w:val="000000"/>
                      <w:sz w:val="20"/>
                      <w:szCs w:val="20"/>
                      <w:u w:val="none"/>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84C60">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A0C32B">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1A554">
                  <w:pPr>
                    <w:jc w:val="center"/>
                    <w:rPr>
                      <w:rFonts w:hint="default" w:ascii="Arial Unicode MS" w:hAnsi="Arial Unicode MS" w:eastAsia="Arial Unicode MS" w:cs="Arial Unicode MS"/>
                      <w:b/>
                      <w:i w:val="0"/>
                      <w:color w:val="000000"/>
                      <w:sz w:val="20"/>
                      <w:szCs w:val="20"/>
                      <w:u w:val="none"/>
                    </w:rPr>
                  </w:pPr>
                </w:p>
              </w:tc>
            </w:tr>
            <w:tr w14:paraId="1851D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837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6A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83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医用</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C9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97F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DE54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0B33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14CE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511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952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CD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E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06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8153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3DD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068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0A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993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DB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170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ADC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D3989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F11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D417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21D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073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80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125mm，0.05mm或0.02mm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8FC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32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7A4C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346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897D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F8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9E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B24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42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BD3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8207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0FE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9AEA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53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86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9B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876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7E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3B22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163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B4EC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1F7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002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532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805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22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237C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77D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558B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03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77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754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9D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889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74DD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B5B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784B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63F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AE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22AE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GB/T 21416-2008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5F4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7CD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4D3C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23F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2BF9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2D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3A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255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7F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075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3438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AC3E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D8D2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D0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625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电能表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ED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 4706.1-2005《家用和类似用途电器的安全 第 1 部分：通用要求》和 JY/T 0387-2006《教学仪器设备产品一般质量要求》，具体参数：220V,2A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9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65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B95E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92B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A5FF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3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E8B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00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8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55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922E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28D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8F92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82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044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163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CF0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B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41AA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70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6599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902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4DD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C0D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030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774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413C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337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9B12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14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94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365E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259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EF6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F26D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2A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2EF6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612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196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2C1E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4DA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EC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E989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EC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A146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788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26A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2B92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w:t>
                  </w: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1B9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F34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5CD8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A97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ABA8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A7F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14C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13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40F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3BB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6AE4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967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B1DB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FD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1DC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82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C7D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B4C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35E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CDC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B376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76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9E0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1A5D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86A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72D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026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07F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0B6E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718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BC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BC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单4，二并2，二串2，可卡2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758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BE4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E60A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D9E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C7F5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78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1C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初中力学演示板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A0DA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039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3B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D70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DB1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1853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2B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D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59B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256Hz</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DC0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E04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8F91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BF4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A123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0B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9FC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EC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512Hz</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61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B0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2AB4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7A5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47A8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E9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622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A4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一个摆球</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03D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129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9442E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9C5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DAD4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7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22203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B04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空气压缩引火仪</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568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BF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5B8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A7EE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42B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AFEC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E8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F3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93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0DF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F06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B817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5DF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801A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1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D7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33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立式</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0D4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26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D4C5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649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4886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19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42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电磁继电器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09BD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电磁继电器</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A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7D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36A7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48E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100C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FA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72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左右手定则演示器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3B55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8F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E02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98EF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D1D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2F55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5B8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8C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手摇交直流发电机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4B50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0021-2011 手摇交直流发电机》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0DF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622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446C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EF72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12D7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DA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BB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阴极射线管(磁效应管)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66187">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GB/T 5960-1986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87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70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68FE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FB2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8500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36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090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低频信号发生器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AE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20Hz～20kHz，有功率输出</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50D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9D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E4DE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1D22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0338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D4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7CB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921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《初中理科教学仪器配备标准》（JY/T 0386—2006）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38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213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2D1C9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AE7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2B51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4C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BB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8F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势能→动能；机械能→电能→热能→光能；化学能→电能→机械能→热能</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468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CA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6D29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AD9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329F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124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46F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磁悬浮演示器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B1DF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A9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A2A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8E54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29E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77DA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9EE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AF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003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磁吸附式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D27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B9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E91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E08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67AB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7B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7F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4887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CD9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D2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5BF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B5E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5617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B2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4B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1135E">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 0047-1991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4C0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2E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E9FD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045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F54A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FD0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AE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6EBD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E3E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10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6E3C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402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7C35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19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C53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F7B4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AB3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F00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5A52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46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CB9F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CE5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0C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A69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AF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20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5785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E49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5917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BF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C0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E4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压缩比：14</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9D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DFF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6EE4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B5A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B47B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C8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424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硫代硫酸钠(海波)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CC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5C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ECC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AFBA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9C3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9AC4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71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98E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1A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95%，30公斤</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55C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2D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0C0D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0683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4C49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00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3CF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石腊</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65CF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446-2010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837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EC9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046E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A85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1A0B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723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015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C75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鳄鱼夹、插口夹、香蕉插头、电阻丝、锌片、铜片、灯泡(15w、60w)、小电池(5号、纽扣、太阳电池)、保险丝、保险管(不同规格的合金熔丝、保险管)、焊锡、绝缘胶布、导线等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4C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C1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74CD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2AA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782A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D8C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2E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新材料样品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5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纳米材料、超导材料、形状记忆合金、单晶和多晶、光导纤维、隐形材料等</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D5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8A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75F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229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5C95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7C1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49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B28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20B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16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2BE9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067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9390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4BF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63D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彩色透光片</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A2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红、绿、蓝</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D9F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60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AC7A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5D5D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571D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CB0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9BB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颜料的三原色</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A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品红、黄、蓝</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B52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份</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9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C5BA6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138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243F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8C3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2C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蜂蜡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23B3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24314-2009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8B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4CD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A551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22E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7428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DF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D33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模型照相机或针孔照相机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6C03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ED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B5B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4391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CBB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86A6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BC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3D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简易潜望镜、望远镜、显微镜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613E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12D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F5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CEA0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B74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53C7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73B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65E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趣味静电实验材料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4B8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使用</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C2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41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DCBD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E0BA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5AE7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16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1B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组合面镜、哈哈镜、简易变焦透镜、万花筒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2B8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符合《初中物理教学装备配置标准》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99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73A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1AD0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457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969E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C04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80156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0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船闸模型、飞机、火箭模型，潜艇模型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A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符合《初中物理教学装备配置准》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3CC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563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7F20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FDB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63A5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CC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7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A831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A90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395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0337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AC6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6FAC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6A3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6A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电烙铁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36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60w，20w，橡胶线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95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94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A5D3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514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84B5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B8E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8C0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手电钻</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D1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561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22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C628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B3F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752D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3AE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3A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钻头</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63D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φ1mm～φ13mm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F1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3A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697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7B9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D866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82A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9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照相机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87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数码型，≥800万像素，2G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C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C37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DC00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BD5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75DC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4E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E10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6E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直径不小于180mm，附钟罩</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4B2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5FE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98DE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BD1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4A0E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1B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B73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透镜及其应用实验器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9F99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D4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4F1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79D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262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12A3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991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D5E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B5A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A0B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006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C7A82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481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4C09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946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A2C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DF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BB7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515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6051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FC9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23BF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4D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89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钢丝钳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76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6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3A3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D95C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93C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A1A1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376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75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测电笔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D80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氖泡式或数字显示式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826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296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B871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6F6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9D14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907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1CD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A30D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304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25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167C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140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126F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BD5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622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43C5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E4A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46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B56CEA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5AA2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C4E5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ADC7C">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F1995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924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DD7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4722C3E7">
                  <w:pPr>
                    <w:keepNext w:val="0"/>
                    <w:keepLines w:val="0"/>
                    <w:widowControl/>
                    <w:suppressLineNumbers w:val="0"/>
                    <w:jc w:val="center"/>
                    <w:textAlignment w:val="center"/>
                    <w:rPr>
                      <w:rFonts w:ascii="等线" w:hAnsi="等线" w:eastAsia="等线" w:cs="等线"/>
                      <w:b/>
                      <w:i w:val="0"/>
                      <w:color w:val="000000"/>
                      <w:sz w:val="36"/>
                      <w:szCs w:val="36"/>
                      <w:u w:val="none"/>
                    </w:rPr>
                  </w:pPr>
                  <w:r>
                    <w:rPr>
                      <w:rFonts w:hint="eastAsia" w:ascii="等线" w:hAnsi="等线" w:eastAsia="等线" w:cs="等线"/>
                      <w:b/>
                      <w:i w:val="0"/>
                      <w:color w:val="000000"/>
                      <w:kern w:val="0"/>
                      <w:sz w:val="36"/>
                      <w:szCs w:val="36"/>
                      <w:u w:val="none"/>
                      <w:lang w:val="en-US" w:eastAsia="zh-CN" w:bidi="ar"/>
                    </w:rPr>
                    <w:t>霸王岭学校初中物理</w:t>
                  </w:r>
                </w:p>
              </w:tc>
            </w:tr>
            <w:tr w14:paraId="2C3BD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0D172">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9A528">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99141">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5DF3E">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35870">
                  <w:pPr>
                    <w:keepNext w:val="0"/>
                    <w:keepLines w:val="0"/>
                    <w:widowControl/>
                    <w:suppressLineNumbers w:val="0"/>
                    <w:jc w:val="center"/>
                    <w:textAlignment w:val="center"/>
                    <w:rPr>
                      <w:rFonts w:hint="eastAsia" w:ascii="等线" w:hAnsi="等线" w:eastAsia="等线" w:cs="等线"/>
                      <w:b/>
                      <w:i w:val="0"/>
                      <w:color w:val="000000"/>
                      <w:sz w:val="20"/>
                      <w:szCs w:val="20"/>
                      <w:u w:val="none"/>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67C76">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77C41">
                  <w:pPr>
                    <w:keepNext w:val="0"/>
                    <w:keepLines w:val="0"/>
                    <w:widowControl/>
                    <w:suppressLineNumbers w:val="0"/>
                    <w:jc w:val="center"/>
                    <w:textAlignment w:val="center"/>
                    <w:rPr>
                      <w:rFonts w:hint="eastAsia" w:ascii="等线" w:hAnsi="等线" w:eastAsia="等线" w:cs="等线"/>
                      <w:b/>
                      <w:i w:val="0"/>
                      <w:color w:val="000000"/>
                      <w:sz w:val="20"/>
                      <w:szCs w:val="20"/>
                      <w:u w:val="none"/>
                    </w:rPr>
                  </w:pPr>
                </w:p>
              </w:tc>
            </w:tr>
            <w:tr w14:paraId="65BE7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408B1">
                  <w:pPr>
                    <w:jc w:val="center"/>
                    <w:rPr>
                      <w:rFonts w:hint="eastAsia" w:ascii="等线" w:hAnsi="等线" w:eastAsia="等线" w:cs="等线"/>
                      <w:b/>
                      <w:i w:val="0"/>
                      <w:color w:val="000000"/>
                      <w:sz w:val="20"/>
                      <w:szCs w:val="20"/>
                      <w:u w:val="none"/>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29424">
                  <w:pPr>
                    <w:jc w:val="center"/>
                    <w:rPr>
                      <w:rFonts w:hint="eastAsia" w:ascii="等线" w:hAnsi="等线" w:eastAsia="等线" w:cs="等线"/>
                      <w:b/>
                      <w:i w:val="0"/>
                      <w:color w:val="000000"/>
                      <w:sz w:val="20"/>
                      <w:szCs w:val="20"/>
                      <w:u w:val="none"/>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DEF08">
                  <w:pPr>
                    <w:jc w:val="center"/>
                    <w:rPr>
                      <w:rFonts w:hint="eastAsia" w:ascii="等线" w:hAnsi="等线" w:eastAsia="等线" w:cs="等线"/>
                      <w:b/>
                      <w:i w:val="0"/>
                      <w:color w:val="000000"/>
                      <w:sz w:val="20"/>
                      <w:szCs w:val="20"/>
                      <w:u w:val="none"/>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4F58E">
                  <w:pPr>
                    <w:jc w:val="center"/>
                    <w:rPr>
                      <w:rFonts w:hint="eastAsia" w:ascii="等线" w:hAnsi="等线" w:eastAsia="等线" w:cs="等线"/>
                      <w:b/>
                      <w:i w:val="0"/>
                      <w:color w:val="000000"/>
                      <w:sz w:val="20"/>
                      <w:szCs w:val="20"/>
                      <w:u w:val="none"/>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6C6BA">
                  <w:pPr>
                    <w:jc w:val="center"/>
                    <w:rPr>
                      <w:rFonts w:hint="eastAsia" w:ascii="等线" w:hAnsi="等线" w:eastAsia="等线" w:cs="等线"/>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A44D72">
                  <w:pPr>
                    <w:jc w:val="center"/>
                    <w:rPr>
                      <w:rFonts w:hint="eastAsia" w:ascii="等线" w:hAnsi="等线" w:eastAsia="等线" w:cs="等线"/>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01CC7">
                  <w:pPr>
                    <w:jc w:val="center"/>
                    <w:rPr>
                      <w:rFonts w:hint="eastAsia" w:ascii="等线" w:hAnsi="等线" w:eastAsia="等线" w:cs="等线"/>
                      <w:b/>
                      <w:i w:val="0"/>
                      <w:color w:val="000000"/>
                      <w:sz w:val="20"/>
                      <w:szCs w:val="20"/>
                      <w:u w:val="none"/>
                    </w:rPr>
                  </w:pPr>
                </w:p>
              </w:tc>
            </w:tr>
            <w:tr w14:paraId="2175F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C2E0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9A58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抽气筒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FB812">
                  <w:pPr>
                    <w:rPr>
                      <w:rFonts w:hint="eastAsia" w:ascii="等线" w:hAnsi="等线" w:eastAsia="等线" w:cs="等线"/>
                      <w:i w:val="0"/>
                      <w:color w:val="000000"/>
                      <w:sz w:val="20"/>
                      <w:szCs w:val="20"/>
                      <w:u w:val="none"/>
                    </w:rPr>
                  </w:pPr>
                  <w:r>
                    <w:rPr>
                      <w:rFonts w:hint="eastAsia" w:ascii="等线" w:hAnsi="等线" w:eastAsia="等线" w:cs="等线"/>
                      <w:i w:val="0"/>
                      <w:color w:val="000000"/>
                      <w:sz w:val="20"/>
                      <w:szCs w:val="20"/>
                      <w:u w:val="none"/>
                    </w:rPr>
                    <w:t xml:space="preserve"> JY223-87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90FD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11B7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520FB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AE8B4">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43C0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9B7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2A5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打气筒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1917">
                  <w:pPr>
                    <w:rPr>
                      <w:rFonts w:hint="eastAsia" w:ascii="等线" w:hAnsi="等线" w:eastAsia="等线" w:cs="等线"/>
                      <w:i w:val="0"/>
                      <w:color w:val="000000"/>
                      <w:sz w:val="20"/>
                      <w:szCs w:val="20"/>
                      <w:u w:val="none"/>
                    </w:rPr>
                  </w:pPr>
                  <w:r>
                    <w:rPr>
                      <w:rFonts w:hint="eastAsia" w:ascii="等线" w:hAnsi="等线" w:eastAsia="等线" w:cs="等线"/>
                      <w:i w:val="0"/>
                      <w:color w:val="000000"/>
                      <w:sz w:val="20"/>
                      <w:szCs w:val="20"/>
                      <w:u w:val="none"/>
                    </w:rPr>
                    <w:t>外径通常不小于 30mm，长度约为 500mm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5F25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D149F">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7B72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CFDE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7E05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B221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C79E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A71E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医用，</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322F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D1C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E3F3E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75665">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E1DD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3CD9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F60B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A9BD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100ml，</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4706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CE26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A35F8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09DB">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9BA0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B73F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EA6B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404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A236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F787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1C41A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031A">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39C5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1EF9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8385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00E9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密封式，</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4C78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7CD7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4BC50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54D40">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42A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2ADD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61D2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教学电源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E742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交流：2V～12V，5A，每2V一档；直流：1.5～12V，2A，分为1.5V、3V、4.5V、6V、9V、12V，共6档；40A、8s自动关断</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9A5E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2A5E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FF2A8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D2BF8">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CA02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36AF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077B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蓄电池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3B2D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6V，15AH，阀控式或封闭免维护式，</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7068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A79A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568E3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EFA54">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00DC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5DBA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4FD4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钢卷尺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D63B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2mm，</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99AA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46FE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F8ED4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4D8F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B6BD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26E9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560B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62C6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30m，</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783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F5A3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255E4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7C2B9">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7AA2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DA1AB">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11018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2D73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案秤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A3144">
                  <w:pPr>
                    <w:keepNext w:val="0"/>
                    <w:keepLines w:val="0"/>
                    <w:widowControl/>
                    <w:suppressLineNumbers w:val="0"/>
                    <w:jc w:val="left"/>
                    <w:textAlignment w:val="center"/>
                    <w:rPr>
                      <w:rFonts w:hint="eastAsia" w:ascii="等线" w:hAnsi="等线" w:eastAsia="等线" w:cs="等线"/>
                      <w:b/>
                      <w:bCs/>
                      <w:i w:val="0"/>
                      <w:color w:val="000000"/>
                      <w:sz w:val="20"/>
                      <w:szCs w:val="20"/>
                      <w:u w:val="none"/>
                    </w:rPr>
                  </w:pPr>
                  <w:r>
                    <w:rPr>
                      <w:rFonts w:hint="eastAsia" w:ascii="等线" w:hAnsi="等线" w:eastAsia="等线" w:cs="等线"/>
                      <w:i w:val="0"/>
                      <w:color w:val="000000"/>
                      <w:kern w:val="0"/>
                      <w:sz w:val="20"/>
                      <w:szCs w:val="20"/>
                      <w:u w:val="none"/>
                      <w:lang w:val="en-US" w:eastAsia="zh-CN" w:bidi="ar"/>
                    </w:rPr>
                    <w:t>10kg，10g，</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539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AC77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2BEA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2BAA0">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4C93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8454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C7DD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弹簧度盘秤</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F248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8kg，8g，</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D13F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7B25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18CAD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32350">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5C92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D2B3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952A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AA1A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0.1s，</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3EE3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2D51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4DEB9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C8B1C">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D838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CCDC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FF9D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电子停表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EFAF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0.1s，</w:t>
                  </w:r>
                  <w:r>
                    <w:rPr>
                      <w:rFonts w:hint="eastAsia" w:ascii="Arial Unicode MS" w:hAnsi="Arial Unicode MS" w:eastAsia="Arial Unicode MS" w:cs="Arial Unicode MS"/>
                      <w:i w:val="0"/>
                      <w:color w:val="000000"/>
                      <w:kern w:val="0"/>
                      <w:sz w:val="20"/>
                      <w:szCs w:val="20"/>
                      <w:u w:val="none"/>
                      <w:lang w:val="en-US" w:eastAsia="zh-CN" w:bidi="ar"/>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A73A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0A1E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083B31">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6F2F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F9E4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523A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ABB8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21EE7">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8953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295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7E09A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E0153">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C4D0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A8097">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B9F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摩擦计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A20A1">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 JY 40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385C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C5D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FED98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29472">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A27D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6E2C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85E7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7CF3F">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15FB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CEB4D">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6C2C6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E0E3">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EBA4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65381">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47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2591F">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5C33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7D1B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8CA9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DF1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322B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AF301">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8610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DBA0E">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2A20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A4D9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8BCDD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A1B7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CFA5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45C1">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BF46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09D9D">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1EB3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17EC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C452C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BD9A">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8CE9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51DA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9F0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186A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C77A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2A94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7587E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7FA7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3FDD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65D1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C380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89F3">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C5C4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F5EC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C1C6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4C7C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C648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EB36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3A9E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2689C">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DB37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3DEF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50E56B">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55EDA">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55AA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116A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222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9F608">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E893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AE2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9652C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6C0A0">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5947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7412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21037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7FD0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飞机升力原理演示器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C42CE">
                  <w:pPr>
                    <w:rPr>
                      <w:rFonts w:hint="eastAsia" w:ascii="等线" w:hAnsi="等线" w:eastAsia="等线" w:cs="等线"/>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Q/FJTG 072-2017《飞机升力原理演示器》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28E6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794B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0C34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5C82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4DD9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0A23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BAC5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6D9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或有机玻棒(附丝绸)，教师用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66D0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7560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C3244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BE3B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4BFC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C6FF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76C3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玻棒(附丝绸)</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D191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或有机玻棒(附丝绸)，学生用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FCB5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2C84D">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246F7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E2557">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5FDC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4D32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1112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E260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或聚碳酸酯棒(附毛皮)，教师用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B61A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BBFA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DFB08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B57ED">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B31C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3843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3CB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胶棒(附毛皮)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9BCA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或聚碳酸酯棒(附毛皮)，学生用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1A93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E2E7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31628E">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C5A9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56C6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E84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0DAE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BCD7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教师用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AE00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83DE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9E472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AB246">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05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5ED4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EEE6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箔片验电器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3991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学生用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26D4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对</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18D4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E518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5093C">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8FAC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F3E2C">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2789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6FB9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20Ω，2A；或10Ω，2A；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D4DD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442F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884ABF">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FA9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AE7C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AEEA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23035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7936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焦耳定律演示器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A2F38">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F07D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8F6F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EE919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99760">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A48D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B31E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CCD3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光具组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01379">
                  <w:pPr>
                    <w:rPr>
                      <w:rFonts w:hint="eastAsia" w:ascii="等线" w:hAnsi="等线" w:eastAsia="等线" w:cs="等线"/>
                      <w:i w:val="0"/>
                      <w:color w:val="000000"/>
                      <w:sz w:val="20"/>
                      <w:szCs w:val="20"/>
                      <w:u w:val="none"/>
                    </w:rPr>
                  </w:pPr>
                  <w:r>
                    <w:rPr>
                      <w:rFonts w:hint="eastAsia" w:ascii="等线" w:hAnsi="等线" w:eastAsia="等线" w:cs="等线"/>
                      <w:i w:val="0"/>
                      <w:color w:val="000000"/>
                      <w:sz w:val="20"/>
                      <w:szCs w:val="20"/>
                      <w:u w:val="none"/>
                    </w:rPr>
                    <w:t xml:space="preserve"> JY 0047-1991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2997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3A7D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C84A5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95F0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D1DC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3BEA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849E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9CE56">
                  <w:pPr>
                    <w:rPr>
                      <w:rFonts w:hint="eastAsia" w:ascii="等线" w:hAnsi="等线" w:eastAsia="等线" w:cs="等线"/>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725F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9A3C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EBA847">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2A7BA">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7258E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46077">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508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4E05E">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203C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5D9D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4E9F2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D5F81">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6A61A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CCDA4">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009E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抽水机模型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03EC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活塞式，</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1AC1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158A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7989C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EA2CC">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85C1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03F8">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7D3E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离心水泵模型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281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齿轮式或皮带式，</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0431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F05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06A20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EA6EE">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015B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9F773">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B12D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汽油机模型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6919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压缩比：6，</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9BC1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FE14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1EF0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A1CAC">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8252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0C30">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A045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柴油机模型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1C9D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压缩比：14，</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A699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AE7C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CEDB1">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12348">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75F4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9B521">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172E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电机模型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DB6E8">
                  <w:pP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DF5E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A49F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F38D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6C52C">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9B47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BADB6">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0BC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新材料样品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2A0C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纳米材料、超导材料、形状记忆合金、单晶和多晶、光导纤维、隐形材料等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A34C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5B09D">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28B83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4E60F">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56E0E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D05C5">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5B0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1号电池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FE25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每组2至3个，</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9E38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3DCC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3A94DD">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F8933">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1D945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79499">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140F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3147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2.5V或3.8V，</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C914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AB69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5B3B0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BD259">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0499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9EB9A">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80156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07F4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船闸模型、飞机、火箭模型，潜艇模型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F9BE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A36B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5E72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ADB2E2">
                  <w:pPr>
                    <w:keepNext w:val="0"/>
                    <w:keepLines w:val="0"/>
                    <w:widowControl/>
                    <w:suppressLineNumbers w:val="0"/>
                    <w:jc w:val="righ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46973">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26F86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01C3C">
                  <w:pPr>
                    <w:rPr>
                      <w:rFonts w:hint="eastAsia" w:ascii="等线" w:hAnsi="等线" w:eastAsia="等线" w:cs="等线"/>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9B9C7">
                  <w:pPr>
                    <w:keepNext w:val="0"/>
                    <w:keepLines w:val="0"/>
                    <w:widowControl/>
                    <w:suppressLineNumbers w:val="0"/>
                    <w:jc w:val="center"/>
                    <w:textAlignment w:val="center"/>
                    <w:rPr>
                      <w:rFonts w:hint="eastAsia" w:ascii="等线" w:hAnsi="等线" w:eastAsia="等线" w:cs="等线"/>
                      <w:i w:val="0"/>
                      <w:color w:val="000000"/>
                      <w:sz w:val="24"/>
                      <w:szCs w:val="24"/>
                      <w:u w:val="none"/>
                    </w:rPr>
                  </w:pPr>
                  <w:r>
                    <w:rPr>
                      <w:rFonts w:hint="eastAsia" w:ascii="等线" w:hAnsi="等线" w:eastAsia="等线" w:cs="等线"/>
                      <w:i w:val="0"/>
                      <w:color w:val="000000"/>
                      <w:kern w:val="0"/>
                      <w:sz w:val="24"/>
                      <w:szCs w:val="24"/>
                      <w:u w:val="none"/>
                      <w:lang w:val="en-US" w:eastAsia="zh-CN" w:bidi="ar"/>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82557">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3D2A0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23377">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峨港学校初中物理</w:t>
                  </w:r>
                </w:p>
              </w:tc>
            </w:tr>
            <w:tr w14:paraId="4D020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06C7C">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编号</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18755">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名称</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1C301">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规格</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A0C1">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单位</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2807A">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c>
                <w:tcPr>
                  <w:tcW w:w="7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EDE06">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选购数量</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25A18">
                  <w:pPr>
                    <w:keepNext w:val="0"/>
                    <w:keepLines w:val="0"/>
                    <w:widowControl/>
                    <w:suppressLineNumbers w:val="0"/>
                    <w:jc w:val="center"/>
                    <w:textAlignment w:val="center"/>
                    <w:rPr>
                      <w:rFonts w:hint="eastAsia" w:ascii="等线" w:hAnsi="等线" w:eastAsia="等线" w:cs="等线"/>
                      <w:i w:val="0"/>
                      <w:color w:val="000000"/>
                      <w:sz w:val="20"/>
                      <w:szCs w:val="20"/>
                      <w:u w:val="none"/>
                    </w:rPr>
                  </w:pPr>
                </w:p>
              </w:tc>
            </w:tr>
            <w:tr w14:paraId="4E29B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6B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951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计算器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0ED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函数型</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ED1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7D8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777B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479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C6F5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1C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3A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BA8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11C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DA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F4CE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1447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E7BE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94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D42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33E8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 JY223-87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6E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276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E54B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127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5C25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6C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879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打气筒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DB10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外径通常不小于 30mm，长度约为 500mm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0B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01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20CC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77E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7AA0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CA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C90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77B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FC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50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B92E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697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34AB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7E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640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E0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014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901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75A29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568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B20F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ADA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F1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透明盛液筒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25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φ100mm×300mm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D13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C5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54F7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4DF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BC83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95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16E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透明水槽(圆形或方形)</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DCF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φ270mm×高140mm，或300mm×300mm×高150mm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49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4F1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6973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F67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C159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508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FE6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A8D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7C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165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9ABE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B7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3EA7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96D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F5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电池盒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A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可串并联</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BC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F5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04669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2B7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9FC9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E1D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BA0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605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200g，0.2g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893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BE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31A9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263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B992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148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9C6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AC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71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DEB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9353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966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220E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873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69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金属钩码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3AF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CA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8EF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755A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B1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7B4F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8D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26D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金属槽码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C18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10g×1，20g×2，50g×2，200g×1，另附10g金属槽码盘</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DD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5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77E2D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363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762A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46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57B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070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4A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29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AD90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34D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FE69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54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C9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B76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8E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2C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A2BB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FEC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65EC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7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7B2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538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31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090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3D8D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3E1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62CE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29E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601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直流电流表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90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2.5级，0.6A，3A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6A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49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827B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063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5022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A7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308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直流电压表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E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2.5级，3V，15V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80D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D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3CDF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647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C2F1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E5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5A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28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40C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30A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CCD4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A10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EE44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0F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EF0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圆柱体组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7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塑料 直径18-20mm 高度30-50mm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11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9CC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5F0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601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2BAD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E50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F79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立方体组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87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铜，铁，铝，木材，不小于60cm3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979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89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1812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30B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F5E5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0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965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88B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2F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FD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3A5E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4F9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4F05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AC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B46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15B0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FC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41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38A5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979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5330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45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69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32EB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FE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62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EE32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EFB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2EFB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2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3E4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5EE1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BA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96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8B70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09B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9E10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73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84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5AD5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BF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C1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23AD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5F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570D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63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AC3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潜水艇浮沉演示器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9F04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JY/T 0370-2004标准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FA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E57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6DB5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D9D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D928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2C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3AF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33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E44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8B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17B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370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C991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B97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A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微小压强计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C6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J2114型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84F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2C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B8A2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52A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9F3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69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11F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0308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4E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358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F42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FEF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A05C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A2A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08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1212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086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551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92ED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8AD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2C4C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1F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2B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0BF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单4，二并2，二串2，可卡2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22D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D52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024D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C86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1DBC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FB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1D5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60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20Ω，2A；或10Ω，2A；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4C5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270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4B83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FA4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6781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9CE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682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滑动变阻器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03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50Ω，1.5A</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9D3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AC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884C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464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1748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C96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55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电阻定律演示器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6B4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6A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ECA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2A39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EA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4CFA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192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3E3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教学电阻箱</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3AF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9999.9Ω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15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581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7BF1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94D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6C55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E6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824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蹄形电磁铁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B5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密绕细线，稀绕粗线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AD5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6D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F3D7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EB8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F215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3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C2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光具座</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DB10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JY/T 0329-1991《教学用光具座》标准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188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BB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E814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E0A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9725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5A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192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三棱镜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572E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88A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2A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3429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C8E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7BFE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E6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C0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74AD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954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79E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74D2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723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FBFF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84E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31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9F7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4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F2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2867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02F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26716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FE1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46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FC9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E5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EB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1710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DB4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7C3D9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82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5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57E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A9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37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4906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54C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AF89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34A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3B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74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06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F0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5CFB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79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747D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0F9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01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6F4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4F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D1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BBF7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B26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2A83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CD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E249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C8AD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30公斤，95%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A81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桶</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63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BCD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2AA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7B44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0B4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D4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46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2BF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B62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26D0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457</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58C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0110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44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EE8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85A9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C8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792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93FFD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F69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CD08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90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00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砝码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EE27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JJG 99-2016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11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E28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A6875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80C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56723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A2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642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78C2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2C2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03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BFE6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D016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47AE6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32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A5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电烙铁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42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3</w:t>
                  </w:r>
                  <w:r>
                    <w:rPr>
                      <w:rFonts w:hint="default" w:ascii="Arial Unicode MS" w:hAnsi="Arial Unicode MS" w:eastAsia="Arial Unicode MS" w:cs="Arial Unicode MS"/>
                      <w:i w:val="0"/>
                      <w:color w:val="000000"/>
                      <w:kern w:val="0"/>
                      <w:sz w:val="20"/>
                      <w:szCs w:val="20"/>
                      <w:u w:val="none"/>
                      <w:lang w:val="en-US" w:eastAsia="zh-CN" w:bidi="ar"/>
                    </w:rPr>
                    <w:t>0w，橡胶线</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A4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25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1DD4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93E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861F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C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91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测电笔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A09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氖泡式或数字显示式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397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7C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5D73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2CD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63D8D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C55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D4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0646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1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E74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34FF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BE87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303A3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41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D58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173B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78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C7A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647DBF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769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0964B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AAA362">
                  <w:pPr>
                    <w:jc w:val="left"/>
                    <w:rPr>
                      <w:rFonts w:hint="eastAsia" w:ascii="宋体" w:hAnsi="宋体" w:eastAsia="宋体" w:cs="宋体"/>
                      <w:i w:val="0"/>
                      <w:color w:val="000000"/>
                      <w:sz w:val="20"/>
                      <w:szCs w:val="20"/>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EDB2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740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p>
              </w:tc>
            </w:tr>
            <w:tr w14:paraId="1EB99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05" w:type="dxa"/>
                  <w:gridSpan w:val="20"/>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5E71AF2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红田学校初中物理</w:t>
                  </w:r>
                </w:p>
              </w:tc>
            </w:tr>
            <w:tr w14:paraId="4B803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DD68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2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586A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30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B1E7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7A1B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8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44A5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769" w:type="dxa"/>
                  <w:gridSpan w:val="3"/>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F7C8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8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A14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50557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86D5B">
                  <w:pPr>
                    <w:jc w:val="center"/>
                    <w:rPr>
                      <w:rFonts w:hint="default" w:ascii="Arial Unicode MS" w:hAnsi="Arial Unicode MS" w:eastAsia="Arial Unicode MS" w:cs="Arial Unicode MS"/>
                      <w:b/>
                      <w:i w:val="0"/>
                      <w:color w:val="000000"/>
                      <w:sz w:val="20"/>
                      <w:szCs w:val="20"/>
                      <w:u w:val="none"/>
                    </w:rPr>
                  </w:pPr>
                </w:p>
              </w:tc>
              <w:tc>
                <w:tcPr>
                  <w:tcW w:w="2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A1BF4">
                  <w:pPr>
                    <w:jc w:val="center"/>
                    <w:rPr>
                      <w:rFonts w:hint="default" w:ascii="Arial Unicode MS" w:hAnsi="Arial Unicode MS" w:eastAsia="Arial Unicode MS" w:cs="Arial Unicode MS"/>
                      <w:b/>
                      <w:i w:val="0"/>
                      <w:color w:val="000000"/>
                      <w:sz w:val="20"/>
                      <w:szCs w:val="20"/>
                      <w:u w:val="none"/>
                    </w:rPr>
                  </w:pPr>
                </w:p>
              </w:tc>
              <w:tc>
                <w:tcPr>
                  <w:tcW w:w="30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7ED7E">
                  <w:pPr>
                    <w:jc w:val="center"/>
                    <w:rPr>
                      <w:rFonts w:hint="default" w:ascii="Arial Unicode MS" w:hAnsi="Arial Unicode MS" w:eastAsia="Arial Unicode MS" w:cs="Arial Unicode MS"/>
                      <w:b/>
                      <w:i w:val="0"/>
                      <w:color w:val="000000"/>
                      <w:sz w:val="20"/>
                      <w:szCs w:val="20"/>
                      <w:u w:val="none"/>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B26A7">
                  <w:pPr>
                    <w:jc w:val="center"/>
                    <w:rPr>
                      <w:rFonts w:hint="default" w:ascii="Arial Unicode MS" w:hAnsi="Arial Unicode MS" w:eastAsia="Arial Unicode MS" w:cs="Arial Unicode MS"/>
                      <w:b/>
                      <w:i w:val="0"/>
                      <w:color w:val="000000"/>
                      <w:sz w:val="20"/>
                      <w:szCs w:val="20"/>
                      <w:u w:val="none"/>
                    </w:rPr>
                  </w:pPr>
                </w:p>
              </w:tc>
              <w:tc>
                <w:tcPr>
                  <w:tcW w:w="8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ECE3B">
                  <w:pPr>
                    <w:jc w:val="center"/>
                    <w:rPr>
                      <w:rFonts w:hint="default" w:ascii="Arial Unicode MS" w:hAnsi="Arial Unicode MS" w:eastAsia="Arial Unicode MS" w:cs="Arial Unicode MS"/>
                      <w:b/>
                      <w:i w:val="0"/>
                      <w:color w:val="000000"/>
                      <w:sz w:val="20"/>
                      <w:szCs w:val="20"/>
                      <w:u w:val="none"/>
                    </w:rPr>
                  </w:pPr>
                </w:p>
              </w:tc>
              <w:tc>
                <w:tcPr>
                  <w:tcW w:w="769" w:type="dxa"/>
                  <w:gridSpan w:val="3"/>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A6FF99">
                  <w:pPr>
                    <w:jc w:val="center"/>
                    <w:rPr>
                      <w:rFonts w:hint="default" w:ascii="Arial Unicode MS" w:hAnsi="Arial Unicode MS" w:eastAsia="Arial Unicode MS" w:cs="Arial Unicode MS"/>
                      <w:b/>
                      <w:i w:val="0"/>
                      <w:color w:val="000000"/>
                      <w:sz w:val="20"/>
                      <w:szCs w:val="20"/>
                      <w:u w:val="none"/>
                    </w:rPr>
                  </w:pPr>
                </w:p>
              </w:tc>
              <w:tc>
                <w:tcPr>
                  <w:tcW w:w="8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32DE8">
                  <w:pPr>
                    <w:jc w:val="center"/>
                    <w:rPr>
                      <w:rFonts w:hint="default" w:ascii="Arial Unicode MS" w:hAnsi="Arial Unicode MS" w:eastAsia="Arial Unicode MS" w:cs="Arial Unicode MS"/>
                      <w:b/>
                      <w:i w:val="0"/>
                      <w:color w:val="000000"/>
                      <w:sz w:val="20"/>
                      <w:szCs w:val="20"/>
                      <w:u w:val="none"/>
                    </w:rPr>
                  </w:pPr>
                </w:p>
              </w:tc>
            </w:tr>
            <w:tr w14:paraId="60488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91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18F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手摇抽气机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F24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双缸式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B6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AD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1A32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A12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5CE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DB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02051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B56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放大镜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30F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手持式，有效通光孔径不小于30mm，5倍</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28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E8C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349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A5D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69F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B9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02060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195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望远镜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8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双筒，7×35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5B7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511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CB38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D10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D5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C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478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听诊器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FBE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医用</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7A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96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856C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3E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71B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BC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42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CF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27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7D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F1F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34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3E8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06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BE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多功能实验支架</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7112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JY 167</w:t>
                  </w:r>
                  <w:r>
                    <w:rPr>
                      <w:rFonts w:hint="eastAsia" w:ascii="Arial Unicode MS" w:hAnsi="Arial Unicode MS" w:eastAsia="Arial Unicode MS" w:cs="Arial Unicode MS"/>
                      <w:i w:val="0"/>
                      <w:color w:val="000000"/>
                      <w:sz w:val="20"/>
                      <w:szCs w:val="20"/>
                      <w:u w:val="none"/>
                      <w:lang w:val="en-US" w:eastAsia="zh-CN"/>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A4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93F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A13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EC3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8E9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68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A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6D6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9E4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18A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FCB5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F46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286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29D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35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0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交流：2V～12V，5A，每2V一档；直流：1.5～12V，2A，分为1.5V、3V、4.5V、6V、9V、12V，共6档；40A、8s自动关断</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14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65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E48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912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57E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1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870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蓄电池</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6F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6V，15AH，阀控式或封闭免维护式</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943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72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4806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11A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C50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BD9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99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钢直尺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49C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31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AFE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7B32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CD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F98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9E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0D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A4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3D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28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FA6A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A3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24D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40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8CD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布卷尺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B4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9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0F0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F64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B40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6A2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E34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EF4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游标卡尺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3C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125mm，0.05mm或0.02mm</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30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50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6DB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DE0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38D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27C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63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金属钩码</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434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10g×1，20g×2，50g×2，200g×2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1B2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3E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6B0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4EB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5ED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67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2AC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机械停表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153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0.1s</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A2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C7A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CB7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B19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817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BC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DE1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5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11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AB9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CC0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6D9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D7E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5B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B0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48E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71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14E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EC1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C21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EAD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2F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90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体温计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D2C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水银，35℃～42℃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623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B4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80A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F04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4E6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95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99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寒暑表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B65F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0393-2007</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E69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56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1CA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3E3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468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3BD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740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圆筒测力计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7A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82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96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A96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EDF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5E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5C1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70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平板测力计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790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5N</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A9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EC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0CD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F1E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7BD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B0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785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握力计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9D377">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GB/T 13634-2019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63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B9A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D51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FE0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667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59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E3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拉力计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05CB">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GB/T 13634-2019</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3A1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6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940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478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B00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799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529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运动和力实验器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A93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长、短斜面，小车，小球2个，硬盒，毛巾，布</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BC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1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F6EF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4D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0F8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058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B39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惯性演示器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74D4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符合</w:t>
                  </w:r>
                  <w:r>
                    <w:rPr>
                      <w:rFonts w:hint="default" w:ascii="Arial Unicode MS" w:hAnsi="Arial Unicode MS" w:eastAsia="Arial Unicode MS" w:cs="Arial Unicode MS"/>
                      <w:i w:val="0"/>
                      <w:color w:val="FF0000"/>
                      <w:kern w:val="0"/>
                      <w:sz w:val="20"/>
                      <w:szCs w:val="20"/>
                      <w:u w:val="none"/>
                      <w:lang w:val="en-US" w:eastAsia="zh-CN" w:bidi="ar"/>
                    </w:rPr>
                    <w:t>JY/T 0528—2022</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5A6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48D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B72E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184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4AB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8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B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阿基米德原理实验器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4C2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sz w:val="20"/>
                      <w:szCs w:val="20"/>
                      <w:u w:val="none"/>
                      <w:lang w:val="en-US" w:eastAsia="zh-CN"/>
                    </w:rPr>
                    <w:t>符</w:t>
                  </w:r>
                  <w:r>
                    <w:rPr>
                      <w:rFonts w:hint="eastAsia" w:ascii="Arial Unicode MS" w:hAnsi="Arial Unicode MS" w:eastAsia="Arial Unicode MS" w:cs="Arial Unicode MS"/>
                      <w:i w:val="0"/>
                      <w:color w:val="FF0000"/>
                      <w:kern w:val="0"/>
                      <w:sz w:val="20"/>
                      <w:szCs w:val="20"/>
                      <w:u w:val="none"/>
                      <w:lang w:val="en-US" w:eastAsia="zh-CN" w:bidi="ar"/>
                    </w:rPr>
                    <w:t>合</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6DE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99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FC50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5AA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962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CC0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21009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A73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液体压强与深度关系实验器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EF8B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249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C58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0F5B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F7B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873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1AD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9D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连通器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DD31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lang w:val="en-US" w:eastAsia="zh-CN"/>
                    </w:rPr>
                    <w:t>JY232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C7E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3D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77E9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EFE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72B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808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923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浮力原理演示器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B4B5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0408-2010标准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3B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94E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8813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E91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A89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029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F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物体浮沉条件演示器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180D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kern w:val="0"/>
                      <w:sz w:val="20"/>
                      <w:szCs w:val="20"/>
                      <w:u w:val="none"/>
                      <w:lang w:val="en-US" w:eastAsia="zh-CN" w:bidi="ar"/>
                    </w:rPr>
                    <w:t>JY/T 0370-2004</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FF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6B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EB92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F36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73B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ECA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9B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液体内部压强实验器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108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J2113型</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99A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32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5764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68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C76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661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21019</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AD5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马德堡半球</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210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符合JY 108-1982《马德堡半球（试行）》标准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C93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26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8E3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8EE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666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F03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8D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压力和压强演示器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93C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JY/T 0541—2022</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F2E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652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61BE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13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8BF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DE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21022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A4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流体流速与压强关系演示器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7D3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0541—2022《流体压强与流速关系演示器通用要求》标准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97D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97A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1D6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C63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D95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78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FD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杠杆</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0077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JY 172《杠杆》 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E8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0C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753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F7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E11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A8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A30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2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单2，三并2，三串2，可卡2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0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BDA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4481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E98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656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8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84F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滑轮组</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5D8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单4，二并2，二串2，可卡2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D4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B51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683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A57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77C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74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21035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43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力学实验盒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F75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2F3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2D8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6D9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38B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89F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C4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6AA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音叉</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3F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512Hz</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473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9E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859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E22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449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BA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F3B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发音齿轮</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159A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 xml:space="preserve">JY/T 0407-2010 </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A46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45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DA44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B7F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B31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A8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C9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演示线路实验板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F6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初中演示组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5D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73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467B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104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DEC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F1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F8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学生线路实验板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52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初中学生组</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B38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9D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44D6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13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9D9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8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58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焦耳定律演示器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AADC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087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E59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2286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647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1BC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C3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23038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535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玩具电动机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27A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带座和风扇</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DC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5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015F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F27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C66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0A7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D8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7A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条形、蹄形</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A62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DB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DE2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1D5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06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EE5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548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立体磁感线演示器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61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永磁、电磁场</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F6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114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416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A12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401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999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A17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磁感线演示板</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71E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可投影</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15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52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5973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599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13B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E00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97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电流磁场演示器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5F77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14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69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3343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380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CD1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DF3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85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菱形小磁针</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B7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每组包含菱形小磁针 16 个，磁针体尺寸为 28±1×8±0.7mm，大小适中，方便学生操作和观察</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10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52C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BA7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A88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942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FF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726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电学实验盒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8EC6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11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4F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F0D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FC5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FBF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6FB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DE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04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251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38B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822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725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AC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8E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B7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能的转化实验器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F9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势能→动能；机械能→电能→热能→光能；化学能→电能→机械能→热能</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C8F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830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3FA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966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2E9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5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24026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E4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磁悬浮演示器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6FE1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5E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526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3776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091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76A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D5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83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凹面镜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4305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32C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EDF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636B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60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BF6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E01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E13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凸面镜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A804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F9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DD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8133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47D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BEF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970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3AB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三棱镜</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E4BD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8F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325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0A30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89F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783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ACA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25008</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B1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白光的色散与合成演示器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412F">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JY 0310-1991《白光的色散与合成演示器技术条件》标准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551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14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87D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221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352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09E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6F4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平面镜成像实验器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1BE5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 1-2003</w:t>
                  </w:r>
                  <w:r>
                    <w:rPr>
                      <w:rFonts w:hint="eastAsia" w:ascii="Arial Unicode MS" w:hAnsi="Arial Unicode MS" w:eastAsia="Arial Unicode MS" w:cs="Arial Unicode MS"/>
                      <w:i w:val="0"/>
                      <w:color w:val="FF0000"/>
                      <w:kern w:val="0"/>
                      <w:sz w:val="20"/>
                      <w:szCs w:val="20"/>
                      <w:u w:val="none"/>
                      <w:lang w:val="en-US" w:eastAsia="zh-CN" w:bidi="ar"/>
                    </w:rPr>
                    <w:t>和</w:t>
                  </w:r>
                  <w:r>
                    <w:rPr>
                      <w:rFonts w:hint="default" w:ascii="Arial Unicode MS" w:hAnsi="Arial Unicode MS" w:eastAsia="Arial Unicode MS" w:cs="Arial Unicode MS"/>
                      <w:i w:val="0"/>
                      <w:color w:val="FF0000"/>
                      <w:kern w:val="0"/>
                      <w:sz w:val="20"/>
                      <w:szCs w:val="20"/>
                      <w:u w:val="none"/>
                      <w:lang w:val="en-US" w:eastAsia="zh-CN" w:bidi="ar"/>
                    </w:rPr>
                    <w:t>JY 2-2003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12B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992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4AF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A89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B6D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20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92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光的传播、反射、折射实验器</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3F47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w:t>
                  </w:r>
                  <w:r>
                    <w:rPr>
                      <w:rFonts w:hint="default" w:ascii="Arial Unicode MS" w:hAnsi="Arial Unicode MS" w:eastAsia="Arial Unicode MS" w:cs="Arial Unicode MS"/>
                      <w:i w:val="0"/>
                      <w:color w:val="FF0000"/>
                      <w:kern w:val="0"/>
                      <w:sz w:val="20"/>
                      <w:szCs w:val="20"/>
                      <w:u w:val="none"/>
                      <w:lang w:val="en-US" w:eastAsia="zh-CN" w:bidi="ar"/>
                    </w:rPr>
                    <w:t>JY/T 0386-2006</w:t>
                  </w:r>
                  <w:r>
                    <w:rPr>
                      <w:rFonts w:hint="eastAsia" w:ascii="Arial Unicode MS" w:hAnsi="Arial Unicode MS" w:eastAsia="Arial Unicode MS" w:cs="Arial Unicode MS"/>
                      <w:i w:val="0"/>
                      <w:color w:val="FF0000"/>
                      <w:kern w:val="0"/>
                      <w:sz w:val="20"/>
                      <w:szCs w:val="20"/>
                      <w:u w:val="none"/>
                      <w:lang w:val="en-US" w:eastAsia="zh-CN" w:bidi="ar"/>
                    </w:rPr>
                    <w:t>标准</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13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D7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340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EAB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535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524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B3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激光笔</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D26A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 GB 7247.1-2012</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20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A4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D673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811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242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B35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51401</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9C6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初中物理实验教学指导书</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460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88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AA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7ED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CCD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AC9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3A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51402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74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初中物理实验仪器手册</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F2C6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E21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FC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5E1F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76A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50C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56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802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96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1E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34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51B6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9EA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A3A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20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92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57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82B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9ED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406A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69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A21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9D7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60012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EC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量杯</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2CA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5D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C0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B229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ECC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726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4B1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BF3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9D82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CAC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B3B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DDC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109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EF9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0A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ECC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家庭电路器材</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78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空气开关、漏电保护器、螺丝口灯座、卡口灯座、三孔插座、三孔插头、插入式保险盒、拉线开关、按钮开关、声控开关、光控开关、导线等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63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1CA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9D38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6A9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F3E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BAE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D4D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一般材料</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9E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片、铜片、磁性橡胶片、小钢球、乒乓球、大头针、回形针、灯泡(15w、60w)、小电池(5号、纽扣、太阳电池)、保险丝、保险管(不同规格的合金熔丝、保险管)、焊锡、松香、橡胶泥、胶帽、泡沫塑料、绝缘胶布、透明胶带、小蜡烛、灯芯、火柴、塑料板、木板、玻璃板、毛巾、棉布、橡皮筋、气球、塑料袋、塑料薄膜、纸板等</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7D3E1">
                  <w:pPr>
                    <w:rPr>
                      <w:rFonts w:hint="default" w:ascii="Arial Unicode MS" w:hAnsi="Arial Unicode MS" w:eastAsia="Arial Unicode MS" w:cs="Arial Unicode MS"/>
                      <w:i w:val="0"/>
                      <w:color w:val="000000"/>
                      <w:sz w:val="20"/>
                      <w:szCs w:val="20"/>
                      <w:u w:val="none"/>
                    </w:rPr>
                  </w:pP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1A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16B7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CD6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69F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38A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80110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181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电珠(小灯泡)</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6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2.5V或3.8V</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A05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28A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FF5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36C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456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F27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80137</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3FD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验电器、电磁铁、简单电动机</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054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AB4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FB6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BA3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FCB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F97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96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06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尖咀钳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B1BF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QB/T 2440.1-2007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290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B1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813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329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A7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46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81005</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D67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电工刀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2281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27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41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242E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16D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D22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145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42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剥线钳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A59F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3BB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80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8BA9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DF9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4B8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082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81020</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40B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活扳手</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8A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6英寸、10英寸</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22F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F95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D44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63A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2E0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7F3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02016</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AF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抽气盘</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634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直径不小于180mm，附钟罩</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EB4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05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AF57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809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D35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CA3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81014</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78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钢丝钳</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2BD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BD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924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0F3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326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2E4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74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81002</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65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一字螺丝刀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C0B3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5D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AC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AE7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DD2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071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53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81003</w:t>
                  </w:r>
                </w:p>
              </w:tc>
              <w:tc>
                <w:tcPr>
                  <w:tcW w:w="22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30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十字螺丝刀</w:t>
                  </w:r>
                </w:p>
              </w:tc>
              <w:tc>
                <w:tcPr>
                  <w:tcW w:w="30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2295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BC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8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36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69" w:type="dxa"/>
                  <w:gridSpan w:val="3"/>
                  <w:tcBorders>
                    <w:top w:val="single" w:color="000000" w:sz="4" w:space="0"/>
                    <w:left w:val="single" w:color="000000" w:sz="4" w:space="0"/>
                    <w:bottom w:val="nil"/>
                    <w:right w:val="nil"/>
                  </w:tcBorders>
                  <w:shd w:val="clear" w:color="auto" w:fill="auto"/>
                  <w:tcMar>
                    <w:top w:w="15" w:type="dxa"/>
                    <w:left w:w="15" w:type="dxa"/>
                    <w:right w:w="15" w:type="dxa"/>
                  </w:tcMar>
                  <w:vAlign w:val="center"/>
                </w:tcPr>
                <w:p w14:paraId="13AB87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86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7DE4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E9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A48AED">
                  <w:pPr>
                    <w:rPr>
                      <w:rFonts w:hint="eastAsia" w:ascii="宋体" w:hAnsi="宋体" w:eastAsia="宋体" w:cs="宋体"/>
                      <w:i w:val="0"/>
                      <w:color w:val="000000"/>
                      <w:sz w:val="24"/>
                      <w:szCs w:val="24"/>
                      <w:u w:val="none"/>
                    </w:rPr>
                  </w:pPr>
                </w:p>
              </w:tc>
              <w:tc>
                <w:tcPr>
                  <w:tcW w:w="7762"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191D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86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296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bl>
          <w:p w14:paraId="6C82F7F2"/>
          <w:tbl>
            <w:tblPr>
              <w:tblStyle w:val="10"/>
              <w:tblW w:w="9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327"/>
              <w:gridCol w:w="1808"/>
              <w:gridCol w:w="2992"/>
              <w:gridCol w:w="507"/>
              <w:gridCol w:w="1047"/>
              <w:gridCol w:w="1064"/>
              <w:gridCol w:w="975"/>
            </w:tblGrid>
            <w:tr w14:paraId="628DC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4827B505">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十月田学校初中化学</w:t>
                  </w:r>
                </w:p>
              </w:tc>
            </w:tr>
            <w:tr w14:paraId="12820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F70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5A17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990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DD9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B825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0F199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6A11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B439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85F82">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5B567">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ECEED">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331EB">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9777">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44FFE6">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913D1">
                  <w:pPr>
                    <w:jc w:val="center"/>
                    <w:rPr>
                      <w:rFonts w:hint="default" w:ascii="Arial Unicode MS" w:hAnsi="Arial Unicode MS" w:eastAsia="Arial Unicode MS" w:cs="Arial Unicode MS"/>
                      <w:b/>
                      <w:i w:val="0"/>
                      <w:color w:val="000000"/>
                      <w:sz w:val="20"/>
                      <w:szCs w:val="20"/>
                      <w:u w:val="none"/>
                    </w:rPr>
                  </w:pPr>
                </w:p>
              </w:tc>
            </w:tr>
            <w:tr w14:paraId="04195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14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A1712">
                  <w:pPr>
                    <w:keepNext w:val="0"/>
                    <w:keepLines w:val="0"/>
                    <w:widowControl/>
                    <w:suppressLineNumbers w:val="0"/>
                    <w:jc w:val="center"/>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22E3E">
                  <w:pPr>
                    <w:keepNext w:val="0"/>
                    <w:keepLines w:val="0"/>
                    <w:widowControl/>
                    <w:suppressLineNumbers w:val="0"/>
                    <w:jc w:val="center"/>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符合 JY1-2003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91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47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E823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82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63D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39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9A6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8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9C7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DB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80CE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FAF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0C9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6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8E9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8C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D8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43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78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623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C11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FC5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09D3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7C94B">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C2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39A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9EE8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30D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697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B1B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75C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52355">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Q_YZD 0076-2019</w:t>
                  </w:r>
                  <w:r>
                    <w:rPr>
                      <w:rFonts w:hint="default" w:ascii="Segoe UI" w:hAnsi="Segoe UI" w:eastAsia="Segoe UI" w:cs="Segoe UI"/>
                      <w:i w:val="0"/>
                      <w:caps w:val="0"/>
                      <w:spacing w:val="0"/>
                      <w:sz w:val="24"/>
                      <w:szCs w:val="24"/>
                      <w:shd w:val="clear" w:fill="FFFFFF"/>
                    </w:rPr>
                    <w:t>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06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DB6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CF66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78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D2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74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3D5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00E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6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09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D8BA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9C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DE8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F54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B1F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6B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3A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642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2F17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8F5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2D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901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E47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7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0A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0ED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7D85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9C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298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44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D6B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7F359">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99B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9B1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DE11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E2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7AD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C2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82A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bookmarkStart w:id="1" w:name="OLE_LINK1"/>
                  <w:r>
                    <w:rPr>
                      <w:rFonts w:hint="default" w:ascii="Arial Unicode MS" w:hAnsi="Arial Unicode MS" w:eastAsia="Arial Unicode MS" w:cs="Arial Unicode MS"/>
                      <w:i w:val="0"/>
                      <w:color w:val="000000"/>
                      <w:kern w:val="0"/>
                      <w:sz w:val="20"/>
                      <w:szCs w:val="20"/>
                      <w:u w:val="none"/>
                      <w:lang w:val="en-US" w:eastAsia="zh-CN" w:bidi="ar"/>
                    </w:rPr>
                    <w:t>原电池实验器</w:t>
                  </w:r>
                  <w:bookmarkEnd w:id="1"/>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1734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EA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1F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E33C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1C3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B36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F9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0AB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93D2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6D5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ED8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9AC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7ED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F45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69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951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7666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E06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DC9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4DB1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D46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E5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8E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4242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77B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39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CB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0E4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4F5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F8D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5F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5F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66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8E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32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2F1D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46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BF7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63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65C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86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31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28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97E4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F1E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0A4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DE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D3C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83E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DA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53B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A2F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4AB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2BE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AD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181B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DC6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E9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6DF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88BA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9C1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438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602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907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F5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91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8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C8DB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843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ED0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158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322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2C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r>
                    <w:rPr>
                      <w:rFonts w:hint="eastAsia" w:ascii="Arial Unicode MS" w:hAnsi="Arial Unicode MS" w:eastAsia="Arial Unicode MS" w:cs="Arial Unicode MS"/>
                      <w:i w:val="0"/>
                      <w:color w:val="000000"/>
                      <w:kern w:val="0"/>
                      <w:sz w:val="20"/>
                      <w:szCs w:val="20"/>
                      <w:u w:val="none"/>
                      <w:lang w:val="en-US" w:eastAsia="zh-CN" w:bidi="ar"/>
                    </w:rPr>
                    <w:t>，</w:t>
                  </w:r>
                  <w:r>
                    <w:rPr>
                      <w:rFonts w:hint="eastAsia" w:ascii="Arial Unicode MS" w:hAnsi="Arial Unicode MS" w:eastAsia="Arial Unicode MS" w:cs="Arial Unicode MS"/>
                      <w:i w:val="0"/>
                      <w:color w:val="000000"/>
                      <w:sz w:val="20"/>
                      <w:szCs w:val="20"/>
                      <w:u w:val="none"/>
                      <w:lang w:val="en-US" w:eastAsia="zh-CN"/>
                    </w:rPr>
                    <w:t>符合《教学仪器产品一般质量要求》（JY/T 0082-2013）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8D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98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29F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70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80A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9E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C09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424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1B6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1C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BCE5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24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948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6B9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F8E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D06E">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CA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D1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AF62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DF3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790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A5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151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7D24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AD1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59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766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BF0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507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8E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9DE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51B6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19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B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03B8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EA0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97F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DD3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297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CD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E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56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6BB5C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9A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120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D66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42F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F5D4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D9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B21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98E6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159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E21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B0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CF6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F04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FA9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CA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FADF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29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689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58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8DF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358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A5F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EB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535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991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BDF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0D8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AD3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BC2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82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7BE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0606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25B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2CE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205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377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29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E47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E6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CD2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71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B7B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F4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DBC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020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926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D64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DDF6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38D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E8D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B2E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ACD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75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80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B8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305C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04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2E8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4D5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2E4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DDA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056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CF9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D31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58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D29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6E4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875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AB0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D0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4A7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1DE7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A3B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2C2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C3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7A8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226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C8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B8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BB25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D4F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523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FC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473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6F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C01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2B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04DC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5F8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BEA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FC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DD4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06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2D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42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7D5B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A18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FAA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BA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5D6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E34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E6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6B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ACC8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13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3C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1C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655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A6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7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1BC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F6C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3D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72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90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CA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44B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7D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4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0C16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030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C8A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E3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CB6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6DD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2E8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4E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C1A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D47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604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854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772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65B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9E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9C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50D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638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A5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E3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C60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D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756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A3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5BAC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9E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0EF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7B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856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58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茶，30ml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55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11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E211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C44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0E7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6F8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432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01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6AF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37D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33CD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B2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1A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9A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813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D55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C3D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63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C2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31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32B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CEF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603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F13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A09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6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0C9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535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202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F9E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0AB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BD1D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0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C0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D144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17F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659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12D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528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80ED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5C2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FE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BCF6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8AB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F27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4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431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BAC7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112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58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704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C2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C84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FA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F3F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B656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DC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4DC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D157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2E2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2CA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870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8D9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DD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70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D2B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0AA9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AEE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463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07F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BE6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46B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70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CF8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138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DBC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A6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F8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368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BE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16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E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3E41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6FC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7E6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1BF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A0E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31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6C7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C4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4EAC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2BA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17E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B0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870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A954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9DD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3C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559F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34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D6E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C8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750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DE34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5A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A4A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129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AF6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AA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BB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0EE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D9F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7E6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52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88E2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BDA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D1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6D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A64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241A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8C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49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256E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839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B53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97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F3E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5E9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B8C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E0A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BB0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0F5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D50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7BA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8AE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FD8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0D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A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5FEC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60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6A4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3D0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44B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9C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20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F8E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9096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EE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529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8A3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842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11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3D3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87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CA66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018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848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AD6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4B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0C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AD9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6F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2D1C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F47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E0D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C0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D747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5E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A46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D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6BB4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55A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7DE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F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E9B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3C7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CEB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40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5FEA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52E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7D7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CCA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313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5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052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09D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DDA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2D1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97D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C67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DFC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B8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C29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78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5D28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7AE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02C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9F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74A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05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A9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B8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E420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F9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A6F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27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6F1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D1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94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590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F7AA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FE7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40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006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CCE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6C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131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A9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60F2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B50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A2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92E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2C2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69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51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857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205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54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FAF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9A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C61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82B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A7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A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46FF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9A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970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8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D2D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BC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12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D5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AC23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B09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AA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C73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D4B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ED9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19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22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235D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81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A9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17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BEF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5D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A3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E5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66B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5A1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EF8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1D5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64A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B50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83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0F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76E7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F60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CE3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1A8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011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1FA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0D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F9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9508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E1B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459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FC4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93D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B9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AF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01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DD9C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521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CBF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03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7F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AD9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78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104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2C0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7BA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EA8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32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03D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8B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77D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B7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1C88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FFF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72D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1D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6DD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01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03F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479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9053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EB1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794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B7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FB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9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CE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9DB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06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F98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7C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5BB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4F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C3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A3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8B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281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40B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08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92F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274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A1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21D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7EB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9B30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530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FDE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0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67C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14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5A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CA4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3469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422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499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02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FB9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7D5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A8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D7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04A4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321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1DC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E4B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C0E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58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FD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36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C2D0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E3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B6D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CF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FE4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34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30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AF1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6231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FF8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018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50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383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6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3E2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9F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12E1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52C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B23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9A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89D5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FC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AF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90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8155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745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A7C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180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C17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8F2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45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673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1865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DC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265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EB0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980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41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E1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12E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60BE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415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579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C3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14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46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FB1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E4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A4EF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C7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6C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C3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113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CE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3C6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152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F33E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38F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E0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81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13A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D4D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42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5C5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E9FC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57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8ED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D7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43A1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8A5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C92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9D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55F2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C6F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7B3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7D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7CC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0F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1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AF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CE1F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B8B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157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928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D9B7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77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25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48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7C80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698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479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2DF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04B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059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35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1C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5410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3B2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5D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4F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936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51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262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CB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E01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E15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20A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C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E09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D9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6E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10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14D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5C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582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117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5D5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2CF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8E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88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2217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9C3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A23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B1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163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85CE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3A2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3F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1B72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76E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19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BE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96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ACFC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BCE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DB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767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04D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910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EF4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2EB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00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AC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CCD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D4CA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FC2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B6D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96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E39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A4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7E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F76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371F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195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6F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445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33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4C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F4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E7E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8E30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8CE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EF8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306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B83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969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84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6D8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A520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830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C8A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47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60B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30A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6A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A27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33E3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C80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9BD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77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0D7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B4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B3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8C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A02C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B8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F0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28E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681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04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756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83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10C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24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C01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2F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CF7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C6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E9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281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03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205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6A2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6F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E8C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496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B65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61D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5114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6C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E9C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21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05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81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8D2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1B0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EF9C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E16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175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E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0B5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EA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9AF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7F2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0217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4A3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256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7BC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2E7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CB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B9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B8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997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8E7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1D3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70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944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96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DAE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31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D2D2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4A3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1E0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FA5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7B5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58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6C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47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B3D4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A60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DBD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86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830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95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FE1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F4C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1886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F4A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0C7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BB9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519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B4F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510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37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B16C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8B9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175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18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EFE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82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138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2CF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29D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72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47E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67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395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1A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CD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EE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0EF7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A8C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37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91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D51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905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02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0E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F7AA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266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82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40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080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F403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9BF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EF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09C4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00F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553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175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56E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9FEE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30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4FA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7F14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F83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54E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3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150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912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F74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9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2CD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8A0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8AE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2B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E36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CA6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F7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C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220C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CC2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EC8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67A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689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99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78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D4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31B1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70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08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1D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4E6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6DF5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AC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19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8BE0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17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98F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C5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A62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E7AD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38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F1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D059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276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4F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20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DAB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2F7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E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BD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A0A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A11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9DA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70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2FB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7321E">
                  <w:pPr>
                    <w:rPr>
                      <w:rFonts w:hint="default" w:ascii="Arial Unicode MS" w:hAnsi="Arial Unicode MS" w:eastAsia="Arial Unicode MS" w:cs="Arial Unicode MS"/>
                      <w:i w:val="0"/>
                      <w:color w:val="000000"/>
                      <w:sz w:val="20"/>
                      <w:szCs w:val="20"/>
                      <w:u w:val="none"/>
                    </w:rPr>
                  </w:pPr>
                  <w:bookmarkStart w:id="2" w:name="OLE_LINK2"/>
                  <w:r>
                    <w:rPr>
                      <w:rFonts w:hint="eastAsia" w:ascii="Arial Unicode MS" w:hAnsi="Arial Unicode MS" w:eastAsia="Arial Unicode MS" w:cs="Arial Unicode MS"/>
                      <w:i w:val="0"/>
                      <w:color w:val="000000"/>
                      <w:sz w:val="20"/>
                      <w:szCs w:val="20"/>
                      <w:u w:val="none"/>
                      <w:lang w:val="en-US" w:eastAsia="zh-CN"/>
                    </w:rPr>
                    <w:t>符合《初中化学实验室装备标准》</w:t>
                  </w:r>
                  <w:bookmarkEnd w:id="2"/>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50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1F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031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01E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710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D8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E4F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1A2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78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D3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F9E7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17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280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5ED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8D3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79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5D3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AD3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7A69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A2E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91D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E3E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AA5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3F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9D8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E0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8C4D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87F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09A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7B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A2D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3C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B87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513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AE6E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DC9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454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29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8DD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DE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8BB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63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5E80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4F8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0A3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7C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D9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60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B9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090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FBE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ABA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39B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1E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DFF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E3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751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E4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634A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423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62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707B0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FB2D82">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9F1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42C8CCC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思源学校初中化学</w:t>
                  </w:r>
                </w:p>
              </w:tc>
            </w:tr>
            <w:tr w14:paraId="64F1A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F21F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CDF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5A23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B36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C85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9DFE1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B0C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F5E3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9F911">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C25DE">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5CA36">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E9BE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1D648">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216185">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E512C">
                  <w:pPr>
                    <w:jc w:val="center"/>
                    <w:rPr>
                      <w:rFonts w:hint="default" w:ascii="Arial Unicode MS" w:hAnsi="Arial Unicode MS" w:eastAsia="Arial Unicode MS" w:cs="Arial Unicode MS"/>
                      <w:b/>
                      <w:i w:val="0"/>
                      <w:color w:val="000000"/>
                      <w:sz w:val="20"/>
                      <w:szCs w:val="20"/>
                      <w:u w:val="none"/>
                    </w:rPr>
                  </w:pPr>
                </w:p>
              </w:tc>
            </w:tr>
            <w:tr w14:paraId="7B57A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DA5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08D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BC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92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E1C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3FB9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365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42C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352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45E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F021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4C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86A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A694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224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7C3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95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B9B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C10A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43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079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8EC9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0FC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E0A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02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303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C813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符合 JY1-2003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823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C33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4097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00C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9CB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C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78B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D0F23">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8F0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72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8823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2BC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E1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BF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A95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磁力加热搅拌器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09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容量：20ml～3ml，转数0～1200转/分，无级调速</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07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4A6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93EF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42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4A8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0B3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D94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33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075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EC7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A058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8D0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BB3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59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557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F7B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7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CD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4381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F4E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5A8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23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08F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117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C80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BB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E20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C88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475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8E4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745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A914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84B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37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8EA9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039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7A4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D0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8EF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54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CA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2B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C706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D97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EC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79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E4E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86A0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3F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F1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16BC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26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7A6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9F5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E2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6BE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AC8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D29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65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071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406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A0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D3B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F84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39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7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E5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163C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ACD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D6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C87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30A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415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C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32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774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49E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DB1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7B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882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8B81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sz w:val="20"/>
                      <w:szCs w:val="20"/>
                      <w:u w:val="none"/>
                      <w:lang w:val="en-US" w:eastAsia="zh-CN"/>
                    </w:rPr>
                    <w:t>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96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9FA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5147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62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818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6E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2C0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3DC9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82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9A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68F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65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DC1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5A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C614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80A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7B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40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8E92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61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480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3D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5363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63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EA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24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A49D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BA2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8C4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3E4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2EE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E2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2E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04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17AB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EB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2FD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47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6A2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E2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A0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C4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C5B2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485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DCD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64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8CF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A00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43C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B18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ADB7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68F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F8A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C21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215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356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D8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62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3402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84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72F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49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6E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多用电表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C4E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不低于模拟式电表的交流5级,直流2.5级</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FCC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459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9DF0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96D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6CD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5E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43A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89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密度&lt;1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0F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4D1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CCE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FD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5BC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8D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74B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A5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C77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C5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B21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6B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E4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5E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E2B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65CF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4E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D6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BE95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9C3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1FA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E01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E05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ECFA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CF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2C6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35A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070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4D0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7C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EB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76AC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3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89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409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AB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774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107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262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8A31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D0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B6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65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319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80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08D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78F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DC6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98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08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C53E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457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228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71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F1C7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07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6A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98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AF6A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597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18D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0C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23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2B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C17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1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64BC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AA2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639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A0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524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D7C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13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2A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0AC1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0A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F35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880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302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DD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14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801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4058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55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B79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6F3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FAC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0E6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734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838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48F3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352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B75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2A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6B6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C61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CA4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6A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CDED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5F5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195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41A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C3F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7C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652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296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4ED3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BCD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AB6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122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DDD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4F6B">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70C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0C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79A9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FFE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28C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A1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4CF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26F5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D2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E5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5AA5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3ED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559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F0C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23B7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524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285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BE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6C0E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F99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493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18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2AC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A4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5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B3F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7306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C8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DD6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AD9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E64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E58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AB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20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BDC9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6AD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773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5C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2F53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58E9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49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37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3F4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AA8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6B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80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A97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27E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8D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7C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7945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A3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5EF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93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B4FC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02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C1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F0B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F660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35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0B7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211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A4D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2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BD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81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F79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C4F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3A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29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1E2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15E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C1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2F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BC96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8F8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66A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2AB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55D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62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E97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95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48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116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ED1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B0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868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177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F29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4F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9CC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AC8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4A3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ADB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EBA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E8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0F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EA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3D3F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15E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948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764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FBF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CE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9B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1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04AF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37D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A36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274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E30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安全漏斗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B1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双球</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8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AE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A2B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17E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DCA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71D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F6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3E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63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56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DD83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44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5A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6A1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AF6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D76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4A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A1A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9A11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126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CCE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36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90B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7CA1B">
                  <w:pP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C9A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14E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2153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FF9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65B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03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87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2F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45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B3B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1BE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4B8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D98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1B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A47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8FC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DF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68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C1B1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65E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589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39F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DE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D1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617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95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49C0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FFB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531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6DA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A8F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6E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78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9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9173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511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1E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2E2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FC0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19CD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6B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9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596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C97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AB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977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8A5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7BA3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A60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B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7785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46E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AC8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5C0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25B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5755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06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1FF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6376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F9A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D3C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77A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EE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E1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AC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73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D58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C8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BD7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11C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0A6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58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107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84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0322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C4E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B3D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556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939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453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0BD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1D6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38AA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85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AB0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28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4BF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A5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3B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1F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0741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2EB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64C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62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2AD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5F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79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38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2A41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9D0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3E5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23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93D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41D1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AFA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7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AC96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A96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5C5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F6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404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AEDB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330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C7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B5A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124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CD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0C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30A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5CAD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5E6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65C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79B4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BC5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EEB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F40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094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85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16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5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25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7A7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54C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13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ECE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9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2E5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6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A15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63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F71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D9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8EB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8F3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9F9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764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FE2A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AA2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77B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6AB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6C8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D53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05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5B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1DE5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927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A50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E3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CF1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63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C4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222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9B49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18C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592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969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74F9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902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17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A85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6B2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137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485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9A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D63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366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982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35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BDAD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821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778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AC9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E89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F48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A6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699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D14B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58A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130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D40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2B4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3CA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32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E94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3B28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B12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65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FC2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D97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18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08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88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4068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E66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85F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662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885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F3F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B03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27E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576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AAE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5A3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11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4E09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C6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868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42B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7B0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3FA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C77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7B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5DA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2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33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471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CFE7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27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8D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C85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6C9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A1B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E8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2EA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D8B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4D6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F5A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8D9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30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7A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17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D7E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21B1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164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61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DE1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F27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C8C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E9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0E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A40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044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4D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49E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677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7D6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49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E0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E117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5CC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4CD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5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B93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87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4AA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4C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024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92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11A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3BD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015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80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C25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4D5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A0F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DD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F33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63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9F0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8FD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E7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7C5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6DE6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F5A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661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AC5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E64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A0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DD7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50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A357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9A1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409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925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2A6D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E2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8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D9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B876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7FE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FB8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A2F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2B8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13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B38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61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41DF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F58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93F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E9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228F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704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4B0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83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BB68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B4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1AE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5D2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96A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285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7A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1C4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C1AA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DC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223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6C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07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479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C22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DF6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6526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C38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27F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52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C2B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7E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CB5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928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A35E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080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7F8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99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E05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DD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064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06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9A7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179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93F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6A1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C18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32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D6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55B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E14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E9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061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41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DD8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97D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BA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6B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449F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42B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52A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66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2FD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E3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488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AFD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0738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5DD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AC2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5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C0B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BC5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07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350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7D4C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D11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7C6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9BF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1D3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B67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702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ED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1AB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DCB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7B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5FE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E4A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049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1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D0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EAAE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382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F55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227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819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2E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A23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6F6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5D6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54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E0C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46B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2E4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EB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87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4DF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CBB2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066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E0E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340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FBE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4C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0D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34C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689A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52D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3EC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BA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71030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7B8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乙酸铅</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3F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CF4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CC2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4F93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0AE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6F1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0E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DEB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A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67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4C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5D0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64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A78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0E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909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9F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1C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7C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7FDB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1A0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96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9D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4D6E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13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EF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E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F9CB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B85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E16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A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A3C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52A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6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DF5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7174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352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E30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5D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C5C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A7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C9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83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6F68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211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784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999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B94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CF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DA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D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EA6D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A73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2A3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9C4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3E3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柠檬酸钠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A9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8A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AC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9B45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21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3A3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859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9490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57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3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2AD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9774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47A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693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55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E30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6C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11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643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0FD5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E4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80B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CCB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F23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1F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2E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35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2A66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D82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CEC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A2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93B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43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68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A16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EF1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A4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925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27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5AF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01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3E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03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6C84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23C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5BB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6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0F8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C05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86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1E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3D4D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8D8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AC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12B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F3A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2723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5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9C0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01A8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250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69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485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8416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4A4B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0A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89E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F603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43F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651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FC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360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F610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EF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5C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CED0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9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BD1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E8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EA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汽油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5C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A3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10F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C47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85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DD3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CD2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791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丙酮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D14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D2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783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0E16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CEE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86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160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69C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A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73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40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08CB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984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F2D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37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E9C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F0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739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89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DAB0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D9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FDC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37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F28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6F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A3B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17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FA19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33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FCA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587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EB6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A5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4B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0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0885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B32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23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C8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BD2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B2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6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B4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471E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729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B2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82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7291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7A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63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F76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898E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D0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202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4E8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6E4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EF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2A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77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523E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1A7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9A0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BA1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E6F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EB3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6CE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237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5C9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8D1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514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F3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35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EC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03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60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9475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4EE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D10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E4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192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9A6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67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BE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B64D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9F0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A5A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1B4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A6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7C6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4F6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4AA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928C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B93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CF3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9A0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E97D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9FF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1BE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FF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0119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FF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BF0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29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4DA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5B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31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0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ABD8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15F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0CE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40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FEA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草酸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2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1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11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FBF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6CE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58C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C3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F3B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EF8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E17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1D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9DA1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82D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FCB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AD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E34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9C1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438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CED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BC39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6C4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E0A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2E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47DE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F70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1A6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349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5501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177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C1D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8AE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00C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22F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92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6E3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829F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095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AA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17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F65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AC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E3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97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AF80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F60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22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6E2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104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78C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78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0A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A1E4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A6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E00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D7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ED2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甲酸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7B1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80E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C55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16D6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03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C02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B3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77026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498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乙酸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705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B1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19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2F6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D56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626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F7A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DC4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09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C0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0EC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F1F2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70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755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7DF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77B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97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83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69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CC16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AAB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D89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A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5F8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ACA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1B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47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0650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E58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AD8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D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5AD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B6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25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87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E9BC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03F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70C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17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C9A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8D5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6854">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EB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0CB3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1C9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FE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49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F03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11D0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93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7B4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4085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039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18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D3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D68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0A46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931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0C4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4123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903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E26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07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FC4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F232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110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63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8856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4DF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2A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A2E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57C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11D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6B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8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A0D1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80D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5B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D0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A38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9FD8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869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68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28E4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445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0F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0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B5A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0E0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E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442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C5C9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7D2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E3C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57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2AB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A8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BC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BF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0F16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649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8F3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74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9A0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D77FD">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2D4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4E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18D3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104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735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6A9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EC1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B7A0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D3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62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56F2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0AC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B42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87D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42C1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7545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617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F84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168F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072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E56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DD2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F11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23CD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B45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96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98ED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97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56A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56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B6A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7C4F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9F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A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EFA0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4CD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A85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A08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98D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煤油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3F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E4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53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B3D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1E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D8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DA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237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87E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B04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B90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0790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C95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2CC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EF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DCF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A2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71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4A8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E68C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48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D00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80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3FE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C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E8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1F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E264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1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328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DA0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423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3E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95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E18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98AA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8FE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373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A3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73A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F02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4DB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92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E4A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46C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537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A31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F3D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E7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34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ABF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4679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66F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0BE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69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FA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6B0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A8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A8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2DE3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B47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A85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B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3FAB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9CF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4E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9F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8F79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272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F34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DA2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374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4C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DC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145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4CB4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2E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3A0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6F8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1BE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D9C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EF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122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62E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8B9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35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C67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B98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37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9A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C9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932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6C5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F70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815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30F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748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3C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F4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2D25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606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83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8ED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190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12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8AC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43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BA7C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59F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B74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3F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BC5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EC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9D4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204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4AD7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0C5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2AE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0F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2D29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D84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C6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9F7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F01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FA6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F28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8A499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5F667E">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0E968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C526DB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石碌镇学校初中化学</w:t>
                  </w:r>
                </w:p>
              </w:tc>
            </w:tr>
            <w:tr w14:paraId="6F50A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FA455">
                  <w:pPr>
                    <w:keepNext w:val="0"/>
                    <w:keepLines w:val="0"/>
                    <w:widowControl/>
                    <w:suppressLineNumbers w:val="0"/>
                    <w:jc w:val="center"/>
                    <w:textAlignment w:val="center"/>
                    <w:rPr>
                      <w:rFonts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25F6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E2368">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1CA9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5AD5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7A36">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B0297">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r>
            <w:tr w14:paraId="1A182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86F68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36170">
                  <w:pPr>
                    <w:keepNext w:val="0"/>
                    <w:keepLines w:val="0"/>
                    <w:widowControl/>
                    <w:suppressLineNumbers w:val="0"/>
                    <w:jc w:val="center"/>
                    <w:textAlignment w:val="center"/>
                    <w:rPr>
                      <w:rFonts w:hint="eastAsia" w:ascii="宋体" w:hAnsi="宋体" w:cs="宋体" w:eastAsiaTheme="minorEastAsia"/>
                      <w:i w:val="0"/>
                      <w:color w:val="000000"/>
                      <w:sz w:val="22"/>
                      <w:szCs w:val="22"/>
                      <w:u w:val="none"/>
                      <w:lang w:eastAsia="zh-CN"/>
                    </w:rPr>
                  </w:pPr>
                  <w:r>
                    <w:rPr>
                      <w:rFonts w:hint="eastAsia" w:ascii="宋体" w:hAnsi="宋体" w:eastAsia="宋体" w:cs="宋体"/>
                      <w:i w:val="0"/>
                      <w:color w:val="000000"/>
                      <w:kern w:val="0"/>
                      <w:sz w:val="22"/>
                      <w:szCs w:val="22"/>
                      <w:u w:val="none"/>
                      <w:lang w:val="en-US" w:eastAsia="zh-CN" w:bidi="ar"/>
                    </w:rPr>
                    <w:t>86寸交互智能平板</w:t>
                  </w:r>
                  <w:r>
                    <w:rPr>
                      <w:rFonts w:hint="eastAsia"/>
                      <w:lang w:eastAsia="zh-CN"/>
                    </w:rPr>
                    <w:t>（</w:t>
                  </w:r>
                  <w:r>
                    <w:rPr>
                      <w:rFonts w:hint="eastAsia"/>
                      <w:lang w:val="en-US" w:eastAsia="zh-CN"/>
                    </w:rPr>
                    <w:t>核心产品</w:t>
                  </w:r>
                  <w:r>
                    <w:rPr>
                      <w:rFonts w:hint="eastAsia"/>
                      <w:lang w:eastAsia="zh-CN"/>
                    </w:rPr>
                    <w:t>）</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34A6980">
                  <w:pPr>
                    <w:numPr>
                      <w:ilvl w:val="0"/>
                      <w:numId w:val="0"/>
                    </w:numPr>
                    <w:rPr>
                      <w:rFonts w:hint="eastAsia" w:asciiTheme="minorEastAsia" w:hAnsiTheme="minorEastAsia" w:cstheme="minorEastAsia"/>
                      <w:i w:val="0"/>
                      <w:color w:val="FF0000"/>
                      <w:kern w:val="0"/>
                      <w:sz w:val="18"/>
                      <w:szCs w:val="18"/>
                      <w:u w:val="none"/>
                      <w:lang w:val="en-US" w:eastAsia="zh-CN" w:bidi="ar"/>
                    </w:rPr>
                  </w:pPr>
                  <w:r>
                    <w:rPr>
                      <w:rFonts w:hint="eastAsia" w:asciiTheme="minorEastAsia" w:hAnsiTheme="minorEastAsia" w:cstheme="minorEastAsia"/>
                      <w:i w:val="0"/>
                      <w:color w:val="000000"/>
                      <w:kern w:val="0"/>
                      <w:sz w:val="18"/>
                      <w:szCs w:val="18"/>
                      <w:u w:val="none"/>
                      <w:lang w:val="en-US" w:eastAsia="zh-CN" w:bidi="ar"/>
                    </w:rPr>
                    <w:t>（一）</w:t>
                  </w:r>
                  <w:r>
                    <w:rPr>
                      <w:rFonts w:hint="eastAsia" w:asciiTheme="minorEastAsia" w:hAnsiTheme="minorEastAsia" w:eastAsiaTheme="minorEastAsia" w:cstheme="minorEastAsia"/>
                      <w:i w:val="0"/>
                      <w:color w:val="000000"/>
                      <w:kern w:val="0"/>
                      <w:sz w:val="18"/>
                      <w:szCs w:val="18"/>
                      <w:u w:val="none"/>
                      <w:lang w:val="en-US" w:eastAsia="zh-CN" w:bidi="ar"/>
                    </w:rPr>
                    <w:t>1</w:t>
                  </w:r>
                  <w:r>
                    <w:rPr>
                      <w:rFonts w:hint="eastAsia" w:asciiTheme="minorEastAsia" w:hAnsiTheme="minorEastAsia" w:cstheme="minorEastAsia"/>
                      <w:i w:val="0"/>
                      <w:color w:val="000000"/>
                      <w:kern w:val="0"/>
                      <w:sz w:val="18"/>
                      <w:szCs w:val="18"/>
                      <w:u w:val="none"/>
                      <w:lang w:val="en-US" w:eastAsia="zh-CN" w:bidi="ar"/>
                    </w:rPr>
                    <w:t>.</w:t>
                  </w:r>
                  <w:r>
                    <w:rPr>
                      <w:rFonts w:hint="eastAsia" w:asciiTheme="minorEastAsia" w:hAnsiTheme="minorEastAsia" w:cstheme="minorEastAsia"/>
                      <w:i w:val="0"/>
                      <w:color w:val="FF0000"/>
                      <w:kern w:val="0"/>
                      <w:sz w:val="18"/>
                      <w:szCs w:val="18"/>
                      <w:u w:val="none"/>
                      <w:lang w:val="en-US" w:eastAsia="zh-CN" w:bidi="ar"/>
                    </w:rPr>
                    <w:t>配套黑板</w:t>
                  </w:r>
                </w:p>
                <w:p w14:paraId="03CAE249">
                  <w:pPr>
                    <w:numPr>
                      <w:ilvl w:val="0"/>
                      <w:numId w:val="5"/>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规格：外径4200mm×1300mm，确保与电子产品尺寸有效对接，并可根据教室实际情况进行适当调整。</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（5）衬板：采用防潮、环保、高密度聚苯乙烯泡沫板，厚度10mm，软硬适中，面层平整，不变形，整张无接缝。</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（6）背板：采用优质快选</w:t>
                  </w:r>
                  <w:r>
                    <w:rPr>
                      <w:rFonts w:hint="eastAsia" w:asciiTheme="minorEastAsia" w:hAnsiTheme="minorEastAsia" w:eastAsiaTheme="minorEastAsia" w:cstheme="minorEastAsia"/>
                      <w:i w:val="0"/>
                      <w:color w:val="FF0000"/>
                      <w:kern w:val="0"/>
                      <w:sz w:val="18"/>
                      <w:szCs w:val="18"/>
                      <w:u w:val="none"/>
                      <w:lang w:val="en-US" w:eastAsia="zh-CN" w:bidi="ar"/>
                    </w:rPr>
                    <w:t>彩涂（可选）钢板</w:t>
                  </w:r>
                  <w:r>
                    <w:rPr>
                      <w:rFonts w:hint="eastAsia" w:asciiTheme="minorEastAsia" w:hAnsiTheme="minorEastAsia" w:eastAsiaTheme="minorEastAsia" w:cstheme="minorEastAsia"/>
                      <w:i w:val="0"/>
                      <w:color w:val="000000"/>
                      <w:kern w:val="0"/>
                      <w:sz w:val="18"/>
                      <w:szCs w:val="18"/>
                      <w:u w:val="none"/>
                      <w:lang w:val="en-US" w:eastAsia="zh-CN" w:bidi="ar"/>
                    </w:rPr>
                    <w:t>，厚度0.3mm，双面双涂，表面光滑均匀，防锈功能好，经久耐用。</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（8）外框：材质采用高档亚光银白色铝合金型材，表面经氧化、磨砂涂层处理，表面无划伤，抗腐蚀，模具一次成型；质量符合国家相关要求。</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（9）缓冲垫：黑板外框内部两侧安装橡胶缓冲垫，保护边框，防止挤手。</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（10）滑轮：主滑轮采用两组滑轮小车和变轨导向部件组合，引导活动绿板滑动至与固定绿板平行的轨道内，运行无噪音；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（13）安全性：各相对运动部件之间预留安全距离，保证使用者安全，不会挤手；黑板固定要考虑到墙体的特殊性，保证黑板安装牢固可靠；符合GB28231-2011《书写板安全卫生要求》。</w:t>
                  </w:r>
                </w:p>
                <w:p w14:paraId="7B5DE41B">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w:t>
                  </w:r>
                  <w:r>
                    <w:rPr>
                      <w:rFonts w:hint="eastAsia" w:asciiTheme="minorEastAsia" w:hAnsiTheme="minorEastAsia" w:eastAsiaTheme="minorEastAsia" w:cstheme="minorEastAsia"/>
                      <w:b w:val="0"/>
                      <w:color w:val="000000"/>
                      <w:sz w:val="18"/>
                      <w:szCs w:val="18"/>
                    </w:rPr>
                    <w:t>整机尺寸，长度≥4100mm、高度≥1100mm、厚度≤120mm</w:t>
                  </w:r>
                  <w:r>
                    <w:rPr>
                      <w:rFonts w:hint="eastAsia" w:asciiTheme="minorEastAsia" w:hAnsiTheme="minorEastAsia" w:eastAsiaTheme="minorEastAsia" w:cstheme="minorEastAsia"/>
                      <w:b w:val="0"/>
                      <w:color w:val="FF0000"/>
                      <w:sz w:val="18"/>
                      <w:szCs w:val="18"/>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 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3D8E6D1E">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3.屏幕：（1）.屏幕尺寸：86 英寸。（2）.显示分辨率不低于：3840×2160；（3）.显示比例：16:9；（4）.显示大屏亮度：≥350cd/m²。（5）.可视角度：≥178°。（6）.对比度：≥1200:1。（7）.色彩覆盖率（色域）≥NTSC73%。</w:t>
                  </w:r>
                  <w:r>
                    <w:rPr>
                      <w:rFonts w:hint="eastAsia" w:asciiTheme="minorEastAsia" w:hAnsiTheme="minorEastAsia" w:eastAsiaTheme="minorEastAsia" w:cstheme="minorEastAsia"/>
                      <w:b w:val="0"/>
                      <w:color w:val="FF0000"/>
                      <w:sz w:val="18"/>
                      <w:szCs w:val="18"/>
                      <w:lang w:val="en-US" w:eastAsia="zh-CN"/>
                    </w:rPr>
                    <w:t>(</w:t>
                  </w:r>
                  <w:r>
                    <w:rPr>
                      <w:rFonts w:hint="eastAsia" w:asciiTheme="minorEastAsia" w:hAnsiTheme="minorEastAsia" w:eastAsiaTheme="minorEastAsia" w:cstheme="minorEastAsia"/>
                      <w:b w:val="0"/>
                      <w:color w:val="FF0000"/>
                      <w:sz w:val="18"/>
                      <w:szCs w:val="18"/>
                    </w:rPr>
                    <w:t>屏体要求：A规屏（投标时提供承诺函：承诺产品交付验收时提供加盖屏体制造厂商公章的屏体制造厂商针对投标产品出具的A规 屏体质量标准证明文件）。提供第三方检测机构出具的具有CMA或CNAS标识的 检验（测）报告扫描件</w:t>
                  </w:r>
                  <w:r>
                    <w:rPr>
                      <w:rFonts w:hint="eastAsia" w:asciiTheme="minorEastAsia" w:hAnsiTheme="minorEastAsia" w:eastAsiaTheme="minorEastAsia" w:cstheme="minorEastAsia"/>
                      <w:b w:val="0"/>
                      <w:color w:val="FF0000"/>
                      <w:sz w:val="18"/>
                      <w:szCs w:val="18"/>
                      <w:lang w:val="en-US" w:eastAsia="zh-CN"/>
                    </w:rPr>
                    <w:t>)</w:t>
                  </w:r>
                </w:p>
                <w:p w14:paraId="26A523EE">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4.书写要求：整机设备副屏板支持普通粉笔、液体粉笔、水溶性粉笔直接书写。</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1F882B46">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5.</w:t>
                  </w:r>
                  <w:r>
                    <w:rPr>
                      <w:rFonts w:hint="eastAsia" w:asciiTheme="minorEastAsia" w:hAnsiTheme="minorEastAsia" w:eastAsiaTheme="minorEastAsia" w:cstheme="minorEastAsia"/>
                      <w:b w:val="0"/>
                      <w:color w:val="000000"/>
                      <w:sz w:val="18"/>
                      <w:szCs w:val="18"/>
                    </w:rPr>
                    <w:t>色彩，整机支持色彩空间可选，包含标准模式、sRGB模式或支持自定义显示 模式等。</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 描件</w:t>
                  </w:r>
                  <w:r>
                    <w:rPr>
                      <w:rFonts w:hint="eastAsia" w:asciiTheme="minorEastAsia" w:hAnsiTheme="minorEastAsia" w:eastAsiaTheme="minorEastAsia" w:cstheme="minorEastAsia"/>
                      <w:b w:val="0"/>
                      <w:color w:val="FF0000"/>
                      <w:sz w:val="18"/>
                      <w:szCs w:val="18"/>
                      <w:lang w:eastAsia="zh-CN"/>
                    </w:rPr>
                    <w:t>）</w:t>
                  </w:r>
                </w:p>
                <w:p w14:paraId="535A147B">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6.钢化玻璃：（1）整机采用防眩光、防爆、钢化玻璃。（2）玻璃面板硬度等级不低于莫氏7级或表面硬度≥8H。</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 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350F765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7.屏幕护眼：通过由中国标准化研究院制定的视觉舒适度（VICO）评价体系测试，并达到视觉舒适度A级或②符合《GB 40070-2021儿童青少年学习用品近视防控卫生要求》中关于教学多媒体产品显示技术要求。</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1DF8A02C">
                  <w:pPr>
                    <w:numPr>
                      <w:ilvl w:val="0"/>
                      <w:numId w:val="0"/>
                    </w:numPr>
                    <w:rPr>
                      <w:rFonts w:hint="eastAsia" w:asciiTheme="minorEastAsia" w:hAnsiTheme="minorEastAsia" w:eastAsiaTheme="minorEastAsia" w:cstheme="minorEastAsia"/>
                      <w:b w:val="0"/>
                      <w:color w:val="FF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8.贴合方式：整机液晶面板与防护钢化玻璃零贴合或全贴合设计。</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p>
                <w:p w14:paraId="035ABC0B">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9.触控技术：</w:t>
                  </w:r>
                  <w:r>
                    <w:rPr>
                      <w:rFonts w:hint="eastAsia" w:asciiTheme="minorEastAsia" w:hAnsiTheme="minorEastAsia" w:eastAsiaTheme="minorEastAsia" w:cstheme="minorEastAsia"/>
                      <w:b w:val="0"/>
                      <w:color w:val="000000"/>
                      <w:sz w:val="18"/>
                      <w:szCs w:val="18"/>
                    </w:rPr>
                    <w:t>采用电容触控技术</w:t>
                  </w:r>
                  <w:r>
                    <w:rPr>
                      <w:rFonts w:hint="eastAsia" w:asciiTheme="minorEastAsia" w:hAnsiTheme="minorEastAsia" w:eastAsiaTheme="minorEastAsia" w:cstheme="minorEastAsia"/>
                      <w:i w:val="0"/>
                      <w:color w:val="000000"/>
                      <w:kern w:val="0"/>
                      <w:sz w:val="18"/>
                      <w:szCs w:val="18"/>
                      <w:u w:val="none"/>
                      <w:lang w:val="en-US" w:eastAsia="zh-CN" w:bidi="ar"/>
                    </w:rPr>
                    <w:t>。</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50ABE5E9">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10.触控点数：整机系统和 Windows系统均可支持40点及以上。</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3957166B">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11.书写延时：整机系统支持书写延迟≤35ms。</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312D35E9">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12.整机系统配置：（1）.整机采用四核64位及以上 CPU 处理器。（2）.内存≥2GB。（3）.存储空间≥16GB。（4）.支持在线升级。（5）.触控一体机自带整机操作系统。</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7332C9CD">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13.前置接口：（1）前置Type-C或HDMI接口≥1个。（2）.USB3.0接口数量≥2个。</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767079B6">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14.后置输入接口：（1）含①USB、②HDMI、③Touch USB、④音频Line in或Line out或Mic in或Mic out、⑤RJ45接口。</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3C4AC866">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15.扬声器：（1）整机内置2.0声道扬声器。（2）总功率不低于30W。</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i w:val="0"/>
                      <w:color w:val="000000"/>
                      <w:kern w:val="0"/>
                      <w:sz w:val="18"/>
                      <w:szCs w:val="18"/>
                      <w:u w:val="none"/>
                      <w:lang w:val="en-US" w:eastAsia="zh-CN" w:bidi="ar"/>
                    </w:rPr>
                    <w:t>16.摄像头：（1）可拍摄≥1300万像素数的照片。（2）整机支持输出摄像头视场角≥80度，水平视场角≥130度。（</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p>
                <w:p w14:paraId="383DAEB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17.麦克风：8阵列麦克风，拾音角度≥180°，可用于对教室环境音频进行采集，拾音距离≥8m。</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 ）报告扫描件。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70DE3020">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18.</w:t>
                  </w:r>
                  <w:r>
                    <w:rPr>
                      <w:rFonts w:hint="eastAsia" w:asciiTheme="minorEastAsia" w:hAnsiTheme="minorEastAsia" w:eastAsiaTheme="minorEastAsia" w:cstheme="minorEastAsia"/>
                      <w:b w:val="0"/>
                      <w:color w:val="000000"/>
                      <w:sz w:val="18"/>
                      <w:szCs w:val="18"/>
                    </w:rPr>
                    <w:t>网卡，内置WiFi无线网卡，在整机系统和操作系统下，可实现Wi-Fi无线上网 连接。</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p>
                <w:p w14:paraId="0FF68A61">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19.</w:t>
                  </w:r>
                  <w:r>
                    <w:rPr>
                      <w:rFonts w:hint="eastAsia" w:asciiTheme="minorEastAsia" w:hAnsiTheme="minorEastAsia" w:eastAsiaTheme="minorEastAsia" w:cstheme="minorEastAsia"/>
                      <w:b w:val="0"/>
                      <w:color w:val="000000"/>
                      <w:sz w:val="18"/>
                      <w:szCs w:val="18"/>
                    </w:rPr>
                    <w:t>蓝牙，整机或内置电脑模块支持蓝牙Bluetooth 5.0或以上标准。</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 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20.</w:t>
                  </w:r>
                  <w:r>
                    <w:rPr>
                      <w:rFonts w:hint="eastAsia" w:asciiTheme="minorEastAsia" w:hAnsiTheme="minorEastAsia" w:eastAsiaTheme="minorEastAsia" w:cstheme="minorEastAsia"/>
                      <w:b w:val="0"/>
                      <w:color w:val="000000"/>
                      <w:sz w:val="18"/>
                      <w:szCs w:val="18"/>
                    </w:rPr>
                    <w:t>任意信号源通道快捷菜单，任意信号源通道下，都可调出快捷菜单，+菜单 含小工具、快捷设置、亮度/音量调节。</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 NAS标识的检验（测）报告扫描件。</w:t>
                  </w:r>
                  <w:r>
                    <w:rPr>
                      <w:rFonts w:hint="eastAsia" w:asciiTheme="minorEastAsia" w:hAnsiTheme="minorEastAsia" w:eastAsiaTheme="minorEastAsia" w:cstheme="minorEastAsia"/>
                      <w:b w:val="0"/>
                      <w:color w:val="FF0000"/>
                      <w:sz w:val="18"/>
                      <w:szCs w:val="18"/>
                      <w:lang w:eastAsia="zh-CN"/>
                    </w:rPr>
                    <w:t>）</w:t>
                  </w:r>
                </w:p>
                <w:p w14:paraId="06F82E01">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21.小工具：（1）</w:t>
                  </w:r>
                  <w:r>
                    <w:rPr>
                      <w:rFonts w:hint="eastAsia" w:asciiTheme="minorEastAsia" w:hAnsiTheme="minorEastAsia" w:eastAsiaTheme="minorEastAsia" w:cstheme="minorEastAsia"/>
                      <w:b w:val="0"/>
                      <w:color w:val="FF0000"/>
                      <w:sz w:val="18"/>
                      <w:szCs w:val="18"/>
                    </w:rPr>
                    <w:t>整机全通道（任意信号源）快捷菜单包含如下小工具：批注、截屏、计时 、缩放，支持用户自主添加不同工具；整机系统或操作系统内置书写白板，支持橡皮擦 、圈选、保存、分享、导出功能。</w:t>
                  </w:r>
                  <w:r>
                    <w:rPr>
                      <w:rFonts w:hint="eastAsia" w:asciiTheme="minorEastAsia" w:hAnsiTheme="minorEastAsia" w:eastAsiaTheme="minorEastAsia" w:cstheme="minorEastAsia"/>
                      <w:i w:val="0"/>
                      <w:color w:val="000000"/>
                      <w:kern w:val="0"/>
                      <w:sz w:val="18"/>
                      <w:szCs w:val="18"/>
                      <w:u w:val="none"/>
                      <w:lang w:val="en-US" w:eastAsia="zh-CN" w:bidi="ar"/>
                    </w:rPr>
                    <w:t>（2）整机系统或Windows系统内置书写白板，支持橡皮擦、圈选、保存、分享/导出功能。</w:t>
                  </w:r>
                </w:p>
                <w:p w14:paraId="33F34173">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22.</w:t>
                  </w:r>
                  <w:r>
                    <w:rPr>
                      <w:rFonts w:hint="eastAsia" w:asciiTheme="minorEastAsia" w:hAnsiTheme="minorEastAsia" w:eastAsiaTheme="minorEastAsia" w:cstheme="minorEastAsia"/>
                      <w:b w:val="0"/>
                      <w:color w:val="000000"/>
                      <w:sz w:val="18"/>
                      <w:szCs w:val="18"/>
                    </w:rPr>
                    <w:t>手势/书写识别（触屏），手势或书写识别（触屏），整机具备智能手势识别功能 ，在任意信号源通道下均通过响应手势调用相应功能。</w:t>
                  </w:r>
                </w:p>
                <w:p w14:paraId="6F2186B6">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23.应用切换：整机全通道快捷菜单中应用软件可以进行切换，无需在已经开启任意应用软件全屏模式下退出当前应用再选择更换。</w:t>
                  </w:r>
                </w:p>
                <w:p w14:paraId="0E18B32C">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24.随机抽选：触控一体机能够使用摄像头获取多种使用场景内的图像，并自动识别所有在图像内的人员，随机地从中选出一个人。</w:t>
                  </w:r>
                </w:p>
                <w:p w14:paraId="1F8E5343">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25.人数统计：触控一体机可以通过摄像头拍摄多种使用场景内的图像，自动识别人员并计算图像内人员总数。26.窗口下移：在整机系统下，可通过功能键或手势实现一键降屏（窗口下移）功能，支持点击恢复显示全屏窗口。</w:t>
                  </w:r>
                </w:p>
                <w:p w14:paraId="6D9BFB76">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27.设备安全管理，整机系统内置自检维护功能，可一键进行自检，针对不同模块给出 问题原因提示。整机系统支持在线升级，升级过程中电源中断，恢复后可断点续传，避 免升级失败。整机系统支持还原出厂设置功能，还原出厂设置后可保留原 IP。</w:t>
                  </w:r>
                </w:p>
                <w:p w14:paraId="2A67259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i w:val="0"/>
                      <w:color w:val="FF0000"/>
                      <w:kern w:val="0"/>
                      <w:sz w:val="18"/>
                      <w:szCs w:val="18"/>
                      <w:u w:val="none"/>
                      <w:lang w:val="en-US" w:eastAsia="zh-CN" w:bidi="ar"/>
                    </w:rPr>
                    <w:t>）</w:t>
                  </w:r>
                </w:p>
                <w:p w14:paraId="1759509C">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FF0000"/>
                      <w:kern w:val="0"/>
                      <w:sz w:val="18"/>
                      <w:szCs w:val="18"/>
                      <w:u w:val="none"/>
                      <w:lang w:val="en-US" w:eastAsia="zh-CN" w:bidi="ar"/>
                    </w:rPr>
                    <w:t>29.</w:t>
                  </w:r>
                  <w:r>
                    <w:rPr>
                      <w:rFonts w:hint="eastAsia" w:asciiTheme="minorEastAsia" w:hAnsiTheme="minorEastAsia" w:eastAsiaTheme="minorEastAsia" w:cstheme="minorEastAsia"/>
                      <w:i w:val="0"/>
                      <w:color w:val="000000"/>
                      <w:kern w:val="0"/>
                      <w:sz w:val="18"/>
                      <w:szCs w:val="18"/>
                      <w:u w:val="none"/>
                      <w:lang w:val="en-US" w:eastAsia="zh-CN" w:bidi="ar"/>
                    </w:rPr>
                    <w:t>标配书写笔两根，壁挂架一套。（</w:t>
                  </w:r>
                  <w:r>
                    <w:rPr>
                      <w:rFonts w:hint="eastAsia" w:asciiTheme="minorEastAsia" w:hAnsiTheme="minorEastAsia" w:eastAsiaTheme="minorEastAsia" w:cstheme="minorEastAsia"/>
                      <w:b w:val="0"/>
                      <w:color w:val="FF0000"/>
                      <w:sz w:val="18"/>
                      <w:szCs w:val="18"/>
                    </w:rPr>
                    <w:t>提供官网 截图证明文件。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（二）、</w:t>
                  </w:r>
                  <w:r>
                    <w:rPr>
                      <w:rFonts w:hint="eastAsia" w:asciiTheme="minorEastAsia" w:hAnsiTheme="minorEastAsia" w:eastAsiaTheme="minorEastAsia" w:cstheme="minorEastAsia"/>
                      <w:b w:val="0"/>
                      <w:color w:val="000000"/>
                      <w:sz w:val="18"/>
                      <w:szCs w:val="18"/>
                    </w:rPr>
                    <w:t>内置电脑模块（OPS）</w:t>
                  </w:r>
                </w:p>
                <w:p w14:paraId="06AD7737">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1、模块化，内置电脑采用模块化设计。</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 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503FCAA6">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2、接口，需具备HDMI OUT，USB接口≥3个。提供真机照片。</w:t>
                  </w:r>
                </w:p>
                <w:p w14:paraId="6CE6B57E">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3、CPU，≥ i7 12650H</w:t>
                  </w:r>
                  <w:r>
                    <w:rPr>
                      <w:rFonts w:ascii="仿宋_GB2312" w:hAnsi="仿宋_GB2312" w:eastAsia="仿宋_GB2312" w:cs="仿宋_GB2312"/>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0D3DBDD7">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4、内存，≥ 1 6 G B DDR4。</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5、硬盘，≥512GB SSD。</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p>
                <w:p w14:paraId="546C4A14">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 xml:space="preserve"> 6、网络，具备千兆以太网卡。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 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（三）1、</w:t>
                  </w:r>
                  <w:r>
                    <w:rPr>
                      <w:rFonts w:hint="eastAsia" w:asciiTheme="minorEastAsia" w:hAnsiTheme="minorEastAsia" w:eastAsiaTheme="minorEastAsia" w:cstheme="minorEastAsia"/>
                      <w:b w:val="0"/>
                      <w:color w:val="000000"/>
                      <w:sz w:val="18"/>
                      <w:szCs w:val="18"/>
                    </w:rPr>
                    <w:t>（整机内置</w:t>
                  </w:r>
                  <w:r>
                    <w:rPr>
                      <w:rFonts w:hint="eastAsia" w:asciiTheme="minorEastAsia" w:hAnsiTheme="minorEastAsia" w:cstheme="minorEastAsia"/>
                      <w:b w:val="0"/>
                      <w:color w:val="000000"/>
                      <w:sz w:val="18"/>
                      <w:szCs w:val="18"/>
                      <w:lang w:val="en-US" w:eastAsia="zh-CN"/>
                    </w:rPr>
                    <w:t>流式、版式、</w:t>
                  </w:r>
                  <w:r>
                    <w:rPr>
                      <w:rFonts w:hint="eastAsia" w:asciiTheme="minorEastAsia" w:hAnsiTheme="minorEastAsia" w:eastAsiaTheme="minorEastAsia" w:cstheme="minorEastAsia"/>
                      <w:b w:val="0"/>
                      <w:color w:val="000000"/>
                      <w:sz w:val="18"/>
                      <w:szCs w:val="18"/>
                    </w:rPr>
                    <w:t>杀毒软件， 支持进行病毒查杀），须完全满足中小学各段各学科教育教学需要。</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p>
                <w:p w14:paraId="63C1FB7F">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2、OPS操作系统，预装Windows11及以上正版操作系统。</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提供官网截图证明文件</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。配套资源与工具软件</w:t>
                  </w:r>
                  <w:r>
                    <w:rPr>
                      <w:rFonts w:hint="eastAsia" w:asciiTheme="minorEastAsia" w:hAnsiTheme="minorEastAsia" w:eastAsiaTheme="minorEastAsia" w:cstheme="minorEastAsia"/>
                      <w:b w:val="0"/>
                      <w:color w:val="FF0000"/>
                      <w:sz w:val="18"/>
                      <w:szCs w:val="18"/>
                    </w:rPr>
                    <w:t>（提供6年免费升级和运维服务）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1</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核心设备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 权限分配，可设置多个管理人，支持对设备多个指标维度进行监控，提供丰富的教学资 源，提供多种基础学科工具，提供多种学科资源工具，支持对全校多媒体教室的触控一体机设备进行集中运维管理和设备巡视。 </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2</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集控管理平台，集控管理平台至少能现实如下功能： ①设备详情：查看校园内所有设备的状态，包括在线、离线状态，开机时长、CPU 使用率、预警设置等，支持按照设备类型、设备名称进行查询筛选；支持按列表展示以 及按缩略图展示。 ②远程控制：可远程控制所选择设备桌面，方便用户远程管理。 ③文件分发：支持多文件推送至任意选定的设备，包括文本、图片、pdf、word、exc el、ppt、音视频等。 4.备份还原：支持远程备份还原OPS操作系统。 5.教学管理：支持远程巡课、听课、评课等。</w:t>
                  </w:r>
                </w:p>
                <w:p w14:paraId="32B03341">
                  <w:pPr>
                    <w:numPr>
                      <w:ilvl w:val="0"/>
                      <w:numId w:val="6"/>
                    </w:numPr>
                    <w:rPr>
                      <w:rFonts w:hint="eastAsia" w:ascii="宋体" w:hAnsi="宋体" w:eastAsia="宋体" w:cs="宋体"/>
                      <w:i w:val="0"/>
                      <w:color w:val="000000"/>
                      <w:sz w:val="16"/>
                      <w:szCs w:val="16"/>
                      <w:u w:val="none"/>
                    </w:rPr>
                  </w:pPr>
                  <w:r>
                    <w:rPr>
                      <w:rFonts w:hint="eastAsia" w:asciiTheme="minorEastAsia" w:hAnsiTheme="minorEastAsia" w:eastAsiaTheme="minorEastAsia" w:cstheme="minorEastAsia"/>
                      <w:b w:val="0"/>
                      <w:color w:val="000000"/>
                      <w:sz w:val="18"/>
                      <w:szCs w:val="18"/>
                    </w:rPr>
                    <w:t>系统集成（提供6年免费质保及运维服务</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）1、设备集中管理网络部署，把项目学校的设备（触控一体机）部署连接到集控管理平台，包括网络设计、综合布线、硬件和软件部署等。 2.集控管理平台部署，触控一体机集控管理平台部署，包括设备安装、调试，软件部署、配置及测试。 3、软硬件部署安装调试，多媒体教室软硬件系统集成实施部署及安装调试，包括触控一体机、视频展台、音响设备等硬件，配套教学平台、教学软件、教学资源、教学工具等软件部署、安装、配置及调试、测试，以及综合布线等。 4.设备信息采集及数据录入，按照设备信息采集及数据录入规则把所投标的全部产品 信息采集并数据录入“海南省教育数字化设备资产与运维管理系统”及“预算管理一体化系统”（固定资产管理系统）。通过标签打印机打印固定资产卡片（70*50mm），并粘贴在设备上。包括：产品名称、保修序列号、生产者、供货商、安装地点等详细信息 ；要求粘贴统一的资产与运维管理二维码。同时也把运维技术员和学校设备管理员的信息录入。在申报验收前，须完成全部产品和技术人员的信息数据录入。采购人将在系统中核查设备信息，并以此作为验收通过的必要条件。 5、资源平台服务，设备配套的教学资源、教学工具及教学软件须有汇聚的系统平台， 并提供运维服务。提供海南省中小学各学段各学科教材的教学资源、教学工具软件其系统平台为所有项目学校教师和学生开展教育教学使用，做好资源平台配置、师生信息录 入、数据安全等本地服务和云服务。 6、云空间及服务，为项目学校免费提供教学资源云空间及服务，每位教师的云空间容量≥2G，做好资源云空间配置、教师信息录入、数据安全等本地服务和云服务。 7、资源建设服务，资源建设服务：指导项目学校充分利用多媒体教室开展教学活动，支持项目校录播课堂教学视频，平均每所学校不少于5个课时。 8、教师培训，组织项目学校教师开展数字技术应用能力提升培训（涉及多媒体教室应用相关），平均每所学校不少于3个课时。9、旧设备处置，（1）中标人免费负责将项目学校原有旧机及相关设备设施拆除并搬运到指定位置，并通过学校签收、盖章确认；（2）拆除作业应符合GB2894安全标准，确保施工安全；（3）拆除搬运过程造成设施损坏或安全事故，均由中标人负责并赔偿损失。</w:t>
                  </w:r>
                  <w:r>
                    <w:rPr>
                      <w:rFonts w:hint="eastAsia" w:asciiTheme="minorEastAsia" w:hAnsiTheme="minorEastAsia" w:eastAsiaTheme="minorEastAsia" w:cstheme="minorEastAsia"/>
                      <w:i w:val="0"/>
                      <w:color w:val="000000"/>
                      <w:kern w:val="0"/>
                      <w:sz w:val="18"/>
                      <w:szCs w:val="18"/>
                      <w:u w:val="none"/>
                      <w:lang w:val="en-US" w:eastAsia="zh-CN" w:bidi="ar"/>
                    </w:rPr>
                    <w:t>（四）、应用软件及适配：1.应用软件（正版）：含流式软件、版式软件，以及杀毒软件（整机内置杀毒软件，支持进行病毒查杀）。2.适配要求：要求能够适配教育系统正在使用的主流教育教学wps正版软件等。</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6A25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EC308F">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003095">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 xml:space="preserve"> 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8F59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3B8F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64458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547F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D303B">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E6767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F06730">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CC52B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0D996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4FA5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CE4CF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F69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13D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EA110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06D5A1">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243A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D34372">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14:paraId="4B2E8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31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64F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D5B0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12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34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5B09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95D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846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DC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A14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85DE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A6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8FC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AC60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A90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7A3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50C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39DF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C35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2C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826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2777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95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F5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8A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44FE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BCC6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2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C2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C045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942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1F0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9CE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352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4940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37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EAE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7753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05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F59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73D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72C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9515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B05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BA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B1265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31C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1A4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89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340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多用滴管架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7CC7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4B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2C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312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8FF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3A4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DF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1DA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0E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25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0A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1E2A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B4D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CF1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0F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C44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5119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E2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BF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538B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08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018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FA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47B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A9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3A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1F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84FC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56E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D78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E4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615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440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C5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30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95D6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CB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8D9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4E3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E3C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2151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ECD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C2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2AF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190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5E0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2BE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66B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B3C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AF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E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7FA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ACF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D06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C02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82FF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65B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7F2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991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48C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B20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DDD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DD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ACF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1AF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69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BA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4B39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A22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700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5E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21A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73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E5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E4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281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97D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966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95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994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冷凝器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607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直形，300mm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B5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C5A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069C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91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21F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6B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546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C0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C7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C4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DAB6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196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652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D80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13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0F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14B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40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2106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07D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56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5C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A32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358A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E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A1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472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7CB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F26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2D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AAE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DE15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3C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E78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055E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E8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9FA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CB3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077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34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C2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5B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343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736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987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0D6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DF4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AC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DB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D5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96CD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55F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815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F0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4AF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89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35C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1C5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BD50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DB1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3FF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425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AAB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90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352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E6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FB33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E2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B19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77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28BC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FA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E7F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6B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E83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B27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8F1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A5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D5C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55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6B8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C7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70FF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35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DC9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9E4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383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72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83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70C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50C8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2F0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378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FBB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285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66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E6F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97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D90EA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D2E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A35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03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01B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0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03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D0A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6E28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048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5EA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81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657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E25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70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4DF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9B9C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DDD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BDF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F87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9684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F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02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3E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30F3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851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7D6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AA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1A6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0A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2B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AB6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B921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474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5C6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BE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877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AFA1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077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1C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F7DF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D5E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AAE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60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1CF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BC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55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2E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5FC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E29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AFC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9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C1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B95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7FD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D41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BE54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91D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B21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AA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8258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C6E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BF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F24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B4DF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610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AC5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7DF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4C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1D3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C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0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6EF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626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287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9B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6BD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5D7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8B8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29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33A7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1D7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43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EE5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27E6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A49C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89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48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77BD7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32B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E22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0C9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B23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2C43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88D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461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FFD0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3F8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75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A9F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815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0368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31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C2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54DF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674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155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94C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E0F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6022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475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B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49F4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A35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C0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F65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1C8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FB67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BC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4A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938F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D20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FD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34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8FF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47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B8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F8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14F4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6F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2EB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FAA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255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A9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C54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AC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CAB1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10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396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C7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E20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68D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E53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AC4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1DD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9B7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AA7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F5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666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97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43C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0C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F3EF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47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62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C54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38E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DBE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D0F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AA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51045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219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A1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20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CE22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71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4F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4E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DA4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228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BD4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05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988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D6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102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48F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DCA2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D30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677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7B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051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53B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B46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40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996E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F9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CFD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AB92D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1DD3DF">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F66F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199524C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矿区学校初中化学</w:t>
                  </w:r>
                </w:p>
              </w:tc>
            </w:tr>
            <w:tr w14:paraId="54D28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AAA9A">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65F8D">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设备名称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F91DE">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参数</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8742D">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单位</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8C86C">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54062">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r>
                    <w:rPr>
                      <w:rFonts w:hint="eastAsia" w:ascii="微软雅黑" w:hAnsi="微软雅黑" w:eastAsia="微软雅黑" w:cs="微软雅黑"/>
                      <w:i w:val="0"/>
                      <w:color w:val="000000"/>
                      <w:kern w:val="0"/>
                      <w:sz w:val="22"/>
                      <w:szCs w:val="22"/>
                      <w:u w:val="none"/>
                      <w:lang w:val="en-US" w:eastAsia="zh-CN" w:bidi="ar"/>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8E9B9">
                  <w:pPr>
                    <w:keepNext w:val="0"/>
                    <w:keepLines w:val="0"/>
                    <w:widowControl/>
                    <w:suppressLineNumbers w:val="0"/>
                    <w:jc w:val="center"/>
                    <w:textAlignment w:val="center"/>
                    <w:rPr>
                      <w:rFonts w:hint="eastAsia" w:ascii="微软雅黑" w:hAnsi="微软雅黑" w:eastAsia="微软雅黑" w:cs="微软雅黑"/>
                      <w:i w:val="0"/>
                      <w:color w:val="000000"/>
                      <w:sz w:val="22"/>
                      <w:szCs w:val="22"/>
                      <w:u w:val="none"/>
                    </w:rPr>
                  </w:pPr>
                </w:p>
              </w:tc>
            </w:tr>
            <w:tr w14:paraId="69DDC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CE3B8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A674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86寸交互智能平板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0464DA5">
                  <w:pPr>
                    <w:numPr>
                      <w:ilvl w:val="0"/>
                      <w:numId w:val="0"/>
                    </w:numPr>
                    <w:rPr>
                      <w:rFonts w:hint="eastAsia" w:asciiTheme="minorEastAsia" w:hAnsiTheme="minorEastAsia" w:cstheme="minorEastAsia"/>
                      <w:i w:val="0"/>
                      <w:color w:val="FF0000"/>
                      <w:kern w:val="0"/>
                      <w:sz w:val="18"/>
                      <w:szCs w:val="18"/>
                      <w:u w:val="none"/>
                      <w:lang w:val="en-US" w:eastAsia="zh-CN" w:bidi="ar"/>
                    </w:rPr>
                  </w:pPr>
                  <w:r>
                    <w:rPr>
                      <w:rFonts w:hint="eastAsia" w:asciiTheme="minorEastAsia" w:hAnsiTheme="minorEastAsia" w:cstheme="minorEastAsia"/>
                      <w:i w:val="0"/>
                      <w:color w:val="000000"/>
                      <w:kern w:val="0"/>
                      <w:sz w:val="18"/>
                      <w:szCs w:val="18"/>
                      <w:u w:val="none"/>
                      <w:lang w:val="en-US" w:eastAsia="zh-CN" w:bidi="ar"/>
                    </w:rPr>
                    <w:t>（一）</w:t>
                  </w:r>
                  <w:r>
                    <w:rPr>
                      <w:rFonts w:hint="eastAsia" w:asciiTheme="minorEastAsia" w:hAnsiTheme="minorEastAsia" w:eastAsiaTheme="minorEastAsia" w:cstheme="minorEastAsia"/>
                      <w:i w:val="0"/>
                      <w:color w:val="000000"/>
                      <w:kern w:val="0"/>
                      <w:sz w:val="18"/>
                      <w:szCs w:val="18"/>
                      <w:u w:val="none"/>
                      <w:lang w:val="en-US" w:eastAsia="zh-CN" w:bidi="ar"/>
                    </w:rPr>
                    <w:t>1</w:t>
                  </w:r>
                  <w:r>
                    <w:rPr>
                      <w:rFonts w:hint="eastAsia" w:asciiTheme="minorEastAsia" w:hAnsiTheme="minorEastAsia" w:cstheme="minorEastAsia"/>
                      <w:i w:val="0"/>
                      <w:color w:val="000000"/>
                      <w:kern w:val="0"/>
                      <w:sz w:val="18"/>
                      <w:szCs w:val="18"/>
                      <w:u w:val="none"/>
                      <w:lang w:val="en-US" w:eastAsia="zh-CN" w:bidi="ar"/>
                    </w:rPr>
                    <w:t>.</w:t>
                  </w:r>
                  <w:r>
                    <w:rPr>
                      <w:rFonts w:hint="eastAsia" w:asciiTheme="minorEastAsia" w:hAnsiTheme="minorEastAsia" w:cstheme="minorEastAsia"/>
                      <w:i w:val="0"/>
                      <w:color w:val="FF0000"/>
                      <w:kern w:val="0"/>
                      <w:sz w:val="18"/>
                      <w:szCs w:val="18"/>
                      <w:u w:val="none"/>
                      <w:lang w:val="en-US" w:eastAsia="zh-CN" w:bidi="ar"/>
                    </w:rPr>
                    <w:t>配套黑板</w:t>
                  </w:r>
                </w:p>
                <w:p w14:paraId="5943FD42">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（1）、规格：外径4200mm×1300mm，确保与电子产品尺寸有效对接，并可根据教室实际情况进行适当调整。</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（5）.衬板：采用防潮、环保、高密度聚苯乙烯泡沫板，厚度10mm，软硬适中，面层平整，不变形，整张无接缝。</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（6）.背板：采用优质快选</w:t>
                  </w:r>
                  <w:r>
                    <w:rPr>
                      <w:rFonts w:hint="eastAsia" w:asciiTheme="minorEastAsia" w:hAnsiTheme="minorEastAsia" w:eastAsiaTheme="minorEastAsia" w:cstheme="minorEastAsia"/>
                      <w:i w:val="0"/>
                      <w:color w:val="FF0000"/>
                      <w:kern w:val="0"/>
                      <w:sz w:val="18"/>
                      <w:szCs w:val="18"/>
                      <w:u w:val="none"/>
                      <w:lang w:val="en-US" w:eastAsia="zh-CN" w:bidi="ar"/>
                    </w:rPr>
                    <w:t>彩涂（可选）钢板</w:t>
                  </w:r>
                  <w:r>
                    <w:rPr>
                      <w:rFonts w:hint="eastAsia" w:asciiTheme="minorEastAsia" w:hAnsiTheme="minorEastAsia" w:eastAsiaTheme="minorEastAsia" w:cstheme="minorEastAsia"/>
                      <w:i w:val="0"/>
                      <w:color w:val="000000"/>
                      <w:kern w:val="0"/>
                      <w:sz w:val="18"/>
                      <w:szCs w:val="18"/>
                      <w:u w:val="none"/>
                      <w:lang w:val="en-US" w:eastAsia="zh-CN" w:bidi="ar"/>
                    </w:rPr>
                    <w:t>，厚度0.3mm，双面双涂，表面光滑均匀，防锈功能好，经久耐用。</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（8）.外框：材质采用高档亚光银白色铝合金型材，表面经氧化、磨砂涂层处理，表面无划伤，抗腐蚀，模具一次成型；质量符合国家相关要求。</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（9）.缓冲垫：黑板外框内部两侧安装橡胶缓冲垫，保护边框，防止挤手。</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（10）.滑轮：主滑轮采用两组滑轮小车和变轨导向部件组合，引导活动绿板滑动至与固定绿板平行的轨道内，运行无噪音；</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（12）.粉笔槽：长度与书写板长度匹配，可以收集粉尘，防止粉尘垂直落地，也可放置板擦、粉笔等教学用品增加老师教学空间；与下框采用卡扣暗钩式连接，一体化设计效果，连接牢固可靠。</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（13）.安全性：各相对运动部件之间预留安全距离，保证使用者安全，不会挤手；黑板固定要考虑到墙体的特殊性，保证黑板安装牢固可靠；符合GB28231-2011《书写板安全卫生要求》。</w:t>
                  </w:r>
                </w:p>
                <w:p w14:paraId="44F21C55">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2.</w:t>
                  </w:r>
                  <w:r>
                    <w:rPr>
                      <w:rFonts w:hint="eastAsia" w:asciiTheme="minorEastAsia" w:hAnsiTheme="minorEastAsia" w:eastAsiaTheme="minorEastAsia" w:cstheme="minorEastAsia"/>
                      <w:b w:val="0"/>
                      <w:color w:val="000000"/>
                      <w:sz w:val="18"/>
                      <w:szCs w:val="18"/>
                    </w:rPr>
                    <w:t>整机尺寸，长度≥4100mm、高度≥1100mm、厚度≤120mm</w:t>
                  </w:r>
                  <w:r>
                    <w:rPr>
                      <w:rFonts w:hint="eastAsia" w:asciiTheme="minorEastAsia" w:hAnsiTheme="minorEastAsia" w:eastAsiaTheme="minorEastAsia" w:cstheme="minorEastAsia"/>
                      <w:b w:val="0"/>
                      <w:color w:val="FF0000"/>
                      <w:sz w:val="18"/>
                      <w:szCs w:val="18"/>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 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25A03425">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3.屏幕：（1）.屏幕尺寸：86 英寸。（2）.显示分辨率不低于：3840×2160；（3）.显示比例：16:9；（4）.显示大屏亮度：≥350cd/m²。（5）.可视角度：≥178°。（6）.对比度：≥1200:1。（7）.色彩覆盖率（色域）≥NTSC73%。</w:t>
                  </w:r>
                  <w:r>
                    <w:rPr>
                      <w:rFonts w:hint="eastAsia" w:asciiTheme="minorEastAsia" w:hAnsiTheme="minorEastAsia" w:eastAsiaTheme="minorEastAsia" w:cstheme="minorEastAsia"/>
                      <w:b w:val="0"/>
                      <w:color w:val="FF0000"/>
                      <w:sz w:val="18"/>
                      <w:szCs w:val="18"/>
                      <w:lang w:val="en-US" w:eastAsia="zh-CN"/>
                    </w:rPr>
                    <w:t>(</w:t>
                  </w:r>
                  <w:r>
                    <w:rPr>
                      <w:rFonts w:hint="eastAsia" w:asciiTheme="minorEastAsia" w:hAnsiTheme="minorEastAsia" w:eastAsiaTheme="minorEastAsia" w:cstheme="minorEastAsia"/>
                      <w:b w:val="0"/>
                      <w:color w:val="FF0000"/>
                      <w:sz w:val="18"/>
                      <w:szCs w:val="18"/>
                    </w:rPr>
                    <w:t>屏体要求：A规屏（投标时提供承诺函：承诺产 品交付验收时提供加盖屏体制造厂商公章的屏体制造厂商针对投标产品出具的A规 屏体质量标准证明文件）。提供第三方检测机构出具的具有CMA或CNAS标识的 检验（测）报告扫描件</w:t>
                  </w:r>
                  <w:r>
                    <w:rPr>
                      <w:rFonts w:hint="eastAsia" w:asciiTheme="minorEastAsia" w:hAnsiTheme="minorEastAsia" w:eastAsiaTheme="minorEastAsia" w:cstheme="minorEastAsia"/>
                      <w:b w:val="0"/>
                      <w:color w:val="FF0000"/>
                      <w:sz w:val="18"/>
                      <w:szCs w:val="18"/>
                      <w:lang w:val="en-US" w:eastAsia="zh-CN"/>
                    </w:rPr>
                    <w:t>)</w:t>
                  </w:r>
                </w:p>
                <w:p w14:paraId="2ED97ABC">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4.书写要求：整机设备副屏板支持普通粉笔、液体粉笔、水溶性粉笔直接书写。</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43751D53">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5.</w:t>
                  </w:r>
                  <w:r>
                    <w:rPr>
                      <w:rFonts w:hint="eastAsia" w:asciiTheme="minorEastAsia" w:hAnsiTheme="minorEastAsia" w:eastAsiaTheme="minorEastAsia" w:cstheme="minorEastAsia"/>
                      <w:b w:val="0"/>
                      <w:color w:val="000000"/>
                      <w:sz w:val="18"/>
                      <w:szCs w:val="18"/>
                    </w:rPr>
                    <w:t>色彩，整机支持色彩空间可选，包含标准模式、sRGB模式或支持自定义显示 模式等。</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3CEFEEC7">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6.钢化玻璃：（1）.整机采用防眩光、防爆、钢化玻璃。（2）.玻璃面板硬度等级不低于莫氏7级或表面硬度≥8H。</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 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2491D204">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7.屏幕护眼：通过由中国标准化研究院制定的视觉舒适度（VICO）评价体系测试，并达到视觉舒适度A级或②符合《GB 40070-2021儿童青少年学习用品近视防控卫生要求》中关于教学多媒体产品显示技术要求。</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1BF4F80B">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8.贴合方式：整机液晶面板与防护钢化玻璃零贴合或全贴合设计。</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 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264369A6">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9.触控技术：</w:t>
                  </w:r>
                  <w:r>
                    <w:rPr>
                      <w:rFonts w:hint="eastAsia" w:asciiTheme="minorEastAsia" w:hAnsiTheme="minorEastAsia" w:eastAsiaTheme="minorEastAsia" w:cstheme="minorEastAsia"/>
                      <w:b w:val="0"/>
                      <w:color w:val="000000"/>
                      <w:sz w:val="18"/>
                      <w:szCs w:val="18"/>
                    </w:rPr>
                    <w:t>采用电容触控技术</w:t>
                  </w:r>
                  <w:r>
                    <w:rPr>
                      <w:rFonts w:hint="eastAsia" w:asciiTheme="minorEastAsia" w:hAnsiTheme="minorEastAsia" w:eastAsiaTheme="minorEastAsia" w:cstheme="minorEastAsia"/>
                      <w:i w:val="0"/>
                      <w:color w:val="000000"/>
                      <w:kern w:val="0"/>
                      <w:sz w:val="18"/>
                      <w:szCs w:val="18"/>
                      <w:u w:val="none"/>
                      <w:lang w:val="en-US" w:eastAsia="zh-CN" w:bidi="ar"/>
                    </w:rPr>
                    <w:t>。</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6305BFFF">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10.触控点数：整机系统和 Windows系统均可支持40点及以上。</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3C38FB12">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11.书写延时：整机系统支持书写延迟≤35ms。</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23E9E406">
                  <w:pPr>
                    <w:numPr>
                      <w:ilvl w:val="0"/>
                      <w:numId w:val="0"/>
                    </w:numPr>
                    <w:rPr>
                      <w:rFonts w:hint="eastAsia" w:asciiTheme="minorEastAsia" w:hAnsiTheme="minorEastAsia" w:eastAsiaTheme="minorEastAsia" w:cstheme="minorEastAsia"/>
                      <w:b w:val="0"/>
                      <w:color w:val="FF0000"/>
                      <w:sz w:val="18"/>
                      <w:szCs w:val="18"/>
                      <w:lang w:val="en-US" w:eastAsia="zh-CN"/>
                    </w:rPr>
                  </w:pPr>
                  <w:r>
                    <w:rPr>
                      <w:rFonts w:hint="eastAsia" w:asciiTheme="minorEastAsia" w:hAnsiTheme="minorEastAsia" w:eastAsiaTheme="minorEastAsia" w:cstheme="minorEastAsia"/>
                      <w:i w:val="0"/>
                      <w:color w:val="000000"/>
                      <w:kern w:val="0"/>
                      <w:sz w:val="18"/>
                      <w:szCs w:val="18"/>
                      <w:u w:val="none"/>
                      <w:lang w:val="en-US" w:eastAsia="zh-CN" w:bidi="ar"/>
                    </w:rPr>
                    <w:t>12.整机系统配置：（1）.整机采用四核64位及以上 CPU 处理器。（2）.内存≥2GB。（3）.存储空间≥16GB。（4）.支持在线升级。（5）.触控一体机自带整机操作系统。</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val="en-US" w:eastAsia="zh-CN"/>
                    </w:rPr>
                    <w:t>)</w:t>
                  </w:r>
                </w:p>
                <w:p w14:paraId="5DF00BBD">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13.前置接口：（1）.前置Type-C或HDMI接口≥1个。（2）.USB3.0接口数量≥2个。</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 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28A7D52C">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14.后置输入接口：（1）.含①USB、②HDMI、③Touch USB、④音频Line in或Line out或Mic in或Mic out、⑤RJ45接口。</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 真机照片</w:t>
                  </w:r>
                  <w:r>
                    <w:rPr>
                      <w:rFonts w:hint="eastAsia" w:asciiTheme="minorEastAsia" w:hAnsiTheme="minorEastAsia" w:eastAsiaTheme="minorEastAsia" w:cstheme="minorEastAsia"/>
                      <w:i w:val="0"/>
                      <w:color w:val="FF0000"/>
                      <w:kern w:val="0"/>
                      <w:sz w:val="18"/>
                      <w:szCs w:val="18"/>
                      <w:u w:val="none"/>
                      <w:lang w:val="en-US" w:eastAsia="zh-CN" w:bidi="ar"/>
                    </w:rPr>
                    <w:t>）</w:t>
                  </w:r>
                </w:p>
                <w:p w14:paraId="39786116">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15.扬声器：（1）.整机内置2.0声道扬声器。（2）.总功率不低于30W。</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i w:val="0"/>
                      <w:color w:val="000000"/>
                      <w:kern w:val="0"/>
                      <w:sz w:val="18"/>
                      <w:szCs w:val="18"/>
                      <w:u w:val="none"/>
                      <w:lang w:val="en-US" w:eastAsia="zh-CN" w:bidi="ar"/>
                    </w:rPr>
                    <w:t>16.摄像头：（1）.可拍摄≥1300万像素数的照片。（2）.整机支持输出摄像头视场角≥80度，水平视场角≥130度。（</w:t>
                  </w:r>
                  <w:r>
                    <w:rPr>
                      <w:rFonts w:hint="eastAsia" w:asciiTheme="minorEastAsia" w:hAnsiTheme="minorEastAsia" w:eastAsiaTheme="minorEastAsia" w:cstheme="minorEastAsia"/>
                      <w:b w:val="0"/>
                      <w:color w:val="FF0000"/>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FF0000"/>
                      <w:kern w:val="0"/>
                      <w:sz w:val="18"/>
                      <w:szCs w:val="18"/>
                      <w:u w:val="none"/>
                      <w:lang w:val="en-US" w:eastAsia="zh-CN" w:bidi="ar"/>
                    </w:rPr>
                    <w:t>）</w:t>
                  </w:r>
                </w:p>
                <w:p w14:paraId="175538FD">
                  <w:pPr>
                    <w:numPr>
                      <w:ilvl w:val="0"/>
                      <w:numId w:val="0"/>
                    </w:numPr>
                    <w:rPr>
                      <w:rFonts w:hint="eastAsia" w:asciiTheme="minorEastAsia" w:hAnsiTheme="minorEastAsia" w:eastAsiaTheme="minorEastAsia" w:cstheme="minorEastAsia"/>
                      <w:i w:val="0"/>
                      <w:color w:val="FF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17.麦克风：8阵列麦克风，拾音角度≥180°，可用于对教室环境音频进行采集，拾音距离≥8m。</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提供第三方检测机构出具的具有CMA或CNAS标识的检验（测 ）报告扫描件。</w:t>
                  </w:r>
                  <w:r>
                    <w:rPr>
                      <w:rFonts w:hint="eastAsia" w:asciiTheme="minorEastAsia" w:hAnsiTheme="minorEastAsia" w:eastAsiaTheme="minorEastAsia" w:cstheme="minorEastAsia"/>
                      <w:i w:val="0"/>
                      <w:color w:val="FF0000"/>
                      <w:kern w:val="0"/>
                      <w:sz w:val="18"/>
                      <w:szCs w:val="18"/>
                      <w:u w:val="none"/>
                      <w:lang w:val="en-US" w:eastAsia="zh-CN" w:bidi="ar"/>
                    </w:rPr>
                    <w:t>）</w:t>
                  </w:r>
                </w:p>
                <w:p w14:paraId="048CC75B">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18.</w:t>
                  </w:r>
                  <w:r>
                    <w:rPr>
                      <w:rFonts w:hint="eastAsia" w:asciiTheme="minorEastAsia" w:hAnsiTheme="minorEastAsia" w:eastAsiaTheme="minorEastAsia" w:cstheme="minorEastAsia"/>
                      <w:b w:val="0"/>
                      <w:color w:val="000000"/>
                      <w:sz w:val="18"/>
                      <w:szCs w:val="18"/>
                    </w:rPr>
                    <w:t>网卡，内置WiFi无线网卡，在整机系统和操作系统下，可实现Wi-Fi无线上网 连接。</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p>
                <w:p w14:paraId="6423075F">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19.</w:t>
                  </w:r>
                  <w:r>
                    <w:rPr>
                      <w:rFonts w:hint="eastAsia" w:asciiTheme="minorEastAsia" w:hAnsiTheme="minorEastAsia" w:eastAsiaTheme="minorEastAsia" w:cstheme="minorEastAsia"/>
                      <w:b w:val="0"/>
                      <w:color w:val="000000"/>
                      <w:sz w:val="18"/>
                      <w:szCs w:val="18"/>
                    </w:rPr>
                    <w:t>蓝牙，整机或内置电脑模块支持蓝牙Bluetooth 5.0或以上标准。</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 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20.</w:t>
                  </w:r>
                  <w:r>
                    <w:rPr>
                      <w:rFonts w:hint="eastAsia" w:asciiTheme="minorEastAsia" w:hAnsiTheme="minorEastAsia" w:eastAsiaTheme="minorEastAsia" w:cstheme="minorEastAsia"/>
                      <w:b w:val="0"/>
                      <w:color w:val="000000"/>
                      <w:sz w:val="18"/>
                      <w:szCs w:val="18"/>
                    </w:rPr>
                    <w:t>任意信号源通道快捷菜单，任意信号源通道下，都可调出快捷菜单，+菜单 含小工具、快捷设置、亮度/音量调节。</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 NAS标识的检验（测）报告扫描件。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w:t>
                  </w:r>
                </w:p>
                <w:p w14:paraId="33CFF3A5">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21.小工具：（1）.</w:t>
                  </w:r>
                  <w:r>
                    <w:rPr>
                      <w:rFonts w:hint="eastAsia" w:asciiTheme="minorEastAsia" w:hAnsiTheme="minorEastAsia" w:eastAsiaTheme="minorEastAsia" w:cstheme="minorEastAsia"/>
                      <w:b w:val="0"/>
                      <w:color w:val="FF0000"/>
                      <w:sz w:val="18"/>
                      <w:szCs w:val="18"/>
                    </w:rPr>
                    <w:t>整机全通道（任意信号源）快捷菜单包含如下小工具：批注、截屏、计时 、缩放，支持用户自主添加不同工具；整机系统或操作系统内置书写白板，支持橡皮擦 、圈选、保存、分享、导出功能。</w:t>
                  </w:r>
                  <w:r>
                    <w:rPr>
                      <w:rFonts w:hint="eastAsia" w:asciiTheme="minorEastAsia" w:hAnsiTheme="minorEastAsia" w:eastAsiaTheme="minorEastAsia" w:cstheme="minorEastAsia"/>
                      <w:i w:val="0"/>
                      <w:color w:val="000000"/>
                      <w:kern w:val="0"/>
                      <w:sz w:val="18"/>
                      <w:szCs w:val="18"/>
                      <w:u w:val="none"/>
                      <w:lang w:val="en-US" w:eastAsia="zh-CN" w:bidi="ar"/>
                    </w:rPr>
                    <w:t>（2）.整机系统或Windows系统内置书写白板，支持橡皮擦、圈选、保存、分享/导出功能。</w:t>
                  </w:r>
                </w:p>
                <w:p w14:paraId="5A2A62A4">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22.</w:t>
                  </w:r>
                  <w:r>
                    <w:rPr>
                      <w:rFonts w:hint="eastAsia" w:asciiTheme="minorEastAsia" w:hAnsiTheme="minorEastAsia" w:eastAsiaTheme="minorEastAsia" w:cstheme="minorEastAsia"/>
                      <w:b w:val="0"/>
                      <w:color w:val="000000"/>
                      <w:sz w:val="18"/>
                      <w:szCs w:val="18"/>
                    </w:rPr>
                    <w:t>手势/书写识别（触屏），手势或书写识别（触屏），整机具备智能手势识别功能 ，在任意信号源通道下均通过响应手势调用相应功能。</w:t>
                  </w:r>
                </w:p>
                <w:p w14:paraId="5242BCB2">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b w:val="0"/>
                      <w:color w:val="000000"/>
                      <w:sz w:val="18"/>
                      <w:szCs w:val="18"/>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t>23.应用切换：整机全通道快捷菜单中应用软件可以进行切换，无需在已经开启任意应用软件全屏模式下退出当前应用再选择更换。</w:t>
                  </w:r>
                </w:p>
                <w:p w14:paraId="7EA10ADC">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24.随机抽选：触控一体机能够使用摄像头获取多种使用场景内的图像，并自动识别所有在图像内的人员，随机地从中选出一个人。</w:t>
                  </w:r>
                </w:p>
                <w:p w14:paraId="1469273B">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25.人数统计：触控一体机可以通过摄像头拍摄多种使用场景内的图像，自动识别人员并计算图像内人员总数。26.窗口下移：在整机系统下，可通过功能键或手势实现一键降屏（窗口下移）功能，支持点击恢复显示全屏窗口。</w:t>
                  </w:r>
                </w:p>
                <w:p w14:paraId="0A344F8A">
                  <w:pPr>
                    <w:numPr>
                      <w:ilvl w:val="0"/>
                      <w:numId w:val="0"/>
                    </w:numPr>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27.设备安全管理，整机系统内置自检维护功能，可一键进行自检，针对不同模块给出 问题原因提示。整机系统支持在线升级，升级过程中电源中断，恢复后可断点续传，避 免升级失败。整机系统支持还原出厂设置功能，还原出厂设置后可保留原 IP。</w:t>
                  </w:r>
                </w:p>
                <w:p w14:paraId="04E31830">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i w:val="0"/>
                      <w:color w:val="000000"/>
                      <w:kern w:val="0"/>
                      <w:sz w:val="18"/>
                      <w:szCs w:val="18"/>
                      <w:u w:val="none"/>
                      <w:lang w:val="en-US" w:eastAsia="zh-CN" w:bidi="ar"/>
                    </w:rPr>
                    <w:t>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Theme="minorEastAsia" w:hAnsiTheme="minorEastAsia" w:eastAsiaTheme="minorEastAsia" w:cstheme="minorEastAsia"/>
                      <w:i w:val="0"/>
                      <w:color w:val="FF0000"/>
                      <w:kern w:val="0"/>
                      <w:sz w:val="18"/>
                      <w:szCs w:val="18"/>
                      <w:u w:val="none"/>
                      <w:lang w:val="en-US" w:eastAsia="zh-CN" w:bidi="ar"/>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i w:val="0"/>
                      <w:color w:val="FF0000"/>
                      <w:kern w:val="0"/>
                      <w:sz w:val="18"/>
                      <w:szCs w:val="18"/>
                      <w:u w:val="none"/>
                      <w:lang w:val="en-US" w:eastAsia="zh-CN" w:bidi="ar"/>
                    </w:rPr>
                    <w:t>）29.</w:t>
                  </w:r>
                  <w:r>
                    <w:rPr>
                      <w:rFonts w:hint="eastAsia" w:asciiTheme="minorEastAsia" w:hAnsiTheme="minorEastAsia" w:eastAsiaTheme="minorEastAsia" w:cstheme="minorEastAsia"/>
                      <w:i w:val="0"/>
                      <w:color w:val="000000"/>
                      <w:kern w:val="0"/>
                      <w:sz w:val="18"/>
                      <w:szCs w:val="18"/>
                      <w:u w:val="none"/>
                      <w:lang w:val="en-US" w:eastAsia="zh-CN" w:bidi="ar"/>
                    </w:rPr>
                    <w:t>标配书写笔两根，壁挂架一套。（</w:t>
                  </w:r>
                  <w:r>
                    <w:rPr>
                      <w:rFonts w:hint="eastAsia" w:asciiTheme="minorEastAsia" w:hAnsiTheme="minorEastAsia" w:eastAsiaTheme="minorEastAsia" w:cstheme="minorEastAsia"/>
                      <w:b w:val="0"/>
                      <w:color w:val="FF0000"/>
                      <w:sz w:val="18"/>
                      <w:szCs w:val="18"/>
                    </w:rPr>
                    <w:t>提供官网 截图证明文件。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（二）、</w:t>
                  </w:r>
                  <w:r>
                    <w:rPr>
                      <w:rFonts w:hint="eastAsia" w:asciiTheme="minorEastAsia" w:hAnsiTheme="minorEastAsia" w:eastAsiaTheme="minorEastAsia" w:cstheme="minorEastAsia"/>
                      <w:b w:val="0"/>
                      <w:color w:val="000000"/>
                      <w:sz w:val="18"/>
                      <w:szCs w:val="18"/>
                    </w:rPr>
                    <w:t>内置电脑模块（OPS）</w:t>
                  </w:r>
                </w:p>
                <w:p w14:paraId="17E7156D">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 xml:space="preserve"> 1、模块化，内置电脑采用模块化设计。</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 标识的检验（测）报告扫描件。</w:t>
                  </w:r>
                  <w:r>
                    <w:rPr>
                      <w:rFonts w:hint="eastAsia" w:asciiTheme="minorEastAsia" w:hAnsiTheme="minorEastAsia" w:eastAsiaTheme="minorEastAsia" w:cstheme="minorEastAsia"/>
                      <w:b w:val="0"/>
                      <w:color w:val="FF0000"/>
                      <w:sz w:val="18"/>
                      <w:szCs w:val="18"/>
                      <w:lang w:eastAsia="zh-CN"/>
                    </w:rPr>
                    <w:t>）</w:t>
                  </w:r>
                </w:p>
                <w:p w14:paraId="113B1408">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2、接口，需具备HDMI OUT，USB接口≥3个。提供真机照片。 </w:t>
                  </w:r>
                </w:p>
                <w:p w14:paraId="1FC32BD9">
                  <w:pPr>
                    <w:numPr>
                      <w:ilvl w:val="0"/>
                      <w:numId w:val="0"/>
                    </w:numPr>
                    <w:rPr>
                      <w:rFonts w:hint="eastAsia" w:asciiTheme="minorEastAsia" w:hAnsiTheme="minorEastAsia" w:eastAsiaTheme="minorEastAsia" w:cstheme="minorEastAsia"/>
                      <w:b w:val="0"/>
                      <w:color w:val="FF0000"/>
                      <w:sz w:val="18"/>
                      <w:szCs w:val="18"/>
                      <w:lang w:eastAsia="zh-CN"/>
                    </w:rPr>
                  </w:pPr>
                  <w:r>
                    <w:rPr>
                      <w:rFonts w:hint="eastAsia" w:asciiTheme="minorEastAsia" w:hAnsiTheme="minorEastAsia" w:eastAsiaTheme="minorEastAsia" w:cstheme="minorEastAsia"/>
                      <w:b w:val="0"/>
                      <w:color w:val="000000"/>
                      <w:sz w:val="18"/>
                      <w:szCs w:val="18"/>
                    </w:rPr>
                    <w:t>3、CPU，≥ i7 12650H</w:t>
                  </w:r>
                  <w:r>
                    <w:rPr>
                      <w:rFonts w:ascii="仿宋_GB2312" w:hAnsi="仿宋_GB2312" w:eastAsia="仿宋_GB2312" w:cs="仿宋_GB2312"/>
                    </w:rPr>
                    <w:t>▲</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提供第三方检测机构出具的具有CMA或CNAS标识的检验（测）报告扫描件。</w:t>
                  </w:r>
                  <w:r>
                    <w:rPr>
                      <w:rFonts w:hint="eastAsia" w:asciiTheme="minorEastAsia" w:hAnsiTheme="minorEastAsia" w:eastAsiaTheme="minorEastAsia" w:cstheme="minorEastAsia"/>
                      <w:b w:val="0"/>
                      <w:color w:val="FF0000"/>
                      <w:sz w:val="18"/>
                      <w:szCs w:val="18"/>
                      <w:lang w:eastAsia="zh-CN"/>
                    </w:rPr>
                    <w:t>）</w:t>
                  </w:r>
                </w:p>
                <w:p w14:paraId="4A7D9888">
                  <w:pPr>
                    <w:numPr>
                      <w:ilvl w:val="0"/>
                      <w:numId w:val="0"/>
                    </w:numPr>
                    <w:rPr>
                      <w:rFonts w:hint="eastAsia" w:asciiTheme="minorEastAsia" w:hAnsiTheme="minorEastAsia" w:eastAsiaTheme="minorEastAsia" w:cstheme="minorEastAsia"/>
                      <w:b w:val="0"/>
                      <w:color w:val="000000"/>
                      <w:sz w:val="18"/>
                      <w:szCs w:val="18"/>
                    </w:rPr>
                  </w:pPr>
                  <w:r>
                    <w:rPr>
                      <w:rFonts w:hint="eastAsia" w:asciiTheme="minorEastAsia" w:hAnsiTheme="minorEastAsia" w:eastAsiaTheme="minorEastAsia" w:cstheme="minorEastAsia"/>
                      <w:b w:val="0"/>
                      <w:color w:val="000000"/>
                      <w:sz w:val="18"/>
                      <w:szCs w:val="18"/>
                    </w:rPr>
                    <w:t xml:space="preserve"> 4、内存，≥ 1 6 G B DDR4。</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5、硬盘，≥512GB SSD。</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提供第三方检测机构出具的具有CMA或CNAS标识的检验 （测）报告扫描件。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6、网络，具备千兆以太网卡。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提供第三方检测机构出具的具有CMA或CNAS标识的检 验（测）报告扫描件。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i w:val="0"/>
                      <w:color w:val="000000"/>
                      <w:kern w:val="0"/>
                      <w:sz w:val="18"/>
                      <w:szCs w:val="18"/>
                      <w:u w:val="none"/>
                      <w:lang w:val="en-US" w:eastAsia="zh-CN" w:bidi="ar"/>
                    </w:rPr>
                    <w:t xml:space="preserve">                                                </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（三）1、</w:t>
                  </w:r>
                  <w:r>
                    <w:rPr>
                      <w:rFonts w:hint="eastAsia" w:asciiTheme="minorEastAsia" w:hAnsiTheme="minorEastAsia" w:eastAsiaTheme="minorEastAsia" w:cstheme="minorEastAsia"/>
                      <w:b w:val="0"/>
                      <w:color w:val="000000"/>
                      <w:sz w:val="18"/>
                      <w:szCs w:val="18"/>
                    </w:rPr>
                    <w:t>（整机内置杀毒软件， 支持进行病毒查杀），须完全满足中小学各段各学科教育教学需要。</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FF0000"/>
                      <w:sz w:val="18"/>
                      <w:szCs w:val="18"/>
                    </w:rPr>
                    <w:t>提供官网截图证明文件。</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 xml:space="preserve"> 2、OPS操作系统，预装Windows11及以上正版操作系统。提供官网截图证明文件。配套资源与工具软件</w:t>
                  </w:r>
                  <w:r>
                    <w:rPr>
                      <w:rFonts w:hint="eastAsia" w:asciiTheme="minorEastAsia" w:hAnsiTheme="minorEastAsia" w:eastAsiaTheme="minorEastAsia" w:cstheme="minorEastAsia"/>
                      <w:b w:val="0"/>
                      <w:color w:val="FF0000"/>
                      <w:sz w:val="18"/>
                      <w:szCs w:val="18"/>
                    </w:rPr>
                    <w:t>（提供6年免费升级和运维服务）</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rPr>
                    <w:t>1</w:t>
                  </w:r>
                  <w:r>
                    <w:rPr>
                      <w:rFonts w:hint="eastAsia" w:asciiTheme="minorEastAsia" w:hAnsiTheme="minorEastAsia" w:eastAsiaTheme="minorEastAsia" w:cstheme="minorEastAsia"/>
                      <w:b w:val="0"/>
                      <w:color w:val="FF0000"/>
                      <w:sz w:val="18"/>
                      <w:szCs w:val="18"/>
                      <w:lang w:eastAsia="zh-CN"/>
                    </w:rPr>
                    <w:t>）</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 xml:space="preserve">核心设备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 权限分配，可设置多个管理人，支持对设备多个指标维度进行监控，提供丰富的教学资 源，提供多种基础学科工具，提供多种学科资源工具，支持对全校多媒体教室的触控一体机设备进行集中运维管理和设备巡视。 </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2</w:t>
                  </w:r>
                  <w:r>
                    <w:rPr>
                      <w:rFonts w:hint="eastAsia" w:asciiTheme="minorEastAsia" w:hAnsiTheme="minorEastAsia" w:eastAsia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集控管理平台，集控管理平台至少能现实如下功能： ①设备详情：查看校园内所有设备的状态，包括在线、离线状态，开机时长、CPU 使用率、预警设置等，支持按照设备类型、设备名称进行查询筛选；支持按列表展示以及按缩略图展示。 ②远程控制：可远程控制所选择设备桌面，方便用户远程管理。 ③文件分发：支持多文件推送至任意选定的设备，包括文本、图片、pdf、word、exc el、ppt、音视频等。 4.备份还原：支持远程备份还原OPS操作系统。 5.教学管理：支持远程巡课、听课、评课等。</w:t>
                  </w:r>
                </w:p>
                <w:p w14:paraId="4C47175E">
                  <w:pPr>
                    <w:rPr>
                      <w:rFonts w:hint="eastAsia" w:ascii="宋体" w:hAnsi="宋体" w:eastAsia="宋体" w:cs="宋体"/>
                      <w:i w:val="0"/>
                      <w:color w:val="000000"/>
                      <w:sz w:val="16"/>
                      <w:szCs w:val="16"/>
                      <w:u w:val="none"/>
                    </w:rPr>
                  </w:pPr>
                  <w:r>
                    <w:rPr>
                      <w:rFonts w:hint="eastAsia" w:asciiTheme="minorEastAsia" w:hAnsiTheme="minorEastAsia" w:eastAsiaTheme="minorEastAsia" w:cstheme="minorEastAsia"/>
                      <w:b w:val="0"/>
                      <w:color w:val="000000"/>
                      <w:sz w:val="18"/>
                      <w:szCs w:val="18"/>
                    </w:rPr>
                    <w:t>系统集成（提供6年免费质保及运维服务</w:t>
                  </w:r>
                  <w:r>
                    <w:rPr>
                      <w:rFonts w:hint="eastAsia" w:asciiTheme="minorEastAsia" w:hAnsiTheme="minorEastAsia" w:cstheme="minorEastAsia"/>
                      <w:b w:val="0"/>
                      <w:color w:val="000000"/>
                      <w:sz w:val="18"/>
                      <w:szCs w:val="18"/>
                      <w:lang w:eastAsia="zh-CN"/>
                    </w:rPr>
                    <w:t>。</w:t>
                  </w:r>
                  <w:r>
                    <w:rPr>
                      <w:rFonts w:hint="eastAsia" w:asciiTheme="minorEastAsia" w:hAnsiTheme="minorEastAsia" w:eastAsiaTheme="minorEastAsia" w:cstheme="minorEastAsia"/>
                      <w:b w:val="0"/>
                      <w:color w:val="000000"/>
                      <w:sz w:val="18"/>
                      <w:szCs w:val="18"/>
                    </w:rPr>
                    <w:t>） 1、设备集中管理网络部署，把项目学校的设备（触控一体机）部署连接到集控管理平台，包括网络设计、综合布线、硬件和软件部署等。 2.集控管理平台部署，触控一体机集控管理平台部署，包括设备安装、调试，软件部 署、配置及测试。 3、软硬件部署安装调试，多媒体教室软硬件系统集成实施部署及安装调试，包括触控一体机、视频展台、音响设备等硬件，配套教学平台、教学软件、教学资源、教学工具 等软件部署、安装、配置及调试、测试，以及综合布线等。 4.设备信息采集及数据录入，按照设备信息采集及数据录入规则把所投标的全部产品 信息采集并数据录入“海南省教育数字化设备资产与运维管理系统”及“预算管理一体化系统”（固定资产管理系统）。通过标签打印机打印固定资产卡片（70*50mm），并粘贴在设备上。包括：产品名称、保修序列号、生产者、供货商、安装地点等详细信息 ；要求粘贴统一的资产与运维管理二维码。同时也把运维技术员和学校设备管理员的信息录入。在申报验收前，须完成全部产品和技术人员的信息数据录入。采购人将在系统中核查设备信息，并以此作为验收通过的必要条件。 5、资源平台服务，设备配套的教学资源、教学工具及教学软件须有汇聚的系统平台， 并提供运维服务。提供海南省中小学各学段各学科教材的教学资源、教学工具软件其系统平台为所有项目学校教师和学生开展教育教学使用，做好资源平台配置、师生信息录 入、数据安全等本地服务和云服务。 6、云空间及服务，为项目学校免费提供教学资源云空间及服务，每位教师的云空间容量≥2G，做好资源云空间配置、教师信息录入、数据安全等本地服务和云服务。 7、资源建设服务，资源建设服务：指导项目学校充分利用多媒体教室开展教学活动，支持项目校录播课堂教学视频，平均每所学校不少于5个课时。 8、教师培训，组织项目学校教师开展数字技术应用能力提升培训（涉及多媒体教室应用相关），平均每所学校不少于3个课时。9、旧设备处置，（1）中标人免费负责将项目学校原有旧机及相关设备设施拆除并搬运到指定位置，并通过学校签收、盖章确认；（2）拆除作业应符合GB2894安全标准，确保施工安全；（3）拆除搬运过程造成设施损坏或安全事故，均由中标人负责并赔偿损失。</w:t>
                  </w:r>
                  <w:r>
                    <w:rPr>
                      <w:rFonts w:hint="eastAsia" w:asciiTheme="minorEastAsia" w:hAnsiTheme="minorEastAsia" w:eastAsiaTheme="minorEastAsia" w:cstheme="minorEastAsia"/>
                      <w:i w:val="0"/>
                      <w:color w:val="000000"/>
                      <w:kern w:val="0"/>
                      <w:sz w:val="18"/>
                      <w:szCs w:val="18"/>
                      <w:u w:val="none"/>
                      <w:lang w:val="en-US" w:eastAsia="zh-CN" w:bidi="ar"/>
                    </w:rPr>
                    <w:t>（四）、应用软件及适配：1.应用软件（正版）：含流式软件、版式软件，以及杀毒软件（整机内置杀毒软件，支持进行病毒查杀）。2.适配要求：要求能够适配教育系统正在使用的主流教育教学wps正版软件等。</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0E495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90AAD">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14CE37">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84DA4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4320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236CE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6DAC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壁挂视频展台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056A5">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硬件部分：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1.壁挂式安装，防盗防破坏。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2.无锐角无利边设计，有效防止师生碰伤、划伤。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3.托板尺寸≥A4面积，收起时小巧不占空间，高效利用挂墙面积。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4.采用USB高速接口，单根USB线实现供电、高清数据传输需求。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5.采用不少于800W像素自动对焦摄像头，可拍摄A4画幅。</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展台软件：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5.可选择图像、文本或动态三种情景模式，适应不同展示内容。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D936D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8951A8">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595BA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DD5C8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857C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E3478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D17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壁挂音箱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7CD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2.双音箱有线连接，机箱采用塑胶材质，保护设备免受环境影响。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3.输出额定功率:额定功率≥20W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4.端口：220V电源接口*1、Line in*1、USB*1。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9.配手持、领夹式麦克风至少各1副，麦克风距离音箱最大有效工作距离≥2米，保证全教室覆盖                                                                                                                                                                                                                                                                                                                                      </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04B23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9F804A">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1DFA1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927BF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D058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9D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4DC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785C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4FC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448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4D30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F8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DD3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2FD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D38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打孔器刮刀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0471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7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7C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9001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0C5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954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74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750BE">
                  <w:pPr>
                    <w:rPr>
                      <w:rFonts w:hint="default" w:ascii="Arial Unicode MS" w:hAnsi="Arial Unicode MS" w:eastAsia="Arial Unicode MS" w:cs="Arial Unicode MS"/>
                      <w:i w:val="0"/>
                      <w:color w:val="000000"/>
                      <w:sz w:val="20"/>
                      <w:szCs w:val="20"/>
                      <w:u w:val="none"/>
                      <w:lang w:val="en-US" w:eastAsia="zh-CN"/>
                    </w:rPr>
                  </w:pPr>
                  <w:r>
                    <w:rPr>
                      <w:rFonts w:hint="default" w:ascii="Arial Unicode MS" w:hAnsi="Arial Unicode MS" w:eastAsia="Arial Unicode MS" w:cs="Arial Unicode MS"/>
                      <w:i w:val="0"/>
                      <w:color w:val="000000"/>
                      <w:sz w:val="20"/>
                      <w:szCs w:val="20"/>
                      <w:u w:val="none"/>
                      <w:lang w:val="en-US" w:eastAsia="zh-CN"/>
                    </w:rPr>
                    <w:t>手摇钻孔器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C03F6">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 JY1-2003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2DE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BE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F879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3F3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6D0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FA1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B05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63C3F">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99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85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5C10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904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7D1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E34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6BB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离心沉淀器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25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手摇式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36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E12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F806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14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C00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7D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11B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E971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符合 GB 4706.1-2005《家用和类似用途电器的安全 通用要求》，电源部分绝缘电阻≥10MΩ，耐压测试（3000V 交流电）无击穿，避免漏电风险</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实验室单次用水量通常较小（如 500mL-2L），蒸馏水器的产水速率需匹配教学节奏，一般为 0.5L/h-2L/h。小型台式：适合小组实验（3-4 人一组），产水量 0.5-1L/h，水箱容量 1-2L；以单蒸为主（一次蒸馏），结构简单、易操作，适合教学演示 “蒸馏提纯” 原理；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F8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3DF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5594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B58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1E9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398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563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452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13B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72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FC19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E9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CD1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7B3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92A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试剂瓶托盘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F73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6D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874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F7C1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A57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E26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5C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6B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A6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E60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119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1E10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54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E19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CF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47C2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16C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07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22E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AD89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3E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CBC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D4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485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21B0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BA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E72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C0C9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5AE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9F0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1A2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1AF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三脚架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DB6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F3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E0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137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3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0CB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F7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7CF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泥三角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1482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89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3D6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59B1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08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C8A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C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75B5">
                  <w:pPr>
                    <w:rPr>
                      <w:rFonts w:hint="default" w:ascii="Arial Unicode MS" w:hAnsi="Arial Unicode MS" w:eastAsia="Arial Unicode MS" w:cs="Arial Unicode MS"/>
                      <w:i w:val="0"/>
                      <w:color w:val="000000"/>
                      <w:sz w:val="20"/>
                      <w:szCs w:val="20"/>
                      <w:u w:val="none"/>
                      <w:lang w:val="en-US" w:eastAsia="zh-CN"/>
                    </w:rPr>
                  </w:pPr>
                  <w:r>
                    <w:rPr>
                      <w:rFonts w:hint="default" w:ascii="Arial Unicode MS" w:hAnsi="Arial Unicode MS" w:eastAsia="Arial Unicode MS" w:cs="Arial Unicode MS"/>
                      <w:i w:val="0"/>
                      <w:color w:val="000000"/>
                      <w:sz w:val="20"/>
                      <w:szCs w:val="20"/>
                      <w:u w:val="none"/>
                      <w:lang w:val="en-US" w:eastAsia="zh-CN"/>
                    </w:rPr>
                    <w:t>漏斗架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BEEE">
                  <w:pPr>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29D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DB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424F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5E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383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04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443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3A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DE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20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D8F5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6D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660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3C2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6FB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6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77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622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6F08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6FE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35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68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2AD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A1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45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42D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59F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5D5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F13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635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80B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2B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AA2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E2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495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1EB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54A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E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2D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FA0A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E4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B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CDF8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734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AB9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30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1963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69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77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70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7DE0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A75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14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EA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D6F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99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202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8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5A66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88C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A50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96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63C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FC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4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B27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4B3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C29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29E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E1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1C3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997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E5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0C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772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AB2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66E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E68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745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7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E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065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D29B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214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8B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217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0F8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3D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5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A1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4598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63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A6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DE2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EED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FD72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6F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1E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9EA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00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9E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6D0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086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2DD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63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EB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1AA3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2B6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F59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2D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402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015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281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A6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6AE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9C8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244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0F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BAE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BFB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628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3D0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FEDC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228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50A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ADD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825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AF2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D80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723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BE3F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C25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1F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31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8D5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86F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320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F3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3F52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CAC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C2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7A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00F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8F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D4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40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AD3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939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022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CA8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1AC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容量瓶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F2E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A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BA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7DF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AE5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4BB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BF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9D8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69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酸式，25ml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6A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07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CEB4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9B0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73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8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34F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滴定管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49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碱式，25ml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8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2E8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AF58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0CF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B83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A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724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5B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A4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A11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7BDC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51E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A4D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9A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3FFC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68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633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7F7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D5F1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FA0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C7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CE4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F96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80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5FA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34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4CD8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9F6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46B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AE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C059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C4F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C3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C6D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49AD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F03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7B2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20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F79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518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94F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61A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7228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E88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BC4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260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DA82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5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CE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35D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3A0A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B1B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7D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21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927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E2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33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61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682E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9C9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F7F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00E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B58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F1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45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F94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68BE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357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22D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6C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5F2E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6B8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64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9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C52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04B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02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5A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C50A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C2C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F8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8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D296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439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738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115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FC7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45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04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2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EC54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D06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9D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3A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EC7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4347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B8C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B1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85A7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734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82D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D6C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33E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Y形管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F01A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90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B67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94F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76B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1E9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715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1EA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34CE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25C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011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87BA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DFE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FF3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7A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9A5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37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φ270mm×140mm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65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F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E1E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ECA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2BC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16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2E3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D68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6FC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6F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52473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3F0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2F7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9A6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DA6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E59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88D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9AA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0A1D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6E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C40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2CA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B731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E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EBA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0D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3403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E72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DA4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13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A49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0D4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瓷，30ml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C1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79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98E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0C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03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3A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8F76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坩埚钳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48E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CF4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16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FEE8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3A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E60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752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CD1F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7099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F7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99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9519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206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246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56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A66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F17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26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4C8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20BE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52D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BD1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F9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EE0C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58D3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C1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E9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CBA9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95A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427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E36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845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石棉网</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DEAD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78C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43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77BE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C37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C3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EDE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9683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93D5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D8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A1D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09B9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C9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FF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4E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9A7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E0DA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C20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86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2ABA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1FA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F04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08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C1D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7D0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822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26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3E18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91E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6BF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CBD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AE3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964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φ7mm～φ8mm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C2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13C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3362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7D6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BC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115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87C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E70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C79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17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800B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A1B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7C6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05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3E7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465B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4B1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666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7A2D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2B3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476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74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206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687B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AD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59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3B3F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7C0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367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F4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B8B8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F692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AF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658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15FF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DA2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9FD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6B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1B2B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烧瓶刷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EC1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7A3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196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09A8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F5F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60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EC6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A7DE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结晶皿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737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5C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1D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B3E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638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766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64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AE50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表面皿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1FA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B6E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6F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13E2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0C2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620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0C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149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研钵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94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瓷，90mm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36A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CBF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E7F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77E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DEF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1C5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64089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9ED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蒸发皿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1DF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瓷，100mm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006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A8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FD05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30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C7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FF1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01B1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反应板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7AA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至少6穴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D1D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DB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414D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BCE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3D6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F86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424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1F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A4E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FA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BBAA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124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FC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6E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FCC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13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15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BB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ECD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403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D1C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4D1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1D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71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87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CAF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1884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4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236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CB1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293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729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17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7E0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38C6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AE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B53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81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55B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51F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8F4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211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FE19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539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765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86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E07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A8C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C65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89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772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3E5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35C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459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42F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B3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F9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5C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5857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61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447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EB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2F5D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E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B98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3C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AA10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39A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36D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0C3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48A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CF2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C63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D4D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2097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77A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3A4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715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957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FC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7BD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81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06F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9AA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D5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6C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32D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FC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D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FEA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FE4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B7D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91E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08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DA1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7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6B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F7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132A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E58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E94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76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55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无水氯化钙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30C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000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2B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BCF7C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6DD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3C4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962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4BF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267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8B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948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1C21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41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D7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3B5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08C2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三氯化铁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8B1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CC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71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96822A9">
                  <w:pPr>
                    <w:rPr>
                      <w:rFonts w:hint="default" w:ascii="Arial Unicode MS" w:hAnsi="Arial Unicode MS" w:eastAsia="Arial Unicode MS" w:cs="Arial Unicode MS"/>
                      <w:i w:val="0"/>
                      <w:color w:val="000000"/>
                      <w:sz w:val="20"/>
                      <w:szCs w:val="20"/>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7D6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8BC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08D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260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FCD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F2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BD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8D3A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4B1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116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2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A12E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F9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9C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F0C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308D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78C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D82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635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726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8CD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6C4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B26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170C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96C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145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B18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76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D48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69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62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49A9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4E0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463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358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96C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535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AAE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39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A4C4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FEC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8E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DC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97F6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DA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35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EBD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C1D7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B0E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B33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E4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01B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0A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2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30E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870C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F28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2A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970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146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1F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4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8B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CF6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DF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34B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D48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2DD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AE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256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5A1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FECE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706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ACA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68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AA2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E2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40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14C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FFC0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376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71D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028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F38B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A5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3DD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AC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76C3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ED5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BED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74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4D3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33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E8C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05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1994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CB1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80B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553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2FB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1C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B4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B0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FFFA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76B8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FCE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E02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C6F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AC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AA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14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83AA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EA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2D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34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929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E8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B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4A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C9609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CC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E7C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832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A042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6DC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4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E31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D9C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D6C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B3F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C08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B02D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40A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65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17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6F4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B56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631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7E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69F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05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38E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D6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7F84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CD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C1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B68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BEF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0C6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9ED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838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A4AB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BA3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43F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372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30E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B2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216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65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0D7C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111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D1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87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A9C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无水乙酸钠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445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10B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243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A6E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B63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3D4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9F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42D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CD9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21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051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2FF6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15C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198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487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E2B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05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73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3E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B97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8A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3FA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CA8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DB84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9D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9D9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F60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2900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CDA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322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BBA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7FD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132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B0C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2D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12E2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EBB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AB1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11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C1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892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DFE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A6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BB5B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C41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A6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C6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031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2D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876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0D1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9ECF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A9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3D5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5A8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1EA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84E1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F9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A3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B302E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C29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986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44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88C7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6C7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B8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E7F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5BB6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9D0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C6A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03E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DE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27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23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F29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2DE9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99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F2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DBB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241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C85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CB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D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0D18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4E3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27C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F3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F87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BE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06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A7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043D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502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757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EED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9BC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7D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30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239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4D9F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259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3A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B02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079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A9F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0A3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C1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4E555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0B3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E8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BAB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D7A8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F99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D7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E48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CDDE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2B8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0F1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33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39D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93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9D7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7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783C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6F3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25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9E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B05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858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7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D7D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6F6A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F5D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996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EB1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8D7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9A2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0E0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CA7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B049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8E4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838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6B9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89B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C0A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02D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46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78E3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71B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FBC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11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D39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E6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1B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21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FDF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96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DF1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4C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666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6C6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D3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053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A65C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572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34F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D44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3A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7E6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22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12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85F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E22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E45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CE8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3751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31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3A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9D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6404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261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9E9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34A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1A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AE8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64E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09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E038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186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8CB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D8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E05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AE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B4C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D2A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548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93C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CFF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D71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A60C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3F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51A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EB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2061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87D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E28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62E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258D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FC9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E8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DE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42B3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83E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06B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8DF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74F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81EAC">
                  <w:pPr>
                    <w:rPr>
                      <w:rFonts w:hint="default" w:ascii="Arial Unicode MS" w:hAnsi="Arial Unicode MS" w:eastAsia="Arial Unicode MS" w:cs="Arial Unicode MS"/>
                      <w:i w:val="0"/>
                      <w:color w:val="000000"/>
                      <w:sz w:val="20"/>
                      <w:szCs w:val="20"/>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32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0C8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319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7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ECE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8C2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4CB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301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496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D09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DAD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C8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505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A9F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9BB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01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0C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6E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E7BC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03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DF6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00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800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CE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8C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5F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A8A8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082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0D7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5A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9AB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14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C1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091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8E8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769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E0D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C7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0788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512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79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F5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4F6C3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EA5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649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0F4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DBE5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A60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34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B4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8593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4D5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EB6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82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BB6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FA7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6D5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693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DA67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CAF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A5B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98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EF01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4C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9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B3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5493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49B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B8A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8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9B8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30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125mL，附毛玻璃片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B1C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C8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FF35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1CF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22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6FC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E4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11D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B8D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2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7A55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A1B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66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91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590F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80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46E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FDB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6902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B8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613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75F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BFA6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1E1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2E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119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34CD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1B1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DE7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D51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148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231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39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CA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9EF7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D76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58B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7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C8C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AE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12孔，12柱，与φ15mm×150mm试管匹配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958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8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EE1C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A05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37C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A3306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859494">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FED8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06DC1E7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红林学校初中化学</w:t>
                  </w:r>
                </w:p>
              </w:tc>
            </w:tr>
            <w:tr w14:paraId="1FE7D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DEA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E94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0051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6F44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D3E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31747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4C80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FE1B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DA53F">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4AE0C">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BE79E">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93E03">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50F98">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0ADA39">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A46C1">
                  <w:pPr>
                    <w:jc w:val="center"/>
                    <w:rPr>
                      <w:rFonts w:hint="default" w:ascii="Arial Unicode MS" w:hAnsi="Arial Unicode MS" w:eastAsia="Arial Unicode MS" w:cs="Arial Unicode MS"/>
                      <w:b/>
                      <w:i w:val="0"/>
                      <w:color w:val="000000"/>
                      <w:sz w:val="20"/>
                      <w:szCs w:val="20"/>
                      <w:u w:val="none"/>
                    </w:rPr>
                  </w:pPr>
                </w:p>
              </w:tc>
            </w:tr>
            <w:tr w14:paraId="5B17F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F06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1C8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B380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2C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70A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A99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2D7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D20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C0F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B25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电加热器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17D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48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5C0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3BED8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905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8C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B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E25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4D360">
                  <w:pPr>
                    <w:rPr>
                      <w:rFonts w:hint="default" w:ascii="Arial Unicode MS" w:hAnsi="Arial Unicode MS" w:eastAsia="Arial Unicode MS" w:cs="Arial Unicode MS"/>
                      <w:i w:val="0"/>
                      <w:color w:val="000000"/>
                      <w:sz w:val="20"/>
                      <w:szCs w:val="20"/>
                      <w:u w:val="none"/>
                      <w:lang w:val="en-US"/>
                    </w:rPr>
                  </w:pPr>
                  <w:r>
                    <w:rPr>
                      <w:rFonts w:hint="default" w:ascii="Arial Unicode MS" w:hAnsi="Arial Unicode MS" w:eastAsia="Arial Unicode MS" w:cs="Arial Unicode MS"/>
                      <w:i w:val="0"/>
                      <w:color w:val="000000"/>
                      <w:kern w:val="0"/>
                      <w:sz w:val="20"/>
                      <w:szCs w:val="20"/>
                      <w:u w:val="none"/>
                      <w:lang w:val="en-US" w:eastAsia="zh-CN" w:bidi="ar"/>
                    </w:rPr>
                    <w:t>符合 GB 4706.1-2005《家用和类似用途电器的安全 通用要求》，电源部分绝缘电阻≥10MΩ，耐压测试（3000V 交流电）无击穿，避免漏电风险</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实验室单次用水量通常较小（如 500mL-2L），蒸馏水器的产水速率需匹配教学节奏，一般为 0.5L/h-2L/h。小型台式：适合小组实验（3-4 人一组），产水量 0.5-1L/h，水箱容量 1-2L；以单蒸为主（一次蒸馏），结构简单、易操作，适合教学演示 “蒸馏提纯” 原理；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AA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56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AE46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656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88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5C6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DC75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烘干箱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A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41A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FE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7838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260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75D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23A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42C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ED3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0C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3B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2CD9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11E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A65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6F8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EAC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AED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8CE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11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219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04A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867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23F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B0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96DA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AF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28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16D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64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777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4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55A1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24B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E32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BD6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4F1F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295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6D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02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9D0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B6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FE6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3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40A3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76A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186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CF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FA22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4179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E3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06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1A73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456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AE5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E86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6C8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678D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493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C03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8600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8E6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072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B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C05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CAA5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B4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78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5532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EE8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784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06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A86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2E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50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98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06D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E88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6BC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946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5FB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801B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47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5E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74D4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952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563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19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740D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9B35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A6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D2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520B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318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B0D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44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030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26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φ12mm×70mm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6C7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FEA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91D7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6B7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249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B00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7E5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48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44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4E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A73F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C7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479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5B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9D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8B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F6A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86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60AA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66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B12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40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CA60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93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468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DB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E57E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A49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D72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63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9AA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AA5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5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14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86A2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C45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6B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80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D3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912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81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677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A7A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8A7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1D9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C5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48DA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3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φ20mm×250mm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2A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F03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805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66F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C31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BD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769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88D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直形</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64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786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250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F84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442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EB4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857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玻璃钟罩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882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φ150mm×280mm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36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D6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A2E1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F86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538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CB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E80F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液封除毒气集气瓶</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F1C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E2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153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8C8D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6CC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4BC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068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4B4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F7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φ3mm～φ4mm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485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B6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FC77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F27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F37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57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A52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6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φ5mm～φ6mm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90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C9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48C0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75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415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DB1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BBED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C70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DC0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1DB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39B2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2BF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71C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DFC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6AA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C0D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105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992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CF4E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946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E9B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741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623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049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975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4C7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5EE6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DA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7F1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8A7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65C0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F27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FB2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38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D5D9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576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D54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E85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E22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F29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0D4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F2B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E13F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A80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C5A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200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4C2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9E9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2B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35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EC2C0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63D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E3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D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43F6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D42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FA1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E34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AF64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26C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D91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EB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EF1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A4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F3D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C87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F7FB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FD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780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06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B36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287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B05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8FC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DB54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766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1E4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852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0D7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0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87A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09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28C4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B19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0F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18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248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三氧化二铁</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F2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7E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25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E2603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8C9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303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C9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6C9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181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EC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17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FAAB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8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D80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385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869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硫酸铝钾(明矾)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3CA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A0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E9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2D4F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56B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A7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29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11B3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无水硫酸铜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C8F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F07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A1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56C6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2A1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6FA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86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072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75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903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CD9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E419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B6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024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04E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7839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C35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AC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2A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FA9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692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5A7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7E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F1E9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A7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BC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6AB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B53C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96F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900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5C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A22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01C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65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74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8B9B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D5B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11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7F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8EE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0FD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4B2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AC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5776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0A3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DB7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99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BA4C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氨水</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62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759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11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FA29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FB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96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826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25A5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4E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1C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BC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7C62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674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BCA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5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4E26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E9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292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BE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847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03E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842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25B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67F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C0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5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8D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80E3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007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80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D54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80E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E7F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8F0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F84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96D65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C0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3F5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68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2933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121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20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CB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4371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3B6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7E6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7BE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A74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731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D4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DD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ABF7D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B3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C1C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C0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4774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D87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56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E3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D187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E07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E34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173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7F0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76E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C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695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A8DE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6D7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F64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D9A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6B9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65B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1F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8F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C146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07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BCD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589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0351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0D3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A23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2F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AA69D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305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4B8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17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E2B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40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17D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E6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355D4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CF8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1DA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A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0D19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1E9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79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A13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46A5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F7D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140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8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1118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AC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CC8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D4D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346D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634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8D1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ED2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5D64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AB5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1AB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A1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BBA4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FD3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960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D3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33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C6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工业，3毫升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E6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85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981C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79E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27E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1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D40A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FBF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74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864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5C6A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D8C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074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C17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F87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3F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61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4B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E813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AB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C3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47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070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0D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BC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6E8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DEA3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46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4D9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4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4E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85B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5D0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AF4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2D89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FC0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CC5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8B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3D3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56FC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8B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14A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D127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9B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113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B1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2FC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E97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998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D6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3369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74F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552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8AB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50E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1C0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00F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155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90D0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C4D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28C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AE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42EC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0F045">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38B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4A9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4957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08A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889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58F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81A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466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83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B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AE0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ED0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59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310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946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F043B">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51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65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5D9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BAD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91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C7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B49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2F1A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F6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6DD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DDEFB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2D5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B01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2F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2E0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F081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6B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95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6BB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765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9B8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C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8BA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751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031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F9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43DD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A7D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9AD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75A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6B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FEA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E2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624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5BB8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32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C5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E23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6C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6F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30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6E2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C2D8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0E9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BD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536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845A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F3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F5A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B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68E7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FD0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71A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4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72C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6C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A14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A47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FA5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BC1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55A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7C2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FBF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5D9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654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12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B562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DF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29F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C1A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564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A9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597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392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D8B4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D3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CAA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18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D6A0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CB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E25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08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7789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71E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CE6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5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1CC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防护面罩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828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可提供颈部和头部保护</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CE3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0E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7073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EBC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E38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70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56C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防毒口罩</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97F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有活性炭</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76E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60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4BE7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5C5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78C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6E8E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0B049A">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3B731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7"/>
                  <w:tcBorders>
                    <w:top w:val="nil"/>
                    <w:left w:val="single" w:color="000000" w:sz="4" w:space="0"/>
                    <w:bottom w:val="nil"/>
                    <w:right w:val="nil"/>
                  </w:tcBorders>
                  <w:shd w:val="clear" w:color="auto" w:fill="auto"/>
                  <w:tcMar>
                    <w:top w:w="15" w:type="dxa"/>
                    <w:left w:w="15" w:type="dxa"/>
                    <w:right w:w="15" w:type="dxa"/>
                  </w:tcMar>
                  <w:vAlign w:val="center"/>
                </w:tcPr>
                <w:p w14:paraId="3E7022C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霸王岭学校初中化学</w:t>
                  </w:r>
                </w:p>
              </w:tc>
            </w:tr>
            <w:tr w14:paraId="799C5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FDD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8F31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9F80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064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59B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6D4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632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78C6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CA53">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3E836">
                  <w:pPr>
                    <w:jc w:val="center"/>
                    <w:rPr>
                      <w:rFonts w:hint="default" w:ascii="Arial Unicode MS" w:hAnsi="Arial Unicode MS" w:eastAsia="Arial Unicode MS" w:cs="Arial Unicode MS"/>
                      <w:b/>
                      <w:i w:val="0"/>
                      <w:color w:val="000000"/>
                      <w:sz w:val="20"/>
                      <w:szCs w:val="20"/>
                      <w:u w:val="none"/>
                    </w:rPr>
                  </w:pPr>
                </w:p>
              </w:tc>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77FCA">
                  <w:pPr>
                    <w:jc w:val="center"/>
                    <w:rPr>
                      <w:rFonts w:hint="default" w:ascii="Arial Unicode MS" w:hAnsi="Arial Unicode MS" w:eastAsia="Arial Unicode MS" w:cs="Arial Unicode MS"/>
                      <w:b/>
                      <w:i w:val="0"/>
                      <w:color w:val="000000"/>
                      <w:sz w:val="20"/>
                      <w:szCs w:val="20"/>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6460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2FB61">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955CC">
                  <w:pPr>
                    <w:jc w:val="center"/>
                    <w:rPr>
                      <w:rFonts w:hint="default" w:ascii="Arial Unicode MS" w:hAnsi="Arial Unicode MS" w:eastAsia="Arial Unicode MS" w:cs="Arial Unicode MS"/>
                      <w:b/>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BC658">
                  <w:pPr>
                    <w:jc w:val="center"/>
                    <w:rPr>
                      <w:rFonts w:hint="default" w:ascii="Arial Unicode MS" w:hAnsi="Arial Unicode MS" w:eastAsia="Arial Unicode MS" w:cs="Arial Unicode MS"/>
                      <w:b/>
                      <w:i w:val="0"/>
                      <w:color w:val="000000"/>
                      <w:sz w:val="20"/>
                      <w:szCs w:val="20"/>
                      <w:u w:val="none"/>
                    </w:rPr>
                  </w:pPr>
                </w:p>
              </w:tc>
            </w:tr>
            <w:tr w14:paraId="42F33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50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71B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打孔器</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AD4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四件</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F68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01E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A4CE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0A8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BDC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25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D3F5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打孔夹板</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5ABB5">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B47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48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371B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14C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755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1C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C36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47D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B9E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3C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E4DDC43">
                  <w:pPr>
                    <w:keepNext w:val="0"/>
                    <w:keepLines w:val="0"/>
                    <w:widowControl/>
                    <w:suppressLineNumbers w:val="0"/>
                    <w:jc w:val="center"/>
                    <w:textAlignment w:val="center"/>
                    <w:rPr>
                      <w:rFonts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673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249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C4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985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14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868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EF9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58BEE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67C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733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4A7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4D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EA2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216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535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177210">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D0F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B4E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324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DB5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19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AD8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8D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522245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BF2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DC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D62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2B3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30A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010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5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5D27DC">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4A2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845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67A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166D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1457">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C02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42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561D73">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EA9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72C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575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653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79668">
                  <w:pPr>
                    <w:jc w:val="left"/>
                    <w:rPr>
                      <w:rFonts w:hint="default"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正版图书</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20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C4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E612D2">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2D6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193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8F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71B7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A99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36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F5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583660">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348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58F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39D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26FE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32C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F5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6A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0B57988">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376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BC3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7F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A91B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680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锥形，100ml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CA2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C9D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3C11A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074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2F0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B0B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8BAE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8B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3E2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647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044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771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F64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10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9B1C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T形管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66377">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 xml:space="preserve"> JY/T 0423-2011</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FB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D01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98D5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0B7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8D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38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FEC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B2219">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521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C34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24FF8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CD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C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E9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3A10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8CDED">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E1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5E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2E372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E2A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46E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15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68D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66C81">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02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A5B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221CC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7BC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62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B28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E34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D6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5FB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90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8D15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7E3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EBF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DD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071F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52B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00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57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BD154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DB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0E3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39E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CB6B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B8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8AC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8E9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95FF0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E30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B4C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40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786B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41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3EC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6D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5B731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48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78B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35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B48B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ADC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54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F5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42EA1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01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18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FB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C1E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048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EB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EF7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FAC74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C76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302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FB4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485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A7EFC">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216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0AA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DEA02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155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EF6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EE1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E5B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02DD1">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E3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4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E64A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27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D2E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0BE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A736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45B55">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EB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82B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61C9A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D5A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328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480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1C8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硫粉</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79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E90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41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9281E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E87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1A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C1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AEF6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镁条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57D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CB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82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83B3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33E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F80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0EC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3F41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40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13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BF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700F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0D9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24B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8B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21F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A4F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BEF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F0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70462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00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CA5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488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FC8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01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92B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912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DDE3AB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8EC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975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54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B8D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硝酸铵</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8A3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9F8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6A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B45AB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680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421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081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C5D9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EA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478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E4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8022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2C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790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84D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FBA6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硝酸钡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920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7B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ABA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E2FA8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05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4D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02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C7F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氯化钡</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92A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68F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FA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250441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F81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5CC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49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A6A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氢氧化钾</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F8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C5C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75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FC5C9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00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21D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AE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A97D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4D6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D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1F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1B0A6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256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8D7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E21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E77E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6C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2C6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A1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4B8CD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8F6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307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06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475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95117">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C8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750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64DA1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E8B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79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BF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36E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F3DD2">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B87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88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B5D2D7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E8D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7C1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1AC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6BB3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227E">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419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56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57B9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70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08B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1F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C241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3B0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F3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1FA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76BC2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29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41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0D3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CBF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93890">
                  <w:pPr>
                    <w:jc w:val="left"/>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61A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73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5C09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82C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1AB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D9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6485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B8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5E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3D5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9DB72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100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A9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6C3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532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456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5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E27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52E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5D28A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1B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501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A791D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7874C">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bl>
          <w:p w14:paraId="74725971">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w:t>
            </w:r>
            <w:r>
              <w:rPr>
                <w:rFonts w:hint="eastAsia" w:ascii="Arial Unicode MS" w:hAnsi="Arial Unicode MS" w:eastAsia="Arial Unicode MS" w:cs="Arial Unicode MS"/>
                <w:b/>
                <w:i w:val="0"/>
                <w:color w:val="000000"/>
                <w:kern w:val="0"/>
                <w:sz w:val="36"/>
                <w:szCs w:val="36"/>
                <w:u w:val="none"/>
                <w:lang w:val="en-US" w:eastAsia="zh-CN" w:bidi="ar"/>
              </w:rPr>
              <w:t>化学</w:t>
            </w:r>
          </w:p>
        </w:tc>
      </w:tr>
      <w:tr w14:paraId="66E8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166FE">
            <w:pPr>
              <w:keepNext w:val="0"/>
              <w:keepLines w:val="0"/>
              <w:widowControl/>
              <w:suppressLineNumbers w:val="0"/>
              <w:jc w:val="left"/>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5DD0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BF23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568A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9C1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00D6A6C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75"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9659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5AB3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6271">
            <w:pPr>
              <w:jc w:val="left"/>
              <w:rPr>
                <w:rFonts w:hint="default" w:ascii="Arial Unicode MS" w:hAnsi="Arial Unicode MS" w:eastAsia="Arial Unicode MS" w:cs="Arial Unicode MS"/>
                <w:b/>
                <w:i w:val="0"/>
                <w:color w:val="000000"/>
                <w:sz w:val="20"/>
                <w:szCs w:val="20"/>
                <w:u w:val="none"/>
              </w:rPr>
            </w:pPr>
          </w:p>
        </w:tc>
        <w:tc>
          <w:tcPr>
            <w:tcW w:w="180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382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61DC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0DDA">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84E3C">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nil"/>
              <w:left w:val="single" w:color="000000" w:sz="4" w:space="0"/>
              <w:bottom w:val="single" w:color="000000" w:sz="4" w:space="0"/>
              <w:right w:val="nil"/>
            </w:tcBorders>
            <w:shd w:val="clear" w:color="auto" w:fill="auto"/>
            <w:tcMar>
              <w:top w:w="15" w:type="dxa"/>
              <w:left w:w="15" w:type="dxa"/>
              <w:right w:w="15" w:type="dxa"/>
            </w:tcMar>
            <w:vAlign w:val="center"/>
          </w:tcPr>
          <w:p w14:paraId="461269C7">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594C6">
            <w:pPr>
              <w:jc w:val="center"/>
              <w:rPr>
                <w:rFonts w:hint="default" w:ascii="Arial Unicode MS" w:hAnsi="Arial Unicode MS" w:eastAsia="Arial Unicode MS" w:cs="Arial Unicode MS"/>
                <w:b/>
                <w:i w:val="0"/>
                <w:color w:val="000000"/>
                <w:sz w:val="20"/>
                <w:szCs w:val="20"/>
                <w:u w:val="none"/>
              </w:rPr>
            </w:pPr>
          </w:p>
        </w:tc>
      </w:tr>
      <w:tr w14:paraId="6D1CC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9DB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9A3C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手摇钻孔器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EEF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符合 JY1-2003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A4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F1D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534B6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CD3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102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B53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E91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8D8F9">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50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7A2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241C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614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7DC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D4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51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蒸馏水器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BA0D7">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符合 GB 4706.1-2005《家用和类似用途电器的安全 通用要求》，电源部分绝缘电阻≥10MΩ，耐压测试（3000V 交流电）无击穿，避免漏电风险</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实验室单次用水量通常较小（如 500mL-2L），蒸馏水器的产水速率需匹配教学节奏，一般为 0.5L/h-2L/h。小型台式：适合小组实验（3-4 人一组），产水量 0.5-1L/h，水箱容量 1-2L；以单蒸为主（一次蒸馏），结构简单、易操作，适合教学演示 “蒸馏提纯” 原理；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A18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584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F362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4DD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DB3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90E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E4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63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503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E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0C3B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A6B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62B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854F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47CC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方座支架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E8A6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 xml:space="preserve">符合JY167-84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511B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9F3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B22E7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71D9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BD89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E8EA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0C4A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1742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1003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BAB7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26EF9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920E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209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6FC0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515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1D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1DC7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F590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3690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8CB3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0803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2C98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04005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7FC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教学电源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EA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交流：2V～12V，5A，每2V一档；直流：1.5V～12V，2A，分为1.5V、3V、4.5V、6V、9V、12V共6档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EA06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9EE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98F3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E635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708A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FC5D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1B24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05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100g，0.1g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592A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9F8D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941A8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8898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4492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A062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EF1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01B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红液，0℃～100℃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3236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2F7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3FE640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99FE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B843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508F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D110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温度计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1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水银，0℃～200℃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F119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D982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515BC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28D1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B278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1051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510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2BF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30ml，铂电极</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4A19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6054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BC8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B57A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F16B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480B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C41A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水电解实验器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E25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34FD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4A9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D8814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3B3B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B805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9F8E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175A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原电池实验器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92C7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E62D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55D1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30307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A620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B349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9E8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9239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6219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AE42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E3D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EB610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3801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4FA1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3226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C4FC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分子间隔实验器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79E4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4D50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7461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D45EB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CFA4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0A2C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B51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24AA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733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A79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C4BE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910EA6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B5F9">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8D8E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DB92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27D2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E5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183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2BA4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4BA9E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7CEA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FF5C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D977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372B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28F6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D03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988E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47582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4B3E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07B1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E262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B84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7CD6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FDEE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0EBA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405C1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B21D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C567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7BE8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43B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0B6F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C8D3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F5F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52786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35DB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4551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454B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27D2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元素周期表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1F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有外围电子层排布，带轴</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F2F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76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F2549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359A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F257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79CD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1093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8490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440C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1658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D66EF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DA25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13E0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685D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AB9E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83E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0D5A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D744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C8273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B3DA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0790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DB2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B05A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A1E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B371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BC58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D0866B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5278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BBE1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B6A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DD5B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14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B9D6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EF7C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115B41">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8458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5305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B2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2D70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量筒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1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950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5E55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02CA93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E067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459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1482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CF9E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6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C8DB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D010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6BF70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8D05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9AF5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1711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F3D3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6D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BAF8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807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5C6B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8DDA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B609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E305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47B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具支试管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015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6050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537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38E15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813A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3593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F9C9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9B77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硬质玻璃管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78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54BF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19D8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6CB22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338F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E53C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EFAA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0D4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BB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E095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776B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5ADEB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F98A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38DD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12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61042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7DB3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锥形瓶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C74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D916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5815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979649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25EE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C7A6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16C4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6218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4729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5B6A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9205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178273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D21F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D0B6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8D2C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2146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FAE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FC2D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3B57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7C621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32EE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A8E6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5A56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49D6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DD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18C3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8F1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85CEB9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581C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17AF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052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74E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2A17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E2F1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2E3D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65F58F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9D38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7C38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D877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78D8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C58A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5D7F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2156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22355C">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224C3">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B45B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8021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E79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燃烧匙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D93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8339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8FE7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2B0F2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EE7B">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E549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0BBB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2E4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药匙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F8A2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57A0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B24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6A0F46">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01D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5B43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AF1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94E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软胶塞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3AB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762F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07E1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87ABD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947CA">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4396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C2E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AF94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AA15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F62D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F27B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C99FFE">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CEB8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6778B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A68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1C46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F2C9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A088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0164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A0A53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0C36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6AD8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F71A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64094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5F9D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塑料多用滴管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C5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776F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78A5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AE24D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1A22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F778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FC46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20AD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B61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ED10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4D48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EF75B8">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5EBC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FC04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B1B7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0E7F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53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7B15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1F55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D17D3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E04C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0F9C6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442C0">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716C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22C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A8CF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518D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90AA3F">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1171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40A01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FD4FA">
            <w:pPr>
              <w:keepNext w:val="0"/>
              <w:keepLines w:val="0"/>
              <w:widowControl/>
              <w:suppressLineNumbers w:val="0"/>
              <w:jc w:val="left"/>
              <w:textAlignment w:val="center"/>
              <w:rPr>
                <w:rFonts w:hint="default"/>
                <w:lang w:val="en-US" w:eastAsia="zh-CN"/>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9955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DC1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BA0F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C9E93">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3B76F55">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16017">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671B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8973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41C3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482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91DE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74D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164C22">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1421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16A6F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28C1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E993F">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AF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0E2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C035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206C90">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91E2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27C9A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522EE">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2377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02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1380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05F6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DF92C4">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001ED">
            <w:pPr>
              <w:keepNext w:val="0"/>
              <w:keepLines w:val="0"/>
              <w:widowControl/>
              <w:suppressLineNumbers w:val="0"/>
              <w:jc w:val="righ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390C1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1EA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75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二氧化锰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5B7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15D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F7F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9EE8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F49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23B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AA6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939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FE7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7A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E9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1D261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D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3DC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C39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61C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硫酸铜(蓝矾、胆矾)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CA2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BDE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6D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CA5F8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526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4EB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FD7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300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79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3F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AE4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DBC10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741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6D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87D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850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碳酸氢钠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C62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FB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930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895A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C2E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BD1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02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1C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大理石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D4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40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4B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1BB68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681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6F9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D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8A0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碱式碳酸铜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D9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7E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EC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A69D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D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96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6A9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A0A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氧化钙(生石灰)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DF2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654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D1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A9FD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565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74B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361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71044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108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氢氧化钙(熟石灰)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F5F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D92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B5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8FE2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B7A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31B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1FC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89A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葡萄糖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D47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22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3DE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0B3B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286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586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11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B92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蔗糖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94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51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88E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3C11B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6B0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86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00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CA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E0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指示剂，10克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78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020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0A549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C1C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C6C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5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4B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酚酞</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4E0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指示剂，5克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0DB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16A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1030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F4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A97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204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127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品红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619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染料，5克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DB1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B5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D7A9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90F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CDE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23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531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pH广范围试纸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7C9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1～14</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36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7B4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8CED9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3CA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174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D5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C72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蓝石蕊试纸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B3481">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0A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F8E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122E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40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7D3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27E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616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红石蕊试纸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03562">
            <w:pPr>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690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45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CED0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61C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EED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473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89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5DAF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2D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632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DD3D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D2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BB8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C20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CEF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红(赤)磷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7D4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72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B9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4CA3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2A1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E24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77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74060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CD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黄(白)磷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EF7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C3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02D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2722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63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C90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21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DF1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FD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8DB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666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2AA9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2F6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7AA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C3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5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高锰酸钾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6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655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72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0BE0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FAE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F10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231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3A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硫酸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31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0E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34E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F70B3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4A9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CA9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B8A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0EC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D8C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D7A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4E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39A7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5B9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AA0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FE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F0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451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EE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F8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8FC8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379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188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F8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3B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024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993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72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5CC2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CCE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F2E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41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34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E293C">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C0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45B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C8F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3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455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4C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0E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F37A6">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BA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BD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F075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09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F4F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80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471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8F424">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4AF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09E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703E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322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1D2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6A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F4D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A8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19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B5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708A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DC9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D0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1A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0A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B18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62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E0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F5485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B64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25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A2A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D3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CE19A">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C5C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FB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12417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97C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28F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7CC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C68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洗眼器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1BF5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F5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B82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7052E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FCF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136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FD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19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CBF8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F50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D00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C0173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D0F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073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399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C41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易燃品储存柜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53F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61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AD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53CCC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0A7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55B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ACF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E3B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毒害品储存柜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2B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防火、防盗、防腐蚀</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B8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B91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9F78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950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B53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6FA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83201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50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木炭、植物油、面粉、味精、食醋、洗洁精、铁钉、棉花、牛奶、鸡蛋等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A81C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8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18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A549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02B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272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70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E7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77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φ32mm×200mm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8F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1F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6747F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8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EE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C71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A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03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27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DF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DD371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107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134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8BE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02D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酒精喷灯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F8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座式，铜制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45E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85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C233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AAA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ED3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44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5D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0E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B1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6A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EA96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F83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0D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F4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238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D1A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密度＞1 g/cm3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0C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1DE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A9D87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B7A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BF5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21D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11C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微型溶液导电实验器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9EE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金属电极，笔式，所需溶液不超过3mL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24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923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7F19B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876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51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03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63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塑料洗瓶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EE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250mL或500mL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5FF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3F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E483C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73F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511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BF43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kern w:val="0"/>
                <w:sz w:val="24"/>
                <w:szCs w:val="24"/>
                <w:u w:val="none"/>
                <w:lang w:val="en-US" w:eastAsia="zh-CN" w:bidi="ar"/>
              </w:rPr>
              <w:t>总额合计（元）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B8D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874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nil"/>
              <w:left w:val="single" w:color="000000" w:sz="4" w:space="0"/>
              <w:bottom w:val="nil"/>
              <w:right w:val="nil"/>
            </w:tcBorders>
            <w:shd w:val="clear" w:color="auto" w:fill="auto"/>
            <w:tcMar>
              <w:top w:w="15" w:type="dxa"/>
              <w:left w:w="15" w:type="dxa"/>
              <w:right w:w="15" w:type="dxa"/>
            </w:tcMar>
            <w:vAlign w:val="center"/>
          </w:tcPr>
          <w:p w14:paraId="54D7E5F7">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红田学校初中化学</w:t>
            </w:r>
          </w:p>
        </w:tc>
      </w:tr>
      <w:tr w14:paraId="183CA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5685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3DDF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8EE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EE5B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6D95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064"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FFDDC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购置数量</w:t>
            </w:r>
          </w:p>
        </w:tc>
        <w:tc>
          <w:tcPr>
            <w:tcW w:w="9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51F1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7D781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FEBFB">
            <w:pPr>
              <w:jc w:val="center"/>
              <w:rPr>
                <w:rFonts w:hint="default" w:ascii="Arial Unicode MS" w:hAnsi="Arial Unicode MS" w:eastAsia="Arial Unicode MS" w:cs="Arial Unicode MS"/>
                <w:b/>
                <w:i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6C14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D5376">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764E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7E7F9">
            <w:pPr>
              <w:jc w:val="center"/>
              <w:rPr>
                <w:rFonts w:hint="default" w:ascii="Arial Unicode MS" w:hAnsi="Arial Unicode MS" w:eastAsia="Arial Unicode MS" w:cs="Arial Unicode MS"/>
                <w:b/>
                <w:i w:val="0"/>
                <w:color w:val="000000"/>
                <w:sz w:val="20"/>
                <w:szCs w:val="20"/>
                <w:u w:val="none"/>
              </w:rPr>
            </w:pPr>
          </w:p>
        </w:tc>
        <w:tc>
          <w:tcPr>
            <w:tcW w:w="1064" w:type="dxa"/>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80B1A84">
            <w:pPr>
              <w:jc w:val="center"/>
              <w:rPr>
                <w:rFonts w:hint="default" w:ascii="Arial Unicode MS" w:hAnsi="Arial Unicode MS" w:eastAsia="Arial Unicode MS" w:cs="Arial Unicode MS"/>
                <w:b/>
                <w:i w:val="0"/>
                <w:color w:val="000000"/>
                <w:sz w:val="20"/>
                <w:szCs w:val="20"/>
                <w:u w:val="none"/>
              </w:rPr>
            </w:pPr>
          </w:p>
        </w:tc>
        <w:tc>
          <w:tcPr>
            <w:tcW w:w="9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7BB6D">
            <w:pPr>
              <w:jc w:val="center"/>
              <w:rPr>
                <w:rFonts w:hint="default" w:ascii="Arial Unicode MS" w:hAnsi="Arial Unicode MS" w:eastAsia="Arial Unicode MS" w:cs="Arial Unicode MS"/>
                <w:b/>
                <w:i w:val="0"/>
                <w:color w:val="000000"/>
                <w:sz w:val="20"/>
                <w:szCs w:val="20"/>
                <w:u w:val="none"/>
              </w:rPr>
            </w:pPr>
          </w:p>
        </w:tc>
      </w:tr>
      <w:tr w14:paraId="758D9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BA4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794F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电动钻孔器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E01A1">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JB 6827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5D5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F12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656F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A9C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EE5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F6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8D18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注射器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E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10ml，塑料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0A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A4F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18658A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5D6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E6D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B8A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222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塑料水槽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02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250mm×180mm×100mm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751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362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FE2E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2A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4EE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21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13FA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碘升华凝华管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95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密封式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545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A16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EC6AA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80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C69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7B8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013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95D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万能夹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AEC8D">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3DC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42E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A0B1C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1A1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4D4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B2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03009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70E5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248E6">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符合Q_YZD 0076-2019</w:t>
            </w:r>
            <w:r>
              <w:rPr>
                <w:rFonts w:hint="default" w:ascii="Arial Unicode MS" w:hAnsi="Arial Unicode MS" w:eastAsia="Arial Unicode MS" w:cs="Arial Unicode MS"/>
                <w:i w:val="0"/>
                <w:color w:val="000000"/>
                <w:sz w:val="20"/>
                <w:szCs w:val="20"/>
                <w:u w:val="none"/>
                <w:lang w:val="en-US" w:eastAsia="zh-CN"/>
              </w:rPr>
              <w:t> </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AC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676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34A6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EA8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78D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3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04001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69D7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学生电源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B3D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直流：1.5V～9V，1.5A，每1.5V一档</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6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5E7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343D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F03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390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8D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0EE2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托盘天平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FE8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500g，0.5g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A08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BA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B250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0B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6D2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DF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6E2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初中微型化学实验箱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88E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179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292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8487F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2A8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B1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4F4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0AA4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深液导电演示器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D8ED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DA7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889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4818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26E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120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D12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9870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化学实验装置磁性教具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23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EB3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6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FEDBF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D8E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A9D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44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26018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837D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元素学习卡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69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学习元素名称、符号用</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F26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B0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033D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8C4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F73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AA3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7376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碳的同素异形体结构模型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A4A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包括金刚石、石墨、碳-60三种结构模型；小型，球管式，可拆卸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42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A9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EDFEA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C1C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AF1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72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2BF8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金属矿物、金属及合金标本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3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各类不少于5种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C6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8A6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EC3C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056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864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B5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1DCF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原油常见馏分标本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E54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不少于8种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390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F1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F6F77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3E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8F3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38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97DD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合成有机高分子材料标本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704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不少于10种</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AC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AC4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46AA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73A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0BC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2AA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2F7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新型无机非金属材料标本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AF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氧化铝陶瓷、氮化硅陶瓷、光导纤维等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AF6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0D0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790CE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95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EDB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3A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68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走进化学实验室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B97B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765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599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8869A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C5F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4AF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9F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A3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身边的化学物质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DFD30">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55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77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C705B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30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0C2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C23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2D84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物质结构的奥秘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311D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A54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EC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9F202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2E0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4A5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DF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2EFD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初中化学实验教学指导书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AF2C5">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31F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C4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068E6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E4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194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C75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52402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39C2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初中化学实验仪器手册</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C25EA">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正版图书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80E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2A2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8864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67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565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862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FAFA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702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φ15mm×150mm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594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0B4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792CB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7F2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B27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3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CDCC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1B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φ18mm×180mm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AC1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A9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3EFF9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B89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411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09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8333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7F3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φ20mm×200mm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A8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97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A2DE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9BD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FA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F21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7A4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3E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A5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B1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5DA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797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F8F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169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55AD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51E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EE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04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9462C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201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F18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20D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5E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D5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A8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5E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4FEA5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4B5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608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1A7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61024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659C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9BD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8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14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CD124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C31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BE2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147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54BE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06F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60C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10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CBA71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FA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3B5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D3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C89C">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气体发生器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E1F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6D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92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92DD5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1C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B5A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18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AA70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1D8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BE3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7C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5F82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C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A95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910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BFF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8A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336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D1D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FC92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C2E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C2D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25B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FD0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分液漏斗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7B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梨形，50ml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D1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B53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1B9B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51E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B12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672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11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FF2DE">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 JY/T 0433-2011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3B2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D9D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048E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2DB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7B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19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5CA5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圆水槽</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64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φ200mm×100mm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6BE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F67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097A3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0F5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83D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5F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6A5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集气瓶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4A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342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A6A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5977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E70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008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C60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0E3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98B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125ml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45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EC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86BDD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B00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D4D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E95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B50F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广口瓶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63B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1A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842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5346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9E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140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481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88DC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D6E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D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275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40C21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A9D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BC0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5C0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63042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A758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滴瓶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7F7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60ml</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EB8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29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DD4B5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5EB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9FB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D2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7B0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烧杯夹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6B3E4">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76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707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263C9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E44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FCB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E9F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B383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镊子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CB3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90E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AD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260F0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2A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9DB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7B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44B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0B839">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B13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F8C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2F3E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60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ABB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4DD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03E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601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止水皮管夹</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4EA1F">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E9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95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74DBA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568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5B6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511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7534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橡胶管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9D717">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B8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千克</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380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BA7A6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6BB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B4B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1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B68E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乳胶管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D4561">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D2E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米</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C9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A49EF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31D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89A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EE0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64071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713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试管刷</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B1503">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1B7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D7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ABA0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886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F19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AC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32C8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铝箔</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C0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8C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BE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8AC16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D94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424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6A7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A6B9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038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BE5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A3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2807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5FA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2CE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493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1E6B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锌(粒)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E7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工业，1克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21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6EC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BB96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73C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CA6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E0A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E65F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还原铁粉</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936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C4C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84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27F69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658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777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DC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91FA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铁丝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F9D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49E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5B2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445A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039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285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18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B2F8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锡粒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31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72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A1F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5A4D7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E5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1D6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8C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B90E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08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7DF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BA8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48CEC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7B8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9BE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CD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1CE8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铜(紫铜片)</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4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34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81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16612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3C5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A17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367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A9C4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铜丝</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D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58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E1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6AD9D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665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BD4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AE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B8E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D4E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试剂，50克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655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401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7E899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41D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E84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FDC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70022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F784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活性炭</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556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67A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33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D6579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454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113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8C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3413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定性滤纸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AC46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符合GB/T 1914-2017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979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691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60648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78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5C9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C11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75001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52F0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过氧化氢</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B67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试剂，30%，1500毫升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888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D84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2CBCA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C42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9E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50F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FFD0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盐酸</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5D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试剂，1500毫升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F8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59D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2355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F19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7E1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379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77032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A073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氢氧化钠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E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试剂，100克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00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4BF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EDDC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037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6CD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AFF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80201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031B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初中化学实验材料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DF8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黄铜片、火柴、蜡烛、剪刀、焊锡、炭棒、导线、电灯泡、木板、电池、电珠、砂纸等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63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7B6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506D8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10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37A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369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07D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80401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EA5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地球科学实验材料</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DB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水粉颜料、细钢丝、细铁丝、橡皮泥、纱布条、棉签、软木塞、硬纸板、细线等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0A579">
            <w:pPr>
              <w:rPr>
                <w:rFonts w:hint="default" w:ascii="Arial Unicode MS" w:hAnsi="Arial Unicode MS" w:eastAsia="Arial Unicode MS" w:cs="Arial Unicode MS"/>
                <w:i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CB3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050CC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417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1AD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10C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679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手锤</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06F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E41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07F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B794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7E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D27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C1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C001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锉刀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8FC4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w:t>
            </w:r>
            <w:r>
              <w:rPr>
                <w:rFonts w:hint="default" w:ascii="Arial Unicode MS" w:hAnsi="Arial Unicode MS" w:eastAsia="Arial Unicode MS" w:cs="Arial Unicode MS"/>
                <w:i w:val="0"/>
                <w:color w:val="000000"/>
                <w:sz w:val="20"/>
                <w:szCs w:val="20"/>
                <w:u w:val="none"/>
              </w:rPr>
              <w:t>GB/T 5806-2003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C8B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A9D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6127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C4A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044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6C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2E0A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剪刀</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4AA1C">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53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87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E756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581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701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F4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5555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玻璃瓶盖开启器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D0E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5A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D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755105">
            <w:pPr>
              <w:rPr>
                <w:rFonts w:hint="default" w:ascii="Arial Unicode MS" w:hAnsi="Arial Unicode MS" w:eastAsia="Arial Unicode MS" w:cs="Arial Unicode MS"/>
                <w:i w:val="0"/>
                <w:color w:val="000000"/>
                <w:sz w:val="20"/>
                <w:szCs w:val="20"/>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3DC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F40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00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81052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2BB7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玻璃管切割器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55052">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11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D2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1C68F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12E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943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6E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BFBB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工作服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FB1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防酸碱</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259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2E2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B828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913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121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FD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180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护目镜</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BA3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侧面完全遮挡，用于防强光、眩光、紫外、激光，或是机械性伤害。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8E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C4E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4C6A07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4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CE4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BD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3B3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B42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耐酸手套</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B47C2">
            <w:pP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sz w:val="20"/>
                <w:szCs w:val="20"/>
                <w:u w:val="none"/>
              </w:rPr>
              <w:t>符合 AQ 6102-2007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E7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26B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CFDA2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5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95F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965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BE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86D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简易急救箱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D00E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3A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2B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74901C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2D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A1B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E8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82011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939F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实验防护屏</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C83F8">
            <w:pP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sz w:val="20"/>
                <w:szCs w:val="20"/>
                <w:u w:val="none"/>
                <w:lang w:val="en-US" w:eastAsia="zh-CN"/>
              </w:rPr>
              <w:t>符合《初中化学实验室装备标准》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06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6CE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DFC0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045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80D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07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72025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4CC3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酒精</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245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95%，30千克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BA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5C8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5B183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3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6A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B63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C03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02123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759A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实验用品提篮</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2A3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可固定试管、试剂瓶等仪器，底部有抽屉</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00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158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04DE4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2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FFA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51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D9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A929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金刚石结构模型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226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3B3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80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0B5D7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84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2C5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C80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7764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石墨结构模型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403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29F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319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6DB96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200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3D3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472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CCADF">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碳-60结构模型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AC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D3B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18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B2C9A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3B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3FD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644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32007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C70B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氯化钠晶体结构模型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6B1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球直径不小于30mm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70F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3B2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06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9C304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 xml:space="preserve">1 </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01B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493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8745"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DD768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06472D">
            <w:pPr>
              <w:keepNext w:val="0"/>
              <w:keepLines w:val="0"/>
              <w:widowControl/>
              <w:suppressLineNumbers w:val="0"/>
              <w:jc w:val="right"/>
              <w:textAlignment w:val="center"/>
              <w:rPr>
                <w:rFonts w:hint="eastAsia" w:ascii="宋体" w:hAnsi="宋体" w:eastAsia="宋体" w:cs="宋体"/>
                <w:i w:val="0"/>
                <w:color w:val="000000"/>
                <w:sz w:val="24"/>
                <w:szCs w:val="24"/>
                <w:u w:val="none"/>
              </w:rPr>
            </w:pPr>
          </w:p>
        </w:tc>
      </w:tr>
      <w:tr w14:paraId="21FE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2"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68E7C">
            <w:pPr>
              <w:keepNext w:val="0"/>
              <w:keepLines w:val="0"/>
              <w:widowControl/>
              <w:suppressLineNumbers w:val="0"/>
              <w:jc w:val="center"/>
              <w:textAlignment w:val="center"/>
              <w:rPr>
                <w:rFonts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第一小学体育</w:t>
            </w:r>
          </w:p>
        </w:tc>
      </w:tr>
      <w:tr w14:paraId="7B707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554A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1E8B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C55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3FE5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3575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90F0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2BB7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5AA60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C1D2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CAC3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5317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0D9A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EEE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63C4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327C8">
            <w:pPr>
              <w:jc w:val="center"/>
              <w:rPr>
                <w:rFonts w:hint="default" w:ascii="Arial Unicode MS" w:hAnsi="Arial Unicode MS" w:eastAsia="Arial Unicode MS" w:cs="Arial Unicode MS"/>
                <w:b/>
                <w:i w:val="0"/>
                <w:color w:val="000000"/>
                <w:sz w:val="20"/>
                <w:szCs w:val="20"/>
                <w:u w:val="none"/>
              </w:rPr>
            </w:pPr>
          </w:p>
        </w:tc>
      </w:tr>
      <w:tr w14:paraId="037F9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DC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7C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DF5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lang w:val="en-US"/>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A3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72F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0AC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D4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96C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97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AD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44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6A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3EE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145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9FE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6F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BB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12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58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w:t>
            </w:r>
            <w:r>
              <w:rPr>
                <w:rFonts w:hint="default" w:ascii="Arial Unicode MS" w:hAnsi="Arial Unicode MS" w:eastAsia="Arial Unicode MS" w:cs="Arial Unicode MS"/>
                <w:i w:val="0"/>
                <w:color w:val="000000"/>
                <w:kern w:val="0"/>
                <w:sz w:val="20"/>
                <w:szCs w:val="20"/>
                <w:u w:val="none"/>
                <w:lang w:val="en-US" w:eastAsia="zh-CN" w:bidi="ar"/>
              </w:rPr>
              <w:t>GB/T 22892-2008 相关标准，常见为 3 号球</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EBE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F1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BA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9AB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D66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B5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641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03D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926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05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D3A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1F9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D00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8C6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43D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D2F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B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EF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F3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F5D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344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A009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769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EA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2C3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64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54F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145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923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4AF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B1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E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38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57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172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4F5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162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4D2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1C8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5E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1BC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3DC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990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D5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6E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706D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897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1C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D9C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42E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366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55B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74E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3CD8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E5D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03746">
            <w:pPr>
              <w:keepNext w:val="0"/>
              <w:keepLines w:val="0"/>
              <w:widowControl/>
              <w:suppressLineNumbers w:val="0"/>
              <w:jc w:val="left"/>
              <w:textAlignment w:val="center"/>
              <w:rPr>
                <w:rFonts w:hint="eastAsia" w:ascii="Arial Unicode MS" w:hAnsi="Arial Unicode MS" w:eastAsia="宋体" w:cs="Arial Unicode MS"/>
                <w:i w:val="0"/>
                <w:color w:val="000000"/>
                <w:sz w:val="20"/>
                <w:szCs w:val="20"/>
                <w:u w:val="none"/>
                <w:lang w:val="en-US" w:eastAsia="zh-CN"/>
              </w:rPr>
            </w:pPr>
            <w:r>
              <w:rPr>
                <w:rFonts w:hint="default" w:ascii="Arial Unicode MS" w:hAnsi="Arial Unicode MS" w:eastAsia="Arial Unicode MS" w:cs="Arial Unicode MS"/>
                <w:i w:val="0"/>
                <w:color w:val="000000"/>
                <w:kern w:val="0"/>
                <w:sz w:val="20"/>
                <w:szCs w:val="20"/>
                <w:u w:val="none"/>
                <w:lang w:val="en-US" w:eastAsia="zh-CN" w:bidi="ar"/>
              </w:rPr>
              <w:t>小学通常使用 3 号球，圆周为 535-560mm。</w:t>
            </w:r>
            <w:r>
              <w:rPr>
                <w:rFonts w:hint="eastAsia" w:ascii="Arial Unicode MS" w:hAnsi="Arial Unicode MS" w:eastAsia="Arial Unicode MS" w:cs="Arial Unicode MS"/>
                <w:i w:val="0"/>
                <w:color w:val="000000"/>
                <w:kern w:val="0"/>
                <w:sz w:val="20"/>
                <w:szCs w:val="20"/>
                <w:u w:val="none"/>
                <w:lang w:val="en-US" w:eastAsia="zh-CN" w:bidi="ar"/>
              </w:rPr>
              <w:t>中学用</w:t>
            </w:r>
            <w:r>
              <w:rPr>
                <w:rFonts w:hint="default" w:ascii="Arial Unicode MS" w:hAnsi="Arial Unicode MS" w:eastAsia="Arial Unicode MS" w:cs="Arial Unicode MS"/>
                <w:i w:val="0"/>
                <w:color w:val="000000"/>
                <w:kern w:val="0"/>
                <w:sz w:val="20"/>
                <w:szCs w:val="20"/>
                <w:u w:val="none"/>
                <w:lang w:val="en-US" w:eastAsia="zh-CN" w:bidi="ar"/>
              </w:rPr>
              <w:t>5 号</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足球重量一般在 410-450g</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92C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6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636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198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E97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D9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935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92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40E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D5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90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27A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1D3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540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51AD1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C0FC4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2EA9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A7B8C">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第三小学体育</w:t>
            </w:r>
          </w:p>
        </w:tc>
      </w:tr>
      <w:tr w14:paraId="0D5ED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08E2F">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C5875">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DB3E6">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28607">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92EA2">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001A1">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D9174">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r>
      <w:tr w14:paraId="7202E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6B3FF">
            <w:pPr>
              <w:jc w:val="center"/>
              <w:rPr>
                <w:rFonts w:hint="eastAsia" w:ascii="宋体" w:hAnsi="宋体" w:eastAsia="宋体" w:cs="宋体"/>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42925">
            <w:pPr>
              <w:jc w:val="center"/>
              <w:rPr>
                <w:rFonts w:hint="eastAsia" w:ascii="宋体" w:hAnsi="宋体" w:eastAsia="宋体" w:cs="宋体"/>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89C24">
            <w:pPr>
              <w:jc w:val="center"/>
              <w:rPr>
                <w:rFonts w:hint="eastAsia" w:ascii="宋体" w:hAnsi="宋体" w:eastAsia="宋体" w:cs="宋体"/>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08823">
            <w:pPr>
              <w:jc w:val="center"/>
              <w:rPr>
                <w:rFonts w:hint="eastAsia" w:ascii="宋体" w:hAnsi="宋体" w:eastAsia="宋体" w:cs="宋体"/>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F54B2">
            <w:pPr>
              <w:jc w:val="center"/>
              <w:rPr>
                <w:rFonts w:hint="eastAsia" w:ascii="宋体" w:hAnsi="宋体" w:eastAsia="宋体" w:cs="宋体"/>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AB143">
            <w:pPr>
              <w:jc w:val="center"/>
              <w:rPr>
                <w:rFonts w:hint="eastAsia" w:ascii="宋体" w:hAnsi="宋体" w:eastAsia="宋体" w:cs="宋体"/>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9B20E">
            <w:pPr>
              <w:jc w:val="center"/>
              <w:rPr>
                <w:rFonts w:hint="eastAsia" w:ascii="宋体" w:hAnsi="宋体" w:eastAsia="宋体" w:cs="宋体"/>
                <w:b/>
                <w:i w:val="0"/>
                <w:color w:val="000000"/>
                <w:sz w:val="20"/>
                <w:szCs w:val="20"/>
                <w:u w:val="none"/>
              </w:rPr>
            </w:pPr>
          </w:p>
        </w:tc>
      </w:tr>
      <w:tr w14:paraId="391C6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F0D1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DA8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40D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BBE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291B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8D5C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9E88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7371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1CA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49F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7FA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98B4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F1B7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141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AF126">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8D10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A977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BB4F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2AB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C7C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7F26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09CC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1ACB7">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920E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193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4EE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3C2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015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D9D5C">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FA13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83CD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611A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74B8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87C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BFD63">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18D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3B3F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66D5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CEC84">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AEF0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864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46E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371D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50C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325D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D43B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62D8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DAA8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59A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6D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833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63F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9041">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3687E">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6896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5250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17D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F0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799D1">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01F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53D56">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02B4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FBD6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9348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1F9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865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少年排球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EA32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kern w:val="0"/>
                <w:sz w:val="20"/>
                <w:szCs w:val="20"/>
                <w:u w:val="none"/>
                <w:lang w:val="en-US" w:eastAsia="zh-CN" w:bidi="ar"/>
              </w:rPr>
              <w:t>GB/T19851.5-2005《中小学体育器材和场地标准 — 排球》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B07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C4B9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5C14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CC27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2269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ABD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AA7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B9793">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199F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884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FEA1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E32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D2B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3091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D823E">
            <w:pPr>
              <w:keepNext w:val="0"/>
              <w:keepLines w:val="0"/>
              <w:widowControl/>
              <w:suppressLineNumbers w:val="0"/>
              <w:jc w:val="left"/>
              <w:textAlignment w:val="center"/>
              <w:rPr>
                <w:rFonts w:hint="eastAsia" w:ascii="宋体" w:hAnsi="宋体" w:eastAsia="宋体" w:cs="宋体"/>
                <w:i w:val="0"/>
                <w:color w:val="000000"/>
                <w:sz w:val="20"/>
                <w:szCs w:val="20"/>
                <w:u w:val="none"/>
              </w:rPr>
            </w:pPr>
            <w:bookmarkStart w:id="3" w:name="OLE_LINK3"/>
            <w:r>
              <w:rPr>
                <w:rFonts w:hint="eastAsia" w:ascii="宋体" w:hAnsi="宋体" w:eastAsia="宋体" w:cs="宋体"/>
                <w:i w:val="0"/>
                <w:color w:val="000000"/>
                <w:kern w:val="0"/>
                <w:sz w:val="20"/>
                <w:szCs w:val="20"/>
                <w:u w:val="none"/>
                <w:lang w:val="en-US" w:eastAsia="zh-CN" w:bidi="ar"/>
              </w:rPr>
              <w:t>羽毛球拍</w:t>
            </w:r>
            <w:bookmarkEnd w:id="3"/>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45981">
            <w:pPr>
              <w:keepNext w:val="0"/>
              <w:keepLines w:val="0"/>
              <w:widowControl/>
              <w:suppressLineNumbers w:val="0"/>
              <w:jc w:val="left"/>
              <w:textAlignment w:val="center"/>
              <w:rPr>
                <w:rFonts w:hint="eastAsia" w:ascii="宋体" w:hAnsi="宋体" w:cs="宋体" w:eastAsiaTheme="minorEastAsia"/>
                <w:i w:val="0"/>
                <w:color w:val="000000"/>
                <w:sz w:val="20"/>
                <w:szCs w:val="20"/>
                <w:u w:val="none"/>
                <w:lang w:val="en-US" w:eastAsia="zh-CN"/>
              </w:rPr>
            </w:pPr>
            <w:r>
              <w:rPr>
                <w:rFonts w:hint="eastAsia" w:ascii="宋体" w:hAnsi="宋体" w:eastAsia="宋体" w:cs="宋体"/>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6E67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07F5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CCE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27F1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01DE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4C89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DF2CB">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72843">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C185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36EF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FF38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559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3075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D71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DCA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C9CCA">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 19851.2-2005《中小学体育器材和场地第 2 符合GB/T 19851.2-2005《中小学体育器材和场地第2部分：体操器材》标准，长度</w:t>
            </w:r>
            <w:r>
              <w:rPr>
                <w:rFonts w:hint="default" w:ascii="Arial Unicode MS" w:hAnsi="Arial Unicode MS" w:eastAsia="Arial Unicode MS" w:cs="Arial Unicode MS"/>
                <w:i w:val="0"/>
                <w:color w:val="000000"/>
                <w:kern w:val="0"/>
                <w:sz w:val="20"/>
                <w:szCs w:val="20"/>
                <w:u w:val="none"/>
                <w:lang w:val="en-US" w:eastAsia="zh-CN" w:bidi="ar"/>
              </w:rPr>
              <w:t>：常见规格有 80-90cm 和 100cm 两种。</w:t>
            </w:r>
          </w:p>
          <w:p w14:paraId="17392179">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直径：一般为 3cm。</w:t>
            </w:r>
          </w:p>
          <w:p w14:paraId="20C14A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材质1：通常采用木质或塑料制成。重量7：未明确统一标准，但一般不会过重，以便学生握持和操作，常见的体操棒重量在几百克左右，具体因材质和尺寸而异。</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0F0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C496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103E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A732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D32E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31FD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8124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4AB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F973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5385A">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EFDF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D6D8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E6AA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5B94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FCDD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5D9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4DD9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E00D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1AD0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E5182">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5148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E4AC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712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7A6B4">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5647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58CB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310B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F1B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53C2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F067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AD8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491F2">
            <w:pPr>
              <w:keepNext w:val="0"/>
              <w:keepLines w:val="0"/>
              <w:widowControl/>
              <w:numPr>
                <w:ilvl w:val="0"/>
                <w:numId w:val="0"/>
              </w:numPr>
              <w:suppressLineNumbers w:val="0"/>
              <w:pBdr>
                <w:left w:val="none" w:color="auto" w:sz="0" w:space="0"/>
              </w:pBdr>
              <w:spacing w:before="0" w:beforeAutospacing="1" w:after="0" w:afterAutospacing="1"/>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常为竹制，也有玻璃纤维等其他材质，要求表面光滑，有一定韧性和强度。材质</w:t>
            </w:r>
            <w:r>
              <w:rPr>
                <w:rFonts w:hint="default" w:ascii="宋体" w:hAnsi="宋体" w:eastAsia="宋体" w:cs="宋体"/>
                <w:i w:val="0"/>
                <w:color w:val="000000"/>
                <w:kern w:val="0"/>
                <w:sz w:val="20"/>
                <w:szCs w:val="20"/>
                <w:u w:val="none"/>
                <w:lang w:val="en-US" w:eastAsia="zh-CN" w:bidi="ar"/>
              </w:rPr>
              <w:t>4：常为竹制，也有玻璃纤维等其他材质，要求表面光滑，有一定韧性和强度。长度：通常要求长度不小于 4mm。直径：竹制横杆直径一般不小于 40mm。高度2：小学阶段横竿可升降，最低一般为 70cm；初中阶段横竿高度通常在 2.5m-2.8m；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615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9B0F7">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7D00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D283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8C5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6043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4E7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D32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ED5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72E1E">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3B63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CF57E">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5E32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78B37">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0B32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CB978">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F4AA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4B94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9D6A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1601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A113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3D8F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6AB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B74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20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AF1B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490E1">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5A16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C20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6FFD6">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D976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D3974">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381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4CAA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8EF8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890B9">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2C27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153C8">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3432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988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圈直径50-80cm，重量 500g 以内</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26E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92DF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AFF58">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59F7F">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AB29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BD58B">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A68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73E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70AD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C61C7">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D1526">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FC61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9CD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384E9">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DD4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DAAE1">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kern w:val="0"/>
                <w:sz w:val="20"/>
                <w:szCs w:val="20"/>
                <w:u w:val="none"/>
                <w:lang w:val="en-US" w:eastAsia="zh-CN" w:bidi="ar"/>
              </w:rPr>
              <w:t>重量</w:t>
            </w:r>
            <w:r>
              <w:rPr>
                <w:rFonts w:hint="default" w:ascii="宋体" w:hAnsi="宋体" w:eastAsia="宋体" w:cs="宋体"/>
                <w:i w:val="0"/>
                <w:color w:val="000000"/>
                <w:kern w:val="0"/>
                <w:sz w:val="20"/>
                <w:szCs w:val="20"/>
                <w:u w:val="none"/>
                <w:lang w:val="en-US" w:eastAsia="zh-CN" w:bidi="ar"/>
              </w:rPr>
              <w:t>：一般在 4.74-5.50 克之间</w:t>
            </w:r>
            <w:r>
              <w:rPr>
                <w:rFonts w:hint="eastAsia" w:ascii="宋体" w:hAnsi="宋体" w:eastAsia="宋体" w:cs="宋体"/>
                <w:i w:val="0"/>
                <w:color w:val="000000"/>
                <w:kern w:val="0"/>
                <w:sz w:val="20"/>
                <w:szCs w:val="20"/>
                <w:u w:val="none"/>
                <w:lang w:val="en-US" w:eastAsia="zh-CN" w:bidi="ar"/>
              </w:rPr>
              <w:t>，整体直径</w:t>
            </w:r>
            <w:r>
              <w:rPr>
                <w:rFonts w:hint="default" w:ascii="宋体" w:hAnsi="宋体" w:eastAsia="宋体" w:cs="宋体"/>
                <w:i w:val="0"/>
                <w:color w:val="000000"/>
                <w:kern w:val="0"/>
                <w:sz w:val="20"/>
                <w:szCs w:val="20"/>
                <w:u w:val="none"/>
                <w:lang w:val="en-US" w:eastAsia="zh-CN" w:bidi="ar"/>
              </w:rPr>
              <w:t>：含羽毛的球体直径为 6.4-7.0 厘米，</w:t>
            </w:r>
            <w:r>
              <w:rPr>
                <w:rFonts w:hint="eastAsia" w:ascii="宋体" w:hAnsi="宋体" w:eastAsia="宋体" w:cs="宋体"/>
                <w:i w:val="0"/>
                <w:color w:val="000000"/>
                <w:kern w:val="0"/>
                <w:sz w:val="20"/>
                <w:szCs w:val="20"/>
                <w:u w:val="none"/>
                <w:lang w:val="en-US" w:eastAsia="zh-CN" w:bidi="ar"/>
              </w:rPr>
              <w:t>羽毛数量与长度</w:t>
            </w:r>
            <w:r>
              <w:rPr>
                <w:rFonts w:hint="default" w:ascii="宋体" w:hAnsi="宋体" w:eastAsia="宋体" w:cs="宋体"/>
                <w:i w:val="0"/>
                <w:color w:val="000000"/>
                <w:kern w:val="0"/>
                <w:sz w:val="20"/>
                <w:szCs w:val="20"/>
                <w:u w:val="none"/>
                <w:lang w:val="en-US" w:eastAsia="zh-CN" w:bidi="ar"/>
              </w:rPr>
              <w:t>：固定为 16 根羽毛，长度均匀（64-70 毫米），排列对称</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82E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6723B">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8816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CEDE7">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E267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9E7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CB9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0C8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DA2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22493">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2417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94BA">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BE72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DE1D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4C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0CBD0">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32D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FF76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0ACD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FC25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F095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3F58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5256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2C3E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683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58BC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22FE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86454">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F1A0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4694C">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A8BF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1830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2952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F44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8CFD5">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604B3">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32D09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FC20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5C8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0F8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E40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7FD6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AA3E7">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3BE08">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41D10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4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ED824">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835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武术棍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4239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default" w:ascii="Segoe UI" w:hAnsi="Segoe UI" w:eastAsia="Segoe UI" w:cs="Segoe UI"/>
                <w:i w:val="0"/>
                <w:caps w:val="0"/>
                <w:spacing w:val="0"/>
                <w:kern w:val="0"/>
                <w:sz w:val="24"/>
                <w:szCs w:val="24"/>
                <w:shd w:val="clear" w:fill="FFFFFF"/>
                <w:lang w:val="en-US" w:eastAsia="zh-CN" w:bidi="ar"/>
              </w:rPr>
              <w:t> </w:t>
            </w:r>
            <w:r>
              <w:rPr>
                <w:rFonts w:hint="default" w:ascii="宋体" w:hAnsi="宋体" w:eastAsia="宋体" w:cs="宋体"/>
                <w:i w:val="0"/>
                <w:color w:val="000000"/>
                <w:kern w:val="0"/>
                <w:sz w:val="20"/>
                <w:szCs w:val="20"/>
                <w:u w:val="none"/>
                <w:lang w:val="en-US" w:eastAsia="zh-CN" w:bidi="ar"/>
              </w:rPr>
              <w:t>GB/T19851.19-2007《中小学体育器材和场地标准》1。具体如下：材质：通常为白蜡木。</w:t>
            </w:r>
          </w:p>
          <w:p w14:paraId="5A6B7DD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长度：长 1.8m。粗细：小头直径不少于 2.8cm。外观：光滑平整，笔直，无裂缝，无断裂。</w:t>
            </w:r>
          </w:p>
          <w:p w14:paraId="745D7835">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DB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4102F">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92ACD">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F13D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185C5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0F1FC">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D06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415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D02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DD98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1CCB3">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646CB">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6B60A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EC1E2">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907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304F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1B25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EB7BD">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0210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07030">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5C5A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8A8DD">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7E42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58963">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E344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A7328">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72642">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332EC">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56946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B48A1">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9CB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足 球  </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E41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Fonts w:hint="default" w:ascii="Arial Unicode MS" w:hAnsi="Arial Unicode MS" w:eastAsia="Arial Unicode MS" w:cs="Arial Unicode MS"/>
                <w:i w:val="0"/>
                <w:color w:val="000000"/>
                <w:kern w:val="0"/>
                <w:sz w:val="20"/>
                <w:szCs w:val="20"/>
                <w:u w:val="none"/>
                <w:lang w:val="en-US" w:eastAsia="zh-CN" w:bidi="ar"/>
              </w:rPr>
              <w:t>小学通常使用 3 号球，圆周为 535-560mm。</w:t>
            </w:r>
            <w:r>
              <w:rPr>
                <w:rFonts w:hint="eastAsia" w:ascii="Arial Unicode MS" w:hAnsi="Arial Unicode MS" w:eastAsia="Arial Unicode MS" w:cs="Arial Unicode MS"/>
                <w:i w:val="0"/>
                <w:color w:val="000000"/>
                <w:kern w:val="0"/>
                <w:sz w:val="20"/>
                <w:szCs w:val="20"/>
                <w:u w:val="none"/>
                <w:lang w:val="en-US" w:eastAsia="zh-CN" w:bidi="ar"/>
              </w:rPr>
              <w:t>中学用</w:t>
            </w:r>
            <w:r>
              <w:rPr>
                <w:rFonts w:hint="default" w:ascii="Arial Unicode MS" w:hAnsi="Arial Unicode MS" w:eastAsia="Arial Unicode MS" w:cs="Arial Unicode MS"/>
                <w:i w:val="0"/>
                <w:color w:val="000000"/>
                <w:kern w:val="0"/>
                <w:sz w:val="20"/>
                <w:szCs w:val="20"/>
                <w:u w:val="none"/>
                <w:lang w:val="en-US" w:eastAsia="zh-CN" w:bidi="ar"/>
              </w:rPr>
              <w:t>5 号</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足球重量一般在 410-450g</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5E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CDAB4">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29BCB">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6A41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0B808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C1283">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A1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251E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B6C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1D569">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CB8A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D54F5">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7BBEE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3E2A6">
            <w:pPr>
              <w:rPr>
                <w:rFonts w:hint="eastAsia" w:ascii="宋体" w:hAnsi="宋体" w:eastAsia="宋体" w:cs="宋体"/>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FA6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914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E227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28DE2">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2B269">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ED0D1">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r w14:paraId="2FD1C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A3E14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32E58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80CB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E596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第四小学体育</w:t>
            </w:r>
          </w:p>
        </w:tc>
      </w:tr>
      <w:tr w14:paraId="659ED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A9C6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0B5A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77D8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9B51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DD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D46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397E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72622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C306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A0A7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DE17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A47D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AA74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611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AFC38">
            <w:pPr>
              <w:jc w:val="center"/>
              <w:rPr>
                <w:rFonts w:hint="default" w:ascii="Arial Unicode MS" w:hAnsi="Arial Unicode MS" w:eastAsia="Arial Unicode MS" w:cs="Arial Unicode MS"/>
                <w:b/>
                <w:i w:val="0"/>
                <w:color w:val="000000"/>
                <w:sz w:val="20"/>
                <w:szCs w:val="20"/>
                <w:u w:val="none"/>
              </w:rPr>
            </w:pPr>
          </w:p>
        </w:tc>
      </w:tr>
      <w:tr w14:paraId="5FA3F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AE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C58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7A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3BE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53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257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AA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67D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F77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87F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B50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FF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02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58A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FC4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21C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8F9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29E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615B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C10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338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1B0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48A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0B8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C28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C94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A4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550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81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2D8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2EE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D64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5C5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09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E13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4D0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88A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AEB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DDA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2F8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9B0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CC6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80A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238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2D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7E0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22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4FB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F1D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32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DA4D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77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D1E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ADD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975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6F5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B2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EE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8964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4B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07B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0A8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D8A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C37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EF1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48C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42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80A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D9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D52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25B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E53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D9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14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04632">
            <w:pPr>
              <w:keepNext w:val="0"/>
              <w:keepLines w:val="0"/>
              <w:widowControl/>
              <w:numPr>
                <w:ilvl w:val="0"/>
                <w:numId w:val="0"/>
              </w:numPr>
              <w:suppressLineNumbers w:val="0"/>
              <w:pBdr>
                <w:left w:val="none" w:color="auto" w:sz="0" w:space="0"/>
              </w:pBdr>
              <w:spacing w:before="0" w:beforeAutospacing="1" w:after="0" w:afterAutospacing="1"/>
              <w:jc w:val="left"/>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w:t>
            </w:r>
            <w:r>
              <w:rPr>
                <w:rFonts w:hint="default" w:ascii="Arial Unicode MS" w:hAnsi="Arial Unicode MS" w:eastAsia="Arial Unicode MS" w:cs="Arial Unicode MS"/>
                <w:i w:val="0"/>
                <w:color w:val="000000"/>
                <w:kern w:val="0"/>
                <w:sz w:val="20"/>
                <w:szCs w:val="20"/>
                <w:u w:val="none"/>
                <w:lang w:val="en-US" w:eastAsia="zh-CN" w:bidi="ar"/>
              </w:rPr>
              <w:t>：2600mm-2800mm。直径：6mm-7mm。质量：绳子质量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A4B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8E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CF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D1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92D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8C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A77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8AC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C1C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B59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DAA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2CC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EF7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D44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A80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AC7A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D05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8F4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A7C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D47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143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D1D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EC1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A735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1E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B03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16B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AAB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B98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4159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4F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6B6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CF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6C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35B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F9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052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BB91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D9B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96C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2C3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C7D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17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DA3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FB8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D6B3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6E6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461B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A6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59F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6C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D3E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83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A5B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A0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6341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F51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C34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7B8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553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334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4EA1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94A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C94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39D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B04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A0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D66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F66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2990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FF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DE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3A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3FD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128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A93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E14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BCA0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498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4D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D2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925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12E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D92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225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5A37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9EF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36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6FA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573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BF9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42D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27E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A13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5DE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B1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DB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8A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6E1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84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21C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A872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2A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AB6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F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FBA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DBD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226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892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2E4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B6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EBD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293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6C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DE7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A79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EB2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633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99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958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608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425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731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9FB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68E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70A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5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F3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037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D3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22B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7E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E52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5BEF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2BB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BE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C3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C80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09C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1D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C7A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7C09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442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28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613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351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0BB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5E7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892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A4D5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1076A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9521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E6FFD">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第五小学体育</w:t>
            </w:r>
          </w:p>
        </w:tc>
      </w:tr>
      <w:tr w14:paraId="3ED8E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BC0B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E66E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636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654F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710A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96B8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CD99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9A02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AFE7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9869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53D9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125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CBF0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20FC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9F7D3">
            <w:pPr>
              <w:jc w:val="center"/>
              <w:rPr>
                <w:rFonts w:hint="default" w:ascii="Arial Unicode MS" w:hAnsi="Arial Unicode MS" w:eastAsia="Arial Unicode MS" w:cs="Arial Unicode MS"/>
                <w:b/>
                <w:i w:val="0"/>
                <w:color w:val="000000"/>
                <w:sz w:val="20"/>
                <w:szCs w:val="20"/>
                <w:u w:val="none"/>
              </w:rPr>
            </w:pPr>
          </w:p>
        </w:tc>
      </w:tr>
      <w:tr w14:paraId="779F9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EF2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7D6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0A5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92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19D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EC4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F2C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359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AA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8AE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2F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4DE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0A5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90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A5B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9A3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3D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D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0F0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F3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93F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C69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228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1B3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BD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B7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DBA1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771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E0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8CE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6DC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AD0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7F6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B7D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9630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A76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D17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164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7FC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3E0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67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02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3AE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D37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1AA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63F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C57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9A2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CDB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A19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2B8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73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27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D0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CBD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2D6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588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590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0D54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AC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B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7D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638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F0B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4F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F8B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A31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EA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01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9F8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F7E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F5A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20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093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FA3E4">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 19851.2-2005《中小学体育器材和场地第 2 符合GB/T 19851.2-2005《中小学体育器材和场地第2部分：体操器材》标准，长度</w:t>
            </w:r>
            <w:r>
              <w:rPr>
                <w:rFonts w:hint="default" w:ascii="Arial Unicode MS" w:hAnsi="Arial Unicode MS" w:eastAsia="Arial Unicode MS" w:cs="Arial Unicode MS"/>
                <w:i w:val="0"/>
                <w:color w:val="000000"/>
                <w:kern w:val="0"/>
                <w:sz w:val="20"/>
                <w:szCs w:val="20"/>
                <w:u w:val="none"/>
                <w:lang w:val="en-US" w:eastAsia="zh-CN" w:bidi="ar"/>
              </w:rPr>
              <w:t>：常见规格有 80-90cm 和 100cm 两种。</w:t>
            </w:r>
          </w:p>
          <w:p w14:paraId="51D8523C">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直径：一般为 3cm。</w:t>
            </w:r>
          </w:p>
          <w:p w14:paraId="6E8AD3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材质1：通常采用木质或塑料制成。重量7：未明确统一标准，但一般不会过重，以便学生握持和操作，常见的体操棒重量在几百克左右，具体因材质和尺寸而异。</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ECF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2A4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4F1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268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306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45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80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0C7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DF4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A18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598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9FD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D2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056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84A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6D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314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F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3D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A13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DB0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980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47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5C8B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531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44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F22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E33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C29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434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97A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2F15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F41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008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DE1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D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82B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AA5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090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9125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6A7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5E5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67B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B77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CB2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7ECC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9A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011E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F4F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71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884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707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3E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F8C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81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DA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DE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454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745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533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3C0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B84E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6C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9836F">
            <w:pPr>
              <w:keepNext w:val="0"/>
              <w:keepLines w:val="0"/>
              <w:widowControl/>
              <w:suppressLineNumbers w:val="0"/>
              <w:jc w:val="left"/>
              <w:textAlignment w:val="center"/>
              <w:rPr>
                <w:rFonts w:hint="eastAsia" w:ascii="Arial Unicode MS" w:hAnsi="Arial Unicode MS" w:eastAsia="宋体" w:cs="Arial Unicode MS"/>
                <w:i w:val="0"/>
                <w:color w:val="000000"/>
                <w:sz w:val="20"/>
                <w:szCs w:val="20"/>
                <w:u w:val="none"/>
                <w:lang w:eastAsia="zh-CN"/>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1D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9E4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6DD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703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B5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4F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F22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F5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7BB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FCB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24A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1CA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8A7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EA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7F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2B4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C80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C4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680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B8C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45F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0A8C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C16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5C2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C4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D3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08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96F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533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7E2A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FC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C8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E03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B1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FC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9C9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AC9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3A63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800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5D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75A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3B7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BCE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9D4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E6F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1293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68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6D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F63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DC3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AB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41C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008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5D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A8C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0D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3E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35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19D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E08A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E4D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C7FA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5B3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20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1AC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251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972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F89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E6D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FBA2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1F2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9A1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E31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EBC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7DF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C97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E42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C238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89E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A8E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0D8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F38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70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C9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37F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C8EA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826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DFE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DA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A46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AF1E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EA3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13A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5E6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C9B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143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34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15D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EFA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A9B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72C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C7CE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E7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63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A47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87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EC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F59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2F1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A9087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BC2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54E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A037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第六小学体育</w:t>
            </w:r>
          </w:p>
        </w:tc>
      </w:tr>
      <w:tr w14:paraId="1D4E4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968D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8DD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5963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58D9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94E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D0D3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44AE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AA06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C929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CDDE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A151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3E6C2">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81B9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EE71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778A">
            <w:pPr>
              <w:jc w:val="center"/>
              <w:rPr>
                <w:rFonts w:hint="default" w:ascii="Arial Unicode MS" w:hAnsi="Arial Unicode MS" w:eastAsia="Arial Unicode MS" w:cs="Arial Unicode MS"/>
                <w:b/>
                <w:i w:val="0"/>
                <w:color w:val="000000"/>
                <w:sz w:val="20"/>
                <w:szCs w:val="20"/>
                <w:u w:val="none"/>
              </w:rPr>
            </w:pPr>
          </w:p>
        </w:tc>
      </w:tr>
      <w:tr w14:paraId="21BE3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EBF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A37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9F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199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02A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80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0C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24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F4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568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F4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77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D8A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4FE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2DF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4B4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5B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06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75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859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D0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34C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41E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E87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A05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78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407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4E5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2E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08C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FC4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260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75D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7E1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B8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03F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36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7E5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483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CEF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E4D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E25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9E6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12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4B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2A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F5E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721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F0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35C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475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3E9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99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57B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60F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BE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432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1C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F745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FFE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C87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223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BCE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9B8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EB1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BB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C319D">
            <w:pPr>
              <w:keepNext w:val="0"/>
              <w:keepLines w:val="0"/>
              <w:widowControl/>
              <w:suppressLineNumbers w:val="0"/>
              <w:jc w:val="left"/>
              <w:textAlignment w:val="cente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符合GB/T 19851.3-2005《中小学体育器材和场地 第 3 部分：篮球架》</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61C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1A2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7B2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493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6A4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E2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F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41C0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105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D5B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16C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8D8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69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2C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AD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D8C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392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F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A28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4868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E3B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D8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4C5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60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B1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282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A81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FA8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70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074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5A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DDD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2C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D87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6EB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D89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F8C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D0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1E4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CC79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78A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07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B2D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15B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7F5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C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02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90A5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F2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E7F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6AC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B86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2FC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9CD3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D05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C7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74B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D5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7C2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F1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F5D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199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AE9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69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DA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48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0B5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749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E3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0D47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85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10A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79C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A4F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B65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659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934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7CB7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6D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BEC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E7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68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FBF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A40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008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68FB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CE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8B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F1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21B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381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591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BF7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F524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98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056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D4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5F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5D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07E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A24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D6EC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B5D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736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6BC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40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1A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201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2F1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61D9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C6E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778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86A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32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76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B5A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026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C84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57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608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EE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A5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DF6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6A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598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97B1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5AE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2A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E8C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605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1DD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54D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06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562F9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140EC9">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409D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4982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民族中学体育</w:t>
            </w:r>
          </w:p>
        </w:tc>
      </w:tr>
      <w:tr w14:paraId="6D8D8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7FC3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DEC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96C4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85A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597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A6B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1475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FC28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2906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17BE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4363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3B44D">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E91B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03B3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2F85A">
            <w:pPr>
              <w:jc w:val="center"/>
              <w:rPr>
                <w:rFonts w:hint="default" w:ascii="Arial Unicode MS" w:hAnsi="Arial Unicode MS" w:eastAsia="Arial Unicode MS" w:cs="Arial Unicode MS"/>
                <w:b/>
                <w:i w:val="0"/>
                <w:color w:val="000000"/>
                <w:sz w:val="20"/>
                <w:szCs w:val="20"/>
                <w:u w:val="none"/>
              </w:rPr>
            </w:pPr>
          </w:p>
        </w:tc>
      </w:tr>
      <w:tr w14:paraId="6E4F2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9CC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127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35B6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7C4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92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A95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145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36E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E53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40B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71B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CB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45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1B9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F04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8E7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39C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C16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53F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887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D72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2865E">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28C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500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F1C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68B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67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81F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D72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B8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12C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77D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62C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3A0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9A7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54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39E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173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680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6AC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1A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F2F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85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F5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4E5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99B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A64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0B2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17E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61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6A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22F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4D5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2C0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802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D8F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24F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D71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E6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18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17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AC0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348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B38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F27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439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AE4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C74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D0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5C8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40D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574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4DB8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3B0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9C9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18B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6AA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D43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B07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C54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14A7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30C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A8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92F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16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9BA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69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FE6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272D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1B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ED330">
            <w:pPr>
              <w:keepNext w:val="0"/>
              <w:keepLines w:val="0"/>
              <w:widowControl/>
              <w:suppressLineNumbers w:val="0"/>
              <w:jc w:val="left"/>
              <w:textAlignment w:val="center"/>
              <w:rPr>
                <w:rFonts w:hint="eastAsia" w:ascii="Arial Unicode MS" w:hAnsi="Arial Unicode MS" w:eastAsia="Arial Unicode MS" w:cs="Arial Unicode MS"/>
                <w:i w:val="0"/>
                <w:color w:val="000000"/>
                <w:sz w:val="20"/>
                <w:szCs w:val="20"/>
                <w:u w:val="none"/>
                <w:lang w:val="en-US" w:eastAsia="zh-CN"/>
              </w:rPr>
            </w:pPr>
            <w:r>
              <w:rPr>
                <w:rFonts w:hint="eastAsia" w:ascii="Arial Unicode MS" w:hAnsi="Arial Unicode MS" w:eastAsia="Arial Unicode MS" w:cs="Arial Unicode MS"/>
                <w:i w:val="0"/>
                <w:color w:val="000000"/>
                <w:sz w:val="20"/>
                <w:szCs w:val="20"/>
                <w:u w:val="none"/>
                <w:lang w:val="en-US" w:eastAsia="zh-CN"/>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8A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420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688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F94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713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C68F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4C3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3C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95E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6B8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D0F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C76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6B4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72EF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94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0C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6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F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4E4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ACA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61A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749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C6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D48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47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537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86F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0FA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382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DBE8F">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E398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9F842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7FFE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660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矿区学校小学体育</w:t>
            </w:r>
          </w:p>
        </w:tc>
      </w:tr>
      <w:tr w14:paraId="00043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78FE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9564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98F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E87C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36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9001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5CF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053C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589A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BD91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36DE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0F855">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6F51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31A5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88C20">
            <w:pPr>
              <w:jc w:val="center"/>
              <w:rPr>
                <w:rFonts w:hint="default" w:ascii="Arial Unicode MS" w:hAnsi="Arial Unicode MS" w:eastAsia="Arial Unicode MS" w:cs="Arial Unicode MS"/>
                <w:b/>
                <w:i w:val="0"/>
                <w:color w:val="000000"/>
                <w:sz w:val="20"/>
                <w:szCs w:val="20"/>
                <w:u w:val="none"/>
              </w:rPr>
            </w:pPr>
          </w:p>
        </w:tc>
      </w:tr>
      <w:tr w14:paraId="14BC9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B4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1E0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434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A5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5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09B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C24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4B3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19A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89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4BC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C1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363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A2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754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A23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A77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DA1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0FD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94B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7BF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EFC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2B4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CE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D62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65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6C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57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0B1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47A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E3E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45B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F8A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79D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F90C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0E9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DD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4E0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CFF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438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F93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22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661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B3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AA6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62C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BEF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FB2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FD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11F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A56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CB3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F9C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525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47C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088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94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284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778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EED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5C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A96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B34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78A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033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86F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EE9A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C4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4DC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4CB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2F7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20F2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A19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0D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584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B57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EBE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51C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D58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C3E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3D3F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9B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9EE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20B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F4C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200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036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87A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9450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93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1803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67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06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31F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BD5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397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6AC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E1E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3DD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F1B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DC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1A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1A5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A4E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1F05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67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BB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AD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A28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922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AFB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E88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B1F0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4F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CE7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F28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0EB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380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01D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215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1FA3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F2C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7D9D6">
            <w:pPr>
              <w:keepNext w:val="0"/>
              <w:keepLines w:val="0"/>
              <w:widowControl/>
              <w:numPr>
                <w:ilvl w:val="0"/>
                <w:numId w:val="0"/>
              </w:numPr>
              <w:suppressLineNumbers w:val="0"/>
              <w:pBdr>
                <w:left w:val="none" w:color="auto" w:sz="0" w:space="0"/>
              </w:pBdr>
              <w:spacing w:before="0" w:beforeAutospacing="1" w:after="0" w:afterAutospacing="1"/>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w:t>
            </w:r>
            <w:r>
              <w:rPr>
                <w:rFonts w:ascii="Segoe UI" w:hAnsi="Segoe UI" w:eastAsia="Segoe UI" w:cs="Segoe UI"/>
                <w:i w:val="0"/>
                <w:caps w:val="0"/>
                <w:spacing w:val="0"/>
                <w:sz w:val="24"/>
                <w:szCs w:val="24"/>
                <w:shd w:val="clear" w:fill="FFFFFF"/>
              </w:rPr>
              <w:t>，</w:t>
            </w:r>
            <w:r>
              <w:rPr>
                <w:rFonts w:hint="default" w:ascii="Arial Unicode MS" w:hAnsi="Arial Unicode MS" w:eastAsia="Arial Unicode MS" w:cs="Arial Unicode MS"/>
                <w:i w:val="0"/>
                <w:color w:val="000000"/>
                <w:kern w:val="0"/>
                <w:sz w:val="20"/>
                <w:szCs w:val="20"/>
                <w:u w:val="none"/>
                <w:lang w:val="en-US" w:eastAsia="zh-CN" w:bidi="ar"/>
              </w:rPr>
              <w:t>材质：带体采用玻璃纤维或涤纶纤维编织，表面涂覆 PVC（聚氯乙烯）保护层，具备耐磨、耐弯折、防水性能，不易因拉扯或潮湿变形。宽度：带体宽度一般为 10-15mm，既保证柔韧性，又便于读数</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适配学生操作能力和教学场景特点。</w:t>
            </w:r>
            <w:r>
              <w:rPr>
                <w:rFonts w:hint="eastAsia" w:ascii="Arial Unicode MS" w:hAnsi="Arial Unicode MS" w:eastAsia="Arial Unicode MS" w:cs="Arial Unicode MS"/>
                <w:i w:val="0"/>
                <w:color w:val="000000"/>
                <w:kern w:val="0"/>
                <w:sz w:val="20"/>
                <w:szCs w:val="20"/>
                <w:u w:val="none"/>
                <w:lang w:val="en-US" w:eastAsia="zh-CN" w:bidi="ar"/>
              </w:rPr>
              <w:t>长度为GB/T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7A4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2C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717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37F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CBC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C44A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8C7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1C8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70A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24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52D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77B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F88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FADB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37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0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7D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7F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EF3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6B2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176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AF3E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9DC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4E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E3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FD2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17A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DE5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1F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CAA2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425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6CE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5*2米，直径89毫米，壁厚3.75毫米，压杆48毫米，壁厚3.25毫米，外表喷塑， AJD-Z-001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25F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96D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393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82C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501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60E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E6D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2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FD6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F54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BD3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436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487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C9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B77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48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FCF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297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6C2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7C2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D60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C672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66937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70A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F882E">
            <w:pPr>
              <w:keepNext w:val="0"/>
              <w:keepLines w:val="0"/>
              <w:widowControl/>
              <w:suppressLineNumbers w:val="0"/>
              <w:jc w:val="center"/>
              <w:textAlignment w:val="center"/>
              <w:rPr>
                <w:rFonts w:ascii="等线" w:hAnsi="等线" w:eastAsia="等线" w:cs="等线"/>
                <w:b/>
                <w:i w:val="0"/>
                <w:color w:val="000000"/>
                <w:sz w:val="36"/>
                <w:szCs w:val="36"/>
                <w:u w:val="none"/>
              </w:rPr>
            </w:pPr>
            <w:r>
              <w:rPr>
                <w:rFonts w:hint="eastAsia" w:ascii="等线" w:hAnsi="等线" w:eastAsia="等线" w:cs="等线"/>
                <w:b/>
                <w:i w:val="0"/>
                <w:color w:val="000000"/>
                <w:kern w:val="0"/>
                <w:sz w:val="36"/>
                <w:szCs w:val="36"/>
                <w:u w:val="none"/>
                <w:lang w:val="en-US" w:eastAsia="zh-CN" w:bidi="ar"/>
              </w:rPr>
              <w:t>矿区学校初中体育</w:t>
            </w:r>
          </w:p>
        </w:tc>
      </w:tr>
      <w:tr w14:paraId="493F2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F201A">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922AC">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6EAE1">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D07E">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43FB4">
            <w:pPr>
              <w:keepNext w:val="0"/>
              <w:keepLines w:val="0"/>
              <w:widowControl/>
              <w:suppressLineNumbers w:val="0"/>
              <w:jc w:val="center"/>
              <w:textAlignment w:val="center"/>
              <w:rPr>
                <w:rFonts w:hint="eastAsia" w:ascii="等线" w:hAnsi="等线" w:eastAsia="等线" w:cs="等线"/>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A8DD5">
            <w:pPr>
              <w:keepNext w:val="0"/>
              <w:keepLines w:val="0"/>
              <w:widowControl/>
              <w:suppressLineNumbers w:val="0"/>
              <w:jc w:val="center"/>
              <w:textAlignment w:val="center"/>
              <w:rPr>
                <w:rFonts w:hint="eastAsia" w:ascii="等线" w:hAnsi="等线" w:eastAsia="等线" w:cs="等线"/>
                <w:b/>
                <w:i w:val="0"/>
                <w:color w:val="000000"/>
                <w:sz w:val="20"/>
                <w:szCs w:val="20"/>
                <w:u w:val="none"/>
              </w:rPr>
            </w:pPr>
            <w:r>
              <w:rPr>
                <w:rFonts w:hint="eastAsia" w:ascii="等线" w:hAnsi="等线" w:eastAsia="等线" w:cs="等线"/>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8FF6F">
            <w:pPr>
              <w:keepNext w:val="0"/>
              <w:keepLines w:val="0"/>
              <w:widowControl/>
              <w:suppressLineNumbers w:val="0"/>
              <w:jc w:val="center"/>
              <w:textAlignment w:val="center"/>
              <w:rPr>
                <w:rFonts w:hint="eastAsia" w:ascii="等线" w:hAnsi="等线" w:eastAsia="等线" w:cs="等线"/>
                <w:b/>
                <w:i w:val="0"/>
                <w:color w:val="000000"/>
                <w:sz w:val="20"/>
                <w:szCs w:val="20"/>
                <w:u w:val="none"/>
              </w:rPr>
            </w:pPr>
          </w:p>
        </w:tc>
      </w:tr>
      <w:tr w14:paraId="0671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CBB6B">
            <w:pPr>
              <w:jc w:val="center"/>
              <w:rPr>
                <w:rFonts w:hint="eastAsia" w:ascii="等线" w:hAnsi="等线" w:eastAsia="等线" w:cs="等线"/>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F5AA7">
            <w:pPr>
              <w:jc w:val="center"/>
              <w:rPr>
                <w:rFonts w:hint="eastAsia" w:ascii="等线" w:hAnsi="等线" w:eastAsia="等线" w:cs="等线"/>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69A0D">
            <w:pPr>
              <w:jc w:val="center"/>
              <w:rPr>
                <w:rFonts w:hint="eastAsia" w:ascii="等线" w:hAnsi="等线" w:eastAsia="等线" w:cs="等线"/>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D5E10">
            <w:pPr>
              <w:jc w:val="center"/>
              <w:rPr>
                <w:rFonts w:hint="eastAsia" w:ascii="等线" w:hAnsi="等线" w:eastAsia="等线" w:cs="等线"/>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A35C4">
            <w:pPr>
              <w:jc w:val="center"/>
              <w:rPr>
                <w:rFonts w:hint="eastAsia" w:ascii="等线" w:hAnsi="等线" w:eastAsia="等线" w:cs="等线"/>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75C1F">
            <w:pPr>
              <w:jc w:val="center"/>
              <w:rPr>
                <w:rFonts w:hint="eastAsia" w:ascii="等线" w:hAnsi="等线" w:eastAsia="等线" w:cs="等线"/>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C9EDD">
            <w:pPr>
              <w:jc w:val="center"/>
              <w:rPr>
                <w:rFonts w:hint="eastAsia" w:ascii="等线" w:hAnsi="等线" w:eastAsia="等线" w:cs="等线"/>
                <w:b/>
                <w:i w:val="0"/>
                <w:color w:val="000000"/>
                <w:sz w:val="20"/>
                <w:szCs w:val="20"/>
                <w:u w:val="none"/>
              </w:rPr>
            </w:pPr>
          </w:p>
        </w:tc>
      </w:tr>
      <w:tr w14:paraId="40AB4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0E52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0B71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6AE0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986A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27F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15C3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5858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A09B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C57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E99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3DA5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00A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2ADE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3F9E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EE7D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74BF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C908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B1D81">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31A34">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BD3B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F487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6CA9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CC61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42D7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D31D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T1235</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436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848C">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E78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B8CE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D831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FBC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5144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F552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D89B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F576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70F34">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70D6E">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C7FC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80D2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51C2A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CD33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AADB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A9522">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3101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DA546">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07E6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0685">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177E2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C0CB9">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17B4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E8B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06A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8DD4C">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6A4E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0574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C688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B92E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B57D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联合训练器材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36D43">
            <w:pPr>
              <w:rPr>
                <w:rFonts w:hint="eastAsia" w:ascii="等线" w:hAnsi="等线" w:eastAsia="等线" w:cs="等线"/>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5C5D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1FAA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ABB7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6B2C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125C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7E6D4">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535A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864E3">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D1F4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1CBEA">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2927F">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5763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074C6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DEE3C">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6270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C0A29">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FFBE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69C2B">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7CE5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ABDD9">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24A7A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87493">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6F5D9">
            <w:pPr>
              <w:keepNext w:val="0"/>
              <w:keepLines w:val="0"/>
              <w:widowControl/>
              <w:suppressLineNumbers w:val="0"/>
              <w:jc w:val="left"/>
              <w:textAlignment w:val="center"/>
              <w:rPr>
                <w:rFonts w:hint="eastAsia" w:ascii="等线" w:hAnsi="等线" w:eastAsia="等线" w:cs="等线"/>
                <w:i w:val="0"/>
                <w:color w:val="000000"/>
                <w:sz w:val="20"/>
                <w:szCs w:val="20"/>
                <w:u w:val="none"/>
              </w:rPr>
            </w:pPr>
            <w:bookmarkStart w:id="4" w:name="OLE_LINK8"/>
            <w:r>
              <w:rPr>
                <w:rFonts w:hint="eastAsia" w:ascii="等线" w:hAnsi="等线" w:eastAsia="等线" w:cs="等线"/>
                <w:i w:val="0"/>
                <w:color w:val="000000"/>
                <w:kern w:val="0"/>
                <w:sz w:val="20"/>
                <w:szCs w:val="20"/>
                <w:u w:val="none"/>
                <w:lang w:val="en-US" w:eastAsia="zh-CN" w:bidi="ar"/>
              </w:rPr>
              <w:t>短跳绳</w:t>
            </w:r>
            <w:bookmarkEnd w:id="4"/>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011C3">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符合GB/T 19851.3-2007《中小学体育器材和场地标准 — 跳绳》。规格尺寸</w:t>
            </w:r>
            <w:r>
              <w:rPr>
                <w:rFonts w:hint="default" w:ascii="等线" w:hAnsi="等线" w:eastAsia="等线" w:cs="等线"/>
                <w:i w:val="0"/>
                <w:color w:val="000000"/>
                <w:kern w:val="0"/>
                <w:sz w:val="20"/>
                <w:szCs w:val="20"/>
                <w:u w:val="none"/>
                <w:lang w:val="en-US" w:eastAsia="zh-CN" w:bidi="ar"/>
              </w:rPr>
              <w:t>：长度一般为 2600mm-3mm，直径为 5mm-7mm。柄长 140mm-198mm，直径26mm-33mm。</w:t>
            </w:r>
            <w:r>
              <w:rPr>
                <w:rFonts w:hint="eastAsia" w:ascii="等线" w:hAnsi="等线" w:eastAsia="等线" w:cs="等线"/>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r>
              <w:rPr>
                <w:rFonts w:hint="default" w:ascii="等线" w:hAnsi="等线" w:eastAsia="等线" w:cs="等线"/>
                <w:i w:val="0"/>
                <w:color w:val="000000"/>
                <w:kern w:val="0"/>
                <w:sz w:val="20"/>
                <w:szCs w:val="20"/>
                <w:u w:val="none"/>
                <w:lang w:val="en-US" w:eastAsia="zh-CN" w:bidi="ar"/>
              </w:rPr>
              <w:t>绳子质量约为 60g-120g，两个手柄质量约为 70g-160g。材质：所有材质应无毒、环保，绳柔软，韧性好，色彩鲜艳。易接触地面的中间部分应采用耐磨材料，如橡胶等进行保护</w:t>
            </w:r>
            <w:r>
              <w:rPr>
                <w:rFonts w:hint="eastAsia" w:ascii="等线" w:hAnsi="等线" w:eastAsia="等线" w:cs="等线"/>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E613C">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3424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F36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3ED2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42B0E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2FA0">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FF13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15D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40DAA">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339E0">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1B2D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D13D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3F93A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9EE7B">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D5A8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B75F7">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EBCB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4AF03">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AD41E">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5F007">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6BCE3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0B8D9">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A12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69956">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E807B">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8FA44">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DA358">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300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1F1E8">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2D54D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65609">
            <w:pPr>
              <w:rPr>
                <w:rFonts w:hint="eastAsia" w:ascii="等线" w:hAnsi="等线" w:eastAsia="等线" w:cs="等线"/>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AAE3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28E35">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人民教育出版社</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76FE0">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3072">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E1EAD">
            <w:pPr>
              <w:keepNext w:val="0"/>
              <w:keepLines w:val="0"/>
              <w:widowControl/>
              <w:suppressLineNumbers w:val="0"/>
              <w:jc w:val="left"/>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FE421">
            <w:pPr>
              <w:keepNext w:val="0"/>
              <w:keepLines w:val="0"/>
              <w:widowControl/>
              <w:suppressLineNumbers w:val="0"/>
              <w:jc w:val="right"/>
              <w:textAlignment w:val="center"/>
              <w:rPr>
                <w:rFonts w:hint="eastAsia" w:ascii="等线" w:hAnsi="等线" w:eastAsia="等线" w:cs="等线"/>
                <w:i w:val="0"/>
                <w:color w:val="000000"/>
                <w:sz w:val="20"/>
                <w:szCs w:val="20"/>
                <w:u w:val="none"/>
              </w:rPr>
            </w:pPr>
          </w:p>
        </w:tc>
      </w:tr>
      <w:tr w14:paraId="0EF31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C8ED5">
            <w:pPr>
              <w:rPr>
                <w:rFonts w:hint="eastAsia" w:ascii="等线" w:hAnsi="等线" w:eastAsia="等线" w:cs="等线"/>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531E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4C9E6">
            <w:pPr>
              <w:keepNext w:val="0"/>
              <w:keepLines w:val="0"/>
              <w:widowControl/>
              <w:suppressLineNumbers w:val="0"/>
              <w:jc w:val="right"/>
              <w:textAlignment w:val="center"/>
              <w:rPr>
                <w:rFonts w:hint="eastAsia" w:ascii="等线" w:hAnsi="等线" w:eastAsia="等线" w:cs="等线"/>
                <w:i w:val="0"/>
                <w:color w:val="000000"/>
                <w:sz w:val="22"/>
                <w:szCs w:val="22"/>
                <w:u w:val="none"/>
              </w:rPr>
            </w:pPr>
          </w:p>
        </w:tc>
      </w:tr>
      <w:tr w14:paraId="1967F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2BA33">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红林学校小学体育</w:t>
            </w:r>
          </w:p>
        </w:tc>
      </w:tr>
      <w:tr w14:paraId="04310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F8B8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6A9A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389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5E6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CC0C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81FA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A908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C0DF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3752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3DC4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FD0F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91FC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580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343E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26EFE">
            <w:pPr>
              <w:jc w:val="center"/>
              <w:rPr>
                <w:rFonts w:hint="default" w:ascii="Arial Unicode MS" w:hAnsi="Arial Unicode MS" w:eastAsia="Arial Unicode MS" w:cs="Arial Unicode MS"/>
                <w:b/>
                <w:i w:val="0"/>
                <w:color w:val="000000"/>
                <w:sz w:val="20"/>
                <w:szCs w:val="20"/>
                <w:u w:val="none"/>
              </w:rPr>
            </w:pPr>
          </w:p>
        </w:tc>
      </w:tr>
      <w:tr w14:paraId="56751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FDD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113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582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3C4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9A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65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0C5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EA5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8AD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E2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A5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F2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2B6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DA0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583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791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94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9D7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1C7D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43C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CBA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EC9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A9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810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E4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DDC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22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769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5E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F57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C30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949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06E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4A3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92D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AC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D58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D17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31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C2B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603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FA5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47EA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A8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B7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43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AE5D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3D4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F41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118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311D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F8F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FD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5BBD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8C7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A63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DAEB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236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99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D6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F83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AD5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DB7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BB7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841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81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66AA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FBC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17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FFE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519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54B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2E5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42D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505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363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F0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31D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54E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A56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6F98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3F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18D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D3F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1DD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45B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D8F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E70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FA0EF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04B31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C78B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28EE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红林学校初中体育</w:t>
            </w:r>
          </w:p>
        </w:tc>
      </w:tr>
      <w:tr w14:paraId="5DD93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2A0B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0A0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C61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A28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F5B7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C6AB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A1C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9475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974FD">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696D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9327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0B99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8722C">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5EC7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DB4FD">
            <w:pPr>
              <w:jc w:val="center"/>
              <w:rPr>
                <w:rFonts w:hint="default" w:ascii="Arial Unicode MS" w:hAnsi="Arial Unicode MS" w:eastAsia="Arial Unicode MS" w:cs="Arial Unicode MS"/>
                <w:b/>
                <w:i w:val="0"/>
                <w:color w:val="000000"/>
                <w:sz w:val="20"/>
                <w:szCs w:val="20"/>
                <w:u w:val="none"/>
              </w:rPr>
            </w:pPr>
          </w:p>
        </w:tc>
      </w:tr>
      <w:tr w14:paraId="1A4D3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3EE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964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35E8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58E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0E8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E07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3F2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60F5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7E9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7F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D0D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693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9E1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D93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21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2E1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495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62C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4C5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FE0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81E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ED9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574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94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2A7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5F5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CF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5CC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4F3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3A6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BBF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062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860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98C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木尺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A53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1.8-2.8(m)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2A9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799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0E3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437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1F0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B90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26B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53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267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0A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77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3D4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FCB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41E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AB8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F2A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893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B51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09D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A09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CA0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DA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7D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0A5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95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A0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031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5F0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14B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785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926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B83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5C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0B6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693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0AE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865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E25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BD6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967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DA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20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A4F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AF3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3DC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3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48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7E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53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1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A19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92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AD5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9F740F">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70B0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1EE5A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8FBD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CD80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思源学校小学体育</w:t>
            </w:r>
          </w:p>
        </w:tc>
      </w:tr>
      <w:tr w14:paraId="1D192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969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F715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FB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F2AA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0A90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D46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18D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ABF2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2AEE7">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B534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EE174">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E1DF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D41E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C137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1C9AA">
            <w:pPr>
              <w:jc w:val="center"/>
              <w:rPr>
                <w:rFonts w:hint="default" w:ascii="Arial Unicode MS" w:hAnsi="Arial Unicode MS" w:eastAsia="Arial Unicode MS" w:cs="Arial Unicode MS"/>
                <w:b/>
                <w:i w:val="0"/>
                <w:color w:val="000000"/>
                <w:sz w:val="20"/>
                <w:szCs w:val="20"/>
                <w:u w:val="none"/>
              </w:rPr>
            </w:pPr>
          </w:p>
        </w:tc>
      </w:tr>
      <w:tr w14:paraId="33DD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49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41D1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CE9A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1E5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F86C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A219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0898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A3F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81F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E78E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B057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4F1C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C89C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A655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0DE3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53D6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23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1C80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08F3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BAA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386C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7326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3470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FBF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36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6716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6CA4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986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6590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11FE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B3CD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E98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DCE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A2CB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6D60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D0B9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7A8E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B280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EDA0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47E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8F7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B228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178EA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3123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7DB9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EA4A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DF23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03A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B2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3553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9E6E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9D3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4616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3E70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447E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D4A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69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1015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9538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F87F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D572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2463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AD7A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858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49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E80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32FB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EED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08DE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96AC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46AE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A4B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73B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643D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003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9CCB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08D7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77DC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A7E4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831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13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965D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83A68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7861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B427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AEA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4400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C00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BA5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608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5123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6660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63B1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E6DD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98E7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77E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68E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34DB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94BF6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74FE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5EA4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AA57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B3F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F0D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860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5DA4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5530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5ED6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C65A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6598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8D9D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B1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5D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8A9D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0B9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91A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3BAE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5528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73B3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38D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16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1DE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F86F3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8C2D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D42F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D70C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F746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EE7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DF3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8F0F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0E675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3D70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5B6B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B6E7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0985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63C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B7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8A7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236A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CC7E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43E0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C00C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F832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BAA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D0C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250B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ABC8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E6F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86F0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479F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9834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11D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A44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BB8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F1FB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B37F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EBDF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58A2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FF16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671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4B5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40F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BC41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0F2A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6E97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F70F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DCB2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359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BA485">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85EB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75B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FF5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4966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DBBB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8D09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C41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19107">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4F6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A5FF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CAD5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D5FD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CDD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3FA5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5E0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1B566">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F74F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228D0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E39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78A1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A9F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F286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B1B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EEDDB">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288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C8D2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6E4C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74B59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E87B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9E34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CD7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6C778">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120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8B04B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C35E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71B6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B842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5CE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251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163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144B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F18C2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06DB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D76E6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1C13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4F2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D1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64C1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0020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50DA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5914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6214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F190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612C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726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7746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3CB8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0BA9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202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252D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6DD9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5F9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3BE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BB3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F832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7721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112E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9FEF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2481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B418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DA4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1DA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F0E5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D61D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53BE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C962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7446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2A6F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E4A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8B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B340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3A25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FFFB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669C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146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B82F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D1B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442D4">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127D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4F79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5A7C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1180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5363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4CC6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5A5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72FF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A750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35E0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8A1D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4AAA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0F9A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F1AA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20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4"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408C1">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F60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武术棍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6A978C">
            <w:pPr>
              <w:keepNext w:val="0"/>
              <w:keepLines w:val="0"/>
              <w:widowControl/>
              <w:numPr>
                <w:ilvl w:val="0"/>
                <w:numId w:val="0"/>
              </w:numPr>
              <w:suppressLineNumbers w:val="0"/>
              <w:pBdr>
                <w:left w:val="none" w:color="auto" w:sz="0" w:space="0"/>
              </w:pBdr>
              <w:spacing w:before="0" w:beforeAutospacing="1" w:after="0" w:afterAutospacing="1"/>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GB/T19851.19-2007《中小学体育器材和场地标准》1。具体如下：材质：通常为白蜡木。长度</w:t>
            </w:r>
            <w:r>
              <w:rPr>
                <w:rFonts w:hint="default" w:ascii="Arial Unicode MS" w:hAnsi="Arial Unicode MS" w:eastAsia="Arial Unicode MS" w:cs="Arial Unicode MS"/>
                <w:i w:val="0"/>
                <w:color w:val="000000"/>
                <w:kern w:val="0"/>
                <w:sz w:val="20"/>
                <w:szCs w:val="20"/>
                <w:u w:val="none"/>
                <w:lang w:val="en-US" w:eastAsia="zh-CN" w:bidi="ar"/>
              </w:rPr>
              <w:t>：长 1.8m。粗细：小头直径不少于 2.8cm。外观：光滑平整，笔直，无裂缝，无断裂。</w:t>
            </w:r>
          </w:p>
          <w:p w14:paraId="4E03F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C952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B204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BCBE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1E7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56C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CEDBD">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9A9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A75E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0F46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AB08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A1759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C25F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5E4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AB7DC">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9867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068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C0B7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2937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952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D6C6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28B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1A56B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3134D8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2BB3A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DF92A">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思源学校初中体育</w:t>
            </w:r>
          </w:p>
        </w:tc>
      </w:tr>
      <w:tr w14:paraId="69CC5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478B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DBDD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65DB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7658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267E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71A5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EED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3DD6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6937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CD43A">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A6CB7">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B67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ED997">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0C5C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7DC55">
            <w:pPr>
              <w:jc w:val="center"/>
              <w:rPr>
                <w:rFonts w:hint="default" w:ascii="Arial Unicode MS" w:hAnsi="Arial Unicode MS" w:eastAsia="Arial Unicode MS" w:cs="Arial Unicode MS"/>
                <w:b/>
                <w:i w:val="0"/>
                <w:color w:val="000000"/>
                <w:sz w:val="20"/>
                <w:szCs w:val="20"/>
                <w:u w:val="none"/>
              </w:rPr>
            </w:pPr>
          </w:p>
        </w:tc>
      </w:tr>
      <w:tr w14:paraId="188B9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1C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50F3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F92DEC">
            <w:pPr>
              <w:rPr>
                <w:rFonts w:hint="default" w:ascii="Arial Unicode MS" w:hAnsi="Arial Unicode MS" w:eastAsia="Arial Unicode MS" w:cs="Arial Unicode MS"/>
                <w:i w:val="0"/>
                <w:color w:val="000000"/>
                <w:sz w:val="20"/>
                <w:szCs w:val="20"/>
                <w:u w:val="none"/>
              </w:rPr>
            </w:pP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E5A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D987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5F5A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CB72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418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07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B7D3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0453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4FA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4653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9193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E870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5F7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931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E2BD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50E6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9B03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2F7F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0B7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6B3C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D8C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64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D39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F1D3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EE9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C6DE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6DFA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B280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575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7B0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1116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79EC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FBB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E527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D35B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6AA2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DBF2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417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4FF0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F028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052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00D5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4B6C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9AEA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9D0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66D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0A7C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77B2BA">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928D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453A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7116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21F4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10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66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2721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C7C1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C654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E8CF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28DE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C233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0A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E9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C7C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43E0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74D6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7D4C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8883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9787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DB4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F04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854A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F5E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2FC6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BE39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83E55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FFD6D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C3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B55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3D94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47AE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88B3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5957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62D9D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EE88E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779A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1F6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93F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AA7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295E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CCB5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4F0D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4B98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1C3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224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9D38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D2B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7DBA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C072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CE01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871A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769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02E65">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C7E1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5798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6699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6D9F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07B5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805F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EB9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3166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E2D7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B93E0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2CDC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E176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EA9C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313D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21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F38B9">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3C7E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FDA5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378F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CF62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C6A2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81CB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541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001A2">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6B07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CA38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D746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10E2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2641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9B8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CC8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BB6B4">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663D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EA3A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BCC0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03ED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1C1B8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D17F9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31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91ADD">
            <w:pPr>
              <w:rPr>
                <w:rFonts w:hint="default" w:ascii="Arial Unicode MS" w:hAnsi="Arial Unicode MS" w:eastAsia="Arial Unicode MS" w:cs="Arial Unicode MS"/>
                <w:i w:val="0"/>
                <w:color w:val="000000"/>
                <w:sz w:val="20"/>
                <w:szCs w:val="20"/>
                <w:u w:val="none"/>
              </w:rPr>
            </w:pPr>
          </w:p>
        </w:tc>
        <w:tc>
          <w:tcPr>
            <w:tcW w:w="18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45C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5232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DF1B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40F0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9CCC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6CF2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88B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248"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1EEE9">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2149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E54FFD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0174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D6843">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石碌镇学校小学体育</w:t>
            </w:r>
          </w:p>
        </w:tc>
      </w:tr>
      <w:tr w14:paraId="4DDF5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166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359E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6C00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8BAA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085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38A8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416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B58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B644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A1FB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A60F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BC9D">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C614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754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73145">
            <w:pPr>
              <w:jc w:val="center"/>
              <w:rPr>
                <w:rFonts w:hint="default" w:ascii="Arial Unicode MS" w:hAnsi="Arial Unicode MS" w:eastAsia="Arial Unicode MS" w:cs="Arial Unicode MS"/>
                <w:b/>
                <w:i w:val="0"/>
                <w:color w:val="000000"/>
                <w:sz w:val="20"/>
                <w:szCs w:val="20"/>
                <w:u w:val="none"/>
              </w:rPr>
            </w:pPr>
          </w:p>
        </w:tc>
      </w:tr>
      <w:tr w14:paraId="04F8D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4B4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8A8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B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86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4FF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154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B3B4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C0C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AFD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934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69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99C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8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C04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AB5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957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C8F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24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DB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B01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288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A7B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029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F51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484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838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D4F9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C5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BBC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A5D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A39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EC2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9AB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9C2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6A74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090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050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B2C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CE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7A0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41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39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D0E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75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2B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82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7CA9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AE7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339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25A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BE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8B7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711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962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D76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549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7D17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DED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00E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3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1B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CD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21B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2E1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2152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4E0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4D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D7E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852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DE1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BDE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424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132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3FF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1F37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4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8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38C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F23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1A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91C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83F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2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108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97F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754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D06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D26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FC7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9EA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D1B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49A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C0C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7D3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E8DC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72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0D99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E0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BCF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3A5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4D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8D5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48E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663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B137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2C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40A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448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1F1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EF3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B1A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C1E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0A21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1CE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4BAD4">
            <w:pPr>
              <w:keepNext w:val="0"/>
              <w:keepLines w:val="0"/>
              <w:widowControl/>
              <w:numPr>
                <w:ilvl w:val="0"/>
                <w:numId w:val="0"/>
              </w:numPr>
              <w:suppressLineNumbers w:val="0"/>
              <w:pBdr>
                <w:left w:val="none" w:color="auto" w:sz="0" w:space="0"/>
              </w:pBdr>
              <w:spacing w:before="0" w:beforeAutospacing="1" w:after="0" w:afterAutospacing="1"/>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w:t>
            </w:r>
            <w:r>
              <w:rPr>
                <w:rFonts w:hint="default" w:ascii="Arial Unicode MS" w:hAnsi="Arial Unicode MS" w:eastAsia="Arial Unicode MS" w:cs="Arial Unicode MS"/>
                <w:i w:val="0"/>
                <w:color w:val="000000"/>
                <w:kern w:val="0"/>
                <w:sz w:val="20"/>
                <w:szCs w:val="20"/>
                <w:u w:val="none"/>
                <w:lang w:val="en-US" w:eastAsia="zh-CN" w:bidi="ar"/>
              </w:rPr>
              <w:t>GB/T 19851.3-2007《中小学体育器材和场地标准 — 跳绳》</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B7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C63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7F5B1">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AD5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2B3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7803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B56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AC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386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8B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6CAC0">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046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009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2434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C7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BB1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701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36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029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4E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754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24581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A191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76C5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A859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石碌镇学校初中体育</w:t>
            </w:r>
          </w:p>
        </w:tc>
      </w:tr>
      <w:tr w14:paraId="1B1E4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1668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77AE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2AF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0EBE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0F7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C83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34F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4A4C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66BC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8EA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1016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D4AD4">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C157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D419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9CF39">
            <w:pPr>
              <w:jc w:val="center"/>
              <w:rPr>
                <w:rFonts w:hint="default" w:ascii="Arial Unicode MS" w:hAnsi="Arial Unicode MS" w:eastAsia="Arial Unicode MS" w:cs="Arial Unicode MS"/>
                <w:b/>
                <w:i w:val="0"/>
                <w:color w:val="000000"/>
                <w:sz w:val="20"/>
                <w:szCs w:val="20"/>
                <w:u w:val="none"/>
              </w:rPr>
            </w:pPr>
          </w:p>
        </w:tc>
      </w:tr>
      <w:tr w14:paraId="75EC8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B8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9CF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98F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34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B7E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6E6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55C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FD9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C09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3B3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24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491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4BE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036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B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BCA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ACA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417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3B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4A6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A9F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CCE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1FF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285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2D4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46B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BBD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E8D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88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616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0F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475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54A1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62F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316F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94B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33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086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A16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CDC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A2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AF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F9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321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194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0A8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DCD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8D4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B05B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FD8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AD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55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D44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FE6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5C0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A6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F888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2A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910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20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5D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092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19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F02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3F0F51">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522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FBD6D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368B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3FB54">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保突小学体育</w:t>
            </w:r>
          </w:p>
        </w:tc>
      </w:tr>
      <w:tr w14:paraId="62E42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1E15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819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2FB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FFF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7F6B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236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23B4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CE56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122F9">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6DF0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6602">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92F6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6002C">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C0337">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5CEEA">
            <w:pPr>
              <w:jc w:val="center"/>
              <w:rPr>
                <w:rFonts w:hint="default" w:ascii="Arial Unicode MS" w:hAnsi="Arial Unicode MS" w:eastAsia="Arial Unicode MS" w:cs="Arial Unicode MS"/>
                <w:b/>
                <w:i w:val="0"/>
                <w:color w:val="000000"/>
                <w:sz w:val="20"/>
                <w:szCs w:val="20"/>
                <w:u w:val="none"/>
              </w:rPr>
            </w:pPr>
          </w:p>
        </w:tc>
      </w:tr>
      <w:tr w14:paraId="31CC5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982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F5B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93F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243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95C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763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942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865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419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9FA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943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ED1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32E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570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657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A0A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887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3F9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16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64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55B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453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4EA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19A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3E6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63E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25CA5">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EE1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593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8A9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7C7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A48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177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0C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028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DA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F9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7F8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B01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BB8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FD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23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E4B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621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75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2AF8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8F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873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61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55E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19D3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E1C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B4C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81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46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B39B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C19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69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0751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B1B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583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311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580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44D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BA5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T9310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59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救生圈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C1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根据学校实际情况配置一定的数量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A49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5F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F73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34B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5B3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634B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BE7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1E67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C5A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346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EB4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EDD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BE5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C77D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81F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CBD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99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6A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F38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CFD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B73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DE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707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2BB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EDA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145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005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354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397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F92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8B1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938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669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9A7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162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C76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A7B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35F5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FD1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D0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47C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15C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9C8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601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662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21332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8DC48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7E33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1973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水头小学小学体育</w:t>
            </w:r>
          </w:p>
        </w:tc>
      </w:tr>
      <w:tr w14:paraId="0A122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E6A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43CE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26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A2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9B3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6015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7235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DAB3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CEFEE">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00126">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D36A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1889B">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FF35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921B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BC3A1">
            <w:pPr>
              <w:jc w:val="center"/>
              <w:rPr>
                <w:rFonts w:hint="default" w:ascii="Arial Unicode MS" w:hAnsi="Arial Unicode MS" w:eastAsia="Arial Unicode MS" w:cs="Arial Unicode MS"/>
                <w:b/>
                <w:i w:val="0"/>
                <w:color w:val="000000"/>
                <w:sz w:val="20"/>
                <w:szCs w:val="20"/>
                <w:u w:val="none"/>
              </w:rPr>
            </w:pPr>
          </w:p>
        </w:tc>
      </w:tr>
      <w:tr w14:paraId="3B32C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D37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A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30D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4E9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8D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6D3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79D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5DF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9D1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147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4A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F43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BF9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1B7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3D5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DF7C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5A7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78B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45B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B6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32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840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E8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9E8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59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05C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6E3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22E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12F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79E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AC8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66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8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B39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A552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034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464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7CC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C84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28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A5A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AE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2B8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F0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C8B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77F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7C0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4C4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6B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9EF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D91E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B91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A1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A05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21C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ABD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FF4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E1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00C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681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EC3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639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F96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365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9F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B14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5CB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98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B52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F2E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D265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9C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3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T3241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39E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体操凳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35D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300×30×20cm 多功能</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6E6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8DB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5FA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672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75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1E9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T4110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5A1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攀登架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4F3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镀锌管</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2A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组</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C8F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E63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770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79C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EDA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CD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DA5A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82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7D6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C553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5FD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566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40A8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A07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E57B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21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4B1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7EC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BB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BB5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B92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660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9F7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AE5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6B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E81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35D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047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1937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A7C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648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1D9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CA2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1A7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73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61F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224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T1231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3A3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哑铃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E1A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5</w:t>
            </w:r>
            <w:r>
              <w:rPr>
                <w:rFonts w:hint="default" w:ascii="Arial Unicode MS" w:hAnsi="Arial Unicode MS" w:eastAsia="Arial Unicode MS" w:cs="Arial Unicode MS"/>
                <w:i w:val="0"/>
                <w:color w:val="000000"/>
                <w:kern w:val="0"/>
                <w:sz w:val="20"/>
                <w:szCs w:val="20"/>
                <w:u w:val="none"/>
                <w:lang w:val="en-US" w:eastAsia="zh-CN" w:bidi="ar"/>
              </w:rPr>
              <w:t>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ABF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12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670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10F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C20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3A77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F6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125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BF7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A2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6AC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22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563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71A61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288978">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D5D8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5214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十月田学校小学体育</w:t>
            </w:r>
          </w:p>
        </w:tc>
      </w:tr>
      <w:tr w14:paraId="1970A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337C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0741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2A77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886C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D084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4FF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41FA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EDF9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9593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8FDF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E54D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46D5B">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BF9B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99E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BFFBB">
            <w:pPr>
              <w:jc w:val="center"/>
              <w:rPr>
                <w:rFonts w:hint="default" w:ascii="Arial Unicode MS" w:hAnsi="Arial Unicode MS" w:eastAsia="Arial Unicode MS" w:cs="Arial Unicode MS"/>
                <w:b/>
                <w:i w:val="0"/>
                <w:color w:val="000000"/>
                <w:sz w:val="20"/>
                <w:szCs w:val="20"/>
                <w:u w:val="none"/>
              </w:rPr>
            </w:pPr>
          </w:p>
        </w:tc>
      </w:tr>
      <w:tr w14:paraId="65124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165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A2D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0C9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5C4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8B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01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FA5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0FE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EA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784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F33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A4C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DD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68D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142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EB0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CCC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8CF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D27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4BC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991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D1A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427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C6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C14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F2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2A0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3C5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86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526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840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DBA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E99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E6B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A8B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27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D2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285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290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CA8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4F4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AE0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911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B4D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BBD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A0F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D32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933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4C1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D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FE1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9C6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400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972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6B7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6A1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590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067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827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15F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A0D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A2C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987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09B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64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88A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A86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EFE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30C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05F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885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0D0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E11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DF08A">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41C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A4196">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352E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E04BD">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496D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7680D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BA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CB1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A377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72EAB">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48A4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F8944">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4CB55">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p>
        </w:tc>
      </w:tr>
      <w:tr w14:paraId="549F9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A0BC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63F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761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A3A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301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455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4E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53B6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51E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712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DF1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DA0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B0A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1EB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5F9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E3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7988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D5F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C1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53A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8A7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21C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BB2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61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9635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057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2F8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FD3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22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A540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4C4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AB6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8ED3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A3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92B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2BC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B47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F42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DEE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36F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D878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171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F4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EC6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8D5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33C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15B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C44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AF1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368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98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291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BBC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90F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2FB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C3F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8A936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FD1E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F90F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665C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十月田学校初中体育</w:t>
            </w:r>
          </w:p>
        </w:tc>
      </w:tr>
      <w:tr w14:paraId="3C5EF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8511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A83A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B30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F2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CCC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1A66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F5C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55733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3B49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243B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E6C43">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F2FF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9A3C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8BE2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1802E">
            <w:pPr>
              <w:jc w:val="center"/>
              <w:rPr>
                <w:rFonts w:hint="default" w:ascii="Arial Unicode MS" w:hAnsi="Arial Unicode MS" w:eastAsia="Arial Unicode MS" w:cs="Arial Unicode MS"/>
                <w:b/>
                <w:i w:val="0"/>
                <w:color w:val="000000"/>
                <w:sz w:val="20"/>
                <w:szCs w:val="20"/>
                <w:u w:val="none"/>
              </w:rPr>
            </w:pPr>
          </w:p>
        </w:tc>
      </w:tr>
      <w:tr w14:paraId="0F948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A6D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79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4DC7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B04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11C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FA1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B943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7A3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3C4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68F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596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8E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17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B11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0D7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B1D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E68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905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40E59">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GB/T 23115-2008《中小学体育器材和场地 — 乒乓球拍》</w:t>
            </w:r>
            <w:r>
              <w:rPr>
                <w:rFonts w:hint="eastAsia" w:ascii="Arial Unicode MS" w:hAnsi="Arial Unicode MS" w:eastAsia="Arial Unicode MS" w:cs="Arial Unicode MS"/>
                <w:i w:val="0"/>
                <w:color w:val="000000"/>
                <w:kern w:val="0"/>
                <w:sz w:val="20"/>
                <w:szCs w:val="20"/>
                <w:u w:val="none"/>
                <w:lang w:val="en-US" w:eastAsia="zh-CN" w:bidi="ar"/>
              </w:rPr>
              <w:t>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757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2FA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C8B2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6C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EEA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2C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24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E3771">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2D5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260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911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6C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981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0BF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8E2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5F73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B89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17A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EF62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ACA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FCB5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BB6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6B7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02F2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D50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7C3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3D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4B2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F1E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F4E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FD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BEF22">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C0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773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2C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722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097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A24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C86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FBF9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BC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9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EF7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7CC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23B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5AE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FEC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34E58">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重量约 470-500 克</w:t>
            </w:r>
            <w:r>
              <w:rPr>
                <w:rFonts w:hint="eastAsia" w:ascii="Arial Unicode MS" w:hAnsi="Arial Unicode MS" w:eastAsia="Arial Unicode MS" w:cs="Arial Unicode MS"/>
                <w:i w:val="0"/>
                <w:color w:val="000000"/>
                <w:kern w:val="0"/>
                <w:sz w:val="20"/>
                <w:szCs w:val="20"/>
                <w:u w:val="none"/>
                <w:lang w:val="en-US" w:eastAsia="zh-CN" w:bidi="ar"/>
              </w:rPr>
              <w:t>5 号球</w:t>
            </w:r>
            <w:r>
              <w:rPr>
                <w:rFonts w:hint="default" w:ascii="Arial Unicode MS" w:hAnsi="Arial Unicode MS" w:eastAsia="Arial Unicode MS" w:cs="Arial Unicode MS"/>
                <w:i w:val="0"/>
                <w:color w:val="000000"/>
                <w:kern w:val="0"/>
                <w:sz w:val="20"/>
                <w:szCs w:val="20"/>
                <w:u w:val="none"/>
                <w:lang w:val="en-US" w:eastAsia="zh-CN" w:bidi="ar"/>
              </w:rPr>
              <w:t>：周长为 69-71 厘米，重量约 470-500 克</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1B2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FC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E2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DC4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0B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5"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D67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032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56B8D">
            <w:pPr>
              <w:keepNext w:val="0"/>
              <w:keepLines w:val="0"/>
              <w:widowControl/>
              <w:numPr>
                <w:ilvl w:val="0"/>
                <w:numId w:val="0"/>
              </w:numPr>
              <w:suppressLineNumbers w:val="0"/>
              <w:pBdr>
                <w:left w:val="none" w:color="auto" w:sz="0" w:space="0"/>
              </w:pBdr>
              <w:spacing w:before="0" w:beforeAutospacing="1" w:after="0" w:afterAutospacing="1"/>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w:t>
            </w:r>
            <w:r>
              <w:rPr>
                <w:rFonts w:hint="default" w:ascii="Arial Unicode MS" w:hAnsi="Arial Unicode MS" w:eastAsia="Arial Unicode MS" w:cs="Arial Unicode MS"/>
                <w:i w:val="0"/>
                <w:color w:val="000000"/>
                <w:kern w:val="0"/>
                <w:sz w:val="20"/>
                <w:szCs w:val="20"/>
                <w:u w:val="none"/>
                <w:lang w:val="en-US" w:eastAsia="zh-CN" w:bidi="ar"/>
              </w:rPr>
              <w:t>：长度一般为 4mm-6mm，直径为 8mm-9mm。</w:t>
            </w:r>
            <w:r>
              <w:rPr>
                <w:rFonts w:hint="eastAsia" w:ascii="Arial Unicode MS" w:hAnsi="Arial Unicode MS" w:eastAsia="Arial Unicode MS" w:cs="Arial Unicode MS"/>
                <w:i w:val="0"/>
                <w:color w:val="000000"/>
                <w:kern w:val="0"/>
                <w:sz w:val="20"/>
                <w:szCs w:val="20"/>
                <w:u w:val="none"/>
                <w:lang w:val="en-US" w:eastAsia="zh-CN" w:bidi="ar"/>
              </w:rPr>
              <w:t>重量</w:t>
            </w:r>
            <w:r>
              <w:rPr>
                <w:rFonts w:hint="default" w:ascii="Arial Unicode MS" w:hAnsi="Arial Unicode MS" w:eastAsia="Arial Unicode MS" w:cs="Arial Unicode MS"/>
                <w:i w:val="0"/>
                <w:color w:val="000000"/>
                <w:kern w:val="0"/>
                <w:sz w:val="20"/>
                <w:szCs w:val="20"/>
                <w:u w:val="none"/>
                <w:lang w:val="en-US" w:eastAsia="zh-CN" w:bidi="ar"/>
              </w:rPr>
              <w:t>：绳子质量通常在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2B7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599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913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DDB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437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F9CA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E1C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41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EA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3DF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DF0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A30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DCB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29F8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930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22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7C9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DAB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FBA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4B6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38A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43C6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025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4622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D3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467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CA2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FC2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20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86A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E4D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83F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9A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AC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8D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A0F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961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9A42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879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FD9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A35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34C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035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AF7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0B6B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E2E7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785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33BC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E5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480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23F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A15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7AC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4F3E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BDC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9FF6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6C1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FA8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B24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276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740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60B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08E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0A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F33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1B2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D9D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C7E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66E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0E9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C03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CF1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B7C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40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C9B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3CA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36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682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DE4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BBC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CEB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1A0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15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94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D13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E7B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24A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395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C7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8DD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5DA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06C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C0A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BA4A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408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3A9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402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F4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BC6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D7B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319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E71A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DC9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25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5E0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E22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1B4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F8A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8AD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10E4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426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D61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9DC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5FB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CF7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C19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BD4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B9E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78C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2F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人民教育出版社出</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1E9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6B7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0F4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BBBB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D8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2DC2EA">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D07E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37104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B338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26E35">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保平小学体育</w:t>
            </w:r>
          </w:p>
        </w:tc>
      </w:tr>
      <w:tr w14:paraId="053BD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C658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D82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6C84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6777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6813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91BC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9AE0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99F7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6EEE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8525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72BE8">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12B1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A0532">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555E0">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9B0A9">
            <w:pPr>
              <w:jc w:val="center"/>
              <w:rPr>
                <w:rFonts w:hint="default" w:ascii="Arial Unicode MS" w:hAnsi="Arial Unicode MS" w:eastAsia="Arial Unicode MS" w:cs="Arial Unicode MS"/>
                <w:b/>
                <w:i w:val="0"/>
                <w:color w:val="000000"/>
                <w:sz w:val="20"/>
                <w:szCs w:val="20"/>
                <w:u w:val="none"/>
              </w:rPr>
            </w:pPr>
          </w:p>
        </w:tc>
      </w:tr>
      <w:tr w14:paraId="7235A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04A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CC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E08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50B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B3D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A3A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552F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CF0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644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0CE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03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A51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DD4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C0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622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09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84E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C4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3726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37B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36E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D3A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663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16B1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9748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2A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1E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B77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BD1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286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479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4AD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D022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9D1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6FF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35A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72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4A8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09E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06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E9C2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7D9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9EC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E9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66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DF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956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E84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C716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6E9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29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F1E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885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55A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E4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17E6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A736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266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AE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7D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999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720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8CA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DA5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7C33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ADA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0FD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96A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7B6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4BE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EF1B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313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AE4ED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806DA">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66B9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A03B3F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乌烈镇学校小学体育</w:t>
            </w:r>
          </w:p>
        </w:tc>
      </w:tr>
      <w:tr w14:paraId="41D9B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55E7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E43B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035D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EA0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86DD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9FDA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35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37803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0D4D5">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A458B">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2D92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49512">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9E3FE">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9666F">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F16EC">
            <w:pPr>
              <w:jc w:val="center"/>
              <w:rPr>
                <w:rFonts w:hint="default" w:ascii="Arial Unicode MS" w:hAnsi="Arial Unicode MS" w:eastAsia="Arial Unicode MS" w:cs="Arial Unicode MS"/>
                <w:b/>
                <w:i w:val="0"/>
                <w:color w:val="000000"/>
                <w:sz w:val="20"/>
                <w:szCs w:val="20"/>
                <w:u w:val="none"/>
              </w:rPr>
            </w:pPr>
          </w:p>
        </w:tc>
      </w:tr>
      <w:tr w14:paraId="5A280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EE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08D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82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C61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DF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FC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0F1A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20B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F5B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EBC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E2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47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0C1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7B1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98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EB1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615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C85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188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610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FC9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CD6A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AC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E40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99A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73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F5A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069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F4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BFD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E33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F896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76D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940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A895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E10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62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81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94A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043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0DF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21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79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2C2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F1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951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36A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454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3AC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BE5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C98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E3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3F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B64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ADC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A00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77E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4C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0217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7C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91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ED1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113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911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76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43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CC3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FFB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3A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47C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492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72D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367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F25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3B0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76B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86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539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9</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B5C1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60993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33B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D30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856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5A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ADA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FFE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EA7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917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FB5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D3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1F65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57A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2BE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98E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CEE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A37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1B4B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1BF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4F7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EE0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38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97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7D50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586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5328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8A0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903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D8E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7B0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FF23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39E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CD9C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A739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5B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3AEA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DDA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400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701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F50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3E7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AAAC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F7E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765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91B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B82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51B1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6553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1E6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37F4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57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D16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903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E9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7BC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E1F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BA7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632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09E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B39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3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227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1B3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5383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682A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53FA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8D3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5A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166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C94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9E24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5E4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46A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9C6B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C0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C44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E78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5D8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81C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C82F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A7C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B1B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7DF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94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3C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ACA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529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091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8C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BB0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2E7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181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3FF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5A1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EDD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040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A43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232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88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C6C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1DB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829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BC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r>
              <w:rPr>
                <w:rFonts w:hint="eastAsia" w:ascii="Arial Unicode MS" w:hAnsi="Arial Unicode MS" w:eastAsia="Arial Unicode MS" w:cs="Arial Unicode MS"/>
                <w:i w:val="0"/>
                <w:color w:val="000000"/>
                <w:kern w:val="0"/>
                <w:sz w:val="20"/>
                <w:szCs w:val="20"/>
                <w:u w:val="none"/>
                <w:lang w:val="en-US" w:eastAsia="zh-CN" w:bidi="ar"/>
              </w:rPr>
              <w:t>1496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78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0D5AF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44875D">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C405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3F7B7">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942D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32626BD">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乌烈镇学校初中体育</w:t>
            </w:r>
          </w:p>
        </w:tc>
      </w:tr>
      <w:tr w14:paraId="32F6D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0B54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448B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44D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9BF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5CF1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907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9FF0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5627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B3AC">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C7BB2">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75F2E">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2A81D">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DEE41">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1ABC3">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540A1">
            <w:pPr>
              <w:jc w:val="center"/>
              <w:rPr>
                <w:rFonts w:hint="default" w:ascii="Arial Unicode MS" w:hAnsi="Arial Unicode MS" w:eastAsia="Arial Unicode MS" w:cs="Arial Unicode MS"/>
                <w:b/>
                <w:i w:val="0"/>
                <w:color w:val="000000"/>
                <w:sz w:val="20"/>
                <w:szCs w:val="20"/>
                <w:u w:val="none"/>
              </w:rPr>
            </w:pPr>
          </w:p>
        </w:tc>
      </w:tr>
      <w:tr w14:paraId="5429C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55E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821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4860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1DD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155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A20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7E4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869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2EB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044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2AC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779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43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9E3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125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873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C16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9DE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3F4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E63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89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243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7C9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2CF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FA3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F6D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76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8E7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DCC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FB8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021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DF5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789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AB6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28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FAD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E5E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FB0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4E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E9F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08A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C17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8BA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5F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FB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707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F20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F83D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A35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EFC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A450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8EC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D3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BC2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3DD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95B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646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D52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0F6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CF2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06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828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6D0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5769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430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B2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94D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A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088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B1C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D39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71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D4B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599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16D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30D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2FD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BD05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CF9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E6F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F7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547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26B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D80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029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EB0D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5F1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C45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D1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CE7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BC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642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8E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D5B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5E5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1B1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B83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C9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CB9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535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517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F87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73A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5BD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87E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21E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E821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6D4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68D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4D6C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2F5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282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EF47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32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A4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09C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90C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C3A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ED3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E968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171E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9D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EAF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DC0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A79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4F1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714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CB0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8CCD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5A8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796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移动式，外管直径89毫米，喷塑，内芯直径76毫米。可升降。AJD-006</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8E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529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69C4D">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85F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E2E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6BC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3C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300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25B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EC4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652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4C0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559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8916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CFC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299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BE5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3C5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B77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0A14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A76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033C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1D8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F2F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88F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76D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C6F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2C6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474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081C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7F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《国家学生体质健康标准》解读本</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A3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ascii="Segoe UI" w:hAnsi="Segoe UI" w:eastAsia="Segoe UI" w:cs="Segoe UI"/>
                <w:i w:val="0"/>
                <w:caps w:val="0"/>
                <w:spacing w:val="0"/>
                <w:sz w:val="24"/>
                <w:szCs w:val="24"/>
                <w:shd w:val="clear" w:fill="FFFFFF"/>
              </w:rPr>
              <w:t>人民教育出版社出</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FAE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本</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EC1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62F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61B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06F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AD7D7B">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5C63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122BD3">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F880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2772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峨港学校小学体育</w:t>
            </w:r>
          </w:p>
        </w:tc>
      </w:tr>
      <w:tr w14:paraId="2CF31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ADF2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BDEE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5AF5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6971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E25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A17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87E5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F81E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995B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AAC3">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FB96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306B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29EB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863A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06414">
            <w:pPr>
              <w:jc w:val="center"/>
              <w:rPr>
                <w:rFonts w:hint="default" w:ascii="Arial Unicode MS" w:hAnsi="Arial Unicode MS" w:eastAsia="Arial Unicode MS" w:cs="Arial Unicode MS"/>
                <w:b/>
                <w:i w:val="0"/>
                <w:color w:val="000000"/>
                <w:sz w:val="20"/>
                <w:szCs w:val="20"/>
                <w:u w:val="none"/>
              </w:rPr>
            </w:pPr>
          </w:p>
        </w:tc>
      </w:tr>
      <w:tr w14:paraId="2039C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759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269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42B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C19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687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402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F2D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72E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52F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4E6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D99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C9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394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835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A7A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1E4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800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2D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03D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14F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B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C4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BB1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357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1C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AE2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板羽球拍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6889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A38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5BB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14E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018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918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29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6E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F6FE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FB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FAA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4C4B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05F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05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AC5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E34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26D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23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B3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A6B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8DE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BC4C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25F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3EB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小沙包</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44C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896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9D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9B9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F89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AF67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4E32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F80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50C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106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22D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DE9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332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E91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3427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015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84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02B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AC4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EF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B04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BF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FF29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6C8B1">
            <w:pPr>
              <w:keepNext w:val="0"/>
              <w:keepLines w:val="0"/>
              <w:widowControl/>
              <w:suppressLineNumbers w:val="0"/>
              <w:jc w:val="both"/>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多功能圈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C92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圈直径50-80cm，重量 500g 以内</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E24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E2E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ACD3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AD5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D65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E243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671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3F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67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FDA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B15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939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DF6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597F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988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60F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6E7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FB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C91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5B0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89E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BBAC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2E4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01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A94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464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F60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8215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40C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7BE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65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EDB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D3E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F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0BA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C90B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100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44C92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A9CB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25B0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7800">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峨港学校初中体育</w:t>
            </w:r>
          </w:p>
        </w:tc>
      </w:tr>
      <w:tr w14:paraId="0262A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6E9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A2C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702A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DA11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5FF6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674E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413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F079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F93F0">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E8851">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E72C0">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04D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1E320">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DDD71">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0849D">
            <w:pPr>
              <w:jc w:val="center"/>
              <w:rPr>
                <w:rFonts w:hint="default" w:ascii="Arial Unicode MS" w:hAnsi="Arial Unicode MS" w:eastAsia="Arial Unicode MS" w:cs="Arial Unicode MS"/>
                <w:b/>
                <w:i w:val="0"/>
                <w:color w:val="000000"/>
                <w:sz w:val="20"/>
                <w:szCs w:val="20"/>
                <w:u w:val="none"/>
              </w:rPr>
            </w:pPr>
          </w:p>
        </w:tc>
      </w:tr>
      <w:tr w14:paraId="65FD3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EF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9A1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9C9C9">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86E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33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CB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862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8F1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412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7C9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26F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5AE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FF61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74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6CB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C1E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357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2E7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457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49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14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482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002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C72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BA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886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E00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F3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E12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3079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DDA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A2C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53D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CFD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F4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CAE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F10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3A8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99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717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A529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9BC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87A9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9B7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E66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E29E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5C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38B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49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71FD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DC1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8E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1A5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49E8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1C9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427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6C4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1A5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6B8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560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F71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EFB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23C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1C9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7A96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B4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B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88E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7D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A4E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84F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94FE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3098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93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118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6E0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78B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788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CB2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90C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0A65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D42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1AF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B69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CC4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1F21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047D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0D3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412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775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软式排球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A374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F34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8F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BFE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0943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013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2F8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B28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8846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2D0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63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7678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3EB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604C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DE74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624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F81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FE7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FF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A82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298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7F2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C3F6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672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9B0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2A4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9E8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A673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3F8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77D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757B0A">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9A3B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A84D7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320AD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0B77F">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海尾中心校小学体育</w:t>
            </w:r>
          </w:p>
        </w:tc>
      </w:tr>
      <w:tr w14:paraId="14849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5C17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F444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5841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5303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0F24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F658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392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76D9C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5A596">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4C4A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0DC3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2530">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705FD">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ECF0E">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8B7F4">
            <w:pPr>
              <w:jc w:val="center"/>
              <w:rPr>
                <w:rFonts w:hint="default" w:ascii="Arial Unicode MS" w:hAnsi="Arial Unicode MS" w:eastAsia="Arial Unicode MS" w:cs="Arial Unicode MS"/>
                <w:b/>
                <w:i w:val="0"/>
                <w:color w:val="000000"/>
                <w:sz w:val="20"/>
                <w:szCs w:val="20"/>
                <w:u w:val="none"/>
              </w:rPr>
            </w:pPr>
          </w:p>
        </w:tc>
      </w:tr>
      <w:tr w14:paraId="1AB00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0D2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1E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5AD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6EB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BA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0566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73B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2A2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50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5D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DE0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237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6A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123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E84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F4E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433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B92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605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13F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E52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DC3E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D44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86F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DFC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F02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EF6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673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E89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1DF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BD0E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4161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BEB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036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DD8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5A53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946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5D2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C6D2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D98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B1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E8B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E3C6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88A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E06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2F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2EA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9B1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EC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A2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B58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8E9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23D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C5EF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102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591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81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1D4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82F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4DC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09AF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A4BB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C61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50F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1B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3F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3BF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C8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6EF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9D64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52A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D28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3ED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38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19C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BDB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F1A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86A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AC4B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330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B1B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84B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31A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92B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B3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964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801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CF61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904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6B8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4B6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B4F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691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164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FFB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86D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C16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1A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3472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31A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80D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B1A81">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3F0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9C2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D20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98E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3EC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99C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2DF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38C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60F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321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C35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22F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0DD6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7DD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A8E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45F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BDA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B9C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F55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FCB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AFFE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1F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52C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5B7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4A7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2A7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AAC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BE3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C25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51A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D8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E173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7AF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BC1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87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7D9D7">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体操棒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B0ADB">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GB/T 19851.2-2005《中小学体育器材和场地第 2 符合GB/T 19851.2-2005《中小学体育器材和场地第2部分：体操器材》标准，长度</w:t>
            </w:r>
            <w:r>
              <w:rPr>
                <w:rFonts w:hint="default" w:ascii="Arial Unicode MS" w:hAnsi="Arial Unicode MS" w:eastAsia="Arial Unicode MS" w:cs="Arial Unicode MS"/>
                <w:i w:val="0"/>
                <w:color w:val="000000"/>
                <w:kern w:val="0"/>
                <w:sz w:val="20"/>
                <w:szCs w:val="20"/>
                <w:u w:val="none"/>
                <w:lang w:val="en-US" w:eastAsia="zh-CN" w:bidi="ar"/>
              </w:rPr>
              <w:t>：常见规格有 80-90cm 和 100cm 两种。</w:t>
            </w:r>
          </w:p>
          <w:p w14:paraId="3FCB26C0">
            <w:pPr>
              <w:keepNext w:val="0"/>
              <w:keepLines w:val="0"/>
              <w:widowControl/>
              <w:suppressLineNumbers w:val="0"/>
              <w:jc w:val="left"/>
              <w:textAlignment w:val="center"/>
              <w:rPr>
                <w:rFonts w:hint="eastAsia"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直径：一般为 3cm。</w:t>
            </w:r>
          </w:p>
          <w:p w14:paraId="15C8E8AC">
            <w:pPr>
              <w:keepNext w:val="0"/>
              <w:keepLines w:val="0"/>
              <w:widowControl/>
              <w:suppressLineNumbers w:val="0"/>
              <w:jc w:val="left"/>
              <w:textAlignment w:val="center"/>
              <w:rPr>
                <w:rFonts w:hint="default" w:ascii="Arial Unicode MS" w:hAnsi="Arial Unicode MS" w:eastAsia="Arial Unicode MS" w:cs="Arial Unicode MS"/>
                <w:i w:val="0"/>
                <w:color w:val="00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材质1：通常采用木质或塑料制成。重量7：未明确统一标准，但一般不会过重，以便学生握持和操作，常见的体操棒重量在几百克左右，具体因材质和尺寸而异。</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75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544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FD3F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9E6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050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8C0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19F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6A2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54A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B7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7B5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55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6F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287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83D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5C1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19851《中小学体育器材和场地》相关标准。规格尺寸：长度一般为 4mm-6mm，直径为 8mm-9mm。重量：绳子质量通常在 140g-235g。材质：绳和柄应采用无毒、环保、适宜的材料制成，符合 GB 6675 相关要求。性能：绳与柄连接应滚动流畅，长度调节方便，并有绳的锁紧装置。</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0A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21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ECC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241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E5E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2E83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241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2773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699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67C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C5E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91B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DF0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46B3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D35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320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B8C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648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658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0AC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A40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05D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3D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90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20E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03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5A1D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CDB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3F6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E47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6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E16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D50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094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C3F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062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109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B16E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1A6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47B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C90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5F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866A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B5D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91B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663A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5B7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F2E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02F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B93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4F6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51DE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354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7877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793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8C1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7D5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416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E34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713E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22C8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76394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708200">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0CFB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E21B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海尾中学初中体育</w:t>
            </w:r>
          </w:p>
        </w:tc>
      </w:tr>
      <w:tr w14:paraId="1A4D0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E2B5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1A9D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B829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F06D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DE97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769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B065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639D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3DF4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2B6C">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C5CD5">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7CD0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5BDC8">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A311A">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E5F53">
            <w:pPr>
              <w:jc w:val="center"/>
              <w:rPr>
                <w:rFonts w:hint="default" w:ascii="Arial Unicode MS" w:hAnsi="Arial Unicode MS" w:eastAsia="Arial Unicode MS" w:cs="Arial Unicode MS"/>
                <w:b/>
                <w:i w:val="0"/>
                <w:color w:val="000000"/>
                <w:sz w:val="20"/>
                <w:szCs w:val="20"/>
                <w:u w:val="none"/>
              </w:rPr>
            </w:pPr>
          </w:p>
        </w:tc>
      </w:tr>
      <w:tr w14:paraId="76A02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D22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AF5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7F3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D25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D0C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FF2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AAA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0933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2EF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545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2F4D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D19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FAD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832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8EC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047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540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289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59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336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8E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64E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53A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50B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4F6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32E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247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36C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026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57A0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2325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837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E82B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1A2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E7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BCF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BC5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4557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B50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AF4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5D2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66B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638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63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8B0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823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8EA0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036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C8A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5B6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476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66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8F4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06CF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80E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C73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8200C0">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D127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DDD3AD">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9046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EDE3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昌化中心校小学体育</w:t>
            </w:r>
          </w:p>
        </w:tc>
      </w:tr>
      <w:tr w14:paraId="4471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D566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6988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3136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5203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341A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0AD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F80B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561D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B725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F1F2F">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A716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B05B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26ED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888F8">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6C4BA">
            <w:pPr>
              <w:jc w:val="center"/>
              <w:rPr>
                <w:rFonts w:hint="default" w:ascii="Arial Unicode MS" w:hAnsi="Arial Unicode MS" w:eastAsia="Arial Unicode MS" w:cs="Arial Unicode MS"/>
                <w:b/>
                <w:i w:val="0"/>
                <w:color w:val="000000"/>
                <w:sz w:val="20"/>
                <w:szCs w:val="20"/>
                <w:u w:val="none"/>
              </w:rPr>
            </w:pPr>
          </w:p>
        </w:tc>
      </w:tr>
      <w:tr w14:paraId="1832A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8C5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88F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59D0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922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196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94D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EC47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3CC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D0E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T2051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EBE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5F9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r>
              <w:rPr>
                <w:rFonts w:hint="default" w:ascii="Arial Unicode MS" w:hAnsi="Arial Unicode MS" w:eastAsia="Arial Unicode MS" w:cs="Arial Unicode MS"/>
                <w:i w:val="0"/>
                <w:color w:val="000000"/>
                <w:kern w:val="0"/>
                <w:sz w:val="20"/>
                <w:szCs w:val="20"/>
                <w:u w:val="none"/>
                <w:lang w:val="en-US" w:eastAsia="zh-CN" w:bidi="ar"/>
              </w:rPr>
              <w:t>或4号</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AA66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8DD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D86C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278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417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58D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5FB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660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AD5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2B9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2F0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D6C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70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D5B9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43E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小篮球架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38D0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F0D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2D0F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540DB">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ECE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415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68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06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681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98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FA5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6E2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EC8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AA20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43B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BC0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2DC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D66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06D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FB3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CA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FD3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9E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09D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414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8CF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A91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7AC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D25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9B88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B3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220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B99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E74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AA5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188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D207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013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FF37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13B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6BF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3B4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4F12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AEF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2D7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6D0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1C58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BD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C228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8A6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D0A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6814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ED58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23E9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D20FB">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74B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小足球门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DCB1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EE4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8C0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3FE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3EB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DB30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B81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0CF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体质健康标准测试仪器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5DDD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6ED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F54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610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09FD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FA6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D47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43E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D4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00D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F52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FA2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0F2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6D6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AF92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69A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AF5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C3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050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7CE9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F07F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61B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9FFF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F35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6754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C23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C6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20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AB12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63F2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B6FF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33C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AA9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6FE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C87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ABB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8FB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C572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9A1A4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B38A5">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55F18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DAC0E">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叉河中心校小学体育</w:t>
            </w:r>
          </w:p>
        </w:tc>
      </w:tr>
      <w:tr w14:paraId="00C14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3F9F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D554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01A9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53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279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D656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44DB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204D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D1E3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E0208">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17B9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26EB8">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48B7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C87C">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50E5B">
            <w:pPr>
              <w:jc w:val="center"/>
              <w:rPr>
                <w:rFonts w:hint="default" w:ascii="Arial Unicode MS" w:hAnsi="Arial Unicode MS" w:eastAsia="Arial Unicode MS" w:cs="Arial Unicode MS"/>
                <w:b/>
                <w:i w:val="0"/>
                <w:color w:val="000000"/>
                <w:sz w:val="20"/>
                <w:szCs w:val="20"/>
                <w:u w:val="none"/>
              </w:rPr>
            </w:pPr>
          </w:p>
        </w:tc>
      </w:tr>
      <w:tr w14:paraId="5F45D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F75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BD7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F43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631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A3C5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F7BB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7FD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A90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95A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46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40E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299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692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6A77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D05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8684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052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CE9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F7D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8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383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00D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D9F4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B809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9AE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EE6F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ECB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094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7DF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DA4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79D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1E1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A9C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CC1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C872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26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F80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815E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73E0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A6A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8A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1D1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71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B28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9C4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E789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AE8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22FF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D49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992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9FB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B7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6E6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8AB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EDE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C8E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C26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A6A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C304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03D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958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9814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D2E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9D0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78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19C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低单杠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3ED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高1.8米，杠面直径28毫米，宽2.4米，外表喷塑， AJD-TC-010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BE5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C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946C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8B5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5D84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1C4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F6F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低双杠</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BD87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D98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B0A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9A3D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D04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84BD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F4BF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405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D0D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kern w:val="0"/>
                <w:sz w:val="20"/>
                <w:szCs w:val="20"/>
                <w:u w:val="none"/>
                <w:lang w:val="en-US" w:eastAsia="zh-CN" w:bidi="ar"/>
              </w:rPr>
              <w:t>常为竹制，也有玻璃纤维等其他材质，要求表面光滑，有一定韧性和强度。材质</w:t>
            </w:r>
            <w:r>
              <w:rPr>
                <w:rFonts w:hint="default" w:ascii="宋体" w:hAnsi="宋体" w:eastAsia="宋体" w:cs="宋体"/>
                <w:i w:val="0"/>
                <w:color w:val="000000"/>
                <w:kern w:val="0"/>
                <w:sz w:val="20"/>
                <w:szCs w:val="20"/>
                <w:u w:val="none"/>
                <w:lang w:val="en-US" w:eastAsia="zh-CN" w:bidi="ar"/>
              </w:rPr>
              <w:t>4：常为竹制，也有玻璃纤维等其他材质，要求表面光滑，有一定韧性和强度。长度：通常要求长度不小于 4mm。直径：竹制横杆直径一般不小于 40mm。高度2：小学阶段横竿可升降，最低一般为 70cm；初中阶段横竿高度通常在 2.5m-2.8m；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0FB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22C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D64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777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265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68D3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AF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CFF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7C4C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587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19A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5DA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C65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483D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B856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64A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F69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3AB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D05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4BB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32C3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4D62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5EB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B2B6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684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364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D3A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FAB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AF4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269E7">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24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23C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C1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4D7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F72E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75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EED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8FD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E99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跨栏架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E1E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4*4方管，外表喷塑，可升降，带配重，AJD-TJ-002</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E25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B04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7111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0B3A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DAC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D58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E53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D51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911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A97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037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3FF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D0CF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7F18C">
            <w:pPr>
              <w:rPr>
                <w:rFonts w:hint="default" w:ascii="Arial Unicode MS" w:hAnsi="Arial Unicode MS" w:eastAsia="Arial Unicode MS" w:cs="Arial Unicode MS"/>
                <w:i w:val="0"/>
                <w:color w:val="FF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2C746">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山 羊</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B48C3">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外表为仿皮革，50*30*28，铁腿，喷塑，可升降， AJD-TC-028</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5A14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C612D">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376B4">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6BDCB">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5ECDF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4474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6D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 箱</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517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长1.1米，高1.05米，上宽32公分，下宽64公分， AJD-TC-017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315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69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0D35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C5F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FD7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3598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9219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A40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64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983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EFE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1EB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493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6EBE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08C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17D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5㎏、6㎏各12个</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9E4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C66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2B6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3E8F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8C4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2C7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9F8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30E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AC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ABC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0F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613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F01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6A5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8E6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长跳绳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EBA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 GB/T 19851.3-2007《中小学体育器材和场地标准 — 跳绳》。规格尺寸：长度一般为 8mm，直径为 9mm。柄长 170mm，直径 33mm。重量：绳子质量不小于 745g，两个手柄质量不小于 160g。材质：所有材质应无毒、环保。跳绳的易接触地面的中间部分应采用耐磨材料，如橡胶等进行保护。绳体应柔软，韧性好，色彩鲜艳。性能：绳与柄的连接应滚动流畅，绳的长度方便调节，且有锁紧绳装置，确保使用过程中不会轻易改变长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053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AA0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528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B0E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1CCC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6ADD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05FA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725A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13A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C77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8E0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E413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8187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6BF2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70F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65D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326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02F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E11E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7B7B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108F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CCED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24D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C26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95A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14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829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D33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C16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8015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6D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472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747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DBF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55B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E28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B97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3707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3FD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07E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58B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CE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F10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504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E5D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4047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99E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00A2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0F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FCBD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F29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BEB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851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BB3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025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9E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8E0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ADC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E6C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8EB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0D8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AF8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131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96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DDF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0A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262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D4C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94A3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F3CCF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EBD34">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DE38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1FEB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霸王岭学校小学体育</w:t>
            </w:r>
          </w:p>
        </w:tc>
      </w:tr>
      <w:tr w14:paraId="1B072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B0F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FF1A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8468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4E1D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DF0C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166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000B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1B0E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B8BB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5EA9">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ED0D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B780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FDF56">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8E1DB">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91068">
            <w:pPr>
              <w:jc w:val="center"/>
              <w:rPr>
                <w:rFonts w:hint="default" w:ascii="Arial Unicode MS" w:hAnsi="Arial Unicode MS" w:eastAsia="Arial Unicode MS" w:cs="Arial Unicode MS"/>
                <w:b/>
                <w:i w:val="0"/>
                <w:color w:val="000000"/>
                <w:sz w:val="20"/>
                <w:szCs w:val="20"/>
                <w:u w:val="none"/>
              </w:rPr>
            </w:pPr>
          </w:p>
        </w:tc>
      </w:tr>
      <w:tr w14:paraId="7BCB5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60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3C0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C4D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8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1EB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F194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50A0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4DF9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F75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66B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86A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99C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3F3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202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DCA9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562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D4A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884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75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E17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550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825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1639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EE30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23F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76C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8E44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34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407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97BD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CF01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9F0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A64D0">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663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2AAA7">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68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18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F5C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640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841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7F477">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49C1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摸高架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AFACA">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41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1EE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6C0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D30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C6A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653E3">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E4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健身拉拉带</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50E02">
            <w:pPr>
              <w:jc w:val="left"/>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931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B34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93B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C5C7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D0D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2B82D">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428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C0D9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320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3B43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177F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9D17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94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A01AE">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DD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6FF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D33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D65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008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3E5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3D09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1BECC">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62A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AC9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BC5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AFF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459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9B04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3B8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22A5F">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6E94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9E1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AC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F4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DA50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3407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2985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F217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83C1F">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7FB7F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91802">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霸王岭学校初中体育</w:t>
            </w:r>
          </w:p>
        </w:tc>
      </w:tr>
      <w:tr w14:paraId="1EEFB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79D7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EEB0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330C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752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B6BF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69D9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4E13E">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6871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BCCB3">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2D87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9080F">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EDDF2">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909D3">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CA64">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1B1F9">
            <w:pPr>
              <w:jc w:val="center"/>
              <w:rPr>
                <w:rFonts w:hint="default" w:ascii="Arial Unicode MS" w:hAnsi="Arial Unicode MS" w:eastAsia="Arial Unicode MS" w:cs="Arial Unicode MS"/>
                <w:b/>
                <w:i w:val="0"/>
                <w:color w:val="000000"/>
                <w:sz w:val="20"/>
                <w:szCs w:val="20"/>
                <w:u w:val="none"/>
              </w:rPr>
            </w:pPr>
          </w:p>
        </w:tc>
      </w:tr>
      <w:tr w14:paraId="6FC0E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008F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6085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78F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AB6B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BE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D85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694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571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EF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F47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2A2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E4C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70C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5D33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A7D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BA4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83A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A57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009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A783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F1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705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C4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E83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399D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1EC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51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A17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D15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AA8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7B32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6DB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5E2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E786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E44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A68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2B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0E4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232B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FAA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1ACE7">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BE2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1AB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26F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167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E9B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AE55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6787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B496">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989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718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CD7E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F8B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4C7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A4A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823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2D5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FF3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B1A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250—280cm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261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70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689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0D6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DFD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97BF2">
            <w:pPr>
              <w:jc w:val="left"/>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66F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E29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DC2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38C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834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C074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E0E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ED74F">
            <w:pPr>
              <w:jc w:val="left"/>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6974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3F86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620B9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9A79C">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七叉中心校小学体育</w:t>
            </w:r>
          </w:p>
        </w:tc>
      </w:tr>
      <w:tr w14:paraId="3AD31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194FC">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E7A9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D9DC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5762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6171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FCB6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89F4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6D737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14D84">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8E7C4">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BF4B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E24CE">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6169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F61C4">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EB89">
            <w:pPr>
              <w:jc w:val="center"/>
              <w:rPr>
                <w:rFonts w:hint="default" w:ascii="Arial Unicode MS" w:hAnsi="Arial Unicode MS" w:eastAsia="Arial Unicode MS" w:cs="Arial Unicode MS"/>
                <w:b/>
                <w:i w:val="0"/>
                <w:color w:val="000000"/>
                <w:sz w:val="20"/>
                <w:szCs w:val="20"/>
                <w:u w:val="none"/>
              </w:rPr>
            </w:pPr>
          </w:p>
        </w:tc>
      </w:tr>
      <w:tr w14:paraId="2FB26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88A2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24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60A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FE04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7A9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858E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048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414D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E43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2D6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FA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5F3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658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506B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4B66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CE4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DFB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125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F2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3EDF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1DF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55B88">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CAF9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05F3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FA6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C4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D43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6E4E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58D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3F13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B97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33B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BA8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AD2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786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671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B4D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B8B0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187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4E3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1474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29A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181C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F7D6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F2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2627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D46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6F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844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E4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DE51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00BE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A89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D155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A93A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3150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14A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F9C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18B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3BB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28D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4680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C5F5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DA8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975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EEF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2E30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53F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390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615A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68EA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5E2D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FF93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C05D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96E2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C69F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AED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2432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722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D3E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D1B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12E8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BDB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A87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E3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4DFC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6426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2BF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DBA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C8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0C3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270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DD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2E846">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B54C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92D2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06C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1B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A6ED0">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888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31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23595">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89D7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C6CC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81C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ED3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7C8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7CD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80A5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3EF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47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619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9D8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4BEC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CA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AE0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F8A9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EB7ED">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FAA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D8F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BD8E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66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9E0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适合使用 4 号球，周长为 65-67 厘米，重量 370-410 克，便于孩子抓握，适合篮球启蒙。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51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21F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A36A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C4D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C37F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6F0B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B4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55D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C5C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1AF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F980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2C7C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3673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D35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419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45C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6147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7FD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4064A">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2AE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891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86C6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C083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063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5E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053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D3452">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4CA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2003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724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9D8B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F15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61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49C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6C42E">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5E9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415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116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475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802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A907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E80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38E9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F07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012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928D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FDE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881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2E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0C4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1124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683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04B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F1CA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FF0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E5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95E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6C9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1E00B">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2DB4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182A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7FED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8AB1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5A4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4FF8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3EA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0C237">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47E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EB29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53100">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DE8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AF1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7ACE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67B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CDD59">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E271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248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A27A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095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103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669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F4D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B7A50">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8645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B7B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8495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FF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237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1FC7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F4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34854">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18F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75F9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521C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2E4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A85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CC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66E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A9E4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42F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F57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4A2D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7F0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F84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E6E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E8C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903F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1F9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174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A419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F1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740C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6DB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F218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2B573">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0AF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E1A2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231D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5B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930E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E65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EFB8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2E971">
            <w:pPr>
              <w:keepNext w:val="0"/>
              <w:keepLines w:val="0"/>
              <w:widowControl/>
              <w:suppressLineNumbers w:val="0"/>
              <w:jc w:val="center"/>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21D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F54E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FD117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F779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D7F0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CA1E6">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王下学校小学体育</w:t>
            </w:r>
          </w:p>
        </w:tc>
      </w:tr>
      <w:tr w14:paraId="36157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BDB9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9F0B0">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E439">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EDFF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76A9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59D3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E8C2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0BEB5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9ADF9">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DDC10">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45FBB">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ABA7">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EBC35">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5A285">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70EED">
            <w:pPr>
              <w:jc w:val="center"/>
              <w:rPr>
                <w:rFonts w:hint="default" w:ascii="Arial Unicode MS" w:hAnsi="Arial Unicode MS" w:eastAsia="Arial Unicode MS" w:cs="Arial Unicode MS"/>
                <w:b/>
                <w:i w:val="0"/>
                <w:color w:val="000000"/>
                <w:sz w:val="20"/>
                <w:szCs w:val="20"/>
                <w:u w:val="none"/>
              </w:rPr>
            </w:pPr>
          </w:p>
        </w:tc>
      </w:tr>
      <w:tr w14:paraId="676E0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18D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FC8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9B0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B0F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7F4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9437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D8C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DB78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301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DA1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50B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6B8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C49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56B2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20BA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D4F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EFF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BDC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934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3899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210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A08B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E0C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34A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8F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E85B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栏架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0ABA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升降，最低40cm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EF1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0D21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635B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129D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D34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CDC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9A9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5B1C3">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C4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278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A5D8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5E37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58F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F81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90C9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C7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C43E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5C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85D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591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4C9A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4F3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FFC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F73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23BB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2C9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ACE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D0B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7830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97E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D408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铅球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4E9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3kg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5623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39C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828F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12D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103C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951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C13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E4A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D00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07D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C6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C8B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87F9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595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659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13D5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364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81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05D1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B006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D0E0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059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235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B0D3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918A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131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F88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E0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1E7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8B2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1A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800DC">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7A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4A6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89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993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C341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54D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6F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1D8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8E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BDD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9CF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D5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8491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0EDE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282A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7B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956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A273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E76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CAA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3FE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147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69E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飞镖</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D490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A79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5B80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CC5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DB35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0FF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739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T0050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498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飞盘</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85AD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69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7D9D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FA58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7DD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AB4D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BAB5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6C2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30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024D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237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31B7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761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4C1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2124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368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DB5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5A0D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97BE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9D4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BF96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0D6D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4BF3F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FD594E">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14B40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0E5A8">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第二小学体育</w:t>
            </w:r>
          </w:p>
        </w:tc>
      </w:tr>
      <w:tr w14:paraId="4323D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FACA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95563">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8EA5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92C6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4B018">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A4FE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646B">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23DF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18DAB">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25547">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6C26D">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BB741">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176F8">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01432">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BB581">
            <w:pPr>
              <w:jc w:val="center"/>
              <w:rPr>
                <w:rFonts w:hint="default" w:ascii="Arial Unicode MS" w:hAnsi="Arial Unicode MS" w:eastAsia="Arial Unicode MS" w:cs="Arial Unicode MS"/>
                <w:b/>
                <w:i w:val="0"/>
                <w:color w:val="000000"/>
                <w:sz w:val="20"/>
                <w:szCs w:val="20"/>
                <w:u w:val="none"/>
              </w:rPr>
            </w:pPr>
          </w:p>
        </w:tc>
      </w:tr>
      <w:tr w14:paraId="2CAEC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FDBB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98B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92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7F1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226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506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2806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8DFA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8528">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9252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69B2">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C56F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50152">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2DB3B">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9E2D6">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3954B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BC7E8">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B7AD6">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335AD">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4809E">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6966F">
            <w:pPr>
              <w:keepNext w:val="0"/>
              <w:keepLines w:val="0"/>
              <w:widowControl/>
              <w:suppressLineNumbers w:val="0"/>
              <w:jc w:val="left"/>
              <w:textAlignment w:val="center"/>
              <w:rPr>
                <w:rFonts w:hint="default" w:ascii="Arial Unicode MS" w:hAnsi="Arial Unicode MS" w:eastAsia="Arial Unicode MS" w:cs="Arial Unicode MS"/>
                <w:i w:val="0"/>
                <w:color w:val="FF0000"/>
                <w:kern w:val="0"/>
                <w:sz w:val="20"/>
                <w:szCs w:val="20"/>
                <w:u w:val="none"/>
                <w:lang w:val="en-US" w:eastAsia="zh-CN" w:bidi="ar"/>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F1194">
            <w:pPr>
              <w:keepNext w:val="0"/>
              <w:keepLines w:val="0"/>
              <w:widowControl/>
              <w:suppressLineNumbers w:val="0"/>
              <w:jc w:val="right"/>
              <w:textAlignment w:val="center"/>
              <w:rPr>
                <w:rFonts w:hint="eastAsia" w:ascii="Arial Unicode MS" w:hAnsi="Arial Unicode MS" w:eastAsia="Arial Unicode MS" w:cs="Arial Unicode MS"/>
                <w:i w:val="0"/>
                <w:color w:val="FF0000"/>
                <w:kern w:val="0"/>
                <w:sz w:val="20"/>
                <w:szCs w:val="20"/>
                <w:u w:val="none"/>
                <w:lang w:val="en-US" w:eastAsia="zh-CN" w:bidi="ar"/>
              </w:rPr>
            </w:pPr>
            <w:r>
              <w:rPr>
                <w:rFonts w:hint="eastAsia"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A7751">
            <w:pPr>
              <w:keepNext w:val="0"/>
              <w:keepLines w:val="0"/>
              <w:widowControl/>
              <w:suppressLineNumbers w:val="0"/>
              <w:jc w:val="right"/>
              <w:textAlignment w:val="center"/>
              <w:rPr>
                <w:rFonts w:hint="default" w:ascii="Arial Unicode MS" w:hAnsi="Arial Unicode MS" w:eastAsia="Arial Unicode MS" w:cs="Arial Unicode MS"/>
                <w:i w:val="0"/>
                <w:color w:val="FF0000"/>
                <w:kern w:val="0"/>
                <w:sz w:val="20"/>
                <w:szCs w:val="20"/>
                <w:u w:val="none"/>
                <w:lang w:val="en-US" w:eastAsia="zh-CN" w:bidi="ar"/>
              </w:rPr>
            </w:pPr>
          </w:p>
        </w:tc>
      </w:tr>
      <w:tr w14:paraId="6EE17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238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525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6B284">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518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4AE1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6A15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21BA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300D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1E68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02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F55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6C6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701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3878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5C08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3848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25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9E0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起跑器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5E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89型</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61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B684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1320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425F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A160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C39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T1310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297D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助跳板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C5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50*80公分， AJD-TC-020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CD7B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FB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5EA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3209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E826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C6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D2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79DFF">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A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86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70B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706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9B1B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7136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T2081-1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AE2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少年足球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900E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22892-2008 相关标准，常见为 3 号球。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DC33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713F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5F9A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17</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51F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A80F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963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T2180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D6C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2EA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19851.9-2005《中小学体育器材和场地第 9 部分：羽毛球拍》标准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02CF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072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B1D9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C529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3784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65F6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4E27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22A5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DC9C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853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9FC1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E289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33D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459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2F5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E0C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10in</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DD3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26A3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62C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C766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EBA3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C5BC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63A0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880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CE1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775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F43C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57C3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60AD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E94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T8031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A46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投掷靶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F4DB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235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6C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2627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B92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7261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5D9B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F19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9FABB">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3AC0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708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7F2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91A9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336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C29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EC6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8248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E56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5A8A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D7D5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FF8C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E2E2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55192">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36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B3C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羽毛数量与长度：固定为 16 根羽毛，长度均匀（64-70 毫米），排列对称。</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6A7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CFAE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21E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1F85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A329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996E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31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4FB0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683C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48C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C2BFE">
            <w:pPr>
              <w:rPr>
                <w:rFonts w:hint="default" w:ascii="Arial Unicode MS" w:hAnsi="Arial Unicode MS" w:eastAsia="Arial Unicode MS" w:cs="Arial Unicode MS"/>
                <w:i w:val="0"/>
                <w:color w:val="000000"/>
                <w:sz w:val="20"/>
                <w:szCs w:val="20"/>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3432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9AC2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F7CD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D00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1C76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809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3A44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736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9BD6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C07B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37A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T1061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AE8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FD53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20m，30m或50m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D5B2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条</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028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FD0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28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7034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431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T1071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CA6F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实心球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C2C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1kg D=15cm,2kg D=20cm</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0709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B58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A5CC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20F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F2F4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5C56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8F3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垒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E064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10寸</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AE4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52B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AE0D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BE9F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048F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0554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B389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皮 尺</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F60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19851.12-2007《中小学体育器材和场地 第 12 部分：计时及计量仪器》及相关计量规范，材质：带体采用玻璃纤维或涤纶纤维编织，表面涂覆 PVC（聚氯乙烯）保护层，具备耐磨、耐弯折、防水性能，不易因拉扯或潮湿变形。宽度：带体宽度一般为 10-15mm，既保证柔韧性，又便于读数，适配学生操作能力和教学场景特点。长度为50米。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188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卷</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EAF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7F6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E9CB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7F4E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6C36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0C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B08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0A26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829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4B62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41CA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AE3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056F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084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A84D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B7AA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3F21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DB77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8499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022A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5D85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34C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0041A">
            <w:pPr>
              <w:keepNext w:val="0"/>
              <w:keepLines w:val="0"/>
              <w:widowControl/>
              <w:suppressLineNumbers w:val="0"/>
              <w:jc w:val="left"/>
              <w:textAlignment w:val="center"/>
              <w:rPr>
                <w:rFonts w:hint="default" w:ascii="Arial Unicode MS" w:hAnsi="Arial Unicode MS" w:eastAsia="宋体" w:cs="Arial Unicode MS"/>
                <w:i w:val="0"/>
                <w:color w:val="000000"/>
                <w:sz w:val="20"/>
                <w:szCs w:val="20"/>
                <w:u w:val="none"/>
                <w:lang w:val="en-US" w:eastAsia="zh-CN"/>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w:t>
            </w:r>
            <w:r>
              <w:rPr>
                <w:rFonts w:hint="default" w:ascii="Arial Unicode MS" w:hAnsi="Arial Unicode MS" w:eastAsia="Arial Unicode MS" w:cs="Arial Unicode MS"/>
                <w:i w:val="0"/>
                <w:color w:val="000000"/>
                <w:kern w:val="0"/>
                <w:sz w:val="20"/>
                <w:szCs w:val="20"/>
                <w:u w:val="none"/>
                <w:lang w:val="en-US" w:eastAsia="zh-CN" w:bidi="ar"/>
              </w:rPr>
              <w:t>ABS外壳，铸铁配重，柱体喷塑，直径42毫米，总重量为</w:t>
            </w:r>
            <w:r>
              <w:rPr>
                <w:rFonts w:hint="eastAsia" w:ascii="Arial Unicode MS" w:hAnsi="Arial Unicode MS" w:eastAsia="Arial Unicode MS" w:cs="Arial Unicode MS"/>
                <w:i w:val="0"/>
                <w:color w:val="000000"/>
                <w:kern w:val="0"/>
                <w:sz w:val="20"/>
                <w:szCs w:val="20"/>
                <w:u w:val="none"/>
                <w:lang w:val="en-US" w:eastAsia="zh-CN" w:bidi="ar"/>
              </w:rPr>
              <w:t>50公斤.</w:t>
            </w:r>
            <w:r>
              <w:rPr>
                <w:rFonts w:hint="default" w:ascii="Arial Unicode MS" w:hAnsi="Arial Unicode MS" w:eastAsia="Arial Unicode MS" w:cs="Arial Unicode MS"/>
                <w:i w:val="0"/>
                <w:color w:val="000000"/>
                <w:kern w:val="0"/>
                <w:sz w:val="20"/>
                <w:szCs w:val="20"/>
                <w:u w:val="none"/>
                <w:lang w:val="en-US" w:eastAsia="zh-CN" w:bidi="ar"/>
              </w:rPr>
              <w:t>羽毛球网</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网长 6.10 米，宽 76 厘米。网孔为方形，边长在 15-20 毫米之间。网的上沿应缝有 75 毫米宽的双层白布，并用细钢丝绳或尼龙绳从夹层穿过，用于固定在网柱上</w:t>
            </w:r>
            <w:r>
              <w:rPr>
                <w:rFonts w:hint="eastAsia" w:ascii="Arial Unicode MS" w:hAnsi="Arial Unicode MS" w:eastAsia="Arial Unicode MS" w:cs="Arial Unicode MS"/>
                <w:i w:val="0"/>
                <w:color w:val="000000"/>
                <w:kern w:val="0"/>
                <w:sz w:val="20"/>
                <w:szCs w:val="20"/>
                <w:u w:val="none"/>
                <w:lang w:val="en-US" w:eastAsia="zh-CN" w:bidi="ar"/>
              </w:rPr>
              <w:t>,</w:t>
            </w:r>
            <w:r>
              <w:rPr>
                <w:rFonts w:hint="default" w:ascii="Arial Unicode MS" w:hAnsi="Arial Unicode MS" w:eastAsia="Arial Unicode MS" w:cs="Arial Unicode MS"/>
                <w:i w:val="0"/>
                <w:color w:val="000000"/>
                <w:kern w:val="0"/>
                <w:sz w:val="20"/>
                <w:szCs w:val="20"/>
                <w:u w:val="none"/>
                <w:lang w:val="en-US" w:eastAsia="zh-CN" w:bidi="ar"/>
              </w:rPr>
              <w:t>网柱高度为 1.55 米，球网中部上沿距地面高度为 1.524 米，两端高度为 1.55 米。由优质深色的天然或人造纤维制成</w:t>
            </w:r>
            <w:r>
              <w:rPr>
                <w:rFonts w:hint="eastAsia" w:ascii="Arial Unicode MS" w:hAnsi="Arial Unicode MS" w:eastAsia="Arial Unicode MS" w:cs="Arial Unicode MS"/>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C5B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D425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1BC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720F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941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39AC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1AF5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C38A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5DF0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E19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0DBE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E81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9D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FBF7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E83A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C1F7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15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33FB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36AC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9B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9A1A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9428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538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B155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93F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B8C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2F6E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EC15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D610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067CC">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27B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电子仰卧起坐测试仪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A07C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测量范围:0-99(一分钟) 分度值:1次 误差:±0.1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DBD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DBD2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E066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B54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FDEF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3B95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67B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588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3B01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DA2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520D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8F62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0608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99C9A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C6B776">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46D1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8699">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红田学校小学体育</w:t>
            </w:r>
          </w:p>
        </w:tc>
      </w:tr>
      <w:tr w14:paraId="58C06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BA046">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B5C0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AD071">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2761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5B882">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C51F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13A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105A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74522">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3796E">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F65FC">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87BE9">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8A69">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B081D">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58F68">
            <w:pPr>
              <w:jc w:val="center"/>
              <w:rPr>
                <w:rFonts w:hint="default" w:ascii="Arial Unicode MS" w:hAnsi="Arial Unicode MS" w:eastAsia="Arial Unicode MS" w:cs="Arial Unicode MS"/>
                <w:b/>
                <w:i w:val="0"/>
                <w:color w:val="000000"/>
                <w:sz w:val="20"/>
                <w:szCs w:val="20"/>
                <w:u w:val="none"/>
              </w:rPr>
            </w:pPr>
          </w:p>
        </w:tc>
      </w:tr>
      <w:tr w14:paraId="26B46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8F3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T0401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39F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乒乓球拍</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538C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GB/T 23115-2008《中小学体育器材和场地 — 乒乓球拍》标准。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067C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E5DF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D7C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534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61BA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70D4A">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T0402</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02E4B">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室外乒乓球台</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81973">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符合GB/T 19851.7-2005《中小学体育器材和场地标准 — 乒乓球桌》等标准执行</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A2F6F">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5CF95">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AB0C2">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D81B2">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4D9FD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85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95EA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F43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D44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2EF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F3B4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F77E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6465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AAE81">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B8DE7">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17AF7">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C53A4">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r>
              <w:rPr>
                <w:rFonts w:hint="default" w:ascii="Arial Unicode MS" w:hAnsi="Arial Unicode MS" w:eastAsia="Arial Unicode MS" w:cs="Arial Unicode MS"/>
                <w:i w:val="0"/>
                <w:color w:val="FF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02792">
            <w:pPr>
              <w:keepNext w:val="0"/>
              <w:keepLines w:val="0"/>
              <w:widowControl/>
              <w:suppressLineNumbers w:val="0"/>
              <w:jc w:val="left"/>
              <w:textAlignment w:val="center"/>
              <w:rPr>
                <w:rFonts w:hint="default" w:ascii="Arial Unicode MS" w:hAnsi="Arial Unicode MS" w:eastAsia="Arial Unicode MS" w:cs="Arial Unicode MS"/>
                <w:i w:val="0"/>
                <w:color w:val="FF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A3DEF">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rPr>
            </w:pPr>
            <w:r>
              <w:rPr>
                <w:rFonts w:hint="eastAsia" w:ascii="Arial Unicode MS" w:hAnsi="Arial Unicode MS" w:eastAsia="Arial Unicode MS" w:cs="Arial Unicode MS"/>
                <w:i w:val="0"/>
                <w:color w:val="FF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49285">
            <w:pPr>
              <w:keepNext w:val="0"/>
              <w:keepLines w:val="0"/>
              <w:widowControl/>
              <w:suppressLineNumbers w:val="0"/>
              <w:jc w:val="right"/>
              <w:textAlignment w:val="center"/>
              <w:rPr>
                <w:rFonts w:hint="default" w:ascii="Arial Unicode MS" w:hAnsi="Arial Unicode MS" w:eastAsia="Arial Unicode MS" w:cs="Arial Unicode MS"/>
                <w:i w:val="0"/>
                <w:color w:val="FF0000"/>
                <w:sz w:val="20"/>
                <w:szCs w:val="20"/>
                <w:u w:val="none"/>
                <w:lang w:val="en-US"/>
              </w:rPr>
            </w:pPr>
          </w:p>
        </w:tc>
      </w:tr>
      <w:tr w14:paraId="5D65E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A0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C267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标志杆(筒)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1A1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玻璃钢，长度是1.2米，直径10毫米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EC0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CD6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3868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D634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E0F5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C039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FD7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气筒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9A18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E619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把</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05F0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54E1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F5B0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8D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C7CB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DD3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78AC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B43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A3FE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98A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E8F6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00B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750B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T2480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8673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DB57D">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3CFF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2B01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87DB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4F7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96C3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A0AE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04E1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732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A1D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B99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A73A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9A30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7D34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B55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T3021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F0B7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CA0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19851.20-2007 标准，长度：2600mm-2800mm。直径：6mm-7mm。质量：绳子质量 60g-80g。手柄：长度 140mm-170mm，直径26mm-33mm，两个手柄质量 70g-90g。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208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EB8C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5F7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AAB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F762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370A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1F22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大体操垫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5825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200*100*10，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859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4494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9BC2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85B3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115A9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E34A3">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57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哨子</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A3D7E">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9BD1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DED8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877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B4E1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3C8C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76B2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0B72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乒乓球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1159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43984—2024《乒乓球课程学生运动能力测评规范》等相关标准。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893B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筒</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03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2FA6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94DC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5368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AFA56">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4CD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拨河绳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55F57">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D11E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3CDE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D530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1C77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0633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436E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842F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 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DCDB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19851.12-2007《中小学体育器材和场地 第 12 部分：计时及计量仪器》及相关计量规范。</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EE7C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46D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1BAA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99B6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2B70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6AB78">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B2A2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平 梯</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F605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立柱直径60毫米，高3.5米，间距1米，横杠直径32毫米 AJD-TC-013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F00D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架</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5F6F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BDFC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94826">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BAD3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9F20D">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233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短跳绳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A487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符合GB/T 19851.3-2007《中小学体育器材和场地标准 — 跳绳》。规格尺寸：长度一般为 2600mm-3mm，直径为 5mm-7mm。柄长 140mm-198mm，直径26mm-33mm。220-250公分。绳子质量约为 60g-120g，两个手柄质量约为 70g-160g。材质：所有材质应无毒、环保，绳柔软，韧性好，色彩鲜艳。易接触地面的中间部分应采用耐磨材料，如橡胶等进行保护。</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617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CBE4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385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FEFB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D3B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100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E628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9152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4791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2E98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C521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F73A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CFD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B0B0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D1FF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 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3992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小学通常使用 3 号球，圆周为 535-560mm。中学用5 号，足球重量一般在 410-450g。</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7C60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82C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7CE6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CC00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B5FD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80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37F29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923771">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14:paraId="0D4E6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C0ACB">
            <w:pPr>
              <w:keepNext w:val="0"/>
              <w:keepLines w:val="0"/>
              <w:widowControl/>
              <w:suppressLineNumbers w:val="0"/>
              <w:jc w:val="center"/>
              <w:textAlignment w:val="center"/>
              <w:rPr>
                <w:rFonts w:hint="default" w:ascii="Arial Unicode MS" w:hAnsi="Arial Unicode MS" w:eastAsia="Arial Unicode MS" w:cs="Arial Unicode MS"/>
                <w:b/>
                <w:i w:val="0"/>
                <w:color w:val="000000"/>
                <w:sz w:val="36"/>
                <w:szCs w:val="36"/>
                <w:u w:val="none"/>
              </w:rPr>
            </w:pPr>
            <w:r>
              <w:rPr>
                <w:rFonts w:hint="default" w:ascii="Arial Unicode MS" w:hAnsi="Arial Unicode MS" w:eastAsia="Arial Unicode MS" w:cs="Arial Unicode MS"/>
                <w:b/>
                <w:i w:val="0"/>
                <w:color w:val="000000"/>
                <w:kern w:val="0"/>
                <w:sz w:val="36"/>
                <w:szCs w:val="36"/>
                <w:u w:val="none"/>
                <w:lang w:val="en-US" w:eastAsia="zh-CN" w:bidi="ar"/>
              </w:rPr>
              <w:t>红田学校初中体育</w:t>
            </w:r>
          </w:p>
        </w:tc>
      </w:tr>
      <w:tr w14:paraId="4468C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86134">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编号</w:t>
            </w:r>
          </w:p>
        </w:tc>
        <w:tc>
          <w:tcPr>
            <w:tcW w:w="18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CDFBF">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名称</w:t>
            </w:r>
          </w:p>
        </w:tc>
        <w:tc>
          <w:tcPr>
            <w:tcW w:w="2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6C35">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规格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720F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单位</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AF417">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D5C0D">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r>
              <w:rPr>
                <w:rFonts w:hint="default" w:ascii="Arial Unicode MS" w:hAnsi="Arial Unicode MS" w:eastAsia="Arial Unicode MS" w:cs="Arial Unicode MS"/>
                <w:b/>
                <w:i w:val="0"/>
                <w:color w:val="000000"/>
                <w:kern w:val="0"/>
                <w:sz w:val="20"/>
                <w:szCs w:val="20"/>
                <w:u w:val="none"/>
                <w:lang w:val="en-US" w:eastAsia="zh-CN" w:bidi="ar"/>
              </w:rPr>
              <w:t>选购数量</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37B7A">
            <w:pPr>
              <w:keepNext w:val="0"/>
              <w:keepLines w:val="0"/>
              <w:widowControl/>
              <w:suppressLineNumbers w:val="0"/>
              <w:jc w:val="center"/>
              <w:textAlignment w:val="center"/>
              <w:rPr>
                <w:rFonts w:hint="default" w:ascii="Arial Unicode MS" w:hAnsi="Arial Unicode MS" w:eastAsia="Arial Unicode MS" w:cs="Arial Unicode MS"/>
                <w:b/>
                <w:i w:val="0"/>
                <w:color w:val="000000"/>
                <w:sz w:val="20"/>
                <w:szCs w:val="20"/>
                <w:u w:val="none"/>
              </w:rPr>
            </w:pPr>
          </w:p>
        </w:tc>
      </w:tr>
      <w:tr w14:paraId="4461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B78A">
            <w:pPr>
              <w:jc w:val="center"/>
              <w:rPr>
                <w:rFonts w:hint="default" w:ascii="Arial Unicode MS" w:hAnsi="Arial Unicode MS" w:eastAsia="Arial Unicode MS" w:cs="Arial Unicode MS"/>
                <w:b/>
                <w:i w:val="0"/>
                <w:color w:val="000000"/>
                <w:sz w:val="20"/>
                <w:szCs w:val="20"/>
                <w:u w:val="none"/>
              </w:rPr>
            </w:pPr>
          </w:p>
        </w:tc>
        <w:tc>
          <w:tcPr>
            <w:tcW w:w="18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E414D">
            <w:pPr>
              <w:jc w:val="center"/>
              <w:rPr>
                <w:rFonts w:hint="default" w:ascii="Arial Unicode MS" w:hAnsi="Arial Unicode MS" w:eastAsia="Arial Unicode MS" w:cs="Arial Unicode MS"/>
                <w:b/>
                <w:i w:val="0"/>
                <w:color w:val="000000"/>
                <w:sz w:val="20"/>
                <w:szCs w:val="20"/>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675B1">
            <w:pPr>
              <w:jc w:val="center"/>
              <w:rPr>
                <w:rFonts w:hint="default" w:ascii="Arial Unicode MS" w:hAnsi="Arial Unicode MS" w:eastAsia="Arial Unicode MS" w:cs="Arial Unicode MS"/>
                <w:b/>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31EAC">
            <w:pPr>
              <w:jc w:val="center"/>
              <w:rPr>
                <w:rFonts w:hint="default" w:ascii="Arial Unicode MS" w:hAnsi="Arial Unicode MS" w:eastAsia="Arial Unicode MS" w:cs="Arial Unicode MS"/>
                <w:b/>
                <w:i w:val="0"/>
                <w:color w:val="000000"/>
                <w:sz w:val="20"/>
                <w:szCs w:val="20"/>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485AB">
            <w:pPr>
              <w:jc w:val="center"/>
              <w:rPr>
                <w:rFonts w:hint="default" w:ascii="Arial Unicode MS" w:hAnsi="Arial Unicode MS" w:eastAsia="Arial Unicode MS" w:cs="Arial Unicode MS"/>
                <w:b/>
                <w:i w:val="0"/>
                <w:color w:val="000000"/>
                <w:sz w:val="20"/>
                <w:szCs w:val="20"/>
                <w:u w:val="none"/>
              </w:rPr>
            </w:pPr>
          </w:p>
        </w:tc>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8C69">
            <w:pPr>
              <w:jc w:val="center"/>
              <w:rPr>
                <w:rFonts w:hint="default" w:ascii="Arial Unicode MS" w:hAnsi="Arial Unicode MS" w:eastAsia="Arial Unicode MS" w:cs="Arial Unicode MS"/>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7B99C">
            <w:pPr>
              <w:jc w:val="center"/>
              <w:rPr>
                <w:rFonts w:hint="default" w:ascii="Arial Unicode MS" w:hAnsi="Arial Unicode MS" w:eastAsia="Arial Unicode MS" w:cs="Arial Unicode MS"/>
                <w:b/>
                <w:i w:val="0"/>
                <w:color w:val="000000"/>
                <w:sz w:val="20"/>
                <w:szCs w:val="20"/>
                <w:u w:val="none"/>
              </w:rPr>
            </w:pPr>
          </w:p>
        </w:tc>
      </w:tr>
      <w:tr w14:paraId="19465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1DC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T0100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875C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足球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E626">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28AA7">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7F5B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99B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7D68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49A2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340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T0300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2ADC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排球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DDD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符合依据 GB/T 19851.5-2005《中小学体育器材和场地 第 5 部分：排球》和 GB/T 19851.6-2005《中小学体育器材和场地 第 6 部分：软式排球》等相关标准</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6CF4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7197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832E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4D58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2DB6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FA61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T1010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24764">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接力棒</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6E97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铝合金，长30公分，直径30毫米，AJD-TJ-027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1BC0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109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2021E">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353C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17C1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94B2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E183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8D5A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方体铸铁底座，铝合金，5*5方管，升降高度为2米到2.5米， AJD-TJ-013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4420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783A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980D7">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71DD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5A59B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0D29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T1040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F10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秒表</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B34A1">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042B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E6E9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25F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D8A2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8AC5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CB83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T1090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7796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发令枪</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5D24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两发， AJD-TJ-037</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BFF9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支</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8B1E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ADB1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689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lang w:val="en-US"/>
              </w:rPr>
            </w:pPr>
          </w:p>
        </w:tc>
      </w:tr>
      <w:tr w14:paraId="1907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594D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T1131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BDBD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钉鞋</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8BA32">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4EB2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双</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DFE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556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F713C">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AE67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19ED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T2220</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D44B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毽球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67B88">
            <w:pPr>
              <w:rPr>
                <w:rFonts w:hint="default" w:ascii="Arial Unicode MS" w:hAnsi="Arial Unicode MS" w:eastAsia="Arial Unicode MS" w:cs="Arial Unicode MS"/>
                <w:i w:val="0"/>
                <w:color w:val="000000"/>
                <w:sz w:val="20"/>
                <w:szCs w:val="20"/>
                <w:u w:val="none"/>
              </w:rPr>
            </w:pPr>
            <w:r>
              <w:rPr>
                <w:rFonts w:hint="eastAsia" w:ascii="宋体" w:hAnsi="宋体" w:eastAsia="宋体" w:cs="宋体"/>
                <w:i w:val="0"/>
                <w:color w:val="000000"/>
                <w:sz w:val="20"/>
                <w:szCs w:val="20"/>
                <w:u w:val="none"/>
                <w:lang w:val="en-US" w:eastAsia="zh-CN"/>
              </w:rPr>
              <w:t>符合GB/T 19851</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5118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0B66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293C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7F30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521D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8D19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T2541</w:t>
            </w: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A4B3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篮球</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D1C8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宋体" w:hAnsi="宋体" w:eastAsia="宋体" w:cs="宋体"/>
                <w:i w:val="0"/>
                <w:color w:val="000000"/>
                <w:kern w:val="0"/>
                <w:sz w:val="20"/>
                <w:szCs w:val="20"/>
                <w:u w:val="none"/>
                <w:lang w:val="en-US" w:eastAsia="zh-CN" w:bidi="ar"/>
              </w:rPr>
              <w:t>重量约 470-500 克</w:t>
            </w:r>
            <w:r>
              <w:rPr>
                <w:rFonts w:hint="eastAsia" w:ascii="宋体" w:hAnsi="宋体" w:eastAsia="宋体" w:cs="宋体"/>
                <w:i w:val="0"/>
                <w:color w:val="000000"/>
                <w:kern w:val="0"/>
                <w:sz w:val="20"/>
                <w:szCs w:val="20"/>
                <w:u w:val="none"/>
                <w:lang w:val="en-US" w:eastAsia="zh-CN" w:bidi="ar"/>
              </w:rPr>
              <w:t>5 号球</w:t>
            </w:r>
            <w:r>
              <w:rPr>
                <w:rFonts w:hint="default" w:ascii="宋体" w:hAnsi="宋体" w:eastAsia="宋体" w:cs="宋体"/>
                <w:i w:val="0"/>
                <w:color w:val="000000"/>
                <w:kern w:val="0"/>
                <w:sz w:val="20"/>
                <w:szCs w:val="20"/>
                <w:u w:val="none"/>
                <w:lang w:val="en-US" w:eastAsia="zh-CN" w:bidi="ar"/>
              </w:rPr>
              <w:t>：周长为 69-71 厘米，重量约 470-500 克</w:t>
            </w:r>
            <w:r>
              <w:rPr>
                <w:rFonts w:hint="eastAsia" w:ascii="宋体" w:hAnsi="宋体" w:eastAsia="宋体" w:cs="宋体"/>
                <w:i w:val="0"/>
                <w:color w:val="000000"/>
                <w:kern w:val="0"/>
                <w:sz w:val="20"/>
                <w:szCs w:val="20"/>
                <w:u w:val="none"/>
                <w:lang w:val="en-US" w:eastAsia="zh-CN" w:bidi="ar"/>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A265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253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2083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1EE8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A7D8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FE16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E8E8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小体操垫</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E84E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100*50*5， AJD-T-003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1797C">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块</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208A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956F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E170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583D2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86809">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954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各类球网</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3B64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易耗品器材，应经常添置，保证常量</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6B65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张</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5195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16BF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B934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6B0FC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F480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8D15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跳高横竿</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428E9">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铝合金，长度为4米</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A4A1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DEF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781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99F6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7FA7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165FA">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9238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拔河绳</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54FD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符合DB51/T 1015-2010《中小学体育器材 拔河绳》等相关标准，小学用拔河绳直径为 28-35mm，中学用为 30-38mm，一般在 25m 以上。</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856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根</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2702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98600">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A78ED">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7BE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2E334">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EA34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羽毛球网、架</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4364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eastAsia" w:ascii="Arial Unicode MS" w:hAnsi="Arial Unicode MS" w:eastAsia="Arial Unicode MS" w:cs="Arial Unicode MS"/>
                <w:i w:val="0"/>
                <w:color w:val="000000"/>
                <w:kern w:val="0"/>
                <w:sz w:val="20"/>
                <w:szCs w:val="20"/>
                <w:u w:val="none"/>
                <w:lang w:val="en-US" w:eastAsia="zh-CN" w:bidi="ar"/>
              </w:rPr>
              <w:t>外表面一般采用静电粉末喷塑工艺，涂饰层附着力应达到一级，硬度达到 2H，有一定耐冲击性能，表面无皱纹、漏喷、起泡、脱皮及明显划痕等缺陷。各部件焊接应严密牢固，不应有漏焊、虚焊、裂纹等问题。铸铁移动式，底座外形尺寸约为 600×430×100 毫米，柱高 1.55 米，采用直径 42 毫米的钢管，壁厚不低于 3 毫米,ABS外壳，铸铁配重，柱体喷塑，直径42毫米，总重量为50公斤.羽毛球网:网长 6.10 米，宽 76 厘米。网孔为方形，边长在 15-20 毫米之间。网的上沿应缝有 75 毫米宽的双层白布，并用细钢丝绳或尼龙绳从夹层穿过，用于固定在网柱上,网柱高度为 1.55 米，球网中部上沿距地面高度为 1.524 米，两端高度为 1.55 米。由优质深色的天然或人造纤维制成.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1FD20">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付</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8112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DFFE3">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6204F">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5DE4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226D1">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7CD75">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电子体重计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06E0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量程：0-150㎏，分度值：0.1㎏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989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C219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80B3B">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88664">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4B60D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02A75">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4552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电子肺活量计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99B7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量程：100-9999mL 分度值:1mL 产品标准:GB/T 19851.122005，ST-919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63E5B">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B6FA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AA1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6DD42">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7F4FC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952AE">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31B42">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电子握力计</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2991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量程：5-100㎏f 分度值:0.1㎏f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C2686">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CF63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A9359">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5277A">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24CD8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9C98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1565A">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电子坐位体前屈</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C91A8">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量程:-20-35㎝ 分度值:0.1㎝ 产品标准:GB/T 19851.122005， ST-919</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6887D">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台</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0A36F">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6A2B1">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29BF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0BF93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5E9BF">
            <w:pPr>
              <w:rPr>
                <w:rFonts w:hint="default" w:ascii="Arial Unicode MS" w:hAnsi="Arial Unicode MS" w:eastAsia="Arial Unicode MS" w:cs="Arial Unicode MS"/>
                <w:i w:val="0"/>
                <w:color w:val="000000"/>
                <w:sz w:val="20"/>
                <w:szCs w:val="20"/>
                <w:u w:val="none"/>
              </w:rPr>
            </w:pPr>
          </w:p>
        </w:tc>
        <w:tc>
          <w:tcPr>
            <w:tcW w:w="1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20B63">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吹 嘴</w:t>
            </w:r>
          </w:p>
        </w:tc>
        <w:tc>
          <w:tcPr>
            <w:tcW w:w="2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F811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肺活量专用、塑料</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DF0E">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个</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3EE51">
            <w:pPr>
              <w:keepNext w:val="0"/>
              <w:keepLines w:val="0"/>
              <w:widowControl/>
              <w:suppressLineNumbers w:val="0"/>
              <w:jc w:val="left"/>
              <w:textAlignment w:val="center"/>
              <w:rPr>
                <w:rFonts w:hint="default" w:ascii="Arial Unicode MS" w:hAnsi="Arial Unicode MS" w:eastAsia="Arial Unicode MS" w:cs="Arial Unicode MS"/>
                <w:i w:val="0"/>
                <w:color w:val="000000"/>
                <w:sz w:val="20"/>
                <w:szCs w:val="20"/>
                <w:u w:val="none"/>
              </w:rPr>
            </w:pP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99D15">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r>
              <w:rPr>
                <w:rFonts w:hint="default" w:ascii="Arial Unicode MS" w:hAnsi="Arial Unicode MS" w:eastAsia="Arial Unicode MS" w:cs="Arial Unicode MS"/>
                <w:i w:val="0"/>
                <w:color w:val="000000"/>
                <w:kern w:val="0"/>
                <w:sz w:val="20"/>
                <w:szCs w:val="20"/>
                <w:u w:val="none"/>
                <w:lang w:val="en-US" w:eastAsia="zh-CN" w:bidi="ar"/>
              </w:rPr>
              <w:t>130</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65E28">
            <w:pPr>
              <w:keepNext w:val="0"/>
              <w:keepLines w:val="0"/>
              <w:widowControl/>
              <w:suppressLineNumbers w:val="0"/>
              <w:jc w:val="right"/>
              <w:textAlignment w:val="center"/>
              <w:rPr>
                <w:rFonts w:hint="default" w:ascii="Arial Unicode MS" w:hAnsi="Arial Unicode MS" w:eastAsia="Arial Unicode MS" w:cs="Arial Unicode MS"/>
                <w:i w:val="0"/>
                <w:color w:val="000000"/>
                <w:sz w:val="20"/>
                <w:szCs w:val="20"/>
                <w:u w:val="none"/>
              </w:rPr>
            </w:pPr>
          </w:p>
        </w:tc>
      </w:tr>
      <w:tr w14:paraId="3D26E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74D20">
            <w:pPr>
              <w:rPr>
                <w:rFonts w:hint="eastAsia" w:ascii="宋体" w:hAnsi="宋体" w:eastAsia="宋体" w:cs="宋体"/>
                <w:i w:val="0"/>
                <w:color w:val="000000"/>
                <w:sz w:val="22"/>
                <w:szCs w:val="22"/>
                <w:u w:val="none"/>
              </w:rPr>
            </w:pP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D617E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总金额合计（元）</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EA32B">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bl>
    <w:p w14:paraId="07F30F83"/>
    <w:tbl>
      <w:tblPr>
        <w:tblStyle w:val="10"/>
        <w:tblW w:w="97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85"/>
        <w:gridCol w:w="14"/>
        <w:gridCol w:w="54"/>
        <w:gridCol w:w="830"/>
        <w:gridCol w:w="82"/>
        <w:gridCol w:w="2632"/>
        <w:gridCol w:w="1817"/>
        <w:gridCol w:w="449"/>
        <w:gridCol w:w="123"/>
        <w:gridCol w:w="163"/>
        <w:gridCol w:w="449"/>
        <w:gridCol w:w="57"/>
        <w:gridCol w:w="93"/>
        <w:gridCol w:w="95"/>
        <w:gridCol w:w="572"/>
        <w:gridCol w:w="53"/>
        <w:gridCol w:w="1"/>
        <w:gridCol w:w="67"/>
        <w:gridCol w:w="1"/>
        <w:gridCol w:w="749"/>
        <w:gridCol w:w="86"/>
        <w:gridCol w:w="2"/>
        <w:gridCol w:w="74"/>
        <w:gridCol w:w="1"/>
        <w:gridCol w:w="582"/>
        <w:gridCol w:w="1"/>
        <w:gridCol w:w="84"/>
        <w:gridCol w:w="2"/>
        <w:gridCol w:w="6"/>
        <w:gridCol w:w="1"/>
        <w:gridCol w:w="67"/>
        <w:gridCol w:w="1"/>
      </w:tblGrid>
      <w:tr w14:paraId="32E35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7"/>
          <w:wAfter w:w="162" w:type="dxa"/>
          <w:trHeight w:val="64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05CCB">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乌烈镇学校、海尾中心校和叉河中心校心理咨询室设备各一套</w:t>
            </w: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C52D0">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p>
        </w:tc>
      </w:tr>
      <w:tr w14:paraId="1634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B6BA6">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编号</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3DE9A">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名称</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487B0">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规格型号功能</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010B2">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单位</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76396">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数量</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8BC42">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1FF35">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11BED">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511DD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38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14F18">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一、测评区</w:t>
            </w: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2D431">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5E0AB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509E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936E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单机版测评软件</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20DB4">
            <w:pPr>
              <w:keepNext w:val="0"/>
              <w:keepLines w:val="0"/>
              <w:widowControl/>
              <w:numPr>
                <w:ilvl w:val="0"/>
                <w:numId w:val="7"/>
              </w:numPr>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功能要求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1.系统设置：更换皮肤功能，十二套颜色，用户可随意选择，用户可以根据需求自主更换logo、软件名称、倒计时提示和测评选项时间。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量表管理：专业量表多个常用量表，包含心理卫生综合评定、行为、气质、抑郁、焦虑、自闭、孤独、自杀倾向、人际关系、社交、精神障碍、自我意识、生活事件、幸福感、家庭环境等，可根据需求定制特殊量表及指定量表的更新；支持自定义量表的导入；图文并茂的分析报告，满足心理工作者专业需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危机预警管理：该系统可以发布红色、橙色、黄色三级警情监测信号；预警管理侧面研判用户心理健康信息，通过心理测评筛查第一时间触发因子预警和预警时间，咨询师可以在线查看测评报告以发送邮件的形式进行处理；根据普测活动可以进行一键打印团体预警信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全数据导出：全部测评量表报告、人员列表、原始分数、预警列表的导出，出具支持（即时、审阅、自定义，完全根据体检中心内部管理流程灵活匹配）报告结果的贮存、打印有多种选择，用户可根据自己需要，选择剖面图、数据、自动报告等各种报告形式，并能以WORD、PDF和EXCEL进行任选，可直接在当前系统界面进行文档操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5.测试开始前会根据测试量表类别进行指导语倒计时时长计时，确定测试者明确测试内容，点击开始会再次出现指导语认真阅读提示选项。</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6.为避免恶意测试，测试过程如出现答题过快，明显超过看题速度，系统会弹出答题过快认真作答警示框。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7.心理智库：包含心理百科、心理咨询和心理阅读三大模块，提供心理科普知识；心情记录功能，带有治愈作用的心情记录图鉴。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8.心理资源库：整体包含多个大模块，分为心理科普、心理阅读、心理图库、趣味测试、心语心声、辅导案例）、放松减压。</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9.对不同的心理问题，提供有针对性的个性化的干预方案多个以上。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10.课堂记录：提供心理课程课堂记录表，方便负责进一步组织心理健康课程的教研及管理工作。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11.行为记录：通过线下访谈面询记录每一位用户的心理健康状态。</w:t>
            </w:r>
          </w:p>
          <w:p w14:paraId="111A92B3">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0"/>
                <w:szCs w:val="20"/>
                <w:u w:val="none"/>
                <w:lang w:val="en-US" w:eastAsia="zh-CN" w:bidi="ar"/>
              </w:rPr>
              <w:t>12.量表组功能：可以分别绑定自定义单位的组织结构，测试适合量表，简化后续的重复操作，方便管理者更好的管理机构量表，无限制机构框架建设功能。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团体数据统计：可根据测试单位的组织结构、量表名称选择、测试时间段查询团体测试报告；团体报告可支持样本分析与统计，自成生成心理健康水平差异显著性对比分析报表（报表内容包含样本数、均值、方差、P值、T值及单测检验与双测检验等国际公认权威数据）。</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14.一键备份还原：产品需具备强大的数据备份功能。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15.机构管理：根据用户类型添加部门信息；维护所有的部门信息，可根据用户类型和部门信息进行查询。</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809A4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D967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B1A5D">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E13F6">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4EB67">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1A4D3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81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80ED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C643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测评电脑</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02FFD">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1.为保证文件、浏览器网页、软件应用等多任务场景的流畅性，CPU采用Intel十三代 Core i7处理器或以上，主频≥2.4GHz 、≥10核处理器16线程，三级缓存≥24MB。</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2.GPU处理单元数≥64个，最大频率≥1.5GHz。</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3.内存：8G DDR4 3200MT/s 内存；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4.硬盘：硬盘：≥256G M.2 SSD硬盘，机械硬盘≥1TB。</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5.具备独立显卡，显存≥2GB.</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 xml:space="preserve">6.网络通信：为保证学生使用网络过程安全可控，提供双1M以太网卡。网口支持wake on LAN。 </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7.前置面板：USB3.0≥2个（USB 3.2 Gen1）；USB2.0≥2个；TypeC≥1个（支持USB 3.2 Gen1）；音频输入≥1个，音频输出≥1个。</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2前置USB端口支持在关机状态下对外供电。（提供国家认证认可监督管理委员会认可的检测机构具有CMA或CNAS标志所出具的扫描件9.前置面板音频输出接口采用四段式接口，兼容单耳机输出和耳机、麦克风二合一。支持欧标/美标自动切换。（提供国家认证认可监督管理委员会认可的检测机构具有CMA或CNAS标志所出具的复印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10.后置面板：USB3.0≥2个（USB 3.2 Gen2）；USB2.0≥2个；HDMI输出≥1；VGA输出≥1；音频输入≥1；音频输出≥1；RJ45≥1。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11.内部插槽：PCIEX16≥1（支持拓展独立显卡）；PCIEX1≥1；M.2≥2；SATA≥2。</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12.机箱体积：≤8L。</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13.可通过物理按键实现系统一键还原。(提供第三方检测机构出具的有CMA或</w:t>
            </w:r>
            <w:r>
              <w:rPr>
                <w:rFonts w:hint="default" w:ascii="宋体" w:hAnsi="宋体" w:eastAsia="宋体" w:cs="宋体"/>
                <w:i w:val="0"/>
                <w:color w:val="auto"/>
                <w:kern w:val="0"/>
                <w:sz w:val="20"/>
                <w:szCs w:val="20"/>
                <w:u w:val="none"/>
                <w:lang w:val="en-US" w:eastAsia="zh-CN" w:bidi="ar"/>
              </w:rPr>
              <w:t>CNAS</w:t>
            </w:r>
            <w:r>
              <w:rPr>
                <w:rFonts w:hint="eastAsia" w:ascii="宋体" w:hAnsi="宋体" w:eastAsia="宋体" w:cs="宋体"/>
                <w:i w:val="0"/>
                <w:color w:val="auto"/>
                <w:kern w:val="0"/>
                <w:sz w:val="20"/>
                <w:szCs w:val="20"/>
                <w:u w:val="none"/>
                <w:lang w:val="en-US" w:eastAsia="zh-CN" w:bidi="ar"/>
              </w:rPr>
              <w:t>标识的检验（测）报告扫描件)。</w:t>
            </w:r>
          </w:p>
          <w:p w14:paraId="6210E182">
            <w:pPr>
              <w:keepNext w:val="0"/>
              <w:keepLines w:val="0"/>
              <w:widowControl/>
              <w:suppressLineNumbers w:val="0"/>
              <w:jc w:val="left"/>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14.搭配≥21.5英寸显示器；搭配同品牌键盘、鼠标。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软件系统：</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1.登录方式多样性：支持账号/密码和手机微信扫码两种登录方式。用户首次登录时绑定微信 ID 与账号的对应关系，绑定后即可通过微信扫码登录，无需再次输入账号/密码。</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2.终端关联设备：支持通过微信扫码进行设备与学校的设备管理系统的绑定，设置当前设备类型与归属用户。</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3.设备详情：支持查看当前设备的硬件信息（包括 CPU、主板、显卡、硬盘、显示器、网卡、声卡）和系统信息（包括操作系统、系统激活状态、连接 ID、SN 、MAC 地址、内外网 IP）。</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4.设备运行状态：支持查看当前设备的内存、CPU、硬盘、系统盘、网速的实时占用状态等信息。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5.整体描述：支持发送端设备使用发送端软件发送文件至接收端设备的接收端软件。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6.文件条件：支持一次发送多个文件；支持发送图片、视频、文档等类型的文件。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7.文件发送：支持从不同的文件夹拖动或选择文件至发送区；支持查看待发送的文件列表，文件选择错误时支持移除。（提供第三方检测机构出具的有CMA或</w:t>
            </w:r>
            <w:r>
              <w:rPr>
                <w:rFonts w:hint="default" w:ascii="宋体" w:hAnsi="宋体" w:eastAsia="宋体" w:cs="宋体"/>
                <w:i w:val="0"/>
                <w:color w:val="auto"/>
                <w:kern w:val="0"/>
                <w:sz w:val="20"/>
                <w:szCs w:val="20"/>
                <w:u w:val="none"/>
                <w:lang w:val="en-US" w:eastAsia="zh-CN" w:bidi="ar"/>
              </w:rPr>
              <w:t>CNAS</w:t>
            </w:r>
            <w:r>
              <w:rPr>
                <w:rFonts w:hint="eastAsia" w:ascii="宋体" w:hAnsi="宋体" w:eastAsia="宋体" w:cs="宋体"/>
                <w:i w:val="0"/>
                <w:color w:val="auto"/>
                <w:kern w:val="0"/>
                <w:sz w:val="20"/>
                <w:szCs w:val="20"/>
                <w:u w:val="none"/>
                <w:lang w:val="en-US" w:eastAsia="zh-CN" w:bidi="ar"/>
              </w:rPr>
              <w:t>标识的检验（测）报告扫描件。)</w:t>
            </w:r>
          </w:p>
          <w:p w14:paraId="7F8ED918">
            <w:pPr>
              <w:keepNext w:val="0"/>
              <w:keepLines w:val="0"/>
              <w:widowControl/>
              <w:suppressLineNumbers w:val="0"/>
              <w:jc w:val="left"/>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8.快捷发送区：支持拖动文件至发送区进行文件发送；支持显示或隐藏发送区。</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9.离线暂存：支持一次发送文件给多个接收端设备；接收端设备离线时文件支 持暂存云端，等接收端设备在线后进行自动下载.（</w:t>
            </w:r>
            <w:r>
              <w:rPr>
                <w:rFonts w:hint="eastAsia" w:ascii="宋体" w:hAnsi="宋体" w:eastAsia="宋体" w:cs="宋体"/>
                <w:color w:val="auto"/>
                <w:kern w:val="0"/>
                <w:sz w:val="19"/>
                <w:szCs w:val="19"/>
                <w:lang w:val="en-US" w:eastAsia="zh-CN" w:bidi="ar"/>
              </w:rPr>
              <w:t>提供第三方检测机构出具的有</w:t>
            </w:r>
            <w:r>
              <w:rPr>
                <w:rFonts w:ascii="DejaVuSans-Bold" w:hAnsi="DejaVuSans-Bold" w:eastAsia="DejaVuSans-Bold" w:cs="DejaVuSans-Bold"/>
                <w:b/>
                <w:color w:val="auto"/>
                <w:kern w:val="0"/>
                <w:sz w:val="19"/>
                <w:szCs w:val="19"/>
                <w:lang w:val="en-US" w:eastAsia="zh-CN" w:bidi="ar"/>
              </w:rPr>
              <w:t>CMA</w:t>
            </w:r>
            <w:r>
              <w:rPr>
                <w:rFonts w:hint="eastAsia" w:ascii="宋体" w:hAnsi="宋体" w:eastAsia="宋体" w:cs="宋体"/>
                <w:color w:val="auto"/>
                <w:kern w:val="0"/>
                <w:sz w:val="19"/>
                <w:szCs w:val="19"/>
                <w:lang w:val="en-US" w:eastAsia="zh-CN" w:bidi="ar"/>
              </w:rPr>
              <w:t>或</w:t>
            </w:r>
            <w:r>
              <w:rPr>
                <w:rFonts w:hint="default" w:ascii="DejaVuSans-Bold" w:hAnsi="DejaVuSans-Bold" w:eastAsia="DejaVuSans-Bold" w:cs="DejaVuSans-Bold"/>
                <w:b/>
                <w:color w:val="auto"/>
                <w:kern w:val="0"/>
                <w:sz w:val="19"/>
                <w:szCs w:val="19"/>
                <w:lang w:val="en-US" w:eastAsia="zh-CN" w:bidi="ar"/>
              </w:rPr>
              <w:t>CNAS</w:t>
            </w:r>
            <w:r>
              <w:rPr>
                <w:rFonts w:hint="eastAsia" w:ascii="宋体" w:hAnsi="宋体" w:eastAsia="宋体" w:cs="宋体"/>
                <w:color w:val="auto"/>
                <w:kern w:val="0"/>
                <w:sz w:val="19"/>
                <w:szCs w:val="19"/>
                <w:lang w:val="en-US" w:eastAsia="zh-CN" w:bidi="ar"/>
              </w:rPr>
              <w:t>标识的检验（测）报告扫描件。</w:t>
            </w:r>
            <w:r>
              <w:rPr>
                <w:rFonts w:hint="eastAsia" w:ascii="宋体" w:hAnsi="宋体" w:eastAsia="宋体" w:cs="宋体"/>
                <w:i w:val="0"/>
                <w:color w:val="auto"/>
                <w:kern w:val="0"/>
                <w:sz w:val="20"/>
                <w:szCs w:val="20"/>
                <w:u w:val="none"/>
                <w:lang w:val="en-US" w:eastAsia="zh-CN" w:bidi="ar"/>
              </w:rPr>
              <w:t>）10.其他：支持查看发送进度；支持上传失败的文件重试。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11.个性接收夹：支持在接收端设备上创建自己独立的文件接收夹，可个性化定义文件的名称与图标颜色；接收到新文件时，有提示新文件。（提供第三方检测机构出具的有CMA或</w:t>
            </w:r>
            <w:r>
              <w:rPr>
                <w:rFonts w:hint="default" w:ascii="宋体" w:hAnsi="宋体" w:eastAsia="宋体" w:cs="宋体"/>
                <w:i w:val="0"/>
                <w:color w:val="auto"/>
                <w:kern w:val="0"/>
                <w:sz w:val="20"/>
                <w:szCs w:val="20"/>
                <w:u w:val="none"/>
                <w:lang w:val="en-US" w:eastAsia="zh-CN" w:bidi="ar"/>
              </w:rPr>
              <w:t>CNAS</w:t>
            </w:r>
            <w:r>
              <w:rPr>
                <w:rFonts w:hint="eastAsia" w:ascii="宋体" w:hAnsi="宋体" w:eastAsia="宋体" w:cs="宋体"/>
                <w:i w:val="0"/>
                <w:color w:val="auto"/>
                <w:kern w:val="0"/>
                <w:sz w:val="20"/>
                <w:szCs w:val="20"/>
                <w:u w:val="none"/>
                <w:lang w:val="en-US" w:eastAsia="zh-CN" w:bidi="ar"/>
              </w:rPr>
              <w:t>标识的检验（测）报告扫描件。）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12.文件列表：支持接收端设备展示当前已接收的文件列表，包括文件名称、接收时间、接收状态等信息；对已下载的文件可直接打开，未下载或下载失败的文件可手动下载；支持查看单个文件下载进度与总进度。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13.自动下载：支持接收端设备在线状态下自动接收发送端设备发送的文件。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14.自动清理：支持自动清理超过 14 天的文件。</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3E87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9954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5AEFA">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E7BC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26407">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67A11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38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C055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BA638">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打印机</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BB39B">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打印技术：激光打印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打印速度：黑色(A4普通):高达20页/分钟，黑色(A5，横向):34页/分钟</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首页输出时间：黑色(A4，就绪):低于5秒</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打印分辨率：黑色(优质):高达1,200x1,200dip;技术:RuCP</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月打印负荷：高达10页A4，建议月打印量:100至 2需要提供证书：</w:t>
            </w:r>
          </w:p>
          <w:p w14:paraId="29A530A2">
            <w:pPr>
              <w:rPr>
                <w:rFonts w:hint="eastAsia" w:ascii="宋体" w:hAnsi="宋体" w:eastAsia="宋体" w:cs="宋体"/>
              </w:rPr>
            </w:pPr>
            <w:commentRangeStart w:id="0"/>
            <w:r>
              <w:rPr>
                <w:rFonts w:hint="eastAsia" w:ascii="宋体" w:hAnsi="宋体" w:eastAsia="宋体" w:cs="宋体"/>
                <w:lang w:val="en-US" w:eastAsia="zh-CN"/>
              </w:rPr>
              <w:t>1、</w:t>
            </w:r>
            <w:r>
              <w:rPr>
                <w:rFonts w:hint="eastAsia" w:ascii="宋体" w:hAnsi="宋体" w:eastAsia="宋体" w:cs="宋体"/>
              </w:rPr>
              <w:t>提供</w:t>
            </w:r>
            <w:r>
              <w:rPr>
                <w:rFonts w:hint="eastAsia" w:ascii="宋体" w:hAnsi="宋体" w:eastAsia="宋体" w:cs="宋体"/>
                <w:lang w:val="en-US" w:eastAsia="zh-CN"/>
              </w:rPr>
              <w:t>有效的中国</w:t>
            </w:r>
            <w:r>
              <w:rPr>
                <w:rFonts w:hint="eastAsia" w:ascii="宋体" w:hAnsi="宋体" w:eastAsia="宋体" w:cs="宋体"/>
              </w:rPr>
              <w:t>环境标志产品</w:t>
            </w:r>
            <w:r>
              <w:rPr>
                <w:rFonts w:hint="eastAsia" w:ascii="宋体" w:hAnsi="宋体" w:eastAsia="宋体" w:cs="宋体"/>
                <w:lang w:val="en-US" w:eastAsia="zh-CN"/>
              </w:rPr>
              <w:t>认证</w:t>
            </w:r>
            <w:r>
              <w:rPr>
                <w:rFonts w:hint="eastAsia" w:ascii="宋体" w:hAnsi="宋体" w:eastAsia="宋体" w:cs="宋体"/>
              </w:rPr>
              <w:t>证书扫描件加盖公章。</w:t>
            </w:r>
          </w:p>
          <w:p w14:paraId="3EEC13DF">
            <w:pPr>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提供</w:t>
            </w:r>
            <w:r>
              <w:rPr>
                <w:rFonts w:hint="eastAsia" w:ascii="宋体" w:hAnsi="宋体" w:eastAsia="宋体" w:cs="宋体"/>
                <w:lang w:val="en-US" w:eastAsia="zh-CN"/>
              </w:rPr>
              <w:t>有效的</w:t>
            </w:r>
            <w:r>
              <w:rPr>
                <w:rFonts w:hint="eastAsia" w:ascii="宋体" w:hAnsi="宋体" w:eastAsia="宋体" w:cs="宋体"/>
              </w:rPr>
              <w:t>国家节能认证证书扫描件加盖公章。</w:t>
            </w:r>
            <w:commentRangeEnd w:id="0"/>
            <w:r>
              <w:commentReference w:id="0"/>
            </w:r>
          </w:p>
          <w:p w14:paraId="635551AE">
            <w:pPr>
              <w:keepNext w:val="0"/>
              <w:keepLines w:val="0"/>
              <w:widowControl/>
              <w:numPr>
                <w:numId w:val="0"/>
              </w:numPr>
              <w:suppressLineNumbers w:val="0"/>
              <w:jc w:val="left"/>
              <w:rPr>
                <w:rFonts w:hint="default" w:ascii="宋体" w:hAnsi="宋体" w:eastAsia="宋体" w:cs="宋体"/>
                <w:i w:val="0"/>
                <w:color w:val="auto"/>
                <w:kern w:val="0"/>
                <w:sz w:val="20"/>
                <w:szCs w:val="20"/>
                <w:u w:val="none"/>
                <w:lang w:val="en-US" w:eastAsia="zh-CN" w:bidi="ar"/>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D94F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Style w:val="14"/>
                <w:color w:val="auto"/>
                <w:lang w:val="en-US" w:eastAsia="zh-CN" w:bidi="ar"/>
              </w:rPr>
              <w:t>台</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955F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8B660">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4F6D12">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29C426">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088B1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2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A48F9">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31ABB">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办公桌椅</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6F54A">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尺寸：1200mm（±3mm）*600mm（±3mm）*750mm（±3mm）,优质环保三聚氰胺板材防火耐磨饰面，钢脚管壁厚度1.5mm,表面经酸洗，磷化，静电喷塑处理，无缝接缝，采用线切割，热处理，底脚的高低可以调节。高档五金配件。</w:t>
            </w:r>
          </w:p>
          <w:p w14:paraId="0717E841">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（提供以下证书：1、GB 18584-2001《室内装饰装修材料 木家具中有害物质限量》）</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D376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8EA2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4C5E5">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B78AF7">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C4C4C2">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010DF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2628"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B89A6">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A0235">
            <w:pPr>
              <w:keepNext w:val="0"/>
              <w:keepLines w:val="0"/>
              <w:widowControl/>
              <w:suppressLineNumbers w:val="0"/>
              <w:jc w:val="left"/>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沙发茶几</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CEAF6">
            <w:pPr>
              <w:numPr>
                <w:ilvl w:val="0"/>
                <w:numId w:val="0"/>
              </w:numP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1、实木框架，密度海绵，面料采用高档棉麻，增加了面料的透气性与耐磨性;坐包与靠包可拆洗设计，温馨淡色（1）.沙发：长度：180~240cm，深度：75~95cm，高度：75~90cm</w:t>
            </w:r>
            <w:r>
              <w:rPr>
                <w:rFonts w:hint="eastAsia" w:ascii="宋体" w:hAnsi="宋体" w:eastAsia="宋体" w:cs="宋体"/>
                <w:i w:val="0"/>
                <w:color w:val="auto"/>
                <w:sz w:val="21"/>
                <w:szCs w:val="21"/>
                <w:u w:val="none"/>
                <w:lang w:val="en-US" w:eastAsia="zh-CN"/>
              </w:rPr>
              <w:t>（茶几）：长度 100~140cm，宽度 60~80cm，高度 42~45cm</w:t>
            </w:r>
          </w:p>
          <w:p w14:paraId="02FA136B">
            <w:pPr>
              <w:numPr>
                <w:ilvl w:val="0"/>
                <w:numId w:val="0"/>
              </w:numP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22"/>
                <w:szCs w:val="22"/>
                <w:u w:val="none"/>
                <w:lang w:val="en-US" w:eastAsia="zh-CN" w:bidi="ar"/>
              </w:rPr>
              <w:t>2.（</w:t>
            </w:r>
            <w:r>
              <w:rPr>
                <w:rFonts w:hint="eastAsia" w:ascii="宋体" w:hAnsi="宋体" w:eastAsia="宋体" w:cs="宋体"/>
                <w:i w:val="0"/>
                <w:color w:val="auto"/>
                <w:kern w:val="0"/>
                <w:sz w:val="18"/>
                <w:szCs w:val="18"/>
                <w:u w:val="none"/>
                <w:lang w:val="en-US" w:eastAsia="zh-CN" w:bidi="ar"/>
              </w:rPr>
              <w:t>提供以下证书：1、GB 18584-2001《室内装饰装修材料 木家具中有害物质限量》）</w:t>
            </w:r>
          </w:p>
          <w:p w14:paraId="40498CFC">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宋体" w:hAnsi="宋体" w:eastAsia="宋体" w:cs="宋体"/>
                <w:i w:val="0"/>
                <w:color w:val="auto"/>
                <w:sz w:val="21"/>
                <w:szCs w:val="21"/>
                <w:u w:val="none"/>
                <w:lang w:val="en-US" w:eastAsia="zh-CN"/>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F11E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6116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D8044">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5B7E3F">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5DB772">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75379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4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88C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F1D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智能AI投射反馈评估仪</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CDD7A">
            <w:pPr>
              <w:numPr>
                <w:ilvl w:val="0"/>
                <w:numId w:val="0"/>
              </w:numP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20"/>
                <w:szCs w:val="20"/>
                <w:u w:val="none"/>
                <w:lang w:val="en-US" w:eastAsia="zh-CN" w:bidi="ar"/>
              </w:rPr>
              <w:t>一、功能要求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1、系统须采用B/S架构，采用浏览器+服务端的模式，服务端支持安装在服务器或者个人PC电脑，安全性高，稳定性强，既可以在局域网、互联网上使用，也可以单机使用。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智能AI投射反馈评估系统由软件系统和实物工具箱两部分组成，集成OH卡、家庭格盘、意象火柴三种实用的心理咨询工具，提供真人教学视频及文字介绍，帮助心理工作者掌握3种咨询工具的使用技能，快速开展心理疏导工作。咨询师可以在系统内记录咨询过程，形成电子档案，提升工作效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智能AI投射反馈评估系统实物工具箱由一套OH卡（繁体版）、一套家庭格盘和一套意象火柴组成。OH卡套装：由多张图卡、多张字卡（中文繁体）、至少1张以上空白卡组成，卡片均有唯一编号，图卡尺寸符合要求，字卡尺寸为符合要求。家庭格盘：由两块有凹槽的的木质格板和多个木偶人组成，两块格板可拼接为边长符合需求的正方形，木偶人大小形状不同，颜色包含原木色和红、橙、黄、绿、蓝、紫、黑、白、灰共</w:t>
            </w:r>
            <w:r>
              <w:rPr>
                <w:rFonts w:hint="eastAsia"/>
                <w:color w:val="auto"/>
                <w:lang w:val="en-US" w:eastAsia="zh-CN"/>
              </w:rPr>
              <w:t>不少于9种</w:t>
            </w:r>
            <w:r>
              <w:rPr>
                <w:rFonts w:hint="eastAsia" w:ascii="宋体" w:hAnsi="宋体" w:eastAsia="宋体" w:cs="宋体"/>
                <w:i w:val="0"/>
                <w:color w:val="auto"/>
                <w:kern w:val="0"/>
                <w:sz w:val="20"/>
                <w:szCs w:val="20"/>
                <w:u w:val="none"/>
                <w:lang w:val="en-US" w:eastAsia="zh-CN" w:bidi="ar"/>
              </w:rPr>
              <w:t>。意象火柴：由多根负载价值观意象和至少1根可自定义意象的特制火柴组成，火柴可引燃，以触发来访者的丧失感；价值观元素包含爱情、地位、回忆、健康、金钱、快乐、亲情、权力、事业、责任、思想、信任、信仰、友谊、自由、尊重。</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4、智能AI投射反馈评估系统可以通过咨询师账号、密码登录。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5、系统主要包括首页、评估报告、素材中心、系统设置四大功能模块。</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系统首页：首页设置OH图卡、家庭格盘、意象火柴三种工具的轮播图，轮播图上展示每种工具的文字介绍和视频介绍，视频内提供每种工具的具体介绍包括心理学背景、使用规则、特点、使用方法和技术。每个轮播图提供查看更多按钮，可以查看详细的文字介绍和使用说明。系统首页提供三种工具的添加案例报告快捷跳转的卡片，方便咨询师快捷添加每种咨询工具的案例报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素材中心：素材中心提供电子版OH卡牌资源，内置图卡、字卡资源各多张，咨询师添加案例报告时可直接导入卡片资源；管理员可以根据自己使用系统的具体情况，新增或者编辑图卡、字卡资源信息。每张图卡、字卡都设置有唯一的编号，可以根据编号搜索需要的图卡或者字卡信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8、心理评估包含OH卡牌、家庭格盘、意象火柴评估三种评估工具。</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OH卡牌评估报告须包含用户姓名、性别、年龄、联系电话、健康状况、文化程度、访谈时间、主诉以及个人陈诉、所抽图卡、视频记录、解卡联想、咨询小结等字段，咨询师在跟来访者进行心理咨询的过程中，可以通过使用不同主题的卡牌来和来访者探讨不同的议题，在评估报告中进行记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家庭格盘评估报告须包含用户姓名、性别、年龄、联系电话、健康状况、文化程度、访谈时间、主诉以及个人陈诉、摆盘呈现、视频记录、摆盘故事、咨询小结等内容。咨询师在跟来访者进行心理咨询的过程中引导来访者使用格盘，设置使用引导语引导来访者摆盘，依据议题设置玩法（英雄之旅、未来愿景、从现实到理想、关系中的进与退），来访者自行陈述格盘故事，咨询师在系统内进行记录。</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意象火柴评估报告须包含用户姓名、性别、年龄、联系电话、健康状况、文化程度、访谈时间、主诉以及个人陈诉、初始火柴谱、最终火柴谱、视频记录、未选择的火柴、调整记录、分析与建议。咨询师在跟来访者进行咨询过程中，咨询师引导来访者有序的表达自己内心的感受，选择自己认为最重要的价值观进行排序，过程中记录相关火柴谱以及调整记录，最终给出分析建议。</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12、系统设置：系统设置包含咨询师管理、资源维护主要功能。咨询师管理可对咨询师进行新增、删除、编辑及密码重置，可通过姓名、登录账号进行查询。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13、可对系统资源进行整理和维护，即可新增修改资源信息，也可以进行删除后再次新增，上方可通过标题、类型进行筛选。</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14、工具箱尺寸：≥450mm(±3mm )*330mm(±3mm )*150mm(±3mm )</w:t>
            </w:r>
          </w:p>
          <w:p w14:paraId="360D7D0C">
            <w:pPr>
              <w:keepNext w:val="0"/>
              <w:keepLines w:val="0"/>
              <w:widowControl/>
              <w:suppressLineNumbers w:val="0"/>
              <w:jc w:val="left"/>
              <w:textAlignment w:val="center"/>
              <w:rPr>
                <w:rFonts w:hint="eastAsia" w:ascii="宋体" w:hAnsi="宋体" w:eastAsia="宋体" w:cs="宋体"/>
                <w:i w:val="0"/>
                <w:color w:val="auto"/>
                <w:sz w:val="20"/>
                <w:szCs w:val="20"/>
                <w:u w:val="none"/>
              </w:rPr>
            </w:pP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80EEC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61EB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FFB1A">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3F69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E55AF">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7B995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48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8B01">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二、放松区</w:t>
            </w: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46200">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29000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9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F40F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DD72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0"/>
                <w:szCs w:val="20"/>
                <w:u w:val="none"/>
                <w:lang w:val="en-US" w:eastAsia="zh-CN" w:bidi="ar"/>
              </w:rPr>
              <w:t>个体标准沙盘</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4F820">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内侧尺寸为720（±3mm ）mm×570(±3mm )mm×70mm(±3mm )，全实木材质，内侧海蓝色设计，表面光滑不伤手，耐磨不掉色；底部安装防滑处理，在动沙过程中沙箱在桌面不会移动,用于个体和团体治疗的国际标准沙箱，上下分体式安装，便于移动和搬运。</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1A58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5292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5D051">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9671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079F2">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62E26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6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CB2A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B144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沙具架</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AD769">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实木材质，尺寸不小于160(±3mm )cm×120(±3mm )cm×30(±3mm )cm， 5层9阶设计（充分满足不同类别玩具按不同阶层分类摆放，便于来访者清晰地看到全部沙具），结构稳定大方、天然木纹色、外观考究。</w:t>
            </w:r>
            <w:r>
              <w:rPr>
                <w:rFonts w:hint="eastAsia" w:ascii="宋体" w:hAnsi="宋体" w:eastAsia="宋体" w:cs="宋体"/>
                <w:i w:val="0"/>
                <w:color w:val="auto"/>
                <w:kern w:val="0"/>
                <w:sz w:val="22"/>
                <w:szCs w:val="22"/>
                <w:u w:val="none"/>
                <w:lang w:val="en-US" w:eastAsia="zh-CN" w:bidi="ar"/>
              </w:rPr>
              <w:t>（</w:t>
            </w:r>
            <w:r>
              <w:rPr>
                <w:rFonts w:hint="eastAsia" w:ascii="宋体" w:hAnsi="宋体" w:eastAsia="宋体" w:cs="宋体"/>
                <w:i w:val="0"/>
                <w:color w:val="auto"/>
                <w:kern w:val="0"/>
                <w:sz w:val="18"/>
                <w:szCs w:val="18"/>
                <w:u w:val="none"/>
                <w:lang w:val="en-US" w:eastAsia="zh-CN" w:bidi="ar"/>
              </w:rPr>
              <w:t>提供以下证书：1、GB 18584-2001《室内装饰装修材料 木家具中有害物质限量》）</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BBC0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张</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FBB6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ECC8">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621BF">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0F93C">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35671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10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B2FE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5701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沙具</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7F968">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包括人物、动物、植物、建筑物、食品果实、家具生活用品、交通工具、宇宙天体、自然景观、宗教等18大类及若干次类别。通过次类别的划分面向不同群体的应用需求。通过次类别的划分面向不同群体的应用需求。材质为树脂、陶瓷、ABS工程塑料。玩具或物品接近于现实之物。</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4030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A181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600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7297E">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28D9">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E888F">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48850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60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D232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9FE4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海沙</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95AE2">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天然专用海沙，颗粒均匀、环保安全、高温杀菌</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BE5C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KG</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693E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90</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81E8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18C1A">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7367">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3CEDA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6"/>
          <w:wAfter w:w="161" w:type="dxa"/>
          <w:trHeight w:val="9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914D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3ED3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音乐放松椅</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55540">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产品功能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1、系统不少于自然治疗、潜意识调整、心理影视、呼吸训练等几个大自助减压模块。</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自然治疗：通过一些自然的音乐来缓解和调节心理和精神的上的压力，比如：流水声、鸟鸣、风声、海浪等等。有一部分音乐在播放的过程中，还会以轮播的方式呈现不同的画面，是使用者有种身临其境的感觉，场景多个。</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3、潜意识调整：主要是通过讲解加音乐来实现放松和缓解心理压力，包含充沛精力、调整心灵、肌肉放松、精神提升、静心养疗、情绪控制身心放松、深度冥想等不少于37种场景。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4、心理影视：通过视频来缓解心理的压力。</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5、呼吸训练：同视频一块进行肢体动作，来实现压力的释放。</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6、该系统可以自助对系统进行资源的添加，将对应的jpg，mp3，mp4等相关资源文件按照相对应的目录增加，即可在系统中展现新增资源。</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系统采用了视频播放器（支持mp4、avi等高清视频）支持主流的视频格式，音频播放（支持主流的视频格式）。系统优化了图片的缓存和加载框架Glide，快速高效的显示。程序的各项操作都在方便用户的角度设计，体验度较好，且支持pad，用户可使用该系统放松。</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二、配置要求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1、头等舱设计开发的座椅，腿部气囊按摩功能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2、劲部、背部、腰部、臀部等部份多方位放松模式</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3、靠背与腿部可实现100º至180º任意角度电动调节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4、高保真立体声蓝牙音频模块，同时兼容内存卡、U盘、音频线多种音频输入方式</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5、额定电压：100-240V50/60HZ</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6、额定功率：≤120W</w:t>
            </w:r>
          </w:p>
          <w:p w14:paraId="44DDBB9D">
            <w:pPr>
              <w:pStyle w:val="7"/>
              <w:numPr>
                <w:ilvl w:val="0"/>
                <w:numId w:val="0"/>
              </w:numPr>
              <w:rPr>
                <w:rFonts w:hint="default" w:eastAsiaTheme="minorEastAsia"/>
                <w:color w:val="auto"/>
                <w:lang w:val="en-US" w:eastAsia="zh-CN"/>
              </w:rPr>
            </w:pPr>
            <w:r>
              <w:rPr>
                <w:rFonts w:hint="eastAsia"/>
                <w:color w:val="auto"/>
                <w:lang w:val="en-US" w:eastAsia="zh-CN"/>
              </w:rPr>
              <w:t>7.</w:t>
            </w:r>
            <w:r>
              <w:rPr>
                <w:rFonts w:hint="eastAsia" w:ascii="宋体" w:hAnsi="宋体" w:eastAsia="宋体" w:cs="宋体"/>
                <w:i w:val="0"/>
                <w:color w:val="auto"/>
                <w:kern w:val="0"/>
                <w:sz w:val="22"/>
                <w:szCs w:val="22"/>
                <w:u w:val="none"/>
                <w:lang w:val="en-US" w:eastAsia="zh-CN" w:bidi="ar"/>
              </w:rPr>
              <w:t>（</w:t>
            </w:r>
            <w:r>
              <w:rPr>
                <w:rFonts w:hint="eastAsia" w:ascii="宋体" w:hAnsi="宋体" w:eastAsia="宋体" w:cs="宋体"/>
                <w:i w:val="0"/>
                <w:color w:val="auto"/>
                <w:kern w:val="0"/>
                <w:sz w:val="18"/>
                <w:szCs w:val="18"/>
                <w:u w:val="none"/>
                <w:lang w:val="en-US" w:eastAsia="zh-CN" w:bidi="ar"/>
              </w:rPr>
              <w:t>提供以下证书：1、GB 18584-2001《室内装饰装修材料 木家具中有害物质限量》）</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7BF46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6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FC0B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6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AC3DE">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8765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4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BF155">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04E20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7"/>
          <w:wAfter w:w="162" w:type="dxa"/>
          <w:trHeight w:val="340" w:hRule="atLeast"/>
        </w:trPr>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83DE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7</w:t>
            </w:r>
          </w:p>
        </w:tc>
        <w:tc>
          <w:tcPr>
            <w:tcW w:w="7537" w:type="dxa"/>
            <w:gridSpan w:val="1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D1A7A">
            <w:pPr>
              <w:keepNext w:val="0"/>
              <w:keepLines w:val="0"/>
              <w:widowControl/>
              <w:suppressLineNumbers w:val="0"/>
              <w:jc w:val="center"/>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三套合计</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57A44">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74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33276">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p>
        </w:tc>
      </w:tr>
      <w:tr w14:paraId="307F6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9048" w:type="dxa"/>
            <w:gridSpan w:val="23"/>
            <w:tcBorders>
              <w:top w:val="nil"/>
              <w:left w:val="nil"/>
              <w:bottom w:val="single" w:color="FFFFFF" w:sz="4" w:space="0"/>
              <w:right w:val="nil"/>
            </w:tcBorders>
            <w:shd w:val="clear" w:color="auto" w:fill="auto"/>
            <w:tcMar>
              <w:top w:w="15" w:type="dxa"/>
              <w:left w:w="15" w:type="dxa"/>
              <w:right w:w="15" w:type="dxa"/>
            </w:tcMar>
            <w:vAlign w:val="center"/>
          </w:tcPr>
          <w:p w14:paraId="7DCF78C9">
            <w:pPr>
              <w:keepNext w:val="0"/>
              <w:keepLines w:val="0"/>
              <w:widowControl/>
              <w:suppressLineNumbers w:val="0"/>
              <w:jc w:val="center"/>
              <w:textAlignment w:val="center"/>
              <w:rPr>
                <w:rFonts w:ascii="微软雅黑" w:hAnsi="微软雅黑" w:eastAsia="微软雅黑" w:cs="微软雅黑"/>
                <w:b/>
                <w:i w:val="0"/>
                <w:color w:val="auto"/>
                <w:sz w:val="40"/>
                <w:szCs w:val="40"/>
                <w:u w:val="none"/>
              </w:rPr>
            </w:pPr>
            <w:r>
              <w:rPr>
                <w:rFonts w:hint="eastAsia" w:ascii="微软雅黑" w:hAnsi="微软雅黑" w:eastAsia="微软雅黑" w:cs="微软雅黑"/>
                <w:b/>
                <w:i w:val="0"/>
                <w:color w:val="auto"/>
                <w:kern w:val="0"/>
                <w:sz w:val="40"/>
                <w:szCs w:val="40"/>
                <w:u w:val="none"/>
                <w:lang w:val="en-US" w:eastAsia="zh-CN" w:bidi="ar"/>
              </w:rPr>
              <w:t xml:space="preserve">    红林学校</w:t>
            </w:r>
          </w:p>
        </w:tc>
        <w:tc>
          <w:tcPr>
            <w:tcW w:w="744" w:type="dxa"/>
            <w:gridSpan w:val="8"/>
            <w:tcBorders>
              <w:top w:val="nil"/>
              <w:left w:val="nil"/>
              <w:bottom w:val="single" w:color="FFFFFF" w:sz="4" w:space="0"/>
              <w:right w:val="nil"/>
            </w:tcBorders>
            <w:shd w:val="clear" w:color="auto" w:fill="auto"/>
            <w:tcMar>
              <w:top w:w="15" w:type="dxa"/>
              <w:left w:w="15" w:type="dxa"/>
              <w:right w:w="15" w:type="dxa"/>
            </w:tcMar>
            <w:vAlign w:val="center"/>
          </w:tcPr>
          <w:p w14:paraId="0E304DC2">
            <w:pPr>
              <w:keepNext w:val="0"/>
              <w:keepLines w:val="0"/>
              <w:widowControl/>
              <w:suppressLineNumbers w:val="0"/>
              <w:jc w:val="center"/>
              <w:textAlignment w:val="center"/>
              <w:rPr>
                <w:rFonts w:hint="eastAsia" w:ascii="微软雅黑" w:hAnsi="微软雅黑" w:eastAsia="微软雅黑" w:cs="微软雅黑"/>
                <w:b/>
                <w:i w:val="0"/>
                <w:color w:val="auto"/>
                <w:kern w:val="0"/>
                <w:sz w:val="40"/>
                <w:szCs w:val="40"/>
                <w:u w:val="none"/>
                <w:lang w:val="en-US" w:eastAsia="zh-CN" w:bidi="ar"/>
              </w:rPr>
            </w:pPr>
          </w:p>
        </w:tc>
      </w:tr>
      <w:tr w14:paraId="5C542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D45B4">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296E9">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9374D">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 xml:space="preserve">产品描述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33B67">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72A5C">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3C0A2">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数量</w:t>
            </w:r>
          </w:p>
        </w:tc>
        <w:tc>
          <w:tcPr>
            <w:tcW w:w="1034"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44D0F">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D0C5E">
            <w:pPr>
              <w:keepNext w:val="0"/>
              <w:keepLines w:val="0"/>
              <w:widowControl/>
              <w:suppressLineNumbers w:val="0"/>
              <w:jc w:val="center"/>
              <w:textAlignment w:val="center"/>
              <w:rPr>
                <w:rFonts w:hint="eastAsia" w:ascii="微软雅黑" w:hAnsi="微软雅黑" w:eastAsia="微软雅黑" w:cs="微软雅黑"/>
                <w:b/>
                <w:i w:val="0"/>
                <w:color w:val="auto"/>
                <w:kern w:val="0"/>
                <w:sz w:val="24"/>
                <w:szCs w:val="24"/>
                <w:u w:val="none"/>
                <w:lang w:val="en-US" w:eastAsia="zh-CN" w:bidi="ar"/>
              </w:rPr>
            </w:pPr>
          </w:p>
        </w:tc>
      </w:tr>
      <w:tr w14:paraId="34DE2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7AC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8387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C5235">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DADC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EDC0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8ECA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1034"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05C77">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74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60917">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30E0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5375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5F2C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教学管理软件</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8BCB0">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屏幕广播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支持局域网、无线网等广播。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 行为管理</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3.辅助功能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收发作业、文件发送、随堂小考、远程关机等。                                                                                                                                         4.</w:t>
            </w:r>
            <w:r>
              <w:rPr>
                <w:rFonts w:hint="eastAsia"/>
                <w:color w:val="auto"/>
              </w:rPr>
              <w:t>授权要求</w:t>
            </w:r>
            <w:r>
              <w:rPr>
                <w:rFonts w:hint="eastAsia"/>
                <w:color w:val="auto"/>
                <w:lang w:val="en-US" w:eastAsia="zh-CN"/>
              </w:rPr>
              <w:t>:</w:t>
            </w:r>
            <w:r>
              <w:rPr>
                <w:rFonts w:hint="eastAsia"/>
                <w:color w:val="auto"/>
                <w:lang w:eastAsia="zh-CN"/>
              </w:rPr>
              <w:t>服务周期6年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8631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A15A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00D5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CAC8D">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962E6">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15A1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0BFA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E0917">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UPS不间断电源</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23A36">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1.功率：15KA</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2.输入电压范围（Vac）：120~288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3.输入频率范围（Hz）：45~66依据电网频率自动选择同步范围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4.输入功率因数：满载时≥0.98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5.长延时DC电压：192V</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6.输出功率因数：0.9</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7.输出电压（Vac）：220±1%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8.输出频率(Hz)：50±0.05%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9.切换时间（ms）：</w:t>
            </w:r>
            <w:r>
              <w:rPr>
                <w:rFonts w:ascii="Segoe UI" w:hAnsi="Segoe UI" w:eastAsia="Segoe UI" w:cs="Segoe UI"/>
                <w:i w:val="0"/>
                <w:iCs w:val="0"/>
                <w:caps w:val="0"/>
                <w:color w:val="auto"/>
                <w:spacing w:val="0"/>
                <w:sz w:val="18"/>
                <w:szCs w:val="18"/>
                <w:shd w:val="clear" w:fill="FFFFFF"/>
              </w:rPr>
              <w:t>＞2ms</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10.整机效率：≥93%</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11.波形：线性负载THD＜3%；非线性负载THD＜5%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12.峰值因数：＞3:1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13.通信功能：RS232接口，支持电源监控软件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14.SNMP（选件）：可通过SNMP适配器进行网络监控</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15.面板显示：LED显示UPS的运行状况，LCD显示UPS的运行参数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17.音频噪音(dB)：＜55（一米内）                                                                                                                                             18.工作温度（℃）：0~40</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19.相对湿度：0~95%，无冷凝</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20.电池规格：电压：12V,容量：26AH,内阻：15mΩ，长：165mm(±3mm )，宽：126mm(±3mm )，高：175mm(±3mm )，重量：7.85kg，端子类型：M6</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21.电池柜规格：780mm(±3mm )×470mm(±3mm )×615mm(±3mm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A3C08">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5A89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68ED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95B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BB46B">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CCA6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4BFB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75445">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教师机桌椅</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0C894">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1、整体设计符合人机工程学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2、整体采用分体式结构，规格为长1200(±3mm)mm、宽700(±3mm)mm、高1(±3mm)mm；</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7、桌面右侧为隐藏式抽屉，可放置视频展台，空间560(±3mm)*540(±3mm)*20(±3mm)0mm，承载重量≥12kg。</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9、所有布线孔均采用绝缘品装置隔离电源线，安全可靠。</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10、全部的加工件均采用模具成型，先进的工装夹具、配合全自动焊接工艺，保障尺寸精度及各部件一致性。                                                                                      11、椅子：规格：880(±3mm)*470(±3mm)*480(±3mm)mm，高耐度特网，全新PA尼龙背架+座壳，pu升降扶手。自载重3级底盘。350铝合金脚。50mmpu静音防滑轮。12.</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3B0ED">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C7E2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21D2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D2CE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CDFED">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CC0F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309A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E8C5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E3DF3">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1.频率响应：20HZ-20kHZ，动圈/直径：</w:t>
            </w:r>
            <w:r>
              <w:rPr>
                <w:rStyle w:val="15"/>
                <w:color w:val="auto"/>
                <w:lang w:val="en-US" w:eastAsia="zh-CN" w:bidi="ar"/>
              </w:rPr>
              <w:t>≧</w:t>
            </w:r>
            <w:r>
              <w:rPr>
                <w:rStyle w:val="16"/>
                <w:color w:val="auto"/>
                <w:lang w:val="en-US" w:eastAsia="zh-CN" w:bidi="ar"/>
              </w:rPr>
              <w:t>50MM,线材：PVC,长度：≧1.8M,2.灵敏度：103DB+3DB,阻抗：32Ω±15，电压：5DC,电流：</w:t>
            </w:r>
            <w:r>
              <w:rPr>
                <w:rStyle w:val="15"/>
                <w:color w:val="auto"/>
                <w:lang w:val="en-US" w:eastAsia="zh-CN" w:bidi="ar"/>
              </w:rPr>
              <w:t>≦</w:t>
            </w:r>
            <w:r>
              <w:rPr>
                <w:rStyle w:val="16"/>
                <w:color w:val="auto"/>
                <w:lang w:val="en-US" w:eastAsia="zh-CN" w:bidi="ar"/>
              </w:rPr>
              <w:t>100MA,3.耳机接口类型:双3.5接头+USB/2.0USB,输出功率:≧</w:t>
            </w:r>
            <w:r>
              <w:rPr>
                <w:rStyle w:val="16"/>
                <w:color w:val="auto"/>
                <w:lang w:val="en-US" w:eastAsia="zh-CN" w:bidi="ar"/>
              </w:rPr>
              <w:br w:type="textWrapping"/>
            </w:r>
            <w:r>
              <w:rPr>
                <w:rStyle w:val="16"/>
                <w:color w:val="auto"/>
                <w:lang w:val="en-US" w:eastAsia="zh-CN" w:bidi="ar"/>
              </w:rPr>
              <w:t>20mW</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F1A7F">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37EB2">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861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3101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01333">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1A36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FB42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7B4AA">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学生桌</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9EE9E">
            <w:pPr>
              <w:keepNext w:val="0"/>
              <w:keepLines w:val="0"/>
              <w:widowControl/>
              <w:suppressLineNumbers w:val="0"/>
              <w:jc w:val="left"/>
              <w:textAlignment w:val="center"/>
              <w:rPr>
                <w:rFonts w:hint="default"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1.1400*600*780mm钢木结构（可上下浮动3%）</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2.台面：采用25mm密度板，外贴防火板，所有板材外露端面采用高质量PVC封边条，利用机械封边机配以热溶胶高温封边，高密封性不吸水、不膨胀，外型美观、经久耐用。</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3.桌身：采用18/16mm双贴面三聚氰胺板，其截面PVC封边带利用机械高温热熔胶封边，粘力强，密封性好。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4.脚垫：采用特模具ABS注塑脚垫，高度可调，可有效防止桌身受潮，延长设备的使用寿命.   5.提供以下材料：1、环保检测证明扫描件2、ISO14001环境管理体系认证证书扫描件。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787E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3D3D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63F4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9A8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3BA5B">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2081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EEF8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088C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学生凳</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3109C">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1.规格：340*240*420mm，钢木结构（可上下浮动3%）</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凳面规格：340*240*20mm</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凳脚：方钢四腿，方钢规格25mm*25mm，管壁厚度大于1.2mm，中空，双方钢圈架，牢固稳定。四脚配耐磨垫，抗磨消音，保护地板砖。4.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42C2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02558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896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36326">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BAB66">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D08B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AC5C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545F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网线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37C5D">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国标超五类网线。</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13903">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3C80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8124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450</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C982B">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41D70">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1CCD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6D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AA1DB">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水晶头</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4EEE4">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国标超五类水晶头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7ED0B">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10BA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7093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F598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20FDD">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6395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CE25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0A0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插座</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F0FF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国标5孔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682FA">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9D55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7047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114</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AD491">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79B22">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FE63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42D2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941D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插排</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E1A7C">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国标20孔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25F2B">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7B8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C4FF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7908C">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077F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DE7E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D80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0992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综合布线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724E">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D3CA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992B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7A27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730E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14F7D">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B9E4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09E3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BDE1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1EDE53">
            <w:pPr>
              <w:rPr>
                <w:rFonts w:hint="eastAsia" w:ascii="微软雅黑" w:hAnsi="微软雅黑" w:eastAsia="微软雅黑" w:cs="微软雅黑"/>
                <w:i w:val="0"/>
                <w:color w:val="auto"/>
                <w:sz w:val="24"/>
                <w:szCs w:val="24"/>
                <w:u w:val="none"/>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CC5794">
            <w:pPr>
              <w:jc w:val="center"/>
              <w:rPr>
                <w:rFonts w:hint="eastAsia" w:ascii="微软雅黑" w:hAnsi="微软雅黑" w:eastAsia="微软雅黑" w:cs="微软雅黑"/>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852DE1">
            <w:pPr>
              <w:jc w:val="center"/>
              <w:rPr>
                <w:rFonts w:hint="eastAsia" w:ascii="微软雅黑" w:hAnsi="微软雅黑" w:eastAsia="微软雅黑" w:cs="微软雅黑"/>
                <w:i w:val="0"/>
                <w:color w:val="auto"/>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F11D5B">
            <w:pPr>
              <w:jc w:val="center"/>
              <w:rPr>
                <w:rFonts w:hint="eastAsia" w:ascii="微软雅黑" w:hAnsi="微软雅黑" w:eastAsia="微软雅黑" w:cs="微软雅黑"/>
                <w:i w:val="0"/>
                <w:color w:val="auto"/>
                <w:sz w:val="24"/>
                <w:szCs w:val="24"/>
                <w:u w:val="none"/>
              </w:rPr>
            </w:pP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6CACFF">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A2F76F">
            <w:pPr>
              <w:keepNext w:val="0"/>
              <w:keepLines w:val="0"/>
              <w:widowControl/>
              <w:suppressLineNumbers w:val="0"/>
              <w:jc w:val="center"/>
              <w:textAlignment w:val="center"/>
              <w:rPr>
                <w:rFonts w:hint="eastAsia" w:ascii="微软雅黑" w:hAnsi="微软雅黑" w:eastAsia="微软雅黑" w:cs="微软雅黑"/>
                <w:i w:val="0"/>
                <w:color w:val="auto"/>
                <w:kern w:val="0"/>
                <w:sz w:val="24"/>
                <w:szCs w:val="24"/>
                <w:u w:val="none"/>
                <w:lang w:val="en-US" w:eastAsia="zh-CN" w:bidi="ar"/>
              </w:rPr>
            </w:pPr>
          </w:p>
        </w:tc>
      </w:tr>
      <w:tr w14:paraId="616BE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8886" w:type="dxa"/>
            <w:gridSpan w:val="20"/>
            <w:tcBorders>
              <w:top w:val="nil"/>
              <w:left w:val="nil"/>
              <w:bottom w:val="single" w:color="FFFFFF" w:sz="4" w:space="0"/>
              <w:right w:val="nil"/>
            </w:tcBorders>
            <w:shd w:val="clear" w:color="auto" w:fill="auto"/>
            <w:tcMar>
              <w:top w:w="15" w:type="dxa"/>
              <w:left w:w="15" w:type="dxa"/>
              <w:right w:w="15" w:type="dxa"/>
            </w:tcMar>
            <w:vAlign w:val="center"/>
          </w:tcPr>
          <w:p w14:paraId="2390DF80">
            <w:pPr>
              <w:keepNext w:val="0"/>
              <w:keepLines w:val="0"/>
              <w:widowControl/>
              <w:suppressLineNumbers w:val="0"/>
              <w:jc w:val="center"/>
              <w:textAlignment w:val="center"/>
              <w:rPr>
                <w:rFonts w:hint="eastAsia" w:ascii="微软雅黑" w:hAnsi="微软雅黑" w:eastAsia="微软雅黑" w:cs="微软雅黑"/>
                <w:b/>
                <w:i w:val="0"/>
                <w:color w:val="auto"/>
                <w:sz w:val="40"/>
                <w:szCs w:val="40"/>
                <w:u w:val="none"/>
              </w:rPr>
            </w:pPr>
            <w:r>
              <w:rPr>
                <w:rFonts w:hint="eastAsia" w:ascii="微软雅黑" w:hAnsi="微软雅黑" w:eastAsia="微软雅黑" w:cs="微软雅黑"/>
                <w:b/>
                <w:i w:val="0"/>
                <w:color w:val="auto"/>
                <w:kern w:val="0"/>
                <w:sz w:val="40"/>
                <w:szCs w:val="40"/>
                <w:u w:val="none"/>
                <w:lang w:val="en-US" w:eastAsia="zh-CN" w:bidi="ar"/>
              </w:rPr>
              <w:t xml:space="preserve"> 昌江县民族中学</w:t>
            </w:r>
          </w:p>
        </w:tc>
        <w:tc>
          <w:tcPr>
            <w:tcW w:w="906" w:type="dxa"/>
            <w:gridSpan w:val="11"/>
            <w:tcBorders>
              <w:top w:val="nil"/>
              <w:left w:val="nil"/>
              <w:bottom w:val="single" w:color="FFFFFF" w:sz="4" w:space="0"/>
              <w:right w:val="nil"/>
            </w:tcBorders>
            <w:shd w:val="clear" w:color="auto" w:fill="auto"/>
            <w:tcMar>
              <w:top w:w="15" w:type="dxa"/>
              <w:left w:w="15" w:type="dxa"/>
              <w:right w:w="15" w:type="dxa"/>
            </w:tcMar>
            <w:vAlign w:val="center"/>
          </w:tcPr>
          <w:p w14:paraId="4A36D487">
            <w:pPr>
              <w:keepNext w:val="0"/>
              <w:keepLines w:val="0"/>
              <w:widowControl/>
              <w:suppressLineNumbers w:val="0"/>
              <w:jc w:val="center"/>
              <w:textAlignment w:val="center"/>
              <w:rPr>
                <w:rFonts w:hint="eastAsia" w:ascii="微软雅黑" w:hAnsi="微软雅黑" w:eastAsia="微软雅黑" w:cs="微软雅黑"/>
                <w:b/>
                <w:i w:val="0"/>
                <w:color w:val="auto"/>
                <w:kern w:val="0"/>
                <w:sz w:val="40"/>
                <w:szCs w:val="40"/>
                <w:u w:val="none"/>
                <w:lang w:val="en-US" w:eastAsia="zh-CN" w:bidi="ar"/>
              </w:rPr>
            </w:pPr>
          </w:p>
        </w:tc>
      </w:tr>
      <w:tr w14:paraId="69E1B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64F69C">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31C31">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D6EEF5">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 xml:space="preserve">产品描述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AB770">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D201">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6D232">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数量</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649C4">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3FB4F">
            <w:pPr>
              <w:keepNext w:val="0"/>
              <w:keepLines w:val="0"/>
              <w:widowControl/>
              <w:suppressLineNumbers w:val="0"/>
              <w:jc w:val="center"/>
              <w:textAlignment w:val="center"/>
              <w:rPr>
                <w:rFonts w:hint="eastAsia" w:ascii="微软雅黑" w:hAnsi="微软雅黑" w:eastAsia="微软雅黑" w:cs="微软雅黑"/>
                <w:b/>
                <w:i w:val="0"/>
                <w:color w:val="auto"/>
                <w:kern w:val="0"/>
                <w:sz w:val="24"/>
                <w:szCs w:val="24"/>
                <w:u w:val="none"/>
                <w:lang w:val="en-US" w:eastAsia="zh-CN" w:bidi="ar"/>
              </w:rPr>
            </w:pPr>
          </w:p>
        </w:tc>
      </w:tr>
      <w:tr w14:paraId="5637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3"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A739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B901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07AB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174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42AA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BA25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54BB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24CA9">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FD6D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959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C87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教学管理软件</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89E1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屏幕广播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支持局域网、无线网等广播。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 行为管理</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3.辅助功能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收发作业、文件发送、随堂小考、远程关机等。                                                                                                                                         4.6授权要求:服务周期6年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4A29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CB21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807B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14504">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CDE4E">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80F5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4266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CA82">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UPS不间断电源</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CF4C1">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1.功率：15KA</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2.输入电压范围（Vac）：120~288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3.输入频率范围（Hz）：45~66依据电网频率自动选择同步范围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4.输入功率因数：满载时≥0.98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5.长延时DC电压：192V</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6.输出功率因数：0.9</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7.输出电压（Vac）：220±1%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8.输出频率(Hz)：50±0.05%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9.切换时间（ms）：</w:t>
            </w:r>
            <w:r>
              <w:rPr>
                <w:rFonts w:ascii="Segoe UI" w:hAnsi="Segoe UI" w:eastAsia="Segoe UI" w:cs="Segoe UI"/>
                <w:i w:val="0"/>
                <w:iCs w:val="0"/>
                <w:caps w:val="0"/>
                <w:color w:val="auto"/>
                <w:spacing w:val="0"/>
                <w:sz w:val="18"/>
                <w:szCs w:val="18"/>
                <w:shd w:val="clear" w:fill="FFFFFF"/>
              </w:rPr>
              <w:t>＞2ms</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10.整机效率：≥93%</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11.波形：线性负载THD＜3%；非线性负载THD＜5%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12.峰值因数：＞3:1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13.通信功能：RS232接口，支持电源监控软件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14.SNMP（选件）：可通过SNMP适配器进行网络监控</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15.面板显示：LED显示UPS的运行状况，LCD显示UPS的运行参数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17.音频噪音(dB)：＜55（一米内）                                                                                                                                             18.工作温度（℃）：0~40</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19.相对湿度：0~95%，无冷凝</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20.电池规格：电压：12V,容量：26AH,内阻：15mΩ，长：165mm3mm，宽：126mm3mm，高：175mm3mm，重量：7.85kg，端子类型：M6</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21.电池柜规格：780mm(±3mm )×470mm(±3mm )×615mm(±3mm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0AAE">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CDE9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52EF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C005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17110">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4774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9CE5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988C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教师机桌椅</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7D334">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整体设计符合人机工程学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2、整体采用分体式结构，规格为长1200(±3mm)mm、宽700(±3mm)mm、高1(±3mm)mm；</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3、多媒体讲台整体采用1.0mm优质冷轧钢板，无接缝，边缘及拐角均采用圆弧设计，确保学生安全，耐冲击性强，防盗性能优越。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9、所有布线孔均采用绝缘品装置隔离电源线，安全可靠。</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10、全部的加工件均采用模具成型，先进的工装夹具、配合全自动焊接工艺，保障尺寸精度及各部件一致性。                                                                                      11、椅子：规格：880(±3mm)*470(±3mm)*480(±3mm)mm，高耐度特网，全新PA尼龙背架+座壳，pu升降扶手。自载重3级底盘。350铝合金脚。50mmpu静音防滑轮。</w:t>
            </w:r>
          </w:p>
          <w:p w14:paraId="5C6CA6F2">
            <w:pPr>
              <w:pStyle w:val="7"/>
              <w:numPr>
                <w:ilvl w:val="0"/>
                <w:numId w:val="0"/>
              </w:numPr>
              <w:rPr>
                <w:rFonts w:hint="eastAsia"/>
                <w:color w:val="auto"/>
              </w:rPr>
            </w:pP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3F35A">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F2C2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85AB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C5C8C">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60E2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E8DF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22E4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1EE7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D391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1.频率响应：20HZ-20kHZ，动圈/直径：</w:t>
            </w:r>
            <w:r>
              <w:rPr>
                <w:rStyle w:val="15"/>
                <w:color w:val="auto"/>
                <w:lang w:val="en-US" w:eastAsia="zh-CN" w:bidi="ar"/>
              </w:rPr>
              <w:t>≧</w:t>
            </w:r>
            <w:r>
              <w:rPr>
                <w:rStyle w:val="16"/>
                <w:color w:val="auto"/>
                <w:lang w:val="en-US" w:eastAsia="zh-CN" w:bidi="ar"/>
              </w:rPr>
              <w:t>50MM,线材：PVC,长度：≧1.8M,2.灵敏度：103DB+3DB,阻抗：32Ω±15，电压：5DC,电流：</w:t>
            </w:r>
            <w:r>
              <w:rPr>
                <w:rStyle w:val="15"/>
                <w:color w:val="auto"/>
                <w:lang w:val="en-US" w:eastAsia="zh-CN" w:bidi="ar"/>
              </w:rPr>
              <w:t>≦</w:t>
            </w:r>
            <w:r>
              <w:rPr>
                <w:rStyle w:val="16"/>
                <w:color w:val="auto"/>
                <w:lang w:val="en-US" w:eastAsia="zh-CN" w:bidi="ar"/>
              </w:rPr>
              <w:t>100MA,3.耳机接口类型:双3.5接头+USB/2.0USB,输出功率:≧</w:t>
            </w:r>
            <w:r>
              <w:rPr>
                <w:rStyle w:val="16"/>
                <w:color w:val="auto"/>
                <w:lang w:val="en-US" w:eastAsia="zh-CN" w:bidi="ar"/>
              </w:rPr>
              <w:br w:type="textWrapping"/>
            </w:r>
            <w:r>
              <w:rPr>
                <w:rStyle w:val="16"/>
                <w:color w:val="auto"/>
                <w:lang w:val="en-US" w:eastAsia="zh-CN" w:bidi="ar"/>
              </w:rPr>
              <w:t>20mW</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D7867">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DA7E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38B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21CB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EC20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CEE0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54"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4CC2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2268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学生桌</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F784">
            <w:pPr>
              <w:keepNext w:val="0"/>
              <w:keepLines w:val="0"/>
              <w:widowControl/>
              <w:suppressLineNumbers w:val="0"/>
              <w:jc w:val="left"/>
              <w:textAlignment w:val="center"/>
              <w:rPr>
                <w:rStyle w:val="16"/>
                <w:rFonts w:hint="eastAsia" w:ascii="宋体" w:hAnsi="宋体" w:eastAsia="宋体" w:cs="宋体"/>
                <w:color w:val="auto"/>
                <w:lang w:val="en-US" w:eastAsia="zh-CN" w:bidi="ar"/>
              </w:rPr>
            </w:pPr>
            <w:r>
              <w:rPr>
                <w:rStyle w:val="16"/>
                <w:rFonts w:hint="eastAsia" w:ascii="宋体" w:hAnsi="宋体" w:eastAsia="宋体" w:cs="宋体"/>
                <w:color w:val="auto"/>
                <w:lang w:val="en-US" w:eastAsia="zh-CN" w:bidi="ar"/>
              </w:rPr>
              <w:t>1.1400*600*780mm钢木结构（可上下浮动3%）</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2.台面：采用25mm密度板，外贴防火板，所有板材外露端面采用高质量PVC封边条，利用机械封边机配以热溶胶高温封边，高密封性不吸水、不膨胀，外型美观、经久耐用。</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3.桌身：采用18/16mm双贴面三聚氰胺板，其截面PVC封边带利用机械高温热熔胶封边，粘力强，密封性好。</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4.脚垫：采用特模具ABS注塑脚垫，高度可调，可有效防止桌身受潮，延长设备的使用寿命。</w:t>
            </w:r>
          </w:p>
          <w:p w14:paraId="68248067">
            <w:pPr>
              <w:keepNext w:val="0"/>
              <w:keepLines w:val="0"/>
              <w:widowControl/>
              <w:suppressLineNumbers w:val="0"/>
              <w:jc w:val="both"/>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5.提供以下材料：1、环保检测证明扫描件2、ISO14001环境管理体系认证证书扫描件。</w:t>
            </w:r>
          </w:p>
          <w:p w14:paraId="2AD8E2C8">
            <w:pPr>
              <w:pStyle w:val="7"/>
              <w:rPr>
                <w:rFonts w:hint="default"/>
                <w:color w:val="auto"/>
                <w:lang w:val="en-US"/>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BFF2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3669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9EB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8FE7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A061E">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2D43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3"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EE9D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8F68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学生凳</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A1D1C">
            <w:pPr>
              <w:keepNext w:val="0"/>
              <w:keepLines w:val="0"/>
              <w:widowControl/>
              <w:suppressLineNumbers w:val="0"/>
              <w:jc w:val="left"/>
              <w:textAlignment w:val="center"/>
              <w:rPr>
                <w:rStyle w:val="16"/>
                <w:rFonts w:hint="eastAsia" w:ascii="宋体" w:hAnsi="宋体" w:eastAsia="宋体" w:cs="宋体"/>
                <w:color w:val="auto"/>
                <w:lang w:val="en-US" w:eastAsia="zh-CN" w:bidi="ar"/>
              </w:rPr>
            </w:pPr>
            <w:r>
              <w:rPr>
                <w:rStyle w:val="16"/>
                <w:rFonts w:hint="eastAsia" w:ascii="宋体" w:hAnsi="宋体" w:eastAsia="宋体" w:cs="宋体"/>
                <w:color w:val="auto"/>
                <w:lang w:val="en-US" w:eastAsia="zh-CN" w:bidi="ar"/>
              </w:rPr>
              <w:t>1.规格：340*240*420mm，钢木结构（可上下浮动3%）</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凳面规格：340*240*20mm</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2.采用18mm厚优质环保三聚氰胺贴面板，四周磨具一次成型封套，防水，耐磨耐用。</w:t>
            </w:r>
            <w:r>
              <w:rPr>
                <w:rStyle w:val="16"/>
                <w:rFonts w:hint="eastAsia" w:ascii="宋体" w:hAnsi="宋体" w:eastAsia="宋体" w:cs="宋体"/>
                <w:color w:val="auto"/>
                <w:lang w:val="en-US" w:eastAsia="zh-CN" w:bidi="ar"/>
              </w:rPr>
              <w:br w:type="textWrapping"/>
            </w:r>
            <w:r>
              <w:rPr>
                <w:rStyle w:val="16"/>
                <w:rFonts w:hint="eastAsia" w:ascii="宋体" w:hAnsi="宋体" w:eastAsia="宋体" w:cs="宋体"/>
                <w:color w:val="auto"/>
                <w:lang w:val="en-US" w:eastAsia="zh-CN" w:bidi="ar"/>
              </w:rPr>
              <w:t xml:space="preserve">3.凳脚：方钢四腿，方钢规格25mm*25mm，管壁厚度大于1.2mm，中空，双方钢圈架，牢固稳定。四脚配耐磨垫，抗磨消音，保护地板砖。 </w:t>
            </w:r>
          </w:p>
          <w:p w14:paraId="7084D35C">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Style w:val="16"/>
                <w:rFonts w:hint="eastAsia" w:ascii="宋体" w:hAnsi="宋体" w:eastAsia="宋体" w:cs="宋体"/>
                <w:color w:val="auto"/>
                <w:lang w:val="en-US" w:eastAsia="zh-CN" w:bidi="ar"/>
              </w:rPr>
              <w:t>4.</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p w14:paraId="764D6263">
            <w:pPr>
              <w:pStyle w:val="7"/>
              <w:numPr>
                <w:ilvl w:val="0"/>
                <w:numId w:val="0"/>
              </w:numPr>
              <w:rPr>
                <w:rFonts w:hint="default" w:eastAsiaTheme="minorEastAsia"/>
                <w:color w:val="auto"/>
                <w:lang w:val="en-US" w:eastAsia="zh-CN"/>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46BE2">
            <w:pPr>
              <w:keepNext w:val="0"/>
              <w:keepLines w:val="0"/>
              <w:widowControl/>
              <w:suppressLineNumbers w:val="0"/>
              <w:jc w:val="both"/>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AA7B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1D1B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268D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BF974">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2F04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D4A6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FD72E">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网线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3A0CF">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国标超五类网线。</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CCA36">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9DD2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CB01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450</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13FB7">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6D2EC">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DED5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7859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ED77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水晶头</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4A1C3">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国标超五类水晶头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18358">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71C3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77C7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5A35F">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3BCE4">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844D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B07E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B652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插座</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D7D30">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国标5孔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7106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35DD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D4C1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114</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4CCEA">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7F24E">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B39E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6148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4CB1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插排</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294B1">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国标20孔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BDA81">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5342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E8CA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CF70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D8118">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5CC1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338D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4E44A">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综合布线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57CCC">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包含教室内所有信息点的综合布线，材料包括电源线、线槽、扎线、过道盖板、理线架、配线架等辅材以及设备安装调试。辅材：含线管、线槽、扎带、胶布等</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BA62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C441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433A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43E60">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26B40">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6EED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07F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31D2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37C4A4">
            <w:pPr>
              <w:rPr>
                <w:rFonts w:hint="eastAsia" w:ascii="微软雅黑" w:hAnsi="微软雅黑" w:eastAsia="微软雅黑" w:cs="微软雅黑"/>
                <w:i w:val="0"/>
                <w:color w:val="auto"/>
                <w:sz w:val="24"/>
                <w:szCs w:val="24"/>
                <w:u w:val="none"/>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3E66AF">
            <w:pPr>
              <w:jc w:val="center"/>
              <w:rPr>
                <w:rFonts w:hint="eastAsia" w:ascii="微软雅黑" w:hAnsi="微软雅黑" w:eastAsia="微软雅黑" w:cs="微软雅黑"/>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C1E0E6">
            <w:pPr>
              <w:jc w:val="center"/>
              <w:rPr>
                <w:rFonts w:hint="eastAsia" w:ascii="微软雅黑" w:hAnsi="微软雅黑" w:eastAsia="微软雅黑" w:cs="微软雅黑"/>
                <w:i w:val="0"/>
                <w:color w:val="auto"/>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BC62C0">
            <w:pPr>
              <w:jc w:val="center"/>
              <w:rPr>
                <w:rFonts w:hint="eastAsia" w:ascii="微软雅黑" w:hAnsi="微软雅黑" w:eastAsia="微软雅黑" w:cs="微软雅黑"/>
                <w:i w:val="0"/>
                <w:color w:val="auto"/>
                <w:sz w:val="24"/>
                <w:szCs w:val="24"/>
                <w:u w:val="none"/>
              </w:rPr>
            </w:pP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AEBF5D">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7031C7">
            <w:pPr>
              <w:keepNext w:val="0"/>
              <w:keepLines w:val="0"/>
              <w:widowControl/>
              <w:suppressLineNumbers w:val="0"/>
              <w:jc w:val="center"/>
              <w:textAlignment w:val="center"/>
              <w:rPr>
                <w:rFonts w:hint="eastAsia" w:ascii="微软雅黑" w:hAnsi="微软雅黑" w:eastAsia="微软雅黑" w:cs="微软雅黑"/>
                <w:i w:val="0"/>
                <w:color w:val="auto"/>
                <w:kern w:val="0"/>
                <w:sz w:val="24"/>
                <w:szCs w:val="24"/>
                <w:u w:val="none"/>
                <w:lang w:val="en-US" w:eastAsia="zh-CN" w:bidi="ar"/>
              </w:rPr>
            </w:pPr>
          </w:p>
        </w:tc>
      </w:tr>
      <w:tr w14:paraId="4B576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585" w:hRule="atLeast"/>
        </w:trPr>
        <w:tc>
          <w:tcPr>
            <w:tcW w:w="8886" w:type="dxa"/>
            <w:gridSpan w:val="20"/>
            <w:tcBorders>
              <w:top w:val="nil"/>
              <w:left w:val="nil"/>
              <w:bottom w:val="single" w:color="FFFFFF" w:sz="4" w:space="0"/>
              <w:right w:val="nil"/>
            </w:tcBorders>
            <w:shd w:val="clear" w:color="auto" w:fill="auto"/>
            <w:tcMar>
              <w:top w:w="15" w:type="dxa"/>
              <w:left w:w="15" w:type="dxa"/>
              <w:right w:w="15" w:type="dxa"/>
            </w:tcMar>
            <w:vAlign w:val="center"/>
          </w:tcPr>
          <w:p w14:paraId="6A37A046">
            <w:pPr>
              <w:keepNext w:val="0"/>
              <w:keepLines w:val="0"/>
              <w:widowControl/>
              <w:suppressLineNumbers w:val="0"/>
              <w:jc w:val="center"/>
              <w:textAlignment w:val="center"/>
              <w:rPr>
                <w:rFonts w:hint="eastAsia" w:ascii="微软雅黑" w:hAnsi="微软雅黑" w:eastAsia="微软雅黑" w:cs="微软雅黑"/>
                <w:b/>
                <w:i w:val="0"/>
                <w:color w:val="auto"/>
                <w:sz w:val="40"/>
                <w:szCs w:val="40"/>
                <w:u w:val="none"/>
              </w:rPr>
            </w:pPr>
            <w:r>
              <w:rPr>
                <w:rFonts w:hint="eastAsia" w:ascii="微软雅黑" w:hAnsi="微软雅黑" w:eastAsia="微软雅黑" w:cs="微软雅黑"/>
                <w:b/>
                <w:i w:val="0"/>
                <w:color w:val="auto"/>
                <w:kern w:val="0"/>
                <w:sz w:val="40"/>
                <w:szCs w:val="40"/>
                <w:u w:val="none"/>
                <w:lang w:val="en-US" w:eastAsia="zh-CN" w:bidi="ar"/>
              </w:rPr>
              <w:t xml:space="preserve">    昌江县矿区学校</w:t>
            </w:r>
          </w:p>
        </w:tc>
        <w:tc>
          <w:tcPr>
            <w:tcW w:w="906" w:type="dxa"/>
            <w:gridSpan w:val="11"/>
            <w:tcBorders>
              <w:top w:val="nil"/>
              <w:left w:val="nil"/>
              <w:bottom w:val="single" w:color="FFFFFF" w:sz="4" w:space="0"/>
              <w:right w:val="nil"/>
            </w:tcBorders>
            <w:shd w:val="clear" w:color="auto" w:fill="auto"/>
            <w:tcMar>
              <w:top w:w="15" w:type="dxa"/>
              <w:left w:w="15" w:type="dxa"/>
              <w:right w:w="15" w:type="dxa"/>
            </w:tcMar>
            <w:vAlign w:val="center"/>
          </w:tcPr>
          <w:p w14:paraId="1FEFAEFE">
            <w:pPr>
              <w:keepNext w:val="0"/>
              <w:keepLines w:val="0"/>
              <w:widowControl/>
              <w:suppressLineNumbers w:val="0"/>
              <w:jc w:val="center"/>
              <w:textAlignment w:val="center"/>
              <w:rPr>
                <w:rFonts w:hint="eastAsia" w:ascii="微软雅黑" w:hAnsi="微软雅黑" w:eastAsia="微软雅黑" w:cs="微软雅黑"/>
                <w:b/>
                <w:i w:val="0"/>
                <w:color w:val="auto"/>
                <w:kern w:val="0"/>
                <w:sz w:val="40"/>
                <w:szCs w:val="40"/>
                <w:u w:val="none"/>
                <w:lang w:val="en-US" w:eastAsia="zh-CN" w:bidi="ar"/>
              </w:rPr>
            </w:pPr>
          </w:p>
        </w:tc>
      </w:tr>
      <w:tr w14:paraId="2D97A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9B0E8D">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EC2C46">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AAB065">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 xml:space="preserve">产品描述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26ACE">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BFFA5">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单位</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87D06">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数量</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6C91">
            <w:pPr>
              <w:keepNext w:val="0"/>
              <w:keepLines w:val="0"/>
              <w:widowControl/>
              <w:suppressLineNumbers w:val="0"/>
              <w:jc w:val="center"/>
              <w:textAlignment w:val="center"/>
              <w:rPr>
                <w:rFonts w:hint="eastAsia" w:ascii="微软雅黑" w:hAnsi="微软雅黑" w:eastAsia="微软雅黑" w:cs="微软雅黑"/>
                <w:b/>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0D68E">
            <w:pPr>
              <w:keepNext w:val="0"/>
              <w:keepLines w:val="0"/>
              <w:widowControl/>
              <w:suppressLineNumbers w:val="0"/>
              <w:jc w:val="center"/>
              <w:textAlignment w:val="center"/>
              <w:rPr>
                <w:rFonts w:hint="eastAsia" w:ascii="微软雅黑" w:hAnsi="微软雅黑" w:eastAsia="微软雅黑" w:cs="微软雅黑"/>
                <w:b/>
                <w:i w:val="0"/>
                <w:color w:val="auto"/>
                <w:kern w:val="0"/>
                <w:sz w:val="24"/>
                <w:szCs w:val="24"/>
                <w:u w:val="none"/>
                <w:lang w:val="en-US" w:eastAsia="zh-CN" w:bidi="ar"/>
              </w:rPr>
            </w:pPr>
          </w:p>
        </w:tc>
      </w:tr>
      <w:tr w14:paraId="3C23B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7910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DE493">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r>
              <w:rPr>
                <w:rFonts w:hint="eastAsia" w:ascii="微软雅黑" w:hAnsi="微软雅黑" w:eastAsia="微软雅黑" w:cs="微软雅黑"/>
                <w:i w:val="0"/>
                <w:color w:val="auto"/>
                <w:kern w:val="0"/>
                <w:sz w:val="18"/>
                <w:szCs w:val="18"/>
                <w:u w:val="none"/>
                <w:lang w:val="en-US" w:eastAsia="zh-CN" w:bidi="ar"/>
              </w:rPr>
              <w:t>教师机(云电脑)</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A10BC">
            <w:pPr>
              <w:numPr>
                <w:ilvl w:val="0"/>
                <w:numId w:val="8"/>
              </w:numPr>
              <w:rPr>
                <w:rFonts w:hint="eastAsia" w:asciiTheme="minorEastAsia" w:hAnsiTheme="minorEastAsia" w:eastAsiaTheme="minorEastAsia" w:cstheme="minorEastAsia"/>
                <w:b w:val="0"/>
                <w:color w:val="auto"/>
                <w:sz w:val="18"/>
                <w:szCs w:val="18"/>
              </w:rPr>
            </w:pP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云计算机（核心产品） 1.CPU品牌及型号，≥920、≥ 7501任选一种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2.CPU主频（GHz），虚拟机≥2.6GHz、终端盒≥2.0GHz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3.CPU核数，虚拟机≥4核、终端盒≥4核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4.显示屏尺寸（英寸）≥23.8 </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5.显示屏分辨率≥1920*1080 6.显示屏色准最大△E ≤4 7.显示屏响应时间（ms）≤8 8.显示屏可视角度≥170° 9.显示器材质VA/IPS 10.显示屏屏幕比例16:9 11.内存配置容量，虚拟机≥16GB 12.硬盘类型，云盘+云硬盘 13.机械硬盘总容量，虚拟机≥1TB（云盘） 14.固态存储容量，虚拟机≥256GB（云硬盘） 15.显示器和机身颜色黑色/灰色/银色等商务颜色 16.是否有（内置）刻录光驱 否 17.内置集成声卡 是 18.有线网卡数量 ≥1 19.鼠标有线（USB) 20.键盘有线（USB) 21.键盘按键数目104键 22.有线键盘连接线≥1.5米 23.USB接口数量（主板端口非板卡拓展）USB接口≥5，含1个USB3.0及以上接口(终 端盒) 24.HDMI接口≥1 25.网络接口≥1 26.关键部件安全要求，CPU和操作系统等关键部件应当符合安全可靠测评要求，符合 国家信息安全相关标准（如《网络安全等级保护基本要求》）。 27.互联网接入，须提供6年以上免费互联网接入服务，每台电脑接入互联网的并行带宽 不少于100M。</w:t>
            </w:r>
          </w:p>
          <w:p w14:paraId="685AA884">
            <w:pPr>
              <w:numPr>
                <w:numId w:val="0"/>
              </w:numPr>
              <w:rPr>
                <w:rFonts w:hint="eastAsia" w:asciiTheme="minorEastAsia" w:hAnsiTheme="minorEastAsia" w:eastAsiaTheme="minorEastAsia" w:cstheme="minorEastAsia"/>
                <w:b w:val="0"/>
                <w:color w:val="FF0000"/>
                <w:sz w:val="18"/>
                <w:szCs w:val="18"/>
              </w:rPr>
            </w:pPr>
            <w:r>
              <w:rPr>
                <w:rFonts w:hint="eastAsia" w:asciiTheme="minorEastAsia" w:hAnsiTheme="minorEastAsia" w:eastAsiaTheme="minorEastAsia" w:cstheme="minorEastAsia"/>
                <w:b w:val="0"/>
                <w:color w:val="FF0000"/>
                <w:sz w:val="18"/>
                <w:szCs w:val="18"/>
              </w:rPr>
              <w:t xml:space="preserve"> ★28.提供有效的国家节能认证证书扫描件加盖公章。 </w:t>
            </w:r>
          </w:p>
          <w:p w14:paraId="18531230">
            <w:pPr>
              <w:numPr>
                <w:ilvl w:val="0"/>
                <w:numId w:val="8"/>
              </w:num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 xml:space="preserve">有源音箱（连接教师机） 1.整机集成无线麦克风接收模块、高保真音箱于一体，用于无 线麦克风扩声、教室教学显示设备播放等场景； 2.具有≧4个发声单元，额定功率≧60 W,内置≧2个高保真全频扬声器； 3.产品安装于教师机后上端，通过音频线连接教师机 进行音频传输，安装维护便捷； 4.阵列喇叭均衡扩音； 5.设备可支持多个无线麦克风 连接，支持一师一麦，走班授课。 无线麦克风 </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1</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.无线麦克风采用Type-C充电接口，满 电续航≧4小时，无线麦克风支持快速充电； </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2</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.手持式麦克风和领夹式麦克风各1副</w:t>
            </w:r>
            <w:r>
              <w:rPr>
                <w:rFonts w:hint="eastAsia" w:asciiTheme="minorEastAsia" w:hAnsiTheme="minorEastAsia" w:eastAsiaTheme="minorEastAsia" w:cstheme="minorEastAsia"/>
                <w:b w:val="0"/>
                <w:color w:val="auto"/>
                <w:sz w:val="18"/>
                <w:szCs w:val="18"/>
                <w:lang w:eastAsia="zh-CN"/>
              </w:rPr>
              <w:t>。</w:t>
            </w:r>
          </w:p>
          <w:p w14:paraId="6BDACF87">
            <w:pPr>
              <w:numPr>
                <w:ilvl w:val="0"/>
                <w:numId w:val="8"/>
              </w:num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b w:val="0"/>
                <w:color w:val="auto"/>
                <w:sz w:val="18"/>
                <w:szCs w:val="18"/>
              </w:rPr>
              <w:t xml:space="preserve"> 1.麒麟/统信UOS/中科方德/其他符合安 全可靠测评要求的操作系统。 2.含流式软件、版式软件、杀毒软件能够充分满足中小学 教育教学需要；应用软件适配要求：要求</w:t>
            </w:r>
            <w:r>
              <w:rPr>
                <w:rFonts w:hint="eastAsia" w:asciiTheme="minorEastAsia" w:hAnsiTheme="minorEastAsia" w:eastAsiaTheme="minorEastAsia" w:cstheme="minorEastAsia"/>
                <w:b w:val="0"/>
                <w:color w:val="auto"/>
                <w:sz w:val="18"/>
                <w:szCs w:val="18"/>
                <w:lang w:val="en-US" w:eastAsia="zh-CN"/>
              </w:rPr>
              <w:t>适配wps正版软件</w:t>
            </w:r>
            <w:r>
              <w:rPr>
                <w:rFonts w:hint="eastAsia" w:asciiTheme="minorEastAsia" w:hAnsiTheme="minorEastAsia" w:eastAsiaTheme="minorEastAsia" w:cstheme="minorEastAsia"/>
                <w:b w:val="0"/>
                <w:color w:val="auto"/>
                <w:sz w:val="18"/>
                <w:szCs w:val="18"/>
              </w:rPr>
              <w:t>及各类打印 机、扫描仪等设备，支持开放接口协议。工具软件（提供6年免费升级和运维服务） 1.系统还原，系统默认提供还原工具，支持 数据还原，支持系统全量备份、系统增量备份，提供一键还原、一键Ghost功能。 2.同传功能，网络同传与镜像分发功能，通过网络同传技术，批量操作系统部署。系统集成（提供6年免费质保及运维服务） 1.信息技术教室局域网建设，信息技术教室 综合布线实施和网络设备安装调试，包括网络设计、综合布线、网络设备配置等。 2.软硬件安装调试，中标人须对信息技术教室的软硬件系统集成实施部署及安装调试，计算机硬件安装和调试，系统软件、应用软件、教学软件安装和调试，软硬件系统集成调试 。 3.教师培训，中标人组织教师开展数字技术应用能力提升培训（涉及所投核心产品相关应用技术），平均每所学校不少于3课时。 4.设备信息采集及数据录入，按照设备信 息采集及数据录入规则把所投标的全部产品信息采集并数据录入“海南省教育数字化设 备资产与运维管理系统”及“预算管理一体化系统”（固定资产管理系统）。通过标签打 印机打印固定资产卡片（70*50mm），并粘贴在设备上。包括：产品名称、保修序列 号、生产者、供货商、安装地点等详细信息；要求粘贴统一的资产与运维管理二维码。 同时也把运维技术员和学校设备管理员的信息录入。在申报验收前，须完成全部产品和 技术人员的信息数据录入。采购人将在系统中核查设备信息，并以此作为验收通过的必 要条件。 5.旧设备处置 （1）中标人免费负责将项目学校原有旧机及相关设备设施拆除 并搬运到指定位置，并通过学校签收、盖章确认； （2）拆除作业应符合GB 2894安全 标准，确保施工安全； （3）搬运过程造成采购人设施损坏的，按实际损失赔偿。 6.互联网接入服务，质保服务期内提供互联网接入服务，包括线路、带宽、接入的设备设施 等。运维和服务（提供6年免费质保及运维服务） 1.信息技术教室信息系统集成运维包括设 备硬件、系统软件、应用软件、教学工具、教学资源、网络设备设施、局域网等系统集 成运维。 3.信息技术教室硬件运维， （1）投标人须承诺：中标后所提供的核心产品由 制造商承担6年免费质保服务；有源音箱、交换机由中标人承担6年免费质保服务，包含设备保修服务和免费上门维修服务及配件。 （2）故障响应与处理：须在1小时内（工 作时间）响应，6小时内（工作时间）完成修复，设备正常运行,如无法在6小时内（工作时间）修复，须在3个小时内提供所投核心产品的备用机。 3.信息技术教室软件升级 及运维，投标人须承诺：中标后所提供的配套软件（包括操作系统、应用软件、工具软 件、资源软件等）由软件制造商提供永久使用授权书，以及6年免费升级（更新）和运维服务承诺函（验收须提供相关凭证，采购人可随机抽取该批次任一产品序列号致电官方客服热线进行核查）。 4.提供驻点运维服务，投标人承诺：合同签订后一个月内在项目</w:t>
            </w:r>
            <w:r>
              <w:rPr>
                <w:rFonts w:hint="eastAsia" w:asciiTheme="minorEastAsia" w:hAnsiTheme="minorEastAsia" w:cstheme="minorEastAsia"/>
                <w:b w:val="0"/>
                <w:color w:val="auto"/>
                <w:sz w:val="18"/>
                <w:szCs w:val="18"/>
                <w:lang w:val="en-US" w:eastAsia="zh-CN"/>
              </w:rPr>
              <w:t>我</w:t>
            </w:r>
            <w:r>
              <w:rPr>
                <w:rFonts w:hint="eastAsia" w:asciiTheme="minorEastAsia" w:hAnsiTheme="minorEastAsia" w:eastAsiaTheme="minorEastAsia" w:cstheme="minorEastAsia"/>
                <w:b w:val="0"/>
                <w:color w:val="auto"/>
                <w:sz w:val="18"/>
                <w:szCs w:val="18"/>
              </w:rPr>
              <w:t>县设立售后服务网点，并提供证明材料（须为中标人的），包括： 网点相关备案材料，场地租赁合同及租金支付凭证或场地产权证明，备件库清单（须有满足需要的备用机），运维技术团队及社保（团队成员数量须能满足项目运维服务、为 技术员购买社保和意外伤害险），运维交通工具（须能充分满足实际运维需求）。采购人有权不定期现场查看，承诺的内容将作为项目验收合格的必要条件。 5.中标人提供互 联网接入运维服务，提供网络接入承诺函。</w:t>
            </w:r>
          </w:p>
          <w:p w14:paraId="5BDA01C6">
            <w:pPr>
              <w:pStyle w:val="7"/>
              <w:rPr>
                <w:rFonts w:hint="default"/>
                <w:color w:val="auto"/>
                <w:lang w:val="en-US"/>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7034C">
            <w:pPr>
              <w:keepNext w:val="0"/>
              <w:keepLines w:val="0"/>
              <w:widowControl/>
              <w:suppressLineNumbers w:val="0"/>
              <w:jc w:val="both"/>
              <w:textAlignment w:val="center"/>
              <w:rPr>
                <w:rFonts w:hint="eastAsia" w:ascii="微软雅黑" w:hAnsi="微软雅黑" w:eastAsia="微软雅黑" w:cs="微软雅黑"/>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C0249">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r>
              <w:rPr>
                <w:rFonts w:hint="eastAsia" w:ascii="微软雅黑" w:hAnsi="微软雅黑" w:eastAsia="微软雅黑" w:cs="微软雅黑"/>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28D6">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r>
              <w:rPr>
                <w:rFonts w:hint="eastAsia" w:ascii="微软雅黑" w:hAnsi="微软雅黑" w:eastAsia="微软雅黑" w:cs="微软雅黑"/>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2503E">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C1252">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52428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D80F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6A73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学生机（云电脑）</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C50DE">
            <w:pPr>
              <w:numPr>
                <w:ilvl w:val="0"/>
                <w:numId w:val="8"/>
              </w:numPr>
              <w:rPr>
                <w:rFonts w:hint="eastAsia" w:asciiTheme="minorEastAsia" w:hAnsiTheme="minorEastAsia" w:eastAsiaTheme="minorEastAsia" w:cstheme="minorEastAsia"/>
                <w:b w:val="0"/>
                <w:color w:val="auto"/>
                <w:sz w:val="18"/>
                <w:szCs w:val="18"/>
              </w:rPr>
            </w:pPr>
            <w:r>
              <w:rPr>
                <w:rFonts w:hint="eastAsia" w:ascii="宋体" w:hAnsi="宋体" w:eastAsia="宋体" w:cs="宋体"/>
                <w:i w:val="0"/>
                <w:color w:val="auto"/>
                <w:kern w:val="0"/>
                <w:sz w:val="20"/>
                <w:szCs w:val="20"/>
                <w:u w:val="none"/>
                <w:lang w:val="en-US" w:eastAsia="zh-CN" w:bidi="ar"/>
              </w:rPr>
              <w:t>1</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云计算机（核心产品） 1.CPU品牌及型号，≥920、≥ 7501任选一种</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 2.CPU主频（GHz），虚拟机≥2.6GHz、终端盒≥2.0GHz</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 3.CPU核数，虚拟机≥4核、终端盒≥4核</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 4.显示屏尺寸（英寸）≥23.8 5.显示屏分辨率≥1920*1080 6.显示屏色准最大△E ≤4 7.显示屏响应时间（ms）≤8 8.显示屏可视角度≥170° 9.显示器材质VA/IPS 10.显示屏屏幕比例16:9 11.内存配置容量，虚拟机≥16GB 12.硬盘类型，云盘+云硬盘 13.机械硬盘总容量，虚拟机≥1TB（云盘） 14.固态存储容量，虚拟机≥256GB（云硬盘） 15.显示器和机身颜色黑色/灰色/银色等商务颜色 16.是否有（内置）刻录光驱 否 17.内置集成声卡 是 18.有线网卡数量 ≥1 19.鼠标有线（USB) 20.键盘有线（USB) 21.键盘按键数目104键 22.有线键盘连接线≥1.5米 23.USB接口数量（主板端口非板卡拓展）USB接口≥5，含1个USB3.0及以上接口(终 端盒) 24.HDMI接口≥1 25.网络接口≥1 26.关键部件安全要求，CPU和操作系统等关键部件应当符合安全可靠测评要求，符合 国家信息安全相关标准（如《网络安全等级保护基本要求》）。 27.互联网接入，须提供6年以上免费互联网接入服务，每台电脑接入互联网的并行带宽 不少于100M。</w:t>
            </w:r>
          </w:p>
          <w:p w14:paraId="6E951708">
            <w:pPr>
              <w:numPr>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 </w:t>
            </w:r>
            <w:r>
              <w:rPr>
                <w:rFonts w:hint="eastAsia" w:asciiTheme="minorEastAsia" w:hAnsiTheme="minorEastAsia" w:eastAsiaTheme="minorEastAsia" w:cstheme="minorEastAsia"/>
                <w:b w:val="0"/>
                <w:color w:val="FF0000"/>
                <w:sz w:val="18"/>
                <w:szCs w:val="18"/>
              </w:rPr>
              <w:t xml:space="preserve">★28.提供有效的国家节能认证证书扫描件加盖公章。 </w:t>
            </w:r>
            <w:r>
              <w:rPr>
                <w:rFonts w:hint="eastAsia" w:asciiTheme="minorEastAsia" w:hAnsiTheme="minorEastAsia" w:eastAsiaTheme="minorEastAsia" w:cstheme="minorEastAsia"/>
                <w:b w:val="0"/>
                <w:color w:val="auto"/>
                <w:sz w:val="18"/>
                <w:szCs w:val="18"/>
              </w:rPr>
              <w:t xml:space="preserve"> </w:t>
            </w:r>
          </w:p>
          <w:p w14:paraId="24B51E74">
            <w:pPr>
              <w:numPr>
                <w:ilvl w:val="0"/>
                <w:numId w:val="8"/>
              </w:numPr>
              <w:rPr>
                <w:rFonts w:hint="default" w:ascii="微软雅黑" w:hAnsi="微软雅黑" w:eastAsia="微软雅黑" w:cs="微软雅黑"/>
                <w:i w:val="0"/>
                <w:color w:val="auto"/>
                <w:sz w:val="18"/>
                <w:szCs w:val="18"/>
                <w:u w:val="none"/>
                <w:lang w:val="en-US"/>
              </w:rPr>
            </w:pPr>
            <w:r>
              <w:rPr>
                <w:rFonts w:hint="eastAsia" w:asciiTheme="minorEastAsia" w:hAnsi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 xml:space="preserve"> 1.麒麟/统信UOS/中科方德/其他符合安 全可靠测评要求的操作系统。 2.含流式软件、版式软件、杀毒软件能够充分满足中小学 教育教学需要；应用软件适配要求：要求</w:t>
            </w:r>
            <w:r>
              <w:rPr>
                <w:rFonts w:hint="eastAsia" w:asciiTheme="minorEastAsia" w:hAnsiTheme="minorEastAsia" w:eastAsiaTheme="minorEastAsia" w:cstheme="minorEastAsia"/>
                <w:b w:val="0"/>
                <w:color w:val="auto"/>
                <w:sz w:val="18"/>
                <w:szCs w:val="18"/>
                <w:lang w:val="en-US" w:eastAsia="zh-CN"/>
              </w:rPr>
              <w:t>适配wps正版软件</w:t>
            </w:r>
            <w:r>
              <w:rPr>
                <w:rFonts w:hint="eastAsia" w:asciiTheme="minorEastAsia" w:hAnsiTheme="minorEastAsia" w:eastAsiaTheme="minorEastAsia" w:cstheme="minorEastAsia"/>
                <w:b w:val="0"/>
                <w:color w:val="auto"/>
                <w:sz w:val="18"/>
                <w:szCs w:val="18"/>
              </w:rPr>
              <w:t>及各类打印机、扫描仪等设备，支持开放接口协议。工具软件（提供6年免费升级和运维服务） 1.系统还原，系统默认提供还原工具，支持 数据还原，支持系统全量备份、系统增量备份，提供一键还原、一键Ghost功能。 2.同传功能，网络同传与镜像分发功能，通过网络同传技术，批量操作系统部署。系统集成（提供6年免费质保及运维服务） 1.信息技术教室局域网建设，信息技术教室 综合布线实施和网络设备安装调试，包括网络设计、综合布线、网络设备配置等。 2.软硬件安装调试，中标人须对信息技术教室的软硬件系统集成实施部署及安装调试，计算机硬件安装和调试，系统软件、应用软件、教学软件安装和调试，软硬件系统集成调试 。 3.教师培训，中标人组织教师开展数字技术应用能力提升培训（涉及所投核心产品相关应用技术），平均每所学校不少于3课时。 4.设备信息采集及数据录入，按照设备信 息采集及数据录入规则把所投标的全部产品信息采集并数据录入“海南省教育数字化设 备资产与运维管理系统”及“预算管理一体化系统”（固定资产管理系统）。通过标签打 印机打印固定资产卡片（70*50mm），并粘贴在设备上。包括：产品名称、保修序列 号、生产者、供货商、安装地点等详细信息；要求粘贴统一的资产与运维管理二维码。 同时也把运维技术员和学校设备管理员的信息录入。在申报验收前，须完成全部产品和 技术人员的信息数据录入。采购人将在系统中核查设备信息，并以此作为验收通过的必 要条件。 5.旧设备处置 （1）中标人免费负责将项目学校原有旧机及相关设备设施拆除 并搬运到指定位置，并通过学校签收、盖章确认；（2）拆除作业应符合GB 2894安全 标准，确保施工安全；（3）搬运过程造成采购人设施损坏的，按实际损失赔偿。6.互联网接入服务，质保服务期内提供互联网接入服务，包括线路、带宽、接入的设备设施 等。运维和服务（提供6年免费质保及运维服务） 1.信息技术教室信息系统集成运维包括设备硬件、系统软件、应用软件、教学工具、教学资源、网络设备设施、局域网等系统集 成运维。 3.信息技术教室硬件运维，（1）投标人须承诺：中标后所提供的核心产品由 制造商承担6年免费质保服务；有源音箱、交换机由中标人承担6年免费质保服务，包含设备保修服务和免费上门维修服务及配件。 （2）故障响应与处理：须在1小时内（工 作时间）响应，6小时内（工作时间）完成修复，设备正常运行,如无法在6小时内（工作时间）修复，须在3个小时内提供所投核心产品的备用机。 3.信息技术教室软件升级 及运维，投标人须承诺：中标后所提供的配套软件（包括操作系统、应用软件、工具软 件、资源软件等）由软件制造商提供永久使用授权书，以及6年免费升级（更新）和运维服务承诺函（验收须提供相关凭证，采购人可随机抽取该批次任一产品序列号致电官方客服热线进行核查）。 4.提供驻点运维服务，投标人承诺：合同签订后一个月内在项目</w:t>
            </w:r>
            <w:r>
              <w:rPr>
                <w:rFonts w:hint="eastAsia" w:asciiTheme="minorEastAsia" w:hAnsiTheme="minorEastAsia" w:cstheme="minorEastAsia"/>
                <w:b w:val="0"/>
                <w:color w:val="auto"/>
                <w:sz w:val="18"/>
                <w:szCs w:val="18"/>
                <w:lang w:val="en-US" w:eastAsia="zh-CN"/>
              </w:rPr>
              <w:t>我</w:t>
            </w:r>
            <w:r>
              <w:rPr>
                <w:rFonts w:hint="eastAsia" w:asciiTheme="minorEastAsia" w:hAnsiTheme="minorEastAsia" w:eastAsiaTheme="minorEastAsia" w:cstheme="minorEastAsia"/>
                <w:b w:val="0"/>
                <w:color w:val="auto"/>
                <w:sz w:val="18"/>
                <w:szCs w:val="18"/>
              </w:rPr>
              <w:t>县设立售后服务网点，并提供证明材料（须为中标人的），包括： 网点相关备案材料，场地租赁合同及租金支付凭证或场地产权证明，备件库清单（须有满足需要的备用机），运维技术团队及社保（团队成员数量须能满足项目运维服务、为 技术员购买社保和意外伤害险），运维交通工具（须能充分满足实际运维需求）。采购人有权不定期现场查看，承诺的内容将作为项目验收合格的必要条件。 5.中标人提供互联网接入运维服务，提供网络接入承诺函。</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6F91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418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50D0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50</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01E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F8945">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ABCF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C232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8F5C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0873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1.24个10/100/1000Mbps RJ45端口,支持本地Web管理；2.支持802.1Q/VLAN、MTUVLAN、端口VLAN网络管理功能；3.支持配置端口流控、双工、开启/关闭；4.支持端口汇聚、端口监控、端口隔离、端口流量统计；5.支持DHCP Snooping；6.固化单交流电源。</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62B3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8F11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台</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47B3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5EC38">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CE8FF">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BBE7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5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E985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897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教学管理软件</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2DAF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屏幕广播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支持局域网、无线网等广播。</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 行为管理</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可根据实际情况直接应用，同时教师也可针对不同学生、不同机器按不同的时间段进行自定义设置。</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教师能够对全部或指定的学生进行临时上网、临时断网和临时锁屏控制，操作简单方便。</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3.辅助功能</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收发作业、文件发送、随堂小考、远程关机等。                                                                                                                                         4.6授权要求:服务周期6年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7DD3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8C13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2ED8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7402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6CA75">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051D5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D36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2BD2E">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UPS不间断电源</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7C40B">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1.功率：15KA</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2.输入电压范围（Vac）：120~288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3.输入频率范围（Hz）：45~66依据电网频率自动选择同步范围</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4.输入功率因数：满载时≥0.98</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5.长延时DC电压：192V</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6.输出功率因数：0.9</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7.输出电压（Vac）：220±1%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8.输出频率(Hz)：50±0.05%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9.切换时间（ms）：</w:t>
            </w:r>
            <w:r>
              <w:rPr>
                <w:rFonts w:ascii="Segoe UI" w:hAnsi="Segoe UI" w:eastAsia="Segoe UI" w:cs="Segoe UI"/>
                <w:i w:val="0"/>
                <w:iCs w:val="0"/>
                <w:caps w:val="0"/>
                <w:color w:val="auto"/>
                <w:spacing w:val="0"/>
                <w:sz w:val="18"/>
                <w:szCs w:val="18"/>
                <w:shd w:val="clear" w:fill="FFFFFF"/>
              </w:rPr>
              <w:t>＞2ms</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10.整机效率：≥93%</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11.波形：线性负载THD＜3%；非线性负载THD＜5%</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12.峰值因数：＞3:1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13.通信功能：RS232接口，支持电源监控软件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14.SNMP（选件）：可通过SNMP适配器进行网络监控</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15.面板显示：LED显示UPS的运行状况，LCD显示UPS的运行参数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16.保护功能：输入过压保护、电池欠压保护、过载保护、短路保护、过温保护。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17.音频噪音(dB)：＜55（一米内）                                                                                                                                             18.工作温度（℃）：0~40</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19.相对湿度：0~95%，无冷凝</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20.电池规格：电压：12V,容量：26AH,内阻：15mΩ，长：165mm，宽：126mm，高：175mm，重量：7.85kg，端子类型：M6</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21.电池柜规格：780mm(±3mm )×470mm(±3mm )×615mm(±3mm )</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86576">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9E2D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83A8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D8C8D">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67D97">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FFD2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3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3E9C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7295">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教师机桌椅</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7D1E8">
            <w:pPr>
              <w:keepNext w:val="0"/>
              <w:keepLines w:val="0"/>
              <w:widowControl/>
              <w:numPr>
                <w:ilvl w:val="0"/>
                <w:numId w:val="9"/>
              </w:numPr>
              <w:suppressLineNumbers w:val="0"/>
              <w:jc w:val="left"/>
              <w:textAlignment w:val="center"/>
              <w:rPr>
                <w:rFonts w:hint="eastAsia"/>
                <w:color w:val="auto"/>
                <w:lang w:val="en-US" w:eastAsia="zh-CN"/>
              </w:rPr>
            </w:pPr>
            <w:r>
              <w:rPr>
                <w:rFonts w:hint="eastAsia" w:ascii="宋体" w:hAnsi="宋体" w:eastAsia="宋体" w:cs="宋体"/>
                <w:i w:val="0"/>
                <w:color w:val="auto"/>
                <w:kern w:val="0"/>
                <w:sz w:val="20"/>
                <w:szCs w:val="20"/>
                <w:u w:val="none"/>
                <w:lang w:val="en-US" w:eastAsia="zh-CN" w:bidi="ar"/>
              </w:rPr>
              <w:t>整体设计符合人机工程学</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2、整体采用分体式结构，规格为长1200(±3mm)mm、宽700(±3mm)mm、高1(±3mm)mm；</w:t>
            </w:r>
            <w:r>
              <w:rPr>
                <w:rFonts w:hint="eastAsia" w:ascii="宋体" w:hAnsi="宋体" w:eastAsia="宋体" w:cs="宋体"/>
                <w:i w:val="0"/>
                <w:color w:val="auto"/>
                <w:kern w:val="0"/>
                <w:sz w:val="20"/>
                <w:szCs w:val="20"/>
                <w:u w:val="none"/>
                <w:lang w:val="en-US" w:eastAsia="zh-CN" w:bidi="ar"/>
              </w:rPr>
              <w:br w:type="textWrapping"/>
            </w:r>
            <w:r>
              <w:rPr>
                <w:rFonts w:hint="eastAsia"/>
                <w:color w:val="auto"/>
                <w:lang w:val="en-US" w:eastAsia="zh-CN"/>
              </w:rPr>
              <w:t>3</w:t>
            </w:r>
            <w:r>
              <w:rPr>
                <w:rFonts w:hint="eastAsia" w:ascii="宋体" w:hAnsi="宋体" w:eastAsia="宋体" w:cs="宋体"/>
                <w:i w:val="0"/>
                <w:color w:val="auto"/>
                <w:kern w:val="0"/>
                <w:sz w:val="20"/>
                <w:szCs w:val="20"/>
                <w:u w:val="none"/>
                <w:lang w:val="en-US" w:eastAsia="zh-CN" w:bidi="ar"/>
              </w:rPr>
              <w:t>、多媒体讲台整体采用1.0mm优质冷轧钢板，无接缝，边缘及拐角均采用圆弧设计，确保学生安全，耐冲击性强，防盗性能优越。</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5、显示器采用翻转结构，可容纳不同规格的显示器（17-23寸），结构独特新颖大幅度减少遮挡学生视线。。</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6、键盘采用翻转式结构，节省空间，操作简单方便；键盘为标准键盘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7、桌面右侧为隐藏式抽屉，可放置视频展台，空间560*540*200mm，承载重量≥12kg。</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8、键盘盒下方为中控，可放置260x160mm内的中央控制器，整体结构紧凑，空间设计合理。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9、所有布线孔均采用绝缘品装置隔离电源线，安全可靠。</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10、全部的加工件均采用模具成型，先进的工装夹具、配合全自动焊接工艺，保障尺寸精度及各部件一致性。                                                                                      11、椅子：规格：880(±3mm)*470(±3mm)*480(±3mm)mm，高耐度特网，全新PA尼龙背架+座壳，pu升降扶手。自载重3级底盘。350铝合金脚。50mmpu静音防滑轮。</w:t>
            </w:r>
          </w:p>
          <w:p w14:paraId="6A1516D1">
            <w:pPr>
              <w:numPr>
                <w:ilvl w:val="0"/>
                <w:numId w:val="0"/>
              </w:numPr>
              <w:rPr>
                <w:rFonts w:hint="eastAsia" w:ascii="宋体" w:hAnsi="宋体" w:eastAsia="宋体" w:cs="宋体"/>
                <w:i w:val="0"/>
                <w:color w:val="auto"/>
                <w:kern w:val="0"/>
                <w:sz w:val="18"/>
                <w:szCs w:val="18"/>
                <w:u w:val="none"/>
                <w:lang w:val="en-US" w:eastAsia="zh-CN" w:bidi="ar"/>
              </w:rPr>
            </w:pPr>
            <w:r>
              <w:rPr>
                <w:rFonts w:hint="eastAsia"/>
                <w:color w:val="auto"/>
                <w:lang w:val="en-US" w:eastAsia="zh-CN"/>
              </w:rPr>
              <w:t>12.</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p w14:paraId="02C079EA">
            <w:pPr>
              <w:pStyle w:val="7"/>
              <w:numPr>
                <w:ilvl w:val="0"/>
                <w:numId w:val="0"/>
              </w:numPr>
              <w:rPr>
                <w:rFonts w:hint="default" w:eastAsiaTheme="minorEastAsia"/>
                <w:color w:val="auto"/>
                <w:lang w:val="en-US" w:eastAsia="zh-CN"/>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63530">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61962">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3D9D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DD9C2">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C547A">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1DE16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8C4BD">
            <w:pPr>
              <w:jc w:val="center"/>
              <w:rPr>
                <w:rFonts w:hint="eastAsia" w:ascii="宋体" w:hAnsi="宋体" w:eastAsia="宋体" w:cs="宋体"/>
                <w:i w:val="0"/>
                <w:color w:val="auto"/>
                <w:sz w:val="18"/>
                <w:szCs w:val="18"/>
                <w:u w:val="none"/>
              </w:rPr>
            </w:pP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5A29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F1D81">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1.频率响应：20HZ-20kHZ，动圈/直径：</w:t>
            </w:r>
            <w:r>
              <w:rPr>
                <w:rStyle w:val="15"/>
                <w:color w:val="auto"/>
                <w:lang w:val="en-US" w:eastAsia="zh-CN" w:bidi="ar"/>
              </w:rPr>
              <w:t>≧</w:t>
            </w:r>
            <w:r>
              <w:rPr>
                <w:rStyle w:val="16"/>
                <w:color w:val="auto"/>
                <w:lang w:val="en-US" w:eastAsia="zh-CN" w:bidi="ar"/>
              </w:rPr>
              <w:t>50MM,线材：PVC,长度：≧1.8M,2.灵敏度：103DB+3DB,阻抗：32Ω±15，电压：5DC,电流：</w:t>
            </w:r>
            <w:r>
              <w:rPr>
                <w:rStyle w:val="15"/>
                <w:color w:val="auto"/>
                <w:lang w:val="en-US" w:eastAsia="zh-CN" w:bidi="ar"/>
              </w:rPr>
              <w:t>≦</w:t>
            </w:r>
            <w:r>
              <w:rPr>
                <w:rStyle w:val="16"/>
                <w:color w:val="auto"/>
                <w:lang w:val="en-US" w:eastAsia="zh-CN" w:bidi="ar"/>
              </w:rPr>
              <w:t>100MA,3.耳机接口类型:双3.5接头+USB/2.0USB,输出功率:≧</w:t>
            </w:r>
            <w:r>
              <w:rPr>
                <w:rStyle w:val="16"/>
                <w:color w:val="auto"/>
                <w:lang w:val="en-US" w:eastAsia="zh-CN" w:bidi="ar"/>
              </w:rPr>
              <w:br w:type="textWrapping"/>
            </w:r>
            <w:r>
              <w:rPr>
                <w:rStyle w:val="16"/>
                <w:color w:val="auto"/>
                <w:lang w:val="en-US" w:eastAsia="zh-CN" w:bidi="ar"/>
              </w:rPr>
              <w:t>20mW</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284A0">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E129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B3CE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B804A">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E459">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764C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9F87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F2CB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Style w:val="16"/>
                <w:rFonts w:hint="eastAsia"/>
                <w:color w:val="auto"/>
                <w:lang w:val="en-US" w:eastAsia="zh-CN" w:bidi="ar"/>
              </w:rPr>
              <w:t>学生桌</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98099">
            <w:pPr>
              <w:keepNext w:val="0"/>
              <w:keepLines w:val="0"/>
              <w:widowControl/>
              <w:suppressLineNumbers w:val="0"/>
              <w:jc w:val="left"/>
              <w:textAlignment w:val="center"/>
              <w:rPr>
                <w:rStyle w:val="16"/>
                <w:rFonts w:hint="eastAsia"/>
                <w:color w:val="auto"/>
                <w:lang w:val="en-US" w:eastAsia="zh-CN" w:bidi="ar"/>
              </w:rPr>
            </w:pPr>
            <w:r>
              <w:rPr>
                <w:rStyle w:val="16"/>
                <w:rFonts w:hint="eastAsia"/>
                <w:color w:val="auto"/>
                <w:lang w:val="en-US" w:eastAsia="zh-CN" w:bidi="ar"/>
              </w:rPr>
              <w:t>1.1400*600*780mm钢木结构（可上下浮动3%）</w:t>
            </w:r>
            <w:r>
              <w:rPr>
                <w:rStyle w:val="16"/>
                <w:rFonts w:hint="eastAsia"/>
                <w:color w:val="auto"/>
                <w:lang w:val="en-US" w:eastAsia="zh-CN" w:bidi="ar"/>
              </w:rPr>
              <w:br w:type="textWrapping"/>
            </w:r>
            <w:r>
              <w:rPr>
                <w:rStyle w:val="16"/>
                <w:rFonts w:hint="eastAsia"/>
                <w:color w:val="auto"/>
                <w:lang w:val="en-US" w:eastAsia="zh-CN" w:bidi="ar"/>
              </w:rPr>
              <w:t>2.台面：采用25mm密度板，外贴防火板，所有板材外露端面采用高质量PVC封边条，利用机械封边机配以热溶胶高温封边，高密封性不吸水、不膨胀，外型美观、经久耐用。</w:t>
            </w:r>
            <w:r>
              <w:rPr>
                <w:rStyle w:val="16"/>
                <w:rFonts w:hint="eastAsia"/>
                <w:color w:val="auto"/>
                <w:lang w:val="en-US" w:eastAsia="zh-CN" w:bidi="ar"/>
              </w:rPr>
              <w:br w:type="textWrapping"/>
            </w:r>
            <w:r>
              <w:rPr>
                <w:rStyle w:val="16"/>
                <w:rFonts w:hint="eastAsia"/>
                <w:color w:val="auto"/>
                <w:lang w:val="en-US" w:eastAsia="zh-CN" w:bidi="ar"/>
              </w:rPr>
              <w:t>3.桌身：采用18/16mm双贴面三聚氰胺板，其截面PVC封边带利用机械高温热熔胶封边，粘力强，密封性好。</w:t>
            </w:r>
            <w:r>
              <w:rPr>
                <w:rStyle w:val="16"/>
                <w:rFonts w:hint="eastAsia"/>
                <w:color w:val="auto"/>
                <w:lang w:val="en-US" w:eastAsia="zh-CN" w:bidi="ar"/>
              </w:rPr>
              <w:br w:type="textWrapping"/>
            </w:r>
            <w:r>
              <w:rPr>
                <w:rStyle w:val="16"/>
                <w:rFonts w:hint="eastAsia"/>
                <w:color w:val="auto"/>
                <w:lang w:val="en-US" w:eastAsia="zh-CN" w:bidi="ar"/>
              </w:rPr>
              <w:t>4.脚垫：采用特模具ABS注塑脚垫，高度可调，可有效防止桌身受潮，延长设备的使用寿命。</w:t>
            </w:r>
          </w:p>
          <w:p w14:paraId="1FB7D875">
            <w:pPr>
              <w:keepNext w:val="0"/>
              <w:keepLines w:val="0"/>
              <w:widowControl/>
              <w:suppressLineNumbers w:val="0"/>
              <w:jc w:val="left"/>
              <w:textAlignment w:val="center"/>
              <w:rPr>
                <w:rStyle w:val="16"/>
                <w:rFonts w:hint="eastAsia"/>
                <w:color w:val="auto"/>
                <w:lang w:val="en-US" w:eastAsia="zh-CN" w:bidi="ar"/>
              </w:rPr>
            </w:pPr>
            <w:r>
              <w:rPr>
                <w:rStyle w:val="16"/>
                <w:rFonts w:hint="eastAsia"/>
                <w:color w:val="auto"/>
                <w:lang w:val="en-US" w:eastAsia="zh-CN" w:bidi="ar"/>
              </w:rPr>
              <w:t>5.</w:t>
            </w:r>
            <w:r>
              <w:rPr>
                <w:rFonts w:hint="eastAsia" w:ascii="宋体" w:hAnsi="宋体" w:eastAsia="宋体" w:cs="宋体"/>
                <w:i w:val="0"/>
                <w:color w:val="auto"/>
                <w:kern w:val="0"/>
                <w:sz w:val="18"/>
                <w:szCs w:val="18"/>
                <w:u w:val="none"/>
                <w:lang w:val="en-US" w:eastAsia="zh-CN" w:bidi="ar"/>
              </w:rPr>
              <w:t>提供以下材料：1、环保检测证明扫描件2、ISO14001环境管理体系认证证书扫描件;</w:t>
            </w:r>
          </w:p>
          <w:p w14:paraId="48F05DE4">
            <w:pPr>
              <w:pStyle w:val="7"/>
              <w:rPr>
                <w:rFonts w:hint="default"/>
                <w:color w:val="auto"/>
                <w:lang w:val="en-US"/>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A471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1617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张</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EFE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F2915">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C459C">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FE32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63"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D0D8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F9D4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学生凳</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7B74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1.规格：340*240*420mm，钢木结构（可上下浮动3%）</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凳面规格：340*240*20mm</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2.采用18mm厚优质环保三聚氰胺贴面板，四周磨具一次成型封套，防水，耐磨耐用。</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3.凳脚：方钢四腿，方钢规格25mm*25mm，管壁厚度大于1.2mm，中空，双方钢圈架，牢固稳定。四脚配耐磨垫，抗磨消音，保护地板砖。4.提供以下材料：1、环保检测证明扫描件2、ISO14001环境管理体系认证证书扫描件;</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CFE0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089B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9CA8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56</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93EFA">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51992">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926F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E47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D4F7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0A2C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国标超五类网线。</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5DF34">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AE39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F6C8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450</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830BD">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D83B1">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BBFA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2EC4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A99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水晶头</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9A4CB">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国标超五类水晶头</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ACAD5">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56EE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盒</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56E7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582D4">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2A554">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3C4FA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7757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C961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插座</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8CF9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国标5孔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A0C85">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B117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8578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114</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44AD1">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3A611">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60F39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D062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6026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插排</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2BDF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国标20孔</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38FBC">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CF11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791F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FECC6">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9F006">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71F5F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48E4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36F9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综合布线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5737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18"/>
                <w:szCs w:val="18"/>
                <w:u w:val="none"/>
                <w:lang w:val="en-US" w:eastAsia="zh-CN" w:bidi="ar"/>
              </w:rPr>
              <w:t>包含教室内所有信息点的综合布线，材料包括电源线、线槽、扎线、过道盖板、理线架、配线架等辅材以及设备安装调试。辅材：含线管、线槽、扎带、胶布等</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FD4C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FC24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套</w:t>
            </w: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6E6A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6B229">
            <w:pPr>
              <w:keepNext w:val="0"/>
              <w:keepLines w:val="0"/>
              <w:widowControl/>
              <w:suppressLineNumbers w:val="0"/>
              <w:jc w:val="center"/>
              <w:textAlignment w:val="center"/>
              <w:rPr>
                <w:rFonts w:hint="eastAsia" w:ascii="微软雅黑" w:hAnsi="微软雅黑" w:eastAsia="微软雅黑" w:cs="微软雅黑"/>
                <w:i w:val="0"/>
                <w:color w:val="auto"/>
                <w:sz w:val="18"/>
                <w:szCs w:val="18"/>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39987">
            <w:pPr>
              <w:keepNext w:val="0"/>
              <w:keepLines w:val="0"/>
              <w:widowControl/>
              <w:suppressLineNumbers w:val="0"/>
              <w:jc w:val="center"/>
              <w:textAlignment w:val="center"/>
              <w:rPr>
                <w:rFonts w:hint="eastAsia" w:ascii="微软雅黑" w:hAnsi="微软雅黑" w:eastAsia="微软雅黑" w:cs="微软雅黑"/>
                <w:i w:val="0"/>
                <w:color w:val="auto"/>
                <w:kern w:val="0"/>
                <w:sz w:val="18"/>
                <w:szCs w:val="18"/>
                <w:u w:val="none"/>
                <w:lang w:val="en-US" w:eastAsia="zh-CN" w:bidi="ar"/>
              </w:rPr>
            </w:pPr>
          </w:p>
        </w:tc>
      </w:tr>
      <w:tr w14:paraId="21E30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D390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14</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FA65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合计</w:t>
            </w:r>
          </w:p>
        </w:tc>
        <w:tc>
          <w:tcPr>
            <w:tcW w:w="26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8A0BCC">
            <w:pPr>
              <w:rPr>
                <w:rFonts w:hint="eastAsia" w:ascii="微软雅黑" w:hAnsi="微软雅黑" w:eastAsia="微软雅黑" w:cs="微软雅黑"/>
                <w:i w:val="0"/>
                <w:color w:val="auto"/>
                <w:sz w:val="21"/>
                <w:szCs w:val="21"/>
                <w:u w:val="none"/>
              </w:rPr>
            </w:pP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1B432">
            <w:pPr>
              <w:jc w:val="center"/>
              <w:rPr>
                <w:rFonts w:hint="eastAsia" w:ascii="微软雅黑" w:hAnsi="微软雅黑" w:eastAsia="微软雅黑" w:cs="微软雅黑"/>
                <w:i w:val="0"/>
                <w:color w:val="auto"/>
                <w:sz w:val="24"/>
                <w:szCs w:val="24"/>
                <w:u w:val="none"/>
              </w:rPr>
            </w:pP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A0B584">
            <w:pPr>
              <w:jc w:val="center"/>
              <w:rPr>
                <w:rFonts w:hint="eastAsia" w:ascii="微软雅黑" w:hAnsi="微软雅黑" w:eastAsia="微软雅黑" w:cs="微软雅黑"/>
                <w:i w:val="0"/>
                <w:color w:val="auto"/>
                <w:sz w:val="24"/>
                <w:szCs w:val="24"/>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20F466">
            <w:pPr>
              <w:jc w:val="center"/>
              <w:rPr>
                <w:rFonts w:hint="eastAsia" w:ascii="微软雅黑" w:hAnsi="微软雅黑" w:eastAsia="微软雅黑" w:cs="微软雅黑"/>
                <w:i w:val="0"/>
                <w:color w:val="auto"/>
                <w:sz w:val="24"/>
                <w:szCs w:val="24"/>
                <w:u w:val="none"/>
              </w:rPr>
            </w:pP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7DAA6C">
            <w:pPr>
              <w:keepNext w:val="0"/>
              <w:keepLines w:val="0"/>
              <w:widowControl/>
              <w:suppressLineNumbers w:val="0"/>
              <w:jc w:val="center"/>
              <w:textAlignment w:val="center"/>
              <w:rPr>
                <w:rFonts w:hint="eastAsia" w:ascii="微软雅黑" w:hAnsi="微软雅黑" w:eastAsia="微软雅黑" w:cs="微软雅黑"/>
                <w:i w:val="0"/>
                <w:color w:val="auto"/>
                <w:sz w:val="24"/>
                <w:szCs w:val="24"/>
                <w:u w:val="none"/>
              </w:rPr>
            </w:pPr>
          </w:p>
        </w:tc>
        <w:tc>
          <w:tcPr>
            <w:tcW w:w="907"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AA5E68">
            <w:pPr>
              <w:keepNext w:val="0"/>
              <w:keepLines w:val="0"/>
              <w:widowControl/>
              <w:suppressLineNumbers w:val="0"/>
              <w:jc w:val="center"/>
              <w:textAlignment w:val="center"/>
              <w:rPr>
                <w:rFonts w:hint="eastAsia" w:ascii="微软雅黑" w:hAnsi="微软雅黑" w:eastAsia="微软雅黑" w:cs="微软雅黑"/>
                <w:i w:val="0"/>
                <w:color w:val="auto"/>
                <w:kern w:val="0"/>
                <w:sz w:val="24"/>
                <w:szCs w:val="24"/>
                <w:u w:val="none"/>
                <w:lang w:val="en-US" w:eastAsia="zh-CN" w:bidi="ar"/>
              </w:rPr>
            </w:pPr>
          </w:p>
        </w:tc>
      </w:tr>
      <w:tr w14:paraId="51C6A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5"/>
          <w:wAfter w:w="77" w:type="dxa"/>
          <w:trHeight w:val="270" w:hRule="atLeast"/>
        </w:trPr>
        <w:tc>
          <w:tcPr>
            <w:tcW w:w="8972" w:type="dxa"/>
            <w:gridSpan w:val="21"/>
            <w:vMerge w:val="restart"/>
            <w:tcBorders>
              <w:top w:val="nil"/>
              <w:left w:val="nil"/>
              <w:bottom w:val="nil"/>
              <w:right w:val="nil"/>
            </w:tcBorders>
            <w:shd w:val="clear" w:color="auto" w:fill="auto"/>
            <w:noWrap/>
            <w:tcMar>
              <w:top w:w="15" w:type="dxa"/>
              <w:left w:w="15" w:type="dxa"/>
              <w:right w:w="15" w:type="dxa"/>
            </w:tcMar>
            <w:vAlign w:val="center"/>
          </w:tcPr>
          <w:p w14:paraId="610EB75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教师计算机</w:t>
            </w:r>
          </w:p>
        </w:tc>
        <w:tc>
          <w:tcPr>
            <w:tcW w:w="744" w:type="dxa"/>
            <w:gridSpan w:val="6"/>
            <w:tcBorders>
              <w:top w:val="nil"/>
              <w:left w:val="nil"/>
              <w:bottom w:val="nil"/>
              <w:right w:val="nil"/>
            </w:tcBorders>
            <w:shd w:val="clear" w:color="auto" w:fill="auto"/>
            <w:noWrap/>
            <w:tcMar>
              <w:top w:w="15" w:type="dxa"/>
              <w:left w:w="15" w:type="dxa"/>
              <w:right w:w="15" w:type="dxa"/>
            </w:tcMar>
            <w:vAlign w:val="center"/>
          </w:tcPr>
          <w:p w14:paraId="3C62E68C">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p>
        </w:tc>
      </w:tr>
      <w:tr w14:paraId="64132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5"/>
          <w:wAfter w:w="77" w:type="dxa"/>
          <w:trHeight w:val="270" w:hRule="atLeast"/>
        </w:trPr>
        <w:tc>
          <w:tcPr>
            <w:tcW w:w="8972" w:type="dxa"/>
            <w:gridSpan w:val="21"/>
            <w:vMerge w:val="continue"/>
            <w:tcBorders>
              <w:top w:val="nil"/>
              <w:left w:val="nil"/>
              <w:bottom w:val="nil"/>
              <w:right w:val="nil"/>
            </w:tcBorders>
            <w:shd w:val="clear" w:color="auto" w:fill="auto"/>
            <w:noWrap/>
            <w:tcMar>
              <w:top w:w="15" w:type="dxa"/>
              <w:left w:w="15" w:type="dxa"/>
              <w:right w:w="15" w:type="dxa"/>
            </w:tcMar>
            <w:vAlign w:val="center"/>
          </w:tcPr>
          <w:p w14:paraId="7725AEF0">
            <w:pPr>
              <w:jc w:val="center"/>
              <w:rPr>
                <w:rFonts w:hint="eastAsia" w:ascii="宋体" w:hAnsi="宋体" w:eastAsia="宋体" w:cs="宋体"/>
                <w:b/>
                <w:i w:val="0"/>
                <w:color w:val="auto"/>
                <w:sz w:val="24"/>
                <w:szCs w:val="24"/>
                <w:u w:val="none"/>
              </w:rPr>
            </w:pPr>
          </w:p>
        </w:tc>
        <w:tc>
          <w:tcPr>
            <w:tcW w:w="744" w:type="dxa"/>
            <w:gridSpan w:val="6"/>
            <w:tcBorders>
              <w:top w:val="nil"/>
              <w:left w:val="nil"/>
              <w:bottom w:val="nil"/>
              <w:right w:val="nil"/>
            </w:tcBorders>
            <w:shd w:val="clear" w:color="auto" w:fill="auto"/>
            <w:noWrap/>
            <w:tcMar>
              <w:top w:w="15" w:type="dxa"/>
              <w:left w:w="15" w:type="dxa"/>
              <w:right w:w="15" w:type="dxa"/>
            </w:tcMar>
            <w:vAlign w:val="center"/>
          </w:tcPr>
          <w:p w14:paraId="712BE188">
            <w:pPr>
              <w:jc w:val="center"/>
              <w:rPr>
                <w:rFonts w:hint="eastAsia" w:ascii="宋体" w:hAnsi="宋体" w:eastAsia="宋体" w:cs="宋体"/>
                <w:b/>
                <w:i w:val="0"/>
                <w:color w:val="auto"/>
                <w:sz w:val="24"/>
                <w:szCs w:val="24"/>
                <w:u w:val="none"/>
              </w:rPr>
            </w:pPr>
          </w:p>
        </w:tc>
      </w:tr>
      <w:tr w14:paraId="6AB2D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640"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E7183">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序号</w:t>
            </w:r>
          </w:p>
        </w:tc>
        <w:tc>
          <w:tcPr>
            <w:tcW w:w="9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D650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产品名称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9B04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规格参数(云电脑)</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423E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单位</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83AAB">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EC25F">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数量</w:t>
            </w:r>
          </w:p>
        </w:tc>
        <w:tc>
          <w:tcPr>
            <w:tcW w:w="95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F65EB">
            <w:pPr>
              <w:keepNext w:val="0"/>
              <w:keepLines w:val="0"/>
              <w:widowControl/>
              <w:suppressLineNumbers w:val="0"/>
              <w:jc w:val="left"/>
              <w:textAlignment w:val="center"/>
              <w:rPr>
                <w:rFonts w:hint="eastAsia" w:ascii="宋体" w:hAnsi="宋体" w:eastAsia="宋体" w:cs="宋体"/>
                <w:i w:val="0"/>
                <w:color w:val="auto"/>
                <w:sz w:val="22"/>
                <w:szCs w:val="22"/>
                <w:u w:val="none"/>
              </w:rPr>
            </w:pPr>
          </w:p>
        </w:tc>
        <w:tc>
          <w:tcPr>
            <w:tcW w:w="74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CBFC4">
            <w:pPr>
              <w:keepNext w:val="0"/>
              <w:keepLines w:val="0"/>
              <w:widowControl/>
              <w:suppressLineNumbers w:val="0"/>
              <w:jc w:val="left"/>
              <w:textAlignment w:val="center"/>
              <w:rPr>
                <w:rFonts w:hint="eastAsia" w:ascii="宋体" w:hAnsi="宋体" w:eastAsia="宋体" w:cs="宋体"/>
                <w:i w:val="0"/>
                <w:color w:val="auto"/>
                <w:kern w:val="0"/>
                <w:sz w:val="22"/>
                <w:szCs w:val="22"/>
                <w:u w:val="none"/>
                <w:lang w:val="en-US" w:eastAsia="zh-CN" w:bidi="ar"/>
              </w:rPr>
            </w:pPr>
          </w:p>
        </w:tc>
      </w:tr>
      <w:tr w14:paraId="45EE6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4"/>
          <w:wAfter w:w="75" w:type="dxa"/>
          <w:trHeight w:val="269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00AA9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9203B">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计算机（云电脑）</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067EF">
            <w:pPr>
              <w:numPr>
                <w:ilvl w:val="0"/>
                <w:numId w:val="8"/>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云计算机（核心产品） 1.CPU品牌及型号，≥920、≥ 7501任选一种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2.CPU主频（GHz），虚拟机≥2.6GHz、终端盒≥2.0GHz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 xml:space="preserve">3.CPU核数，虚拟机≥4核、终端盒≥4核 </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rPr>
              <w:t>4.显示屏尺寸（英寸）≥23.8 5.显示屏分辨率≥1920*1080 6.显示屏色准最大△E ≤4 7.显示屏响应时间（ms）≤8 8.显示屏可视角度≥170° 9.显示器材质VA/IPS 10.显示屏屏幕比例16:9 11.内存配置容量，虚拟机≥16GB 12.硬盘类型，云盘+云硬盘 13.机械硬盘总容量，虚拟机≥1TB（云盘） 14.固态存储容量，虚拟机≥256GB（云硬盘） 15.显示器和机身颜色黑色/灰色/银色等商务颜色 16.是否有（内置）刻录光驱 否 17.内置集成声卡 是 18.有线网卡数量 ≥1 19.鼠标有线（USB) 20.键盘有线（USB) 21.键盘按键数目104键 22.有线键盘连接线≥1.5米 23.USB接口数量（主板端口非板卡拓展）USB接口≥5，含1个USB3.0及以上接口(终 端盒) 24.HDMI接口≥1 25.网络接口≥1 26.关键部件安全要求，CPU和操作系统等关键部件应当符合安全可靠测评要求，符合 国家信息安全相关标准（如《网络安全等级保护基本要求》）。 27.互联网接入，须提供6年以上免费互联网接入服务，每台电脑接入互联网的并行带宽不少于100M。</w:t>
            </w:r>
          </w:p>
          <w:p w14:paraId="4D1F2032">
            <w:pPr>
              <w:numPr>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FF0000"/>
                <w:sz w:val="18"/>
                <w:szCs w:val="18"/>
              </w:rPr>
              <w:t xml:space="preserve">★28.提供有效的国家节能认证证书扫描件加盖公章。 </w:t>
            </w:r>
            <w:r>
              <w:rPr>
                <w:rFonts w:hint="eastAsia" w:asciiTheme="minorEastAsia" w:hAnsiTheme="minorEastAsia" w:eastAsiaTheme="minorEastAsia" w:cstheme="minorEastAsia"/>
                <w:b w:val="0"/>
                <w:color w:val="auto"/>
                <w:sz w:val="18"/>
                <w:szCs w:val="18"/>
              </w:rPr>
              <w:t xml:space="preserve"> </w:t>
            </w:r>
          </w:p>
          <w:p w14:paraId="1755933A">
            <w:pPr>
              <w:numPr>
                <w:ilvl w:val="0"/>
                <w:numId w:val="8"/>
              </w:num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有源音箱（连接教师机） 1.整机集成无线麦克风接收模块、高保真音箱于一体，用于无 线麦克风扩声、教室教学显示设备播放等场景； 2.具有≧4个发声单元，额定功率≧60 W,内置≧2个高保真全频扬声器； 3.产品安装于教师机后上端，通过音频线连接教师机 进行音频传输，安装维护便捷； 4.阵列喇叭均衡扩音； 5.设备可支持多个无线麦克风 连接，支持一师一麦，走班授课。 无线麦克风</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1</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.无线麦克风采用Type-C充电接口，满 电续航≧4小时，无线麦克风支持快速充电；</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2</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.手持式麦克风和领夹式麦克风各1副</w:t>
            </w:r>
            <w:r>
              <w:rPr>
                <w:rFonts w:hint="eastAsia" w:asciiTheme="minorEastAsia" w:hAnsiTheme="minorEastAsia" w:eastAsiaTheme="minorEastAsia" w:cstheme="minorEastAsia"/>
                <w:b w:val="0"/>
                <w:color w:val="auto"/>
                <w:sz w:val="18"/>
                <w:szCs w:val="18"/>
                <w:lang w:eastAsia="zh-CN"/>
              </w:rPr>
              <w:t>。</w:t>
            </w:r>
          </w:p>
          <w:p w14:paraId="29B349CA">
            <w:pPr>
              <w:numPr>
                <w:ilvl w:val="0"/>
                <w:numId w:val="8"/>
              </w:numPr>
              <w:rPr>
                <w:rFonts w:hint="eastAsia" w:ascii="宋体" w:hAnsi="宋体" w:eastAsia="宋体" w:cs="宋体"/>
                <w:i w:val="0"/>
                <w:color w:val="auto"/>
                <w:sz w:val="22"/>
                <w:szCs w:val="22"/>
                <w:u w:val="none"/>
              </w:rPr>
            </w:pPr>
            <w:r>
              <w:rPr>
                <w:rFonts w:hint="eastAsia" w:asciiTheme="minorEastAsia" w:hAnsiTheme="minorEastAsia" w:eastAsiaTheme="minorEastAsia" w:cstheme="minorEastAsia"/>
                <w:b w:val="0"/>
                <w:color w:val="auto"/>
                <w:sz w:val="18"/>
                <w:szCs w:val="18"/>
              </w:rPr>
              <w:t xml:space="preserve"> 1.麒麟/统信UOS/中科方德/其他符合安 全可靠测评要求的操作系统。 2.含流式软件、版式软件、杀毒软件能够充分满足中小学 教育教学需要；应用软件适配要求：要求</w:t>
            </w:r>
            <w:r>
              <w:rPr>
                <w:rFonts w:hint="eastAsia" w:asciiTheme="minorEastAsia" w:hAnsiTheme="minorEastAsia" w:eastAsiaTheme="minorEastAsia" w:cstheme="minorEastAsia"/>
                <w:b w:val="0"/>
                <w:color w:val="auto"/>
                <w:sz w:val="18"/>
                <w:szCs w:val="18"/>
                <w:lang w:val="en-US" w:eastAsia="zh-CN"/>
              </w:rPr>
              <w:t>适配wps正版软件</w:t>
            </w:r>
            <w:r>
              <w:rPr>
                <w:rFonts w:hint="eastAsia" w:asciiTheme="minorEastAsia" w:hAnsiTheme="minorEastAsia" w:eastAsiaTheme="minorEastAsia" w:cstheme="minorEastAsia"/>
                <w:b w:val="0"/>
                <w:color w:val="auto"/>
                <w:sz w:val="18"/>
                <w:szCs w:val="18"/>
              </w:rPr>
              <w:t>及各类打印 机、扫描仪等设备，支持开放接口协议。工具软件（提供6年免费升级和运维服务） 1.系统还原，系统默认提供还原工具，支持 数据还原，支持系统全量备份、系统增量备份，提供一键还原、一键Ghost功能。 2.同传功能，网络同传与镜像分发功能，通过网络同传技术，批量操作系统部署。系统集成（提供6年免费质保及运维服务） 1.信息技术教室局域网建设，信息技术教室 综合布线实施和网络设备安装调试，包括网络设计、综合布线、网络设备配置等。 2.软硬件安装调试，中标人须对信息技术教室的软硬件系统集成实施部署及安装调试，计算机硬件安装和调试，系统软件、应用软件、教学软件安装和调试，软硬件系统集成调试 。 3.教师培训，中标人组织教师开展数字技术应用能力提升培训（涉及所投核心产品相关应用技术），平均每所学校不少于3课时。 4.设备信息采集及数据录入，按照设备信 息采集及数据录入规则把所投标的全部产品信息采集并数据录入“海南省教育数字化设 备资产与运维管理系统”及“预算管理一体化系统”（固定资产管理系统）。通过标签打 印机打印固定资产卡片（70*50mm），并粘贴在设备上。包括：产品名称、保修序列 号、生产者、供货商、安装地点等详细信息；要求粘贴统一的资产与运维管理二维码。 同时也把运维技术员和学校设备管理员的信息录入。在申报验收前，须完成全部产品和 技术人员的信息数据录入。采购人将在系统中核查设备信息，并以此作为验收通过的必 要条件。 5.旧设备处置 （1）中标人免费负责将项目学校原有旧机及相关设备设施拆除 并搬运到指定位置，并通过学校签收、盖章确认； （2）拆除作业应符合GB 2894安全 标准，确保施工安全； （3）搬运过程造成采购人设施损坏的，按实际损失赔偿。 6.互联网接入服务，质保服务期内提供互联网接入服务，包括线路、带宽、接入的设备设施 等。运维和服务（提供6年免费质保及运维服务） 1.信息技术教室信息系统集成运维包括设 备硬件、系统软件、应用软件、教学工具、教学资源、网络设备设施、局域网等系统集 成运维。 3.信息技术教室硬件运维， （1）投标人须承诺：中标后所提供的核心产品由 制造商承担6年免费质保服务；有源音箱、交换机由中标人承担6年免费质保服务，包含设备保修服务和免费上门维修服务及配件。 （2）故障响应与处理：须在1小时内（工作时间）响应，6小时内（工作时间）完成修复，设备正常运行,如无法在6小时内（工作时间）修复，须在3个小时内提供所投核心产品的备用机。 3.信息技术教室软件升级 及运维，投标人须承诺：中标后所提供的配套软件（包括操作系统、应用软件、工具软 件、资源软件等）由软件制造商提供永久使用授权书，以及6年免费升级（更新）和运维服务承诺函（验收须提供相关凭证，采购人可随机抽取该批次任一产品序列号致电官方客服热线进行核查）。 4.提供驻点运维服务，投标人承诺：合同签订后一个月内在项目</w:t>
            </w:r>
            <w:r>
              <w:rPr>
                <w:rFonts w:hint="eastAsia" w:asciiTheme="minorEastAsia" w:hAnsiTheme="minorEastAsia" w:cstheme="minorEastAsia"/>
                <w:b w:val="0"/>
                <w:color w:val="auto"/>
                <w:sz w:val="18"/>
                <w:szCs w:val="18"/>
                <w:lang w:val="en-US" w:eastAsia="zh-CN"/>
              </w:rPr>
              <w:t>我</w:t>
            </w:r>
            <w:r>
              <w:rPr>
                <w:rFonts w:hint="eastAsia" w:asciiTheme="minorEastAsia" w:hAnsiTheme="minorEastAsia" w:eastAsiaTheme="minorEastAsia" w:cstheme="minorEastAsia"/>
                <w:b w:val="0"/>
                <w:color w:val="auto"/>
                <w:sz w:val="18"/>
                <w:szCs w:val="18"/>
              </w:rPr>
              <w:t>县设立售后服务网点，并提供证明材料（须为中标人的），包括： 网点相关备案材料，场地租赁合同及租金支付凭证或场地产权证明，备件库清单（须有满足需要的备用机），运维技术团队及社保（团队成员数量须能满足项目运维服务、为 技术员购买社保和意外伤害险），运维交通工具（须能充分满足实际运维需求）。采购人有权不定期现场查看，承诺的内容将作为项目验收合格的必要条件。 5.中标人提供互 联网接入运维服务，提供网络接入承诺函。</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CB9DB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76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B0B07">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1FD64D">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301</w:t>
            </w:r>
          </w:p>
        </w:tc>
        <w:tc>
          <w:tcPr>
            <w:tcW w:w="87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D0D41">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EBBB65">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r w14:paraId="33705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760" w:hRule="atLeast"/>
        </w:trPr>
        <w:tc>
          <w:tcPr>
            <w:tcW w:w="8886" w:type="dxa"/>
            <w:gridSpan w:val="20"/>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1E81792F">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教学一体机采购情况</w:t>
            </w:r>
          </w:p>
        </w:tc>
        <w:tc>
          <w:tcPr>
            <w:tcW w:w="838" w:type="dxa"/>
            <w:gridSpan w:val="9"/>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3DF10F6D">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p>
        </w:tc>
      </w:tr>
      <w:tr w14:paraId="072DA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0124D">
            <w:pPr>
              <w:keepNext w:val="0"/>
              <w:keepLines w:val="0"/>
              <w:widowControl/>
              <w:suppressLineNumbers w:val="0"/>
              <w:jc w:val="center"/>
              <w:textAlignment w:val="center"/>
              <w:rPr>
                <w:rFonts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D2032">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设备名称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C1FEC">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参数</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C7B8C">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单位</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CE636">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r>
              <w:rPr>
                <w:rFonts w:hint="eastAsia" w:ascii="微软雅黑" w:hAnsi="微软雅黑" w:eastAsia="微软雅黑" w:cs="微软雅黑"/>
                <w:i w:val="0"/>
                <w:color w:val="auto"/>
                <w:kern w:val="0"/>
                <w:sz w:val="22"/>
                <w:szCs w:val="22"/>
                <w:u w:val="none"/>
                <w:lang w:val="en-US" w:eastAsia="zh-CN" w:bidi="ar"/>
              </w:rPr>
              <w:t>数量</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99646">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5D5B3">
            <w:pPr>
              <w:keepNext w:val="0"/>
              <w:keepLines w:val="0"/>
              <w:widowControl/>
              <w:suppressLineNumbers w:val="0"/>
              <w:jc w:val="center"/>
              <w:textAlignment w:val="center"/>
              <w:rPr>
                <w:rFonts w:hint="eastAsia" w:ascii="微软雅黑" w:hAnsi="微软雅黑" w:eastAsia="微软雅黑" w:cs="微软雅黑"/>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42AC5">
            <w:pPr>
              <w:keepNext w:val="0"/>
              <w:keepLines w:val="0"/>
              <w:widowControl/>
              <w:suppressLineNumbers w:val="0"/>
              <w:jc w:val="center"/>
              <w:textAlignment w:val="center"/>
              <w:rPr>
                <w:rFonts w:hint="eastAsia" w:ascii="微软雅黑" w:hAnsi="微软雅黑" w:eastAsia="微软雅黑" w:cs="微软雅黑"/>
                <w:i w:val="0"/>
                <w:color w:val="auto"/>
                <w:kern w:val="0"/>
                <w:sz w:val="22"/>
                <w:szCs w:val="22"/>
                <w:u w:val="none"/>
                <w:lang w:val="en-US" w:eastAsia="zh-CN" w:bidi="ar"/>
              </w:rPr>
            </w:pPr>
          </w:p>
        </w:tc>
      </w:tr>
      <w:tr w14:paraId="32D21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28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77FEA">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977F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86寸交互智能平板</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7421638">
            <w:pPr>
              <w:numPr>
                <w:ilvl w:val="0"/>
                <w:numId w:val="0"/>
              </w:numPr>
              <w:rPr>
                <w:rFonts w:hint="eastAsia" w:asciiTheme="minorEastAsia" w:hAnsiTheme="minorEastAsia" w:cstheme="minorEastAsia"/>
                <w:i w:val="0"/>
                <w:color w:val="auto"/>
                <w:kern w:val="0"/>
                <w:sz w:val="18"/>
                <w:szCs w:val="18"/>
                <w:u w:val="none"/>
                <w:lang w:val="en-US" w:eastAsia="zh-CN" w:bidi="ar"/>
              </w:rPr>
            </w:pPr>
            <w:r>
              <w:rPr>
                <w:rFonts w:hint="eastAsia" w:asciiTheme="minorEastAsia" w:hAnsiTheme="minorEastAsia" w:cstheme="minorEastAsia"/>
                <w:i w:val="0"/>
                <w:color w:val="auto"/>
                <w:kern w:val="0"/>
                <w:sz w:val="18"/>
                <w:szCs w:val="18"/>
                <w:u w:val="none"/>
                <w:lang w:val="en-US" w:eastAsia="zh-CN" w:bidi="ar"/>
              </w:rPr>
              <w:t>（一）</w:t>
            </w:r>
            <w:r>
              <w:rPr>
                <w:rFonts w:hint="eastAsia" w:asciiTheme="minorEastAsia" w:hAnsiTheme="minorEastAsia" w:eastAsiaTheme="minorEastAsia" w:cstheme="minorEastAsia"/>
                <w:i w:val="0"/>
                <w:color w:val="auto"/>
                <w:kern w:val="0"/>
                <w:sz w:val="18"/>
                <w:szCs w:val="18"/>
                <w:u w:val="none"/>
                <w:lang w:val="en-US" w:eastAsia="zh-CN" w:bidi="ar"/>
              </w:rPr>
              <w:t>1</w:t>
            </w:r>
            <w:r>
              <w:rPr>
                <w:rFonts w:hint="eastAsia" w:asciiTheme="minorEastAsia" w:hAnsiTheme="minorEastAsia" w:cstheme="minorEastAsia"/>
                <w:i w:val="0"/>
                <w:color w:val="auto"/>
                <w:kern w:val="0"/>
                <w:sz w:val="18"/>
                <w:szCs w:val="18"/>
                <w:u w:val="none"/>
                <w:lang w:val="en-US" w:eastAsia="zh-CN" w:bidi="ar"/>
              </w:rPr>
              <w:t>.配套黑板</w:t>
            </w:r>
          </w:p>
          <w:p w14:paraId="5B847C57">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（1）、规格：外径4200mm×1300mm，确保与电子产品尺寸有效对接，并可根据教室实际情况进行适当调整。</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2）.结构：由四块折弯无边框板、铝型材外框、变轨滑动系统构成，四块书写板通过变轨导向部件可组合成一个平面，增大视角，提高绿板外观整体视觉效果；上下滑轨采用开放式双滑轮双导轨，中间的活动绿板在处于关闭状态时，自动归位到固定绿板同一平面，整个推拉动作一次完成。</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（3）.整板看面无竖框，绿板相邻之处采用折弯无边框设计，折弯收口处均做防护处理，保证使用安全；整板合并后无边框障碍，可连续书写，增强教师书写的流畅性及学生的感观舒适性。</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4）.书写面板：材质采用优质金属烤漆钢板，板面厚度≥0.30mm，表面细腻平整，不变形，整板无拼接；颜色：白色，表面附有透明保护膜；硬度：涂层硬度≥6H；光泽度：光泽度＞35%；书写性：使用白板笔书写，笔记均匀、线条明显，字迹清晰，无断线现象；擦拭性：用干式或湿式板擦往复擦拭两遍，无明显残留字迹。</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（5）.衬板：采用防潮、环保、高密度聚苯乙烯泡沫板，厚度10mm，软硬适中，面层平整，不变形，整张无接缝。</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（6）.背板：采用优质快选彩涂（可选）钢板，厚度0.3mm，双面双涂，表面光滑均匀，防锈功能好，经久耐用。</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（7）.工艺：采用书写板专用环保型双组份聚氨酯胶水粘合，经由自动生产线一次性定型，胶合牢固，耐腐蚀、耐冲击，防水、防锈，经久耐用，保持书写板面平整，不会脱壳；</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（8）.外框：材质采用高档亚光银白色铝合金型材，表面经氧化、磨砂涂层处理，表面无划伤，抗腐蚀，模具一次成型；质量符合国家相关要求。</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（9）.缓冲垫：黑板外框内部两侧安装橡胶缓冲垫，保护边框，防止挤手。</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（10）.滑轮：主滑轮采用两组滑轮小车和变轨导向部件组合，引导活动绿板滑动至与固定绿板平行的轨道内，运行无噪音；</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（1</w:t>
            </w:r>
            <w:r>
              <w:rPr>
                <w:rFonts w:hint="eastAsia" w:asciiTheme="minorEastAsia" w:hAnsiTheme="minorEastAsia" w:cstheme="minorEastAsia"/>
                <w:i w:val="0"/>
                <w:color w:val="auto"/>
                <w:kern w:val="0"/>
                <w:sz w:val="18"/>
                <w:szCs w:val="18"/>
                <w:u w:val="none"/>
                <w:lang w:val="en-US" w:eastAsia="zh-CN" w:bidi="ar"/>
              </w:rPr>
              <w:t>1</w:t>
            </w:r>
            <w:r>
              <w:rPr>
                <w:rFonts w:hint="eastAsia" w:asciiTheme="minorEastAsia" w:hAnsiTheme="minorEastAsia" w:eastAsiaTheme="minorEastAsia" w:cstheme="minorEastAsia"/>
                <w:i w:val="0"/>
                <w:color w:val="auto"/>
                <w:kern w:val="0"/>
                <w:sz w:val="18"/>
                <w:szCs w:val="18"/>
                <w:u w:val="none"/>
                <w:lang w:val="en-US" w:eastAsia="zh-CN" w:bidi="ar"/>
              </w:rPr>
              <w:t>）.粉笔槽：长度与书写板长度匹配，可以收集粉尘，防止粉尘垂直落地，也可放置板擦、粉笔等教学用品增加老师教学空间；与下框采用卡扣暗钩式连接，一体化设计效果，连接牢固可靠。</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（1</w:t>
            </w:r>
            <w:r>
              <w:rPr>
                <w:rFonts w:hint="eastAsia" w:asciiTheme="minorEastAsia" w:hAnsiTheme="minorEastAsia" w:cstheme="minorEastAsia"/>
                <w:i w:val="0"/>
                <w:color w:val="auto"/>
                <w:kern w:val="0"/>
                <w:sz w:val="18"/>
                <w:szCs w:val="18"/>
                <w:u w:val="none"/>
                <w:lang w:val="en-US" w:eastAsia="zh-CN" w:bidi="ar"/>
              </w:rPr>
              <w:t>2</w:t>
            </w:r>
            <w:r>
              <w:rPr>
                <w:rFonts w:hint="eastAsia" w:asciiTheme="minorEastAsia" w:hAnsiTheme="minorEastAsia" w:eastAsiaTheme="minorEastAsia" w:cstheme="minorEastAsia"/>
                <w:i w:val="0"/>
                <w:color w:val="auto"/>
                <w:kern w:val="0"/>
                <w:sz w:val="18"/>
                <w:szCs w:val="18"/>
                <w:u w:val="none"/>
                <w:lang w:val="en-US" w:eastAsia="zh-CN" w:bidi="ar"/>
              </w:rPr>
              <w:t>）.</w:t>
            </w:r>
            <w:r>
              <w:rPr>
                <w:rFonts w:hint="eastAsia" w:asciiTheme="minorEastAsia" w:hAnsiTheme="minorEastAsia" w:cstheme="minorEastAsia"/>
                <w:i w:val="0"/>
                <w:color w:val="auto"/>
                <w:kern w:val="0"/>
                <w:sz w:val="18"/>
                <w:szCs w:val="18"/>
                <w:u w:val="none"/>
                <w:lang w:val="en-US" w:eastAsia="zh-CN" w:bidi="ar"/>
              </w:rPr>
              <w:t>1.</w:t>
            </w:r>
            <w:r>
              <w:rPr>
                <w:rFonts w:hint="eastAsia" w:asciiTheme="minorEastAsia" w:hAnsiTheme="minorEastAsia" w:eastAsiaTheme="minorEastAsia" w:cstheme="minorEastAsia"/>
                <w:i w:val="0"/>
                <w:color w:val="auto"/>
                <w:kern w:val="0"/>
                <w:sz w:val="18"/>
                <w:szCs w:val="18"/>
                <w:u w:val="none"/>
                <w:lang w:val="en-US" w:eastAsia="zh-CN" w:bidi="ar"/>
              </w:rPr>
              <w:t>安全性：各相对运动部件之间预留安全距离，保证使用者安全，不会挤手；黑板固定要考虑到墙体的特殊性，保证黑板安装牢固可靠；符合GB28231-2011《书写板安全卫生要求》。</w:t>
            </w:r>
          </w:p>
          <w:p w14:paraId="4209909C">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2.</w:t>
            </w:r>
            <w:r>
              <w:rPr>
                <w:rFonts w:hint="eastAsia" w:asciiTheme="minorEastAsia" w:hAnsiTheme="minorEastAsia" w:eastAsiaTheme="minorEastAsia" w:cstheme="minorEastAsia"/>
                <w:b w:val="0"/>
                <w:color w:val="auto"/>
                <w:sz w:val="18"/>
                <w:szCs w:val="18"/>
              </w:rPr>
              <w:t>整机尺寸，长度≥4100mm、高度≥1100mm、厚度≤120mm。</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 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20B38FB0">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b w:val="0"/>
                <w:color w:val="auto"/>
                <w:sz w:val="18"/>
                <w:szCs w:val="18"/>
              </w:rPr>
              <w:t xml:space="preserve"> </w:t>
            </w:r>
            <w:r>
              <w:rPr>
                <w:rFonts w:hint="eastAsia" w:asciiTheme="minorEastAsia" w:hAnsiTheme="minorEastAsia" w:eastAsiaTheme="minorEastAsia" w:cstheme="minorEastAsia"/>
                <w:i w:val="0"/>
                <w:color w:val="auto"/>
                <w:kern w:val="0"/>
                <w:sz w:val="18"/>
                <w:szCs w:val="18"/>
                <w:u w:val="none"/>
                <w:lang w:val="en-US" w:eastAsia="zh-CN" w:bidi="ar"/>
              </w:rPr>
              <w:t>3.屏幕：（1）.屏幕尺寸：86 英寸。（2）.显示分辨率不低于：3840×2160；（3）.显示比例：16:9；（4）.显示大屏亮度：≥350cd/m²。（5）.可视角度：≥178°。（6）.对比度：≥1200:1。（7）.色彩覆盖率（色域）≥NTSC73%。</w:t>
            </w:r>
            <w:r>
              <w:rPr>
                <w:rFonts w:hint="eastAsia" w:asciiTheme="minorEastAsia" w:hAnsiTheme="minorEastAsia" w:eastAsiaTheme="minorEastAsia" w:cstheme="minorEastAsia"/>
                <w:b w:val="0"/>
                <w:color w:val="auto"/>
                <w:sz w:val="18"/>
                <w:szCs w:val="18"/>
                <w:lang w:val="en-US" w:eastAsia="zh-CN"/>
              </w:rPr>
              <w:t>(</w:t>
            </w:r>
            <w:r>
              <w:rPr>
                <w:rFonts w:hint="eastAsia" w:asciiTheme="minorEastAsia" w:hAnsiTheme="minorEastAsia" w:eastAsiaTheme="minorEastAsia" w:cstheme="minorEastAsia"/>
                <w:b w:val="0"/>
                <w:color w:val="auto"/>
                <w:sz w:val="18"/>
                <w:szCs w:val="18"/>
              </w:rPr>
              <w:t>屏体要求：A规屏（投标时提供承诺函：承诺产 品交付验收时提供加盖屏体制造厂商公章的屏体制造厂商针对投标产品出具的A规 屏体质量标准证明文件）。提供第三方检测机构出具的具有CMA或CNAS标识的 检验（测）报告扫描件</w:t>
            </w:r>
            <w:r>
              <w:rPr>
                <w:rFonts w:hint="eastAsia" w:asciiTheme="minorEastAsia" w:hAnsiTheme="minorEastAsia" w:eastAsiaTheme="minorEastAsia" w:cstheme="minorEastAsia"/>
                <w:b w:val="0"/>
                <w:color w:val="auto"/>
                <w:sz w:val="18"/>
                <w:szCs w:val="18"/>
                <w:lang w:val="en-US" w:eastAsia="zh-CN"/>
              </w:rPr>
              <w:t>)</w:t>
            </w:r>
          </w:p>
          <w:p w14:paraId="2502C333">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4.书写要求：整机设备副屏板支持普通粉笔、液体粉笔、水溶性粉笔直接书写。（</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09C1C555">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5.</w:t>
            </w:r>
            <w:r>
              <w:rPr>
                <w:rFonts w:hint="eastAsia" w:asciiTheme="minorEastAsia" w:hAnsiTheme="minorEastAsia" w:eastAsiaTheme="minorEastAsia" w:cstheme="minorEastAsia"/>
                <w:b w:val="0"/>
                <w:color w:val="auto"/>
                <w:sz w:val="18"/>
                <w:szCs w:val="18"/>
              </w:rPr>
              <w:t>色彩，整机支持色彩空间可选，包含标准模式、sRGB模式或支持自定义显示 模式等。</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577CC23A">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6.钢化玻璃：（1）.整机采用防眩光、防爆、钢化玻璃。（2）.玻璃面板硬度等级不低于莫氏7级或表面硬度≥8H。(</w:t>
            </w:r>
            <w:r>
              <w:rPr>
                <w:rFonts w:hint="eastAsia" w:asciiTheme="minorEastAsia" w:hAnsiTheme="minorEastAsia" w:eastAsiaTheme="minorEastAsia" w:cstheme="minorEastAsia"/>
                <w:b w:val="0"/>
                <w:color w:val="auto"/>
                <w:sz w:val="18"/>
                <w:szCs w:val="18"/>
              </w:rPr>
              <w:t>提供第三方检测机构出具的具有CMA或CNAS标识的 检验（测）报告扫描件。</w:t>
            </w:r>
            <w:r>
              <w:rPr>
                <w:rFonts w:hint="eastAsia" w:asciiTheme="minorEastAsia" w:hAnsiTheme="minorEastAsia" w:eastAsiaTheme="minorEastAsia" w:cstheme="minorEastAsia"/>
                <w:i w:val="0"/>
                <w:color w:val="auto"/>
                <w:kern w:val="0"/>
                <w:sz w:val="18"/>
                <w:szCs w:val="18"/>
                <w:u w:val="none"/>
                <w:lang w:val="en-US" w:eastAsia="zh-CN" w:bidi="ar"/>
              </w:rPr>
              <w:t>)</w:t>
            </w:r>
          </w:p>
          <w:p w14:paraId="20C94AED">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7.屏幕护眼：通过由中国标准化研究院制定的视觉舒适度（VICO）评价体系测试，并达到视觉舒适度A级或②符合《GB 40070-2021儿童青少年学习用品近视防控卫生要求》中关于教学多媒体产品显示技术要求。(</w:t>
            </w:r>
            <w:r>
              <w:rPr>
                <w:rFonts w:hint="eastAsia" w:asciiTheme="minorEastAsia" w:hAnsiTheme="minorEastAsia" w:eastAsiaTheme="minorEastAsia" w:cstheme="minorEastAsia"/>
                <w:b w:val="0"/>
                <w:color w:val="auto"/>
                <w:sz w:val="18"/>
                <w:szCs w:val="18"/>
              </w:rPr>
              <w:t>提供第三方检 测机构出具的具有CMA或CNAS标识的检验（测）报告扫描件。</w:t>
            </w:r>
            <w:r>
              <w:rPr>
                <w:rFonts w:hint="eastAsia" w:asciiTheme="minorEastAsia" w:hAnsiTheme="minorEastAsia" w:eastAsiaTheme="minorEastAsia" w:cstheme="minorEastAsia"/>
                <w:i w:val="0"/>
                <w:color w:val="auto"/>
                <w:kern w:val="0"/>
                <w:sz w:val="18"/>
                <w:szCs w:val="18"/>
                <w:u w:val="none"/>
                <w:lang w:val="en-US" w:eastAsia="zh-CN" w:bidi="ar"/>
              </w:rPr>
              <w:t>)</w:t>
            </w:r>
          </w:p>
          <w:p w14:paraId="50878084">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8.贴合方式：整机液晶面板与防护钢化玻璃零贴合或全贴合设计。(</w:t>
            </w:r>
            <w:r>
              <w:rPr>
                <w:rFonts w:hint="eastAsia" w:asciiTheme="minorEastAsia" w:hAnsiTheme="minorEastAsia" w:eastAsiaTheme="minorEastAsia" w:cstheme="minorEastAsia"/>
                <w:b w:val="0"/>
                <w:color w:val="auto"/>
                <w:sz w:val="18"/>
                <w:szCs w:val="18"/>
              </w:rPr>
              <w:t>提供第三方检 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126F9A41">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9.触控技术：</w:t>
            </w:r>
            <w:r>
              <w:rPr>
                <w:rFonts w:hint="eastAsia" w:asciiTheme="minorEastAsia" w:hAnsiTheme="minorEastAsia" w:eastAsiaTheme="minorEastAsia" w:cstheme="minorEastAsia"/>
                <w:b w:val="0"/>
                <w:color w:val="auto"/>
                <w:sz w:val="18"/>
                <w:szCs w:val="18"/>
              </w:rPr>
              <w:t>采用电容触控技术</w:t>
            </w:r>
            <w:r>
              <w:rPr>
                <w:rFonts w:hint="eastAsia" w:asciiTheme="minorEastAsia" w:hAnsiTheme="minorEastAsia" w:eastAsiaTheme="minorEastAsia" w:cstheme="minorEastAsia"/>
                <w:i w:val="0"/>
                <w:color w:val="auto"/>
                <w:kern w:val="0"/>
                <w:sz w:val="18"/>
                <w:szCs w:val="18"/>
                <w:u w:val="none"/>
                <w:lang w:val="en-US" w:eastAsia="zh-CN" w:bidi="ar"/>
              </w:rPr>
              <w:t>。(</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5BE84E86">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10.触控点数：整机系统和 Windows系统均可支持40点及以上。(</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0CA51B7E">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11.书写延时：整机系统支持书写延迟≤35ms。(</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66A4CC0C">
            <w:pPr>
              <w:numPr>
                <w:ilvl w:val="0"/>
                <w:numId w:val="0"/>
              </w:numPr>
              <w:rPr>
                <w:rFonts w:hint="eastAsia" w:asciiTheme="minorEastAsia" w:hAnsiTheme="minorEastAsia" w:eastAsiaTheme="minorEastAsia" w:cstheme="minorEastAsia"/>
                <w:b w:val="0"/>
                <w:color w:val="auto"/>
                <w:sz w:val="18"/>
                <w:szCs w:val="18"/>
                <w:lang w:val="en-US" w:eastAsia="zh-CN"/>
              </w:rPr>
            </w:pPr>
            <w:r>
              <w:rPr>
                <w:rFonts w:hint="eastAsia" w:asciiTheme="minorEastAsia" w:hAnsiTheme="minorEastAsia" w:eastAsiaTheme="minorEastAsia" w:cstheme="minorEastAsia"/>
                <w:i w:val="0"/>
                <w:color w:val="auto"/>
                <w:kern w:val="0"/>
                <w:sz w:val="18"/>
                <w:szCs w:val="18"/>
                <w:u w:val="none"/>
                <w:lang w:val="en-US" w:eastAsia="zh-CN" w:bidi="ar"/>
              </w:rPr>
              <w:t>12.整机系统配置：（1）.整机采用四核64位及以上 CPU 处理器。（2）.内存≥2GB。（3）.存储空间≥16GB。（4）.支持在线升级。（5）.触控一体机自带整机操作系统。(</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val="en-US" w:eastAsia="zh-CN"/>
              </w:rPr>
              <w:t>)</w:t>
            </w:r>
          </w:p>
          <w:p w14:paraId="6CBDC07B">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13.前置接口：（1）.前置Type-C或HDMI接口≥1个。（2）.USB3.0接口数量≥2个。（</w:t>
            </w:r>
            <w:r>
              <w:rPr>
                <w:rFonts w:hint="eastAsia" w:asciiTheme="minorEastAsia" w:hAnsiTheme="minorEastAsia" w:eastAsiaTheme="minorEastAsia" w:cstheme="minorEastAsia"/>
                <w:b w:val="0"/>
                <w:color w:val="auto"/>
                <w:sz w:val="18"/>
                <w:szCs w:val="18"/>
              </w:rPr>
              <w:t>提供 真机照片</w:t>
            </w:r>
            <w:r>
              <w:rPr>
                <w:rFonts w:hint="eastAsia" w:asciiTheme="minorEastAsia" w:hAnsiTheme="minorEastAsia" w:eastAsiaTheme="minorEastAsia" w:cstheme="minorEastAsia"/>
                <w:i w:val="0"/>
                <w:color w:val="auto"/>
                <w:kern w:val="0"/>
                <w:sz w:val="18"/>
                <w:szCs w:val="18"/>
                <w:u w:val="none"/>
                <w:lang w:val="en-US" w:eastAsia="zh-CN" w:bidi="ar"/>
              </w:rPr>
              <w:t>）</w:t>
            </w:r>
          </w:p>
          <w:p w14:paraId="3E04EB3B">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14.后置输入接口：（1）.含①USB、②HDMI、③Touch USB、④音频Line in或Line out或Mic in或Mic out、⑤RJ45接口。（</w:t>
            </w:r>
            <w:r>
              <w:rPr>
                <w:rFonts w:hint="eastAsia" w:asciiTheme="minorEastAsia" w:hAnsiTheme="minorEastAsia" w:eastAsiaTheme="minorEastAsia" w:cstheme="minorEastAsia"/>
                <w:b w:val="0"/>
                <w:color w:val="auto"/>
                <w:sz w:val="18"/>
                <w:szCs w:val="18"/>
              </w:rPr>
              <w:t>提供 真机照片</w:t>
            </w:r>
            <w:r>
              <w:rPr>
                <w:rFonts w:hint="eastAsia" w:asciiTheme="minorEastAsia" w:hAnsiTheme="minorEastAsia" w:eastAsiaTheme="minorEastAsia" w:cstheme="minorEastAsia"/>
                <w:i w:val="0"/>
                <w:color w:val="auto"/>
                <w:kern w:val="0"/>
                <w:sz w:val="18"/>
                <w:szCs w:val="18"/>
                <w:u w:val="none"/>
                <w:lang w:val="en-US" w:eastAsia="zh-CN" w:bidi="ar"/>
              </w:rPr>
              <w:t>）</w:t>
            </w:r>
          </w:p>
          <w:p w14:paraId="4A854CC4">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15.扬声器：（1）.整机内置2.0声道扬声器。（2）.总功率不低于30W。（</w:t>
            </w:r>
            <w:r>
              <w:rPr>
                <w:rFonts w:hint="eastAsia" w:asciiTheme="minorEastAsia" w:hAnsiTheme="minorEastAsia" w:eastAsiaTheme="minorEastAsia" w:cstheme="minorEastAsia"/>
                <w:b w:val="0"/>
                <w:color w:val="auto"/>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auto"/>
                <w:kern w:val="0"/>
                <w:sz w:val="18"/>
                <w:szCs w:val="18"/>
                <w:u w:val="none"/>
                <w:lang w:val="en-US" w:eastAsia="zh-CN" w:bidi="ar"/>
              </w:rPr>
              <w:t>）</w:t>
            </w:r>
          </w:p>
          <w:p w14:paraId="2286AE00">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16.摄像头：（1）.可拍摄≥1300万像素数的照片。（2）.整机支持输出摄像头视场角≥80度，水平视场角≥130度。（</w:t>
            </w:r>
            <w:r>
              <w:rPr>
                <w:rFonts w:hint="eastAsia" w:asciiTheme="minorEastAsia" w:hAnsiTheme="minorEastAsia" w:eastAsiaTheme="minorEastAsia" w:cstheme="minorEastAsia"/>
                <w:b w:val="0"/>
                <w:color w:val="auto"/>
                <w:sz w:val="18"/>
                <w:szCs w:val="18"/>
              </w:rPr>
              <w:t xml:space="preserve">提供第三方检测机 构出具的具有CMA或CNAS标识的检验（测）报告扫描件。 </w:t>
            </w:r>
            <w:r>
              <w:rPr>
                <w:rFonts w:hint="eastAsia" w:asciiTheme="minorEastAsia" w:hAnsiTheme="minorEastAsia" w:eastAsiaTheme="minorEastAsia" w:cstheme="minorEastAsia"/>
                <w:i w:val="0"/>
                <w:color w:val="auto"/>
                <w:kern w:val="0"/>
                <w:sz w:val="18"/>
                <w:szCs w:val="18"/>
                <w:u w:val="none"/>
                <w:lang w:val="en-US" w:eastAsia="zh-CN" w:bidi="ar"/>
              </w:rPr>
              <w:t>）</w:t>
            </w:r>
          </w:p>
          <w:p w14:paraId="1FB05C60">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17.麦克风：8阵列麦克风，拾音角度≥180°，可用于对教室环境音频进行采集，拾音距离≥8m。（</w:t>
            </w:r>
            <w:r>
              <w:rPr>
                <w:rFonts w:hint="eastAsia" w:asciiTheme="minorEastAsia" w:hAnsiTheme="minorEastAsia" w:eastAsiaTheme="minorEastAsia" w:cstheme="minorEastAsia"/>
                <w:b w:val="0"/>
                <w:color w:val="auto"/>
                <w:sz w:val="18"/>
                <w:szCs w:val="18"/>
              </w:rPr>
              <w:t>提供第三方检测机构出具的具有CMA或CNAS标识的检验（测 ）报告扫描件。</w:t>
            </w:r>
            <w:r>
              <w:rPr>
                <w:rFonts w:hint="eastAsia" w:asciiTheme="minorEastAsia" w:hAnsiTheme="minorEastAsia" w:eastAsiaTheme="minorEastAsia" w:cstheme="minorEastAsia"/>
                <w:i w:val="0"/>
                <w:color w:val="auto"/>
                <w:kern w:val="0"/>
                <w:sz w:val="18"/>
                <w:szCs w:val="18"/>
                <w:u w:val="none"/>
                <w:lang w:val="en-US" w:eastAsia="zh-CN" w:bidi="ar"/>
              </w:rPr>
              <w:t>）</w:t>
            </w:r>
          </w:p>
          <w:p w14:paraId="0F105E4B">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18.</w:t>
            </w:r>
            <w:r>
              <w:rPr>
                <w:rFonts w:hint="eastAsia" w:asciiTheme="minorEastAsia" w:hAnsiTheme="minorEastAsia" w:eastAsiaTheme="minorEastAsia" w:cstheme="minorEastAsia"/>
                <w:b w:val="0"/>
                <w:color w:val="auto"/>
                <w:sz w:val="18"/>
                <w:szCs w:val="18"/>
              </w:rPr>
              <w:t>网卡，内置WiFi无线网卡，在整机系统和操作系统下，可实现Wi-Fi无线上网 连接。</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提供官网截图证明文件。</w:t>
            </w:r>
            <w:r>
              <w:rPr>
                <w:rFonts w:hint="eastAsia" w:asciiTheme="minorEastAsia" w:hAnsiTheme="minorEastAsia" w:eastAsiaTheme="minorEastAsia" w:cstheme="minorEastAsia"/>
                <w:b w:val="0"/>
                <w:color w:val="auto"/>
                <w:sz w:val="18"/>
                <w:szCs w:val="18"/>
                <w:lang w:eastAsia="zh-CN"/>
              </w:rPr>
              <w:t>）</w:t>
            </w:r>
          </w:p>
          <w:p w14:paraId="45B0F603">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i w:val="0"/>
                <w:color w:val="auto"/>
                <w:kern w:val="0"/>
                <w:sz w:val="18"/>
                <w:szCs w:val="18"/>
                <w:u w:val="none"/>
                <w:lang w:val="en-US" w:eastAsia="zh-CN" w:bidi="ar"/>
              </w:rPr>
              <w:t>19.</w:t>
            </w:r>
            <w:r>
              <w:rPr>
                <w:rFonts w:hint="eastAsia" w:asciiTheme="minorEastAsia" w:hAnsiTheme="minorEastAsia" w:eastAsiaTheme="minorEastAsia" w:cstheme="minorEastAsia"/>
                <w:b w:val="0"/>
                <w:color w:val="auto"/>
                <w:sz w:val="18"/>
                <w:szCs w:val="18"/>
              </w:rPr>
              <w:t>蓝牙，整机或内置电脑模块支持蓝牙Bluetooth 5.0或以上标准。</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 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446851AC">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i w:val="0"/>
                <w:color w:val="auto"/>
                <w:kern w:val="0"/>
                <w:sz w:val="18"/>
                <w:szCs w:val="18"/>
                <w:u w:val="none"/>
                <w:lang w:val="en-US" w:eastAsia="zh-CN" w:bidi="ar"/>
              </w:rPr>
              <w:t>20.</w:t>
            </w:r>
            <w:r>
              <w:rPr>
                <w:rFonts w:hint="eastAsia" w:asciiTheme="minorEastAsia" w:hAnsiTheme="minorEastAsia" w:eastAsiaTheme="minorEastAsia" w:cstheme="minorEastAsia"/>
                <w:b w:val="0"/>
                <w:color w:val="auto"/>
                <w:sz w:val="18"/>
                <w:szCs w:val="18"/>
              </w:rPr>
              <w:t>任意信号源通道快捷菜单，任意信号源通道下，都可调出快捷菜单，+菜单 含小工具、快捷设置、亮度/音量调节。</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 NAS标识的检验（测）报告扫描件。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w:t>
            </w:r>
          </w:p>
          <w:p w14:paraId="4815011E">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21.小工具：（1）.</w:t>
            </w:r>
            <w:r>
              <w:rPr>
                <w:rFonts w:hint="eastAsia" w:asciiTheme="minorEastAsia" w:hAnsiTheme="minorEastAsia" w:eastAsiaTheme="minorEastAsia" w:cstheme="minorEastAsia"/>
                <w:b w:val="0"/>
                <w:color w:val="auto"/>
                <w:sz w:val="18"/>
                <w:szCs w:val="18"/>
              </w:rPr>
              <w:t>整机全通道（任意信号源）快捷菜单包含如下小工具：批注、截屏、计时 、缩放，支持用户自主添加不同工具；整机系统或操作系统内置书写白板，支持橡皮擦 、圈选、保存、分享、导出功能。</w:t>
            </w:r>
            <w:r>
              <w:rPr>
                <w:rFonts w:hint="eastAsia" w:asciiTheme="minorEastAsia" w:hAnsiTheme="minorEastAsia" w:eastAsiaTheme="minorEastAsia" w:cstheme="minorEastAsia"/>
                <w:i w:val="0"/>
                <w:color w:val="auto"/>
                <w:kern w:val="0"/>
                <w:sz w:val="18"/>
                <w:szCs w:val="18"/>
                <w:u w:val="none"/>
                <w:lang w:val="en-US" w:eastAsia="zh-CN" w:bidi="ar"/>
              </w:rPr>
              <w:t>（2）.整机系统或Windows系统内置书写白板，支持橡皮擦、圈选、保存、分享/导出功能。</w:t>
            </w:r>
          </w:p>
          <w:p w14:paraId="7AC2736E">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i w:val="0"/>
                <w:color w:val="auto"/>
                <w:kern w:val="0"/>
                <w:sz w:val="18"/>
                <w:szCs w:val="18"/>
                <w:u w:val="none"/>
                <w:lang w:val="en-US" w:eastAsia="zh-CN" w:bidi="ar"/>
              </w:rPr>
              <w:t>22.</w:t>
            </w:r>
            <w:r>
              <w:rPr>
                <w:rFonts w:hint="eastAsia" w:asciiTheme="minorEastAsia" w:hAnsiTheme="minorEastAsia" w:eastAsiaTheme="minorEastAsia" w:cstheme="minorEastAsia"/>
                <w:b w:val="0"/>
                <w:color w:val="auto"/>
                <w:sz w:val="18"/>
                <w:szCs w:val="18"/>
              </w:rPr>
              <w:t>手势/书写识别（触屏），手势或书写识别（触屏），整机具备智能手势识别功能 ，在任意信号源通道下均通过响应手势调用相应功能。</w:t>
            </w:r>
          </w:p>
          <w:p w14:paraId="0527A7A4">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b w:val="0"/>
                <w:color w:val="auto"/>
                <w:sz w:val="18"/>
                <w:szCs w:val="18"/>
              </w:rPr>
              <w:t xml:space="preserve"> </w:t>
            </w:r>
            <w:r>
              <w:rPr>
                <w:rFonts w:hint="eastAsia" w:asciiTheme="minorEastAsia" w:hAnsiTheme="minorEastAsia" w:eastAsiaTheme="minorEastAsia" w:cstheme="minorEastAsia"/>
                <w:i w:val="0"/>
                <w:color w:val="auto"/>
                <w:kern w:val="0"/>
                <w:sz w:val="18"/>
                <w:szCs w:val="18"/>
                <w:u w:val="none"/>
                <w:lang w:val="en-US" w:eastAsia="zh-CN" w:bidi="ar"/>
              </w:rPr>
              <w:t>23.应用切换：整机全通道快捷菜单中应用软件可以进行切换，无需在已经开启任意应用软件全屏模式下退出当前应用再选择更换。</w:t>
            </w:r>
          </w:p>
          <w:p w14:paraId="76D443F2">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24.随机抽选：触控一体机能够使用摄像头获取多种使用场景内的图像，并自动识别所有在图像内的人员，随机地从中选出一个人。</w:t>
            </w:r>
          </w:p>
          <w:p w14:paraId="2D311BEF">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25.人数统计：触控一体机可以通过摄像头拍摄多种使用场景内的图像，自动识别人员并计算图像内人员总数。</w:t>
            </w:r>
          </w:p>
          <w:p w14:paraId="5BD43698">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26.窗口下移：在整机系统下，可通过功能键或手势实现一键降屏（窗口下移）功能，支持点击恢复显示全屏窗口。</w:t>
            </w:r>
          </w:p>
          <w:p w14:paraId="221FA8F0">
            <w:pPr>
              <w:numPr>
                <w:ilvl w:val="0"/>
                <w:numId w:val="0"/>
              </w:numPr>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27.设备安全管理，整机系统内置自检维护功能，可一键进行自检，针对不同模块给出 问题原因提示。整机系统支持在线升级，升级过程中电源中断，恢复后可断点续传，避 免升级失败。整机系统支持还原出厂设置功能，还原出厂设置后可保留原 IP。</w:t>
            </w:r>
          </w:p>
          <w:p w14:paraId="53574179">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i w:val="0"/>
                <w:color w:val="auto"/>
                <w:kern w:val="0"/>
                <w:sz w:val="18"/>
                <w:szCs w:val="18"/>
                <w:u w:val="none"/>
                <w:lang w:val="en-US" w:eastAsia="zh-CN" w:bidi="ar"/>
              </w:rPr>
              <w:t>28.投屏：（1）.支持投屏，支持HDMI投屏，或type-C有线投屏，或无线投屏。（2）支持手机NFC无线投屏，通过NFC区域触碰实现手机投屏或支持手机投屏、传输文件。（3）.支持基于物理线缆实现电脑终端有线投屏，同时可以在触控一体机上对电脑终端进行触控操作。（</w:t>
            </w:r>
            <w:r>
              <w:rPr>
                <w:rFonts w:hint="eastAsia" w:asciiTheme="minorEastAsia" w:hAnsiTheme="minorEastAsia" w:eastAsiaTheme="minorEastAsia" w:cstheme="minorEastAsia"/>
                <w:b w:val="0"/>
                <w:color w:val="auto"/>
                <w:sz w:val="18"/>
                <w:szCs w:val="18"/>
              </w:rPr>
              <w:t>提供官网截图证明文件。</w:t>
            </w:r>
            <w:r>
              <w:rPr>
                <w:rFonts w:hint="eastAsia" w:asciiTheme="minorEastAsia" w:hAnsiTheme="minorEastAsia" w:eastAsiaTheme="minorEastAsia" w:cstheme="minorEastAsia"/>
                <w:i w:val="0"/>
                <w:color w:val="auto"/>
                <w:kern w:val="0"/>
                <w:sz w:val="18"/>
                <w:szCs w:val="18"/>
                <w:u w:val="none"/>
                <w:lang w:val="en-US" w:eastAsia="zh-CN" w:bidi="ar"/>
              </w:rPr>
              <w:t>）29.标配书写笔两根，壁挂架一套。（</w:t>
            </w:r>
            <w:r>
              <w:rPr>
                <w:rFonts w:hint="eastAsia" w:asciiTheme="minorEastAsia" w:hAnsiTheme="minorEastAsia" w:eastAsiaTheme="minorEastAsia" w:cstheme="minorEastAsia"/>
                <w:b w:val="0"/>
                <w:color w:val="auto"/>
                <w:sz w:val="18"/>
                <w:szCs w:val="18"/>
              </w:rPr>
              <w:t>提供官网 截图证明文件。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（二）、</w:t>
            </w:r>
            <w:r>
              <w:rPr>
                <w:rFonts w:hint="eastAsia" w:asciiTheme="minorEastAsia" w:hAnsiTheme="minorEastAsia" w:eastAsiaTheme="minorEastAsia" w:cstheme="minorEastAsia"/>
                <w:b w:val="0"/>
                <w:color w:val="auto"/>
                <w:sz w:val="18"/>
                <w:szCs w:val="18"/>
              </w:rPr>
              <w:t>内置电脑模块（OPS）</w:t>
            </w:r>
          </w:p>
          <w:p w14:paraId="5FBD6834">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b w:val="0"/>
                <w:color w:val="auto"/>
                <w:sz w:val="18"/>
                <w:szCs w:val="18"/>
              </w:rPr>
              <w:t xml:space="preserve"> 1、模块化，内置电脑采用模块化设计。</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 标识的检验（测）报告扫描件。</w:t>
            </w:r>
            <w:r>
              <w:rPr>
                <w:rFonts w:hint="eastAsia" w:asciiTheme="minorEastAsia" w:hAnsiTheme="minorEastAsia" w:eastAsiaTheme="minorEastAsia" w:cstheme="minorEastAsia"/>
                <w:b w:val="0"/>
                <w:color w:val="auto"/>
                <w:sz w:val="18"/>
                <w:szCs w:val="18"/>
                <w:lang w:eastAsia="zh-CN"/>
              </w:rPr>
              <w:t>）</w:t>
            </w:r>
          </w:p>
          <w:p w14:paraId="401ECF11">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 2、接口，需具备HDMI OUT，USB接口≥3个。提供真机照片。 </w:t>
            </w:r>
          </w:p>
          <w:p w14:paraId="42CBBC07">
            <w:pPr>
              <w:numPr>
                <w:ilvl w:val="0"/>
                <w:numId w:val="0"/>
              </w:numPr>
              <w:rPr>
                <w:rFonts w:hint="eastAsia" w:asciiTheme="minorEastAsia" w:hAnsiTheme="minorEastAsia" w:eastAsiaTheme="minorEastAsia" w:cstheme="minorEastAsia"/>
                <w:b w:val="0"/>
                <w:color w:val="auto"/>
                <w:sz w:val="18"/>
                <w:szCs w:val="18"/>
                <w:lang w:eastAsia="zh-CN"/>
              </w:rPr>
            </w:pPr>
            <w:r>
              <w:rPr>
                <w:rFonts w:hint="eastAsia" w:asciiTheme="minorEastAsia" w:hAnsiTheme="minorEastAsia" w:eastAsiaTheme="minorEastAsia" w:cstheme="minorEastAsia"/>
                <w:b w:val="0"/>
                <w:color w:val="auto"/>
                <w:sz w:val="18"/>
                <w:szCs w:val="18"/>
              </w:rPr>
              <w:t>3、CPU，≥ i7 12650H</w:t>
            </w:r>
            <w:r>
              <w:rPr>
                <w:rFonts w:ascii="仿宋_GB2312" w:hAnsi="仿宋_GB2312" w:eastAsia="仿宋_GB2312" w:cs="仿宋_GB2312"/>
                <w:color w:val="auto"/>
              </w:rPr>
              <w:t>▲</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提供第三方检测机构出具的具有CMA或CNAS标识的检验（测）报告扫描件。</w:t>
            </w:r>
            <w:r>
              <w:rPr>
                <w:rFonts w:hint="eastAsia" w:asciiTheme="minorEastAsia" w:hAnsiTheme="minorEastAsia" w:eastAsiaTheme="minorEastAsia" w:cstheme="minorEastAsia"/>
                <w:b w:val="0"/>
                <w:color w:val="auto"/>
                <w:sz w:val="18"/>
                <w:szCs w:val="18"/>
                <w:lang w:eastAsia="zh-CN"/>
              </w:rPr>
              <w:t>）</w:t>
            </w:r>
          </w:p>
          <w:p w14:paraId="57DCBD1D">
            <w:pPr>
              <w:numPr>
                <w:ilvl w:val="0"/>
                <w:numId w:val="0"/>
              </w:numPr>
              <w:rPr>
                <w:rFonts w:hint="eastAsia" w:asciiTheme="minorEastAsia" w:hAnsiTheme="minorEastAsia" w:eastAsiaTheme="minorEastAsia" w:cstheme="minorEastAsia"/>
                <w:b w:val="0"/>
                <w:color w:val="auto"/>
                <w:sz w:val="18"/>
                <w:szCs w:val="18"/>
              </w:rPr>
            </w:pPr>
            <w:r>
              <w:rPr>
                <w:rFonts w:hint="eastAsia" w:asciiTheme="minorEastAsia" w:hAnsiTheme="minorEastAsia" w:eastAsiaTheme="minorEastAsia" w:cstheme="minorEastAsia"/>
                <w:b w:val="0"/>
                <w:color w:val="auto"/>
                <w:sz w:val="18"/>
                <w:szCs w:val="18"/>
              </w:rPr>
              <w:t xml:space="preserve"> 4、内存，≥ 1 6 G B DDR4。</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 （测）报告扫描件。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5、硬盘，≥512GB SSD。</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提供第三方检测机构出具的具有CMA或CNAS标识的检验 （测）报告扫描件。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6、网络，具备千兆以太网卡。</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提供第三方检测机构出具的具有CMA或CNAS标识的检 验（测）报告扫描件。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i w:val="0"/>
                <w:color w:val="auto"/>
                <w:kern w:val="0"/>
                <w:sz w:val="18"/>
                <w:szCs w:val="18"/>
                <w:u w:val="none"/>
                <w:lang w:val="en-US" w:eastAsia="zh-CN" w:bidi="ar"/>
              </w:rPr>
              <w:t xml:space="preserve">                                                </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（三）1、</w:t>
            </w:r>
            <w:r>
              <w:rPr>
                <w:rFonts w:hint="eastAsia" w:asciiTheme="minorEastAsia" w:hAnsiTheme="minorEastAsia" w:eastAsiaTheme="minorEastAsia" w:cstheme="minorEastAsia"/>
                <w:b w:val="0"/>
                <w:color w:val="auto"/>
                <w:sz w:val="18"/>
                <w:szCs w:val="18"/>
              </w:rPr>
              <w:t>（整机内置杀毒软件， 支持进行病毒查杀），须完全满足中小学各段各学科教育教学需要。</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提供官网截图证明文件。</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 2、OPS操作系统，预装Windows11及以上正版操作系统。提供官网截图证明文件。配套资源与工具软件（提供6年免费升级和运维服务）</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1</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xml:space="preserve">核心设备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 权限分配，可设置多个管理人，支持对设备多个指标维度进行监控，提供丰富的教学资 源，提供多种基础学科工具，提供多种学科资源工具，支持对全校多媒体教室的触控一体机设备进行集中运维管理和设备巡视。 </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2</w:t>
            </w:r>
            <w:r>
              <w:rPr>
                <w:rFonts w:hint="eastAsia" w:asciiTheme="minorEastAsia" w:hAnsiTheme="minorEastAsia" w:eastAsia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集控管理平台，集控管理平台至少能现实如下功能： ①设备详情：查看校园内所有设备的状态，包括在线、离线状态，开机时长、CPU 使用率、预警设置等，支持按照设备类型、设备名称进行查询筛选；支持按列表展示以及按缩略图展示。 ②远程控制：可远程控制所选择设备桌面，方便用户远程管理。 ③文件分发：支持多文件推送至任意选定的设备，包括文本、图片、pdf、word、exc el、ppt、音视频等。 4.备份还原：支持远程备份还原OPS操作系统。 5.教学管理：支持远程巡课、听课、评课等。</w:t>
            </w:r>
          </w:p>
          <w:p w14:paraId="03262468">
            <w:pPr>
              <w:rPr>
                <w:rFonts w:hint="eastAsia" w:ascii="宋体" w:hAnsi="宋体" w:eastAsia="宋体" w:cs="宋体"/>
                <w:i w:val="0"/>
                <w:color w:val="auto"/>
                <w:sz w:val="16"/>
                <w:szCs w:val="16"/>
                <w:u w:val="none"/>
              </w:rPr>
            </w:pPr>
            <w:r>
              <w:rPr>
                <w:rFonts w:hint="eastAsia" w:asciiTheme="minorEastAsia" w:hAnsiTheme="minorEastAsia" w:eastAsiaTheme="minorEastAsia" w:cstheme="minorEastAsia"/>
                <w:b w:val="0"/>
                <w:color w:val="auto"/>
                <w:sz w:val="18"/>
                <w:szCs w:val="18"/>
              </w:rPr>
              <w:t>系统集成（提供6年免费质保及运维服务</w:t>
            </w:r>
            <w:r>
              <w:rPr>
                <w:rFonts w:hint="eastAsia" w:asciiTheme="minorEastAsia" w:hAnsiTheme="minorEastAsia" w:cstheme="minorEastAsia"/>
                <w:b w:val="0"/>
                <w:color w:val="auto"/>
                <w:sz w:val="18"/>
                <w:szCs w:val="18"/>
                <w:lang w:eastAsia="zh-CN"/>
              </w:rPr>
              <w:t>。</w:t>
            </w:r>
            <w:r>
              <w:rPr>
                <w:rFonts w:hint="eastAsia" w:asciiTheme="minorEastAsia" w:hAnsiTheme="minorEastAsia" w:eastAsiaTheme="minorEastAsia" w:cstheme="minorEastAsia"/>
                <w:b w:val="0"/>
                <w:color w:val="auto"/>
                <w:sz w:val="18"/>
                <w:szCs w:val="18"/>
              </w:rPr>
              <w:t>） 1、设备集中管理网络部署，把项目学校的设备（触控一体机）部署连接到集控管理平台，包括网络设计、综合布线、硬件和软件部署等。 2.集控管理平台部署，触控一体机集控管理平台部署，包括设备安装、调试，软件部 署、配置及测试。 3、软硬件部署安装调试，多媒体教室软硬件系统集成实施部署及安装调试，包括触控一体机、视频展台、音响设备等硬件，配套教学平台、教学软件、教学资源、教学工具 等软件部署、安装、配置及调试、测试，以及综合布线等。 4.设备信息采集及数据录入，按照设备信息采集及数据录入规则把所投标的全部产品 信息采集并数据录入“海南省教育数字化设备资产与运维管理系统”及“预算管理一体化系统”（固定资产管理系统）。通过标签打印机打印固定资产卡片（70*50mm），并粘贴在设备上。包括：产品名称、保修序列号、生产者、供货商、安装地点等详细信息 ；要求粘贴统一的资产与运维管理二维码。同时也把运维技术员和学校设备管理员的信息录入。在申报验收前，须完成全部产品和技术人员的信息数据录入。采购人将在系统中核查设备信息，并以此作为验收通过的必要条件。 5、资源平台服务，设备配套的教学资源、教学工具及教学软件须有汇聚的系统平台， 并提供运维服务。提供海南省中小学各学段各学科教材的教学资源、教学工具软件其系统平台为所有项目学校教师和学生开展教育教学使用，做好资源平台配置、师生信息录 入、数据安全等本地服务和云服务。 6、云空间及服务，为项目学校免费提供教学资源云空间及服务，每位教师的云空间容量≥2G，做好资源云空间配置、教师信息录入、数据安全等本地服务和云服务。 7、资源建设服务，资源建设服务：指导项目学校充分利用多媒体教室开展教学活动，支持项目校录播课堂教学视频，平均每所学校不少于5个课时。 8、教师培训，组织项目学校教师开展数字技术应用能力提升培训（涉及多媒体教室应用相关），平均每所学校不少于3个课时。9、旧设备处置，（1）中标人免费负责将项目学校原有旧机及相关设备设施拆除并搬运到指定位置，并通过学校签收、盖章确认；（2）拆除作业应符合GB2894安全标准，确保施工安全；（3）拆除搬运过程造成设施损坏或安全事故，均由中标人负责并赔偿损失。</w:t>
            </w:r>
            <w:r>
              <w:rPr>
                <w:rFonts w:hint="eastAsia" w:asciiTheme="minorEastAsia" w:hAnsiTheme="minorEastAsia" w:eastAsiaTheme="minorEastAsia" w:cstheme="minorEastAsia"/>
                <w:i w:val="0"/>
                <w:color w:val="auto"/>
                <w:kern w:val="0"/>
                <w:sz w:val="18"/>
                <w:szCs w:val="18"/>
                <w:u w:val="none"/>
                <w:lang w:val="en-US" w:eastAsia="zh-CN" w:bidi="ar"/>
              </w:rPr>
              <w:t>（四）、应用软件及适配：1.应用软件（正版）：含流式软件、版式软件，以及杀毒软件（整机内置杀毒软件，支持进行病毒查杀）。2.适配要求：要求能够适配教育系统正在使用的主流教育教学wps正版软件等。</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62645D">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F63E5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7F000A">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8583EE">
            <w:pPr>
              <w:keepNext w:val="0"/>
              <w:keepLines w:val="0"/>
              <w:widowControl/>
              <w:suppressLineNumbers w:val="0"/>
              <w:jc w:val="right"/>
              <w:textAlignment w:val="center"/>
              <w:rPr>
                <w:rFonts w:hint="eastAsia" w:ascii="宋体" w:hAnsi="宋体" w:eastAsia="宋体" w:cs="宋体"/>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0B4BBF">
            <w:pPr>
              <w:keepNext w:val="0"/>
              <w:keepLines w:val="0"/>
              <w:widowControl/>
              <w:suppressLineNumbers w:val="0"/>
              <w:jc w:val="right"/>
              <w:textAlignment w:val="center"/>
              <w:rPr>
                <w:rFonts w:hint="eastAsia" w:ascii="宋体" w:hAnsi="宋体" w:eastAsia="宋体" w:cs="宋体"/>
                <w:i w:val="0"/>
                <w:color w:val="auto"/>
                <w:kern w:val="0"/>
                <w:sz w:val="22"/>
                <w:szCs w:val="22"/>
                <w:u w:val="none"/>
                <w:lang w:val="en-US" w:eastAsia="zh-CN" w:bidi="ar"/>
              </w:rPr>
            </w:pPr>
          </w:p>
        </w:tc>
      </w:tr>
      <w:tr w14:paraId="0BD0B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02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0782C">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0030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壁挂视频展台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F041">
            <w:pPr>
              <w:keepNext w:val="0"/>
              <w:keepLines w:val="0"/>
              <w:widowControl/>
              <w:suppressLineNumbers w:val="0"/>
              <w:jc w:val="both"/>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硬件部分：</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1.壁挂式安装，防盗防破坏。</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2.无锐角无利边设计，有效防止师生碰伤、划伤。</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3.托板尺寸≥A4面积，收起时小巧不占空间，高效利用挂墙面积。</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4.采用USB高速接口，单根USB线实现供电、高清数据传输需求。</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5.采用不少于800W像素自动对焦摄像头，可拍摄A4画幅。</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7.整机自带均光罩LED补光灯，光线不足时可进行亮度补充，亮度均匀。</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8.外壳在摄像头部分带保护镜片密封，防止灰尘沾染摄像头，防护等级达到IP4X级别。</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展台软件：</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1.支持对展台实时画面进行放大、缩小、旋转、自适应、冻结画面等操作。</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3.支持展台画面拍照截图并进行多图预览，可对任一图片进行全屏显示。</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5.可选择图像、文本或动态三种情景模式，适应不同展示内容。</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6.具备图像增强功能，可自动裁剪背景并增强文字显示，使文档画面更清晰。</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6F620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C8DB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85308">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D52186">
            <w:pPr>
              <w:keepNext w:val="0"/>
              <w:keepLines w:val="0"/>
              <w:widowControl/>
              <w:suppressLineNumbers w:val="0"/>
              <w:jc w:val="right"/>
              <w:textAlignment w:val="center"/>
              <w:rPr>
                <w:rFonts w:hint="eastAsia" w:ascii="宋体" w:hAnsi="宋体" w:eastAsia="宋体" w:cs="宋体"/>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C5DCD0">
            <w:pPr>
              <w:keepNext w:val="0"/>
              <w:keepLines w:val="0"/>
              <w:widowControl/>
              <w:suppressLineNumbers w:val="0"/>
              <w:jc w:val="right"/>
              <w:textAlignment w:val="center"/>
              <w:rPr>
                <w:rFonts w:hint="eastAsia" w:ascii="宋体" w:hAnsi="宋体" w:eastAsia="宋体" w:cs="宋体"/>
                <w:i w:val="0"/>
                <w:color w:val="auto"/>
                <w:kern w:val="0"/>
                <w:sz w:val="22"/>
                <w:szCs w:val="22"/>
                <w:u w:val="none"/>
                <w:lang w:val="en-US" w:eastAsia="zh-CN" w:bidi="ar"/>
              </w:rPr>
            </w:pPr>
          </w:p>
        </w:tc>
      </w:tr>
      <w:tr w14:paraId="04411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145"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858C8">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1567C">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壁挂音箱</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FDC26">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2.双音箱有线连接，机箱采用塑胶材质，保护设备免受环境影响。</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3.输出额定功率:额定功率≥20W</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4.端口：220V电源接口*1、Line in*1、USB*1。</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5.麦克风和功放音箱之间采用数字U段传输技术，有效避免环境中2.4G信号干扰，例如蓝牙及WIFI设备。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6.配置独立音频数字信号处理芯片，支持啸叫抑制功能。1.无线麦克风集音频发射处理器、天线、电池、拾音麦克风于一体，配合一体化有源音箱，无需任何外接辅助设备即可实现本地扩声功能。</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7.麦克风和功放音箱之间采用数字U段传输技术，有效避免环境中2.4G信号干扰，例如蓝牙及WIFI设备。</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8.支持智能红外对码及UHF对码，可在2s内快速完成与教学扩声音箱对码，无需繁琐操作。可与移动音箱或录播主机对码连接。</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 xml:space="preserve">9.配手持、领夹式麦克风至少各1副，麦克风距离音箱最大有效工作距离≥2米，保证全教室覆盖                                                                                                                                                                                                                                                                                                                                      </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9221DB">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7D97A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43</w:t>
            </w:r>
          </w:p>
        </w:tc>
        <w:tc>
          <w:tcPr>
            <w:tcW w:w="87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B0EA56">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3F7F00">
            <w:pPr>
              <w:keepNext w:val="0"/>
              <w:keepLines w:val="0"/>
              <w:widowControl/>
              <w:suppressLineNumbers w:val="0"/>
              <w:jc w:val="right"/>
              <w:textAlignment w:val="center"/>
              <w:rPr>
                <w:rFonts w:hint="eastAsia" w:ascii="宋体" w:hAnsi="宋体" w:eastAsia="宋体" w:cs="宋体"/>
                <w:i w:val="0"/>
                <w:color w:val="auto"/>
                <w:sz w:val="22"/>
                <w:szCs w:val="22"/>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214188">
            <w:pPr>
              <w:keepNext w:val="0"/>
              <w:keepLines w:val="0"/>
              <w:widowControl/>
              <w:suppressLineNumbers w:val="0"/>
              <w:jc w:val="right"/>
              <w:textAlignment w:val="center"/>
              <w:rPr>
                <w:rFonts w:hint="eastAsia" w:ascii="宋体" w:hAnsi="宋体" w:eastAsia="宋体" w:cs="宋体"/>
                <w:i w:val="0"/>
                <w:color w:val="auto"/>
                <w:kern w:val="0"/>
                <w:sz w:val="22"/>
                <w:szCs w:val="22"/>
                <w:u w:val="none"/>
                <w:lang w:val="en-US" w:eastAsia="zh-CN" w:bidi="ar"/>
              </w:rPr>
            </w:pPr>
          </w:p>
        </w:tc>
      </w:tr>
      <w:tr w14:paraId="766B9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680" w:hRule="atLeast"/>
        </w:trPr>
        <w:tc>
          <w:tcPr>
            <w:tcW w:w="8886"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2670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昌江县教育局各校网络设备需求明细表</w:t>
            </w: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80D67">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r>
      <w:tr w14:paraId="63EE2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6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E8AA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序号</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C3FF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学校名称</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4C2E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设备名称</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F612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参数</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4BC3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数量（台）</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FDCC3">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4736D">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D9B39">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r>
      <w:tr w14:paraId="0335A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642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D5A2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昌江中学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4135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F37B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1C57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A828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CF4A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A619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15C8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E7ED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40860">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8D46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675AB">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C116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6BC6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E6DA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FFAB2">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443D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2AA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3933">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62F9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C74D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2802C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A2BD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44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1FF7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1F4A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矿区中学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E244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9A43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0029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98B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3603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CC30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457D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5673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5F8F6">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2D8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5417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8213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0EA6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B224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38A5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FE6D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C07B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47825">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54D4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18EA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5407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30DA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737B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C0B4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2761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3B61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90AE0">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86E4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5B81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37B6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E634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841F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CD94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木棉学校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BE07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A503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1FB2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937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E006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FE8B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1328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09F4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01CE3">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3CD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B8BAC">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6CB8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3B8E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C6A5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F5C7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54BB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DFE5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5BE2F">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9BBF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F65B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FA5B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6EC0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A6F8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498A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民族中学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226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5DF39">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0010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67B3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8191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ED16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FB0C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7932A">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CD177">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DB3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49AF5">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3139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0141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DB95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BD872">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C762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76BB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E37B3">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48E61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6230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496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8730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50F6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2A71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县一小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2ADA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1362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8E50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B1C2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E15F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0A38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8888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BACF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94B3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358C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F361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EEE9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1696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FBD5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0F93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73DF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2EAF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44DBD">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E7C62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CA4B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8C04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6331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5645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D9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县二小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076D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6CC0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3318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D11D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BFCE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4D83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7DEB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A7EA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20B82">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6A763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A6EA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00D8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B92A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42C3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8E93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县三小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0CD7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D40AB">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AE9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5764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44E9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640B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8DA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CAEB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340D6">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A6C1CC">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334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086E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186D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C70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EB4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县四小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8372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A865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25BE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5EB1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B737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01F40">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F168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F7A44">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9E266">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9C58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0FA6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9730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4B05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FF9B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3DEE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F33A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3E69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4F0EC">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80F8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A34A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0737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6AB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19E4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B5C5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3D99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1AEE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8C406">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CF76DE">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6E5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8B97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3351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29D2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71A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县五小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8B44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FC81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F0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F224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4473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9906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E473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2915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95ECF">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E224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F707C">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E527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96BD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9E6C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AAA2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A37D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2B34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EFDBB">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3B8AA6">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1851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423D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0B2E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B9A6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1B44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县六小</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1AB9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5859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BF83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3592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83A4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3A316">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8C0B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87C2D">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E45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D76E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DDFC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3676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A919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109F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C7A5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E864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AE4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76B0E">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201E3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CA4E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B4AA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D10E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1926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0899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红林学校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0496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8F40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C661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D253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8405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8C2A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A9D8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18BF6">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523FE">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DED0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106D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6448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87FB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F654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BB7A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1DD8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E534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F9A74">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497D1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C25F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CAAC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7E93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18E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1AE9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石碌镇学校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B84B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F5869">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A1A5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6F75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77DF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3D5F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0680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7CBC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30C93">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930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2771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C7BF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B143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D004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F850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0755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6CA8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16908">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F8F5D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2663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147B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E56D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725"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581E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525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十月田学校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F55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EDC8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C537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4F3E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EBE3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DBD3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3131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5AF4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F7B7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6F4D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DA27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DE1A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1A27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4A95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6EAC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5B0C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60A2">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1A3C0">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029E6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83C1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32C5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7FD6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38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17E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14</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26EF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矿区学校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B54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0C47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2F40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7E19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8706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657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537D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E597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5A201">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AE9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D4FB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A6E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2AAD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D6A4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269D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6CF7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AB2B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F18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C9CC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95B6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C6A7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0E63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ADAB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26E0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CC51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CE7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15401">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D8E2B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4BA6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099E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B7FA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C604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15</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FAA5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思源学校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13DC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41293">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1AF0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4B2F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3D90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1599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0E10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EBE7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00225">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ABAA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B8E69">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0EF1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3FDD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C3E6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2953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4962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AD68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E50BA">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DC4FD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ABEF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FDD4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F9C5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65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0158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944F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乌烈镇学校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97A2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226E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617D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CA0E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66D3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A0A4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D72B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F65FC">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156D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0084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BB10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06B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73E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17B2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70378">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859F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9069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2F96E">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D586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F40C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7A21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A440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F530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0FAA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7DE8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5CC3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9858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02684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E98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C263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6024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714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17</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75E9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红田学校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C7ED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C958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0AAF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44AF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BDF4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986E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A061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FF4A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2CAE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8FC5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98998">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4EA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937F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1A5D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F4C0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A3D9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8F0F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055B">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59A89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C9BF2">
            <w:pPr>
              <w:keepNext w:val="0"/>
              <w:keepLines w:val="0"/>
              <w:widowControl/>
              <w:suppressLineNumbers w:val="0"/>
              <w:jc w:val="both"/>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4512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9933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1DCE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18</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620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霸王岭学校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DEAE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1103E">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E4C8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A3E4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0EAA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F4C0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B479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DD70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6C40A">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1DA2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1681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F945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33BF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F45B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B0C08">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59E9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F110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40E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F424E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6C91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895F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E022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A753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19</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3016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峨港学校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2560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E0FBD">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493B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2B83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122F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DD20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4AF5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DB98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137E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A84F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1BB64">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D371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C2D7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F465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9D1A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445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7356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727E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05DD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E374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0DA2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0C664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5FEB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DE70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海尾中心学校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6143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9B8E5">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4037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655A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20C3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BC62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F39E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4680B">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9A724">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1FBC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1464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E1CB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A253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3E54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6D02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A05F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83E5D">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E266">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69D3D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5E1E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997E2">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3AE9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3DF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21</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DE3F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昌化中心校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5C8F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1C3A0">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8562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1346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B399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A893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50C2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06C4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6A5DF">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7376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8278E">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1DAF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8673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2B94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EAFB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72A5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0405E">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3238D">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BEC4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1B9F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AF63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9B3A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8B27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84F6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D1B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AFFDD">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303C7">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59CD30">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28D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7B479">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EFC7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FED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22</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D1F7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叉河镇中心学校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0DD3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0AFB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AB6D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91C9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63890">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F754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20A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1C877">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3AAD1">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5DFC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4113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8CE5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D75D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EDD9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D116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F783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85E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3C89D">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C7BD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6829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C255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D26E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8B5A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A8D5E">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754C9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16F68">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08C4C">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6F4B42">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F875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E2DD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9F21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860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23</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95AA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七叉镇中心学校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01A8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3CC26">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E934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F186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1434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8AF0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371A2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63FB2">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A04B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595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541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D79B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D088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D2EA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B384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C668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B1D9F">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F4C41">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A3239">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0348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A3DBA">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DEB4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071B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4914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王下乡中心</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学校</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D808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2937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9B8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AB05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2571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5B3DB">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303D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324D5">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FA8A">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7B6D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957B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DD1A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CA727">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2207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CFBE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C2F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0396A">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B0E37">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6D44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B0AB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53A1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B0D9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8F35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BD2EC">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3EDA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0026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37553">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396994">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0AC85">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F663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F520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421A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121D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海尾中学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CDA4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95A8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114B2">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B58AD">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2C3C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D5663">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92C8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78F62">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7CB6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2FF1E">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18BD2">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03BCD">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33CA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F4B9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95C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3B73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88740">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86C75">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08F2C1">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17E9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763D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0FA5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381A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26</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8733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保平小学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06EAB">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D1B6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17C59">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BB441">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E986C">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25C1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7ACA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5A33C">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59F48">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D4F25">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80D51">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06CC8">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72BF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A3F93">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7F7E8">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6D1A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7576C">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D53CE">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C8917D">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EF85B">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F3747">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85D5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68114">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27</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81033">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保突小学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7991">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1262F">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6B9B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75BB4">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CE01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A0434">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6D8E1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EC86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EBA4E">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EDA8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910AC">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千兆管理交换机，交换容量：52Gbps，包转发率：38.8Mpps，24个10/100/1000Mbps自适应电口(支持POE/POE+，)，2个SFP千兆光口；支持广播风暴抑制、MAC地址过滤、端口限速等功能，支持APP管理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40E6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1D6C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DEB4F">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EC5E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46610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73E61">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0396B">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99FC7">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C20F6">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E5941">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9652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5ED1C">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28</w:t>
            </w:r>
          </w:p>
        </w:tc>
        <w:tc>
          <w:tcPr>
            <w:tcW w:w="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7F1D7">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水头小学</w:t>
            </w: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BB2F0">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F496A">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千兆管理交换机，交换容量：20Gbps，包转发率：14.88Mpps，9个10/100/1000Mbps自适应电口(其中8个支持POE/POE+，)，1个SFP千兆光口；支持广播风暴抑制、MAC地址过滤、端口限速等功能，支持APP管理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EC94F">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6725E">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3D359">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58BED">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18D37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wAfter w:w="68" w:type="dxa"/>
          <w:trHeight w:val="90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AB07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96CAC">
            <w:pPr>
              <w:jc w:val="center"/>
              <w:rPr>
                <w:rFonts w:hint="eastAsia" w:ascii="宋体" w:hAnsi="宋体" w:eastAsia="宋体" w:cs="宋体"/>
                <w:i w:val="0"/>
                <w:color w:val="auto"/>
                <w:sz w:val="18"/>
                <w:szCs w:val="18"/>
                <w:u w:val="none"/>
              </w:rPr>
            </w:pPr>
          </w:p>
        </w:tc>
        <w:tc>
          <w:tcPr>
            <w:tcW w:w="2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B6EC6">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16口交换机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56867">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千兆管理交换机，交换容量：36Gbps，包转发率：26.8Mpps，16个10/100/1000Mbps自适应电口(支持POE/POE+，)，2个SFP千兆光口；支持广播风暴抑制、MAC地址过滤、端口限速等功能，支持APP管理</w:t>
            </w:r>
          </w:p>
        </w:tc>
        <w:tc>
          <w:tcPr>
            <w:tcW w:w="7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53CFA">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5AA78">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1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D8BBA">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9"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972A5">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53A1C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38903">
            <w:pPr>
              <w:jc w:val="center"/>
              <w:rPr>
                <w:rFonts w:hint="eastAsia" w:ascii="宋体" w:hAnsi="宋体" w:eastAsia="宋体" w:cs="宋体"/>
                <w:i w:val="0"/>
                <w:color w:val="auto"/>
                <w:sz w:val="18"/>
                <w:szCs w:val="18"/>
                <w:u w:val="none"/>
              </w:rPr>
            </w:pPr>
          </w:p>
        </w:tc>
        <w:tc>
          <w:tcPr>
            <w:tcW w:w="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72389">
            <w:pPr>
              <w:jc w:val="center"/>
              <w:rPr>
                <w:rFonts w:hint="eastAsia" w:ascii="宋体" w:hAnsi="宋体" w:eastAsia="宋体" w:cs="宋体"/>
                <w:i w:val="0"/>
                <w:color w:val="auto"/>
                <w:sz w:val="18"/>
                <w:szCs w:val="18"/>
                <w:u w:val="none"/>
              </w:rPr>
            </w:pPr>
          </w:p>
        </w:tc>
        <w:tc>
          <w:tcPr>
            <w:tcW w:w="6503"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D1A82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合计（元）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892A2">
            <w:pPr>
              <w:keepNext w:val="0"/>
              <w:keepLines w:val="0"/>
              <w:widowControl/>
              <w:suppressLineNumbers w:val="0"/>
              <w:jc w:val="center"/>
              <w:textAlignment w:val="center"/>
              <w:rPr>
                <w:rFonts w:hint="eastAsia" w:ascii="宋体" w:hAnsi="宋体" w:eastAsia="宋体" w:cs="宋体"/>
                <w:i w:val="0"/>
                <w:color w:val="auto"/>
                <w:sz w:val="18"/>
                <w:szCs w:val="18"/>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4239F">
            <w:pPr>
              <w:keepNext w:val="0"/>
              <w:keepLines w:val="0"/>
              <w:widowControl/>
              <w:suppressLineNumbers w:val="0"/>
              <w:jc w:val="center"/>
              <w:textAlignment w:val="center"/>
              <w:rPr>
                <w:rFonts w:hint="eastAsia" w:ascii="宋体" w:hAnsi="宋体" w:eastAsia="宋体" w:cs="宋体"/>
                <w:i w:val="0"/>
                <w:color w:val="auto"/>
                <w:kern w:val="0"/>
                <w:sz w:val="18"/>
                <w:szCs w:val="18"/>
                <w:u w:val="none"/>
                <w:lang w:val="en-US" w:eastAsia="zh-CN" w:bidi="ar"/>
              </w:rPr>
            </w:pPr>
          </w:p>
        </w:tc>
      </w:tr>
      <w:tr w14:paraId="2A3AA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69" w:type="dxa"/>
          <w:trHeight w:val="270" w:hRule="atLeast"/>
        </w:trPr>
        <w:tc>
          <w:tcPr>
            <w:tcW w:w="65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AF411">
            <w:pPr>
              <w:rPr>
                <w:rFonts w:hint="eastAsia" w:ascii="宋体" w:hAnsi="宋体" w:eastAsia="宋体" w:cs="宋体"/>
                <w:i w:val="0"/>
                <w:color w:val="auto"/>
                <w:sz w:val="22"/>
                <w:szCs w:val="22"/>
                <w:u w:val="none"/>
              </w:rPr>
            </w:pPr>
          </w:p>
        </w:tc>
        <w:tc>
          <w:tcPr>
            <w:tcW w:w="7415"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B7B925">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本页总计（元）</w:t>
            </w:r>
          </w:p>
        </w:tc>
        <w:tc>
          <w:tcPr>
            <w:tcW w:w="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EE6B7F">
            <w:pPr>
              <w:keepNext w:val="0"/>
              <w:keepLines w:val="0"/>
              <w:widowControl/>
              <w:suppressLineNumbers w:val="0"/>
              <w:jc w:val="center"/>
              <w:textAlignment w:val="center"/>
              <w:rPr>
                <w:rFonts w:hint="eastAsia" w:ascii="宋体" w:hAnsi="宋体" w:eastAsia="宋体" w:cs="宋体"/>
                <w:i w:val="0"/>
                <w:color w:val="auto"/>
                <w:sz w:val="22"/>
                <w:szCs w:val="22"/>
                <w:u w:val="none"/>
              </w:rPr>
            </w:pPr>
          </w:p>
        </w:tc>
        <w:tc>
          <w:tcPr>
            <w:tcW w:w="838"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64F3E5">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p>
        </w:tc>
      </w:tr>
    </w:tbl>
    <w:p w14:paraId="4830FF6C"/>
    <w:p w14:paraId="031F15EE">
      <w:pPr>
        <w:spacing w:line="440" w:lineRule="exact"/>
        <w:ind w:firstLine="482" w:firstLineChars="200"/>
        <w:jc w:val="left"/>
        <w:rPr>
          <w:rFonts w:hint="eastAsia" w:ascii="仿宋" w:hAnsi="仿宋" w:eastAsia="仿宋" w:cs="仿宋"/>
          <w:b/>
          <w:bCs/>
          <w:iCs/>
          <w:color w:val="000000"/>
          <w:sz w:val="24"/>
        </w:rPr>
      </w:pPr>
      <w:r>
        <w:rPr>
          <w:rFonts w:hint="eastAsia" w:ascii="仿宋" w:hAnsi="仿宋" w:eastAsia="仿宋" w:cs="仿宋"/>
          <w:b/>
          <w:bCs/>
          <w:iCs/>
          <w:color w:val="000000"/>
          <w:sz w:val="24"/>
        </w:rPr>
        <w:t>注：1.不允许只对部分内容进行报价；</w:t>
      </w:r>
    </w:p>
    <w:p w14:paraId="6A1A4077">
      <w:pPr>
        <w:spacing w:line="440" w:lineRule="exact"/>
        <w:ind w:firstLine="482" w:firstLineChars="200"/>
        <w:jc w:val="left"/>
        <w:rPr>
          <w:rFonts w:hint="eastAsia" w:ascii="仿宋" w:hAnsi="仿宋" w:eastAsia="仿宋" w:cs="仿宋"/>
          <w:b/>
          <w:bCs/>
          <w:iCs/>
          <w:color w:val="000000"/>
          <w:sz w:val="24"/>
        </w:rPr>
      </w:pPr>
      <w:r>
        <w:rPr>
          <w:rFonts w:hint="eastAsia" w:ascii="仿宋" w:hAnsi="仿宋" w:eastAsia="仿宋" w:cs="仿宋"/>
          <w:b/>
          <w:bCs/>
          <w:iCs/>
          <w:color w:val="000000"/>
          <w:sz w:val="24"/>
        </w:rPr>
        <w:t>2.核心产</w:t>
      </w:r>
      <w:r>
        <w:rPr>
          <w:rFonts w:hint="eastAsia" w:ascii="仿宋" w:hAnsi="仿宋" w:eastAsia="仿宋" w:cs="仿宋"/>
          <w:b/>
          <w:bCs/>
          <w:iCs/>
          <w:color w:val="000000"/>
          <w:sz w:val="24"/>
          <w:lang w:val="en-US" w:eastAsia="zh-CN"/>
        </w:rPr>
        <w:t>品：</w:t>
      </w:r>
      <w:r>
        <w:rPr>
          <w:rFonts w:hint="eastAsia" w:ascii="宋体" w:hAnsi="宋体" w:eastAsia="宋体" w:cs="宋体"/>
          <w:i w:val="0"/>
          <w:color w:val="000000"/>
          <w:kern w:val="0"/>
          <w:sz w:val="22"/>
          <w:szCs w:val="22"/>
          <w:u w:val="none"/>
          <w:lang w:val="en-US" w:eastAsia="zh-CN" w:bidi="ar"/>
        </w:rPr>
        <w:t>86寸交互智能平板</w:t>
      </w:r>
      <w:r>
        <w:rPr>
          <w:rFonts w:hint="eastAsia" w:ascii="仿宋" w:hAnsi="仿宋" w:eastAsia="仿宋" w:cs="仿宋"/>
          <w:b/>
          <w:bCs/>
          <w:iCs/>
          <w:color w:val="000000"/>
          <w:sz w:val="24"/>
          <w:lang w:val="en-US" w:eastAsia="zh-CN"/>
        </w:rPr>
        <w:t xml:space="preserve"> </w:t>
      </w:r>
    </w:p>
    <w:p w14:paraId="2CCF24C9">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p w14:paraId="3D146B51">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p w14:paraId="0D780D8C"/>
    <w:p w14:paraId="3E027599"/>
    <w:p w14:paraId="5D169B91"/>
    <w:p w14:paraId="5FC8D55E"/>
    <w:p w14:paraId="2C22C215"/>
    <w:p w14:paraId="1C6D3915">
      <w:pPr>
        <w:pStyle w:val="7"/>
      </w:pPr>
    </w:p>
    <w:p w14:paraId="2991ED9F">
      <w:pPr>
        <w:pStyle w:val="4"/>
      </w:pPr>
    </w:p>
    <w:p w14:paraId="53BB3FE9"/>
    <w:p w14:paraId="6AB74524">
      <w:pPr>
        <w:pStyle w:val="7"/>
      </w:pPr>
    </w:p>
    <w:p w14:paraId="677B2D73">
      <w:pPr>
        <w:pStyle w:val="4"/>
      </w:pPr>
    </w:p>
    <w:p w14:paraId="0D8728CD"/>
    <w:p w14:paraId="647006A4">
      <w:pPr>
        <w:pStyle w:val="7"/>
      </w:pPr>
    </w:p>
    <w:p w14:paraId="73DE3E0F">
      <w:pPr>
        <w:pStyle w:val="4"/>
      </w:pPr>
    </w:p>
    <w:p w14:paraId="4AF6B43E"/>
    <w:p w14:paraId="3487F0B2"/>
    <w:p w14:paraId="6D390A3C"/>
    <w:sectPr>
      <w:footerReference r:id="rId5" w:type="default"/>
      <w:pgSz w:w="11906" w:h="16838"/>
      <w:pgMar w:top="1440" w:right="1349" w:bottom="1440" w:left="896"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采购科" w:date="2025-08-14T12:51:50Z" w:initials="L">
    <w:p w14:paraId="0CEC659B">
      <w:pPr>
        <w:pStyle w:val="5"/>
      </w:pPr>
      <w: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CEC659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DejaVuSans-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524E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BBADFF">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EBBADF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976E64"/>
    <w:multiLevelType w:val="singleLevel"/>
    <w:tmpl w:val="84976E64"/>
    <w:lvl w:ilvl="0" w:tentative="0">
      <w:start w:val="1"/>
      <w:numFmt w:val="decimal"/>
      <w:suff w:val="nothing"/>
      <w:lvlText w:val="（%1）"/>
      <w:lvlJc w:val="left"/>
    </w:lvl>
  </w:abstractNum>
  <w:abstractNum w:abstractNumId="1">
    <w:nsid w:val="9B825AAC"/>
    <w:multiLevelType w:val="singleLevel"/>
    <w:tmpl w:val="9B825AAC"/>
    <w:lvl w:ilvl="0" w:tentative="0">
      <w:start w:val="1"/>
      <w:numFmt w:val="chineseCounting"/>
      <w:suff w:val="nothing"/>
      <w:lvlText w:val="%1、"/>
      <w:lvlJc w:val="left"/>
      <w:rPr>
        <w:rFonts w:hint="eastAsia"/>
      </w:rPr>
    </w:lvl>
  </w:abstractNum>
  <w:abstractNum w:abstractNumId="2">
    <w:nsid w:val="B6CA8541"/>
    <w:multiLevelType w:val="singleLevel"/>
    <w:tmpl w:val="B6CA8541"/>
    <w:lvl w:ilvl="0" w:tentative="0">
      <w:start w:val="1"/>
      <w:numFmt w:val="decimal"/>
      <w:lvlText w:val="%1."/>
      <w:lvlJc w:val="left"/>
      <w:pPr>
        <w:tabs>
          <w:tab w:val="left" w:pos="312"/>
        </w:tabs>
      </w:pPr>
    </w:lvl>
  </w:abstractNum>
  <w:abstractNum w:abstractNumId="3">
    <w:nsid w:val="CF26A55B"/>
    <w:multiLevelType w:val="singleLevel"/>
    <w:tmpl w:val="CF26A55B"/>
    <w:lvl w:ilvl="0" w:tentative="0">
      <w:start w:val="2"/>
      <w:numFmt w:val="chineseCounting"/>
      <w:suff w:val="nothing"/>
      <w:lvlText w:val="%1、"/>
      <w:lvlJc w:val="left"/>
      <w:rPr>
        <w:rFonts w:hint="eastAsia"/>
      </w:rPr>
    </w:lvl>
  </w:abstractNum>
  <w:abstractNum w:abstractNumId="4">
    <w:nsid w:val="E276E18E"/>
    <w:multiLevelType w:val="singleLevel"/>
    <w:tmpl w:val="E276E18E"/>
    <w:lvl w:ilvl="0" w:tentative="0">
      <w:start w:val="1"/>
      <w:numFmt w:val="decimal"/>
      <w:lvlText w:val="%1."/>
      <w:lvlJc w:val="left"/>
      <w:pPr>
        <w:tabs>
          <w:tab w:val="left" w:pos="312"/>
        </w:tabs>
      </w:pPr>
    </w:lvl>
  </w:abstractNum>
  <w:abstractNum w:abstractNumId="5">
    <w:nsid w:val="E2D47E7D"/>
    <w:multiLevelType w:val="singleLevel"/>
    <w:tmpl w:val="E2D47E7D"/>
    <w:lvl w:ilvl="0" w:tentative="0">
      <w:start w:val="1"/>
      <w:numFmt w:val="chineseCounting"/>
      <w:suff w:val="nothing"/>
      <w:lvlText w:val="（%1）"/>
      <w:lvlJc w:val="left"/>
      <w:rPr>
        <w:rFonts w:hint="eastAsia"/>
      </w:rPr>
    </w:lvl>
  </w:abstractNum>
  <w:abstractNum w:abstractNumId="6">
    <w:nsid w:val="EEE0DF51"/>
    <w:multiLevelType w:val="singleLevel"/>
    <w:tmpl w:val="EEE0DF51"/>
    <w:lvl w:ilvl="0" w:tentative="0">
      <w:start w:val="1"/>
      <w:numFmt w:val="decimal"/>
      <w:suff w:val="nothing"/>
      <w:lvlText w:val="%1、"/>
      <w:lvlJc w:val="left"/>
    </w:lvl>
  </w:abstractNum>
  <w:abstractNum w:abstractNumId="7">
    <w:nsid w:val="378D01BA"/>
    <w:multiLevelType w:val="singleLevel"/>
    <w:tmpl w:val="378D01BA"/>
    <w:lvl w:ilvl="0" w:tentative="0">
      <w:start w:val="1"/>
      <w:numFmt w:val="decimal"/>
      <w:lvlText w:val="%1."/>
      <w:lvlJc w:val="left"/>
      <w:pPr>
        <w:tabs>
          <w:tab w:val="left" w:pos="312"/>
        </w:tabs>
      </w:pPr>
    </w:lvl>
  </w:abstractNum>
  <w:abstractNum w:abstractNumId="8">
    <w:nsid w:val="3F334E14"/>
    <w:multiLevelType w:val="singleLevel"/>
    <w:tmpl w:val="3F334E14"/>
    <w:lvl w:ilvl="0" w:tentative="0">
      <w:start w:val="2"/>
      <w:numFmt w:val="chineseCounting"/>
      <w:suff w:val="nothing"/>
      <w:lvlText w:val="（%1）"/>
      <w:lvlJc w:val="left"/>
      <w:rPr>
        <w:rFonts w:hint="eastAsia"/>
      </w:rPr>
    </w:lvl>
  </w:abstractNum>
  <w:num w:numId="1">
    <w:abstractNumId w:val="3"/>
  </w:num>
  <w:num w:numId="2">
    <w:abstractNumId w:val="4"/>
  </w:num>
  <w:num w:numId="3">
    <w:abstractNumId w:val="7"/>
  </w:num>
  <w:num w:numId="4">
    <w:abstractNumId w:val="2"/>
  </w:num>
  <w:num w:numId="5">
    <w:abstractNumId w:val="0"/>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采购科">
    <w15:presenceInfo w15:providerId="None" w15:userId="采购科"/>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9675E4"/>
    <w:rsid w:val="00B65167"/>
    <w:rsid w:val="039E749D"/>
    <w:rsid w:val="04695010"/>
    <w:rsid w:val="04D02DA1"/>
    <w:rsid w:val="0510745B"/>
    <w:rsid w:val="095914B4"/>
    <w:rsid w:val="09F7362F"/>
    <w:rsid w:val="0B5756D5"/>
    <w:rsid w:val="0B854E82"/>
    <w:rsid w:val="0BBA0353"/>
    <w:rsid w:val="0E0367E9"/>
    <w:rsid w:val="0E1D518B"/>
    <w:rsid w:val="0E8D6B4D"/>
    <w:rsid w:val="0EB80224"/>
    <w:rsid w:val="0F075DB7"/>
    <w:rsid w:val="108206D1"/>
    <w:rsid w:val="10C1765A"/>
    <w:rsid w:val="10D9327C"/>
    <w:rsid w:val="11A91C6B"/>
    <w:rsid w:val="120A1FAB"/>
    <w:rsid w:val="134D31B8"/>
    <w:rsid w:val="14246F26"/>
    <w:rsid w:val="14284AE5"/>
    <w:rsid w:val="150B2246"/>
    <w:rsid w:val="156A627F"/>
    <w:rsid w:val="15C17FFC"/>
    <w:rsid w:val="15E97C03"/>
    <w:rsid w:val="16DE5A20"/>
    <w:rsid w:val="189307C1"/>
    <w:rsid w:val="18D07462"/>
    <w:rsid w:val="195414F9"/>
    <w:rsid w:val="1A2D23BD"/>
    <w:rsid w:val="1A770D40"/>
    <w:rsid w:val="1D9D48D9"/>
    <w:rsid w:val="1DCF3CE5"/>
    <w:rsid w:val="1F854D01"/>
    <w:rsid w:val="1F9224AE"/>
    <w:rsid w:val="1FE65F6B"/>
    <w:rsid w:val="209B1A28"/>
    <w:rsid w:val="20DD51C8"/>
    <w:rsid w:val="230735F8"/>
    <w:rsid w:val="244C0877"/>
    <w:rsid w:val="27BC66DE"/>
    <w:rsid w:val="296830F3"/>
    <w:rsid w:val="2AAB09D1"/>
    <w:rsid w:val="2BAE0238"/>
    <w:rsid w:val="2BEB06D2"/>
    <w:rsid w:val="2C0278C9"/>
    <w:rsid w:val="2EE2175E"/>
    <w:rsid w:val="305916C3"/>
    <w:rsid w:val="30D55714"/>
    <w:rsid w:val="316A28CE"/>
    <w:rsid w:val="344E5225"/>
    <w:rsid w:val="34D86CF4"/>
    <w:rsid w:val="355C181A"/>
    <w:rsid w:val="386D1C23"/>
    <w:rsid w:val="38E31861"/>
    <w:rsid w:val="38F662D7"/>
    <w:rsid w:val="38FC122A"/>
    <w:rsid w:val="3933711B"/>
    <w:rsid w:val="39D26820"/>
    <w:rsid w:val="3A29797A"/>
    <w:rsid w:val="3B9800F8"/>
    <w:rsid w:val="3C1C6AB7"/>
    <w:rsid w:val="3CAE2434"/>
    <w:rsid w:val="3E107D2F"/>
    <w:rsid w:val="3EDB61EB"/>
    <w:rsid w:val="3F551B76"/>
    <w:rsid w:val="40521F04"/>
    <w:rsid w:val="40E95D22"/>
    <w:rsid w:val="412A5D9E"/>
    <w:rsid w:val="417753F3"/>
    <w:rsid w:val="42200022"/>
    <w:rsid w:val="42B8079E"/>
    <w:rsid w:val="42E37086"/>
    <w:rsid w:val="44AB5A5B"/>
    <w:rsid w:val="46CB5169"/>
    <w:rsid w:val="46EC6949"/>
    <w:rsid w:val="47CE0AE1"/>
    <w:rsid w:val="48926A5E"/>
    <w:rsid w:val="48CB6CAD"/>
    <w:rsid w:val="48D32A07"/>
    <w:rsid w:val="499A0B5C"/>
    <w:rsid w:val="4A856201"/>
    <w:rsid w:val="4AE86E2C"/>
    <w:rsid w:val="4B14423A"/>
    <w:rsid w:val="4C6171AB"/>
    <w:rsid w:val="4D6B6839"/>
    <w:rsid w:val="4DB45F2A"/>
    <w:rsid w:val="4DBC2EBC"/>
    <w:rsid w:val="4E6F477B"/>
    <w:rsid w:val="50182F7F"/>
    <w:rsid w:val="502335AA"/>
    <w:rsid w:val="51594AE9"/>
    <w:rsid w:val="526618AC"/>
    <w:rsid w:val="571464F0"/>
    <w:rsid w:val="585659E8"/>
    <w:rsid w:val="587E34D5"/>
    <w:rsid w:val="5A821B0F"/>
    <w:rsid w:val="5D363339"/>
    <w:rsid w:val="5F3F7A7B"/>
    <w:rsid w:val="60B10F6E"/>
    <w:rsid w:val="60B96D9D"/>
    <w:rsid w:val="60E17FE4"/>
    <w:rsid w:val="615E54D1"/>
    <w:rsid w:val="618E15C3"/>
    <w:rsid w:val="61D05875"/>
    <w:rsid w:val="62AE75C0"/>
    <w:rsid w:val="6567779B"/>
    <w:rsid w:val="672004DA"/>
    <w:rsid w:val="67294A4C"/>
    <w:rsid w:val="6766516C"/>
    <w:rsid w:val="69DB3582"/>
    <w:rsid w:val="6D4E4F29"/>
    <w:rsid w:val="6DA500C8"/>
    <w:rsid w:val="6F2E489C"/>
    <w:rsid w:val="709675E4"/>
    <w:rsid w:val="716767E5"/>
    <w:rsid w:val="719E4F2A"/>
    <w:rsid w:val="71DE2CE0"/>
    <w:rsid w:val="71EB3D5D"/>
    <w:rsid w:val="7202436E"/>
    <w:rsid w:val="767A3BD3"/>
    <w:rsid w:val="76F52A91"/>
    <w:rsid w:val="78AD2CEE"/>
    <w:rsid w:val="79EC5024"/>
    <w:rsid w:val="7A2520A6"/>
    <w:rsid w:val="7AF3453F"/>
    <w:rsid w:val="7B9052C5"/>
    <w:rsid w:val="7F765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caption"/>
    <w:basedOn w:val="1"/>
    <w:next w:val="1"/>
    <w:unhideWhenUsed/>
    <w:qFormat/>
    <w:uiPriority w:val="0"/>
    <w:rPr>
      <w:rFonts w:ascii="Arial" w:hAnsi="Arial" w:eastAsia="黑体"/>
      <w:sz w:val="20"/>
      <w:szCs w:val="20"/>
    </w:rPr>
  </w:style>
  <w:style w:type="paragraph" w:styleId="5">
    <w:name w:val="annotation text"/>
    <w:basedOn w:val="1"/>
    <w:qFormat/>
    <w:uiPriority w:val="0"/>
    <w:pPr>
      <w:jc w:val="left"/>
    </w:pPr>
  </w:style>
  <w:style w:type="paragraph" w:styleId="6">
    <w:name w:val="footer"/>
    <w:basedOn w:val="1"/>
    <w:next w:val="1"/>
    <w:qFormat/>
    <w:uiPriority w:val="0"/>
    <w:pPr>
      <w:tabs>
        <w:tab w:val="center" w:pos="4153"/>
        <w:tab w:val="right" w:pos="8306"/>
      </w:tabs>
      <w:snapToGrid w:val="0"/>
      <w:jc w:val="left"/>
    </w:pPr>
    <w:rPr>
      <w:sz w:val="18"/>
    </w:rPr>
  </w:style>
  <w:style w:type="paragraph" w:styleId="7">
    <w:name w:val="header"/>
    <w:basedOn w:val="1"/>
    <w:next w:val="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8">
    <w:name w:val="Normal (Web)"/>
    <w:basedOn w:val="1"/>
    <w:qFormat/>
    <w:uiPriority w:val="0"/>
    <w:rPr>
      <w:sz w:val="24"/>
    </w:rPr>
  </w:style>
  <w:style w:type="paragraph" w:styleId="9">
    <w:name w:val="Body Text First Indent 2"/>
    <w:basedOn w:val="1"/>
    <w:qFormat/>
    <w:uiPriority w:val="0"/>
    <w:pPr>
      <w:autoSpaceDE w:val="0"/>
      <w:autoSpaceDN w:val="0"/>
      <w:ind w:firstLine="420" w:firstLineChars="200"/>
      <w:jc w:val="left"/>
    </w:pPr>
    <w:rPr>
      <w:rFonts w:ascii="宋体" w:hAnsi="宋体" w:cs="宋体"/>
      <w:kern w:val="0"/>
      <w:sz w:val="22"/>
      <w:szCs w:val="20"/>
      <w:lang w:val="zh-CN" w:bidi="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customStyle="1" w:styleId="14">
    <w:name w:val="font61"/>
    <w:basedOn w:val="12"/>
    <w:qFormat/>
    <w:uiPriority w:val="0"/>
    <w:rPr>
      <w:rFonts w:hint="eastAsia" w:ascii="宋体" w:hAnsi="宋体" w:eastAsia="宋体" w:cs="宋体"/>
      <w:color w:val="000000"/>
      <w:sz w:val="21"/>
      <w:szCs w:val="21"/>
      <w:u w:val="none"/>
    </w:rPr>
  </w:style>
  <w:style w:type="character" w:customStyle="1" w:styleId="15">
    <w:name w:val="font01"/>
    <w:basedOn w:val="12"/>
    <w:qFormat/>
    <w:uiPriority w:val="0"/>
    <w:rPr>
      <w:rFonts w:ascii="宋体" w:hAnsi="宋体" w:eastAsia="宋体" w:cs="宋体"/>
      <w:color w:val="000000"/>
      <w:sz w:val="20"/>
      <w:szCs w:val="20"/>
      <w:u w:val="none"/>
    </w:rPr>
  </w:style>
  <w:style w:type="character" w:customStyle="1" w:styleId="16">
    <w:name w:val="font51"/>
    <w:basedOn w:val="12"/>
    <w:qFormat/>
    <w:uiPriority w:val="0"/>
    <w:rPr>
      <w:rFonts w:hint="eastAsia" w:ascii="宋体" w:hAnsi="宋体" w:eastAsia="宋体" w:cs="宋体"/>
      <w:color w:val="000000"/>
      <w:sz w:val="20"/>
      <w:szCs w:val="20"/>
      <w:u w:val="none"/>
    </w:rPr>
  </w:style>
  <w:style w:type="character" w:customStyle="1" w:styleId="17">
    <w:name w:val="font21"/>
    <w:qFormat/>
    <w:uiPriority w:val="0"/>
    <w:rPr>
      <w:rFonts w:hint="eastAsia" w:ascii="宋体" w:hAnsi="宋体" w:eastAsia="宋体" w:cs="宋体"/>
      <w:color w:val="000000"/>
      <w:sz w:val="24"/>
      <w:szCs w:val="24"/>
      <w:u w:val="none"/>
    </w:rPr>
  </w:style>
  <w:style w:type="paragraph" w:customStyle="1" w:styleId="18">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昌江黎族自治县（石碌镇）</Company>
  <Pages>281</Pages>
  <Words>38864</Words>
  <Characters>57801</Characters>
  <Lines>0</Lines>
  <Paragraphs>0</Paragraphs>
  <TotalTime>9</TotalTime>
  <ScaleCrop>false</ScaleCrop>
  <LinksUpToDate>false</LinksUpToDate>
  <CharactersWithSpaces>61267</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2025-06-19T02:32:00Z</dcterms:created>
  <dc:creator>Administrator</dc:creator>
  <cp:lastModifiedBy>采购科</cp:lastModifiedBy>
  <dcterms:modified xsi:type="dcterms:W3CDTF">2025-08-14T05:03:01Z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85F9619061694F759D29AAA5CD93194B_13</vt:lpwstr>
  </property>
  <property fmtid="{D5CDD505-2E9C-101B-9397-08002B2CF9AE}" pid="4" name="KSOTemplateDocerSaveRecord">
    <vt:lpwstr>eyJoZGlkIjoiMDI0MmFiNmE4Y2E0MWQwNWRiN2ViMmY0ZGM1MzA1OGQifQ==</vt:lpwstr>
  </property>
</Properties>
</file>