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A3CDD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投标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val="en-US" w:eastAsia="zh-CN"/>
        </w:rPr>
        <w:t>响应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报价明细表</w:t>
      </w:r>
    </w:p>
    <w:p w14:paraId="328FA7DF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p w14:paraId="5B373C81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tbl>
      <w:tblPr>
        <w:tblStyle w:val="2"/>
        <w:tblW w:w="9807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25"/>
        <w:gridCol w:w="1250"/>
        <w:gridCol w:w="2288"/>
        <w:gridCol w:w="1125"/>
        <w:gridCol w:w="725"/>
        <w:gridCol w:w="1250"/>
        <w:gridCol w:w="1225"/>
      </w:tblGrid>
      <w:tr w14:paraId="1732D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shd w:val="clear" w:color="auto" w:fill="D9D9D9"/>
            <w:noWrap w:val="0"/>
            <w:vAlign w:val="center"/>
          </w:tcPr>
          <w:p w14:paraId="28EE45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序号</w:t>
            </w:r>
          </w:p>
        </w:tc>
        <w:tc>
          <w:tcPr>
            <w:tcW w:w="1225" w:type="dxa"/>
            <w:shd w:val="clear" w:color="auto" w:fill="D9D9D9"/>
            <w:noWrap w:val="0"/>
            <w:vAlign w:val="center"/>
          </w:tcPr>
          <w:p w14:paraId="7899E335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名称</w:t>
            </w:r>
          </w:p>
        </w:tc>
        <w:tc>
          <w:tcPr>
            <w:tcW w:w="1250" w:type="dxa"/>
            <w:shd w:val="clear" w:color="auto" w:fill="D9D9D9"/>
            <w:noWrap w:val="0"/>
            <w:vAlign w:val="center"/>
          </w:tcPr>
          <w:p w14:paraId="6F7CD97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型号</w:t>
            </w:r>
          </w:p>
        </w:tc>
        <w:tc>
          <w:tcPr>
            <w:tcW w:w="2288" w:type="dxa"/>
            <w:shd w:val="clear" w:color="auto" w:fill="D9D9D9"/>
            <w:noWrap w:val="0"/>
            <w:vAlign w:val="center"/>
          </w:tcPr>
          <w:p w14:paraId="016A3D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原产地/制造厂商</w:t>
            </w:r>
          </w:p>
        </w:tc>
        <w:tc>
          <w:tcPr>
            <w:tcW w:w="1125" w:type="dxa"/>
            <w:shd w:val="clear" w:color="auto" w:fill="D9D9D9"/>
            <w:noWrap w:val="0"/>
            <w:vAlign w:val="center"/>
          </w:tcPr>
          <w:p w14:paraId="07E8299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725" w:type="dxa"/>
            <w:shd w:val="clear" w:color="auto" w:fill="D9D9D9"/>
            <w:noWrap w:val="0"/>
            <w:vAlign w:val="center"/>
          </w:tcPr>
          <w:p w14:paraId="66902A8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250" w:type="dxa"/>
            <w:shd w:val="clear" w:color="auto" w:fill="D9D9D9"/>
            <w:noWrap w:val="0"/>
            <w:vAlign w:val="center"/>
          </w:tcPr>
          <w:p w14:paraId="1F77D38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1225" w:type="dxa"/>
            <w:shd w:val="clear" w:color="auto" w:fill="D9D9D9"/>
            <w:noWrap w:val="0"/>
            <w:vAlign w:val="center"/>
          </w:tcPr>
          <w:p w14:paraId="2D0041C2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2F62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28A8B76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225" w:type="dxa"/>
            <w:noWrap w:val="0"/>
            <w:vAlign w:val="center"/>
          </w:tcPr>
          <w:p w14:paraId="14A3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除颤仪</w:t>
            </w:r>
          </w:p>
        </w:tc>
        <w:tc>
          <w:tcPr>
            <w:tcW w:w="1250" w:type="dxa"/>
            <w:noWrap w:val="0"/>
            <w:vAlign w:val="top"/>
          </w:tcPr>
          <w:p w14:paraId="6C82C5F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7919AAD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9C480D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78B8F14C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1BE521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82DF05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7682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380F335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225" w:type="dxa"/>
            <w:noWrap w:val="0"/>
            <w:vAlign w:val="center"/>
          </w:tcPr>
          <w:p w14:paraId="0B84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CT（X射线计算机体层摄影设备）</w:t>
            </w:r>
          </w:p>
        </w:tc>
        <w:tc>
          <w:tcPr>
            <w:tcW w:w="1250" w:type="dxa"/>
            <w:noWrap w:val="0"/>
            <w:vAlign w:val="top"/>
          </w:tcPr>
          <w:p w14:paraId="42B9909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2658B8C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073D41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0156D1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E5BCB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5AA632A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462C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4" w:type="dxa"/>
            <w:gridSpan w:val="3"/>
            <w:noWrap w:val="0"/>
            <w:vAlign w:val="center"/>
          </w:tcPr>
          <w:p w14:paraId="79ECA025">
            <w:pPr>
              <w:spacing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6613" w:type="dxa"/>
            <w:gridSpan w:val="5"/>
            <w:noWrap w:val="0"/>
            <w:vAlign w:val="top"/>
          </w:tcPr>
          <w:p w14:paraId="250DDF9A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</w:tbl>
    <w:p w14:paraId="351F770E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投标人名称：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签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章）</w:t>
      </w:r>
    </w:p>
    <w:p w14:paraId="7AC13B14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（亲笔签名）</w:t>
      </w:r>
    </w:p>
    <w:p w14:paraId="6F7DA625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356D09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1. </w:t>
      </w:r>
      <w:r>
        <w:rPr>
          <w:rFonts w:hint="eastAsia" w:ascii="宋体" w:hAnsi="宋体" w:cs="宋体"/>
          <w:color w:val="auto"/>
          <w:sz w:val="24"/>
          <w:lang w:val="en-GB"/>
        </w:rPr>
        <w:t>此表为表样，行数可自行添加，但表式不变；</w:t>
      </w:r>
    </w:p>
    <w:p w14:paraId="65C4D2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2. </w:t>
      </w:r>
      <w:r>
        <w:rPr>
          <w:rFonts w:hint="eastAsia" w:ascii="宋体" w:hAnsi="宋体" w:cs="宋体"/>
          <w:color w:val="auto"/>
          <w:sz w:val="24"/>
          <w:lang w:val="en-GB"/>
        </w:rPr>
        <w:t>相关安装调试费用、质保及人员培训、后续服务及其他所有费用由投标人自行计算填列；</w:t>
      </w:r>
    </w:p>
    <w:p w14:paraId="0C3EFC23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3. 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总价=单价×数量，数量和单价由投标人自行计算并填表；</w:t>
      </w:r>
    </w:p>
    <w:p w14:paraId="0DD36032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4. </w:t>
      </w:r>
      <w:r>
        <w:rPr>
          <w:rFonts w:hint="eastAsia" w:ascii="宋体" w:hAnsi="宋体" w:cs="宋体"/>
          <w:color w:val="auto"/>
          <w:sz w:val="24"/>
          <w:lang w:val="en-GB"/>
        </w:rPr>
        <w:t>“投标（响应）报价明细表”中“投标报价总计”数应当等于“投标一览表”中“投标报价总计”数。</w:t>
      </w:r>
    </w:p>
    <w:p w14:paraId="738B40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B5C8E"/>
    <w:rsid w:val="462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2025-03-27T10:16:00Z</dcterms:created>
  <dc:creator>木易木又</dc:creator>
  <cp:lastModifiedBy>木易木又</cp:lastModifiedBy>
  <dcterms:modified xsi:type="dcterms:W3CDTF">2025-03-27T10:22:10Z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60939279E515447DA34987827B3805F6_11</vt:lpwstr>
  </property>
  <property fmtid="{D5CDD505-2E9C-101B-9397-08002B2CF9AE}" pid="4" name="KSOTemplateDocerSaveRecord">
    <vt:lpwstr>eyJoZGlkIjoiYTE3Mzk0ZWQzZjQ1YWMwOGQzNGE1MGVkYWQyNGI2OTMiLCJ1c2VySWQiOiIyNjUwOTgwNDQifQ==</vt:lpwstr>
  </property>
</Properties>
</file>