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A3214E">
      <w:pPr>
        <w:numPr>
          <w:ilvl w:val="0"/>
          <w:numId w:val="0"/>
        </w:numPr>
        <w:jc w:val="center"/>
        <w:rPr>
          <w:rFonts w:hint="eastAsia"/>
          <w:sz w:val="28"/>
          <w:szCs w:val="36"/>
          <w:lang w:eastAsia="zh-CN"/>
        </w:rPr>
      </w:pPr>
      <w:bookmarkStart w:id="0" w:name="_GoBack"/>
      <w:bookmarkEnd w:id="0"/>
      <w:r>
        <w:rPr>
          <w:rFonts w:hint="eastAsia"/>
          <w:sz w:val="28"/>
          <w:szCs w:val="36"/>
          <w:lang w:eastAsia="zh-CN"/>
        </w:rPr>
        <w:t>对建设目标的理解</w:t>
      </w:r>
    </w:p>
    <w:p w14:paraId="03B61D71">
      <w:pPr>
        <w:numPr>
          <w:ilvl w:val="0"/>
          <w:numId w:val="0"/>
        </w:numPr>
        <w:jc w:val="center"/>
        <w:rPr>
          <w:rFonts w:hint="eastAsia"/>
          <w:sz w:val="24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B76792"/>
    <w:rsid w:val="260A3C91"/>
    <w:rsid w:val="49D00F6E"/>
    <w:rsid w:val="6A945BC0"/>
    <w:rsid w:val="6C4E5FF7"/>
    <w:rsid w:val="7A2C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</Words>
  <Characters>10</Characters>
  <Lines>0</Lines>
  <Paragraphs>0</Paragraphs>
  <TotalTime>0</TotalTime>
  <ScaleCrop>false</ScaleCrop>
  <LinksUpToDate>false</LinksUpToDate>
  <CharactersWithSpaces>11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2025-04-24T04:32:00Z</dcterms:created>
  <dc:creator>Administrator</dc:creator>
  <cp:lastModifiedBy>Admin</cp:lastModifiedBy>
  <dcterms:modified xsi:type="dcterms:W3CDTF">2025-04-24T04:42:46Z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eyJoZGlkIjoiYzdkNzhmODQ1MjEyMmZhOThkYTYzMWE3ODJkZTI5OTAiLCJ1c2VySWQiOiIyMjAwOTk5OTAifQ==</vt:lpwstr>
  </property>
  <property fmtid="{D5CDD505-2E9C-101B-9397-08002B2CF9AE}" pid="4" name="ICV">
    <vt:lpwstr>4DDAD66093D04905AA94C2A1791CA1F1_13</vt:lpwstr>
  </property>
</Properties>
</file>