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r>
        <w:rPr>
          <w:rFonts w:hint="eastAsia" w:ascii="宋体" w:hAnsi="宋体" w:eastAsia="宋体" w:cs="宋体"/>
          <w:sz w:val="32"/>
          <w:lang w:val="en-US" w:eastAsia="zh-CN"/>
        </w:rPr>
        <w:t>投标人</w:t>
      </w:r>
      <w:r>
        <w:rPr>
          <w:rFonts w:ascii="宋体" w:hAnsi="宋体" w:eastAsia="宋体" w:cs="宋体"/>
          <w:sz w:val="32"/>
        </w:rPr>
        <w:t>类似项目业绩一览表</w:t>
      </w:r>
    </w:p>
    <w:tbl>
      <w:tblPr>
        <w:tblStyle w:val="6"/>
        <w:tblW w:w="802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173"/>
        <w:gridCol w:w="1276"/>
        <w:gridCol w:w="1276"/>
        <w:gridCol w:w="948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业绩表中所列项目业绩应</w:t>
      </w:r>
      <w:r>
        <w:rPr>
          <w:rFonts w:hint="eastAsia" w:ascii="宋体" w:hAnsi="宋体" w:eastAsia="宋体" w:cs="宋体"/>
          <w:sz w:val="21"/>
          <w:lang w:val="en-US" w:eastAsia="zh-CN"/>
        </w:rPr>
        <w:t>按照要求</w:t>
      </w:r>
      <w:bookmarkStart w:id="0" w:name="_GoBack"/>
      <w:bookmarkEnd w:id="0"/>
      <w:r>
        <w:rPr>
          <w:rFonts w:ascii="宋体" w:hAnsi="宋体" w:eastAsia="宋体" w:cs="宋体"/>
          <w:sz w:val="21"/>
        </w:rPr>
        <w:t>提供相关业绩证明材料，业绩表中应写明联系人及联系方式；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044BFB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D606C5D">
      <w:pPr>
        <w:spacing w:after="3" w:line="360" w:lineRule="auto"/>
        <w:ind w:left="10" w:hanging="10"/>
        <w:jc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 xml:space="preserve"> </w:t>
      </w:r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N2QwOGFlMTQ0ZTA3MWU2YmJiYTliZmI4NTJjYjQ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0A5A3D20"/>
    <w:rsid w:val="0B3C5593"/>
    <w:rsid w:val="176D5CB1"/>
    <w:rsid w:val="237F1FCB"/>
    <w:rsid w:val="31687E11"/>
    <w:rsid w:val="465F5FAB"/>
    <w:rsid w:val="49435A06"/>
    <w:rsid w:val="4CA71C00"/>
    <w:rsid w:val="516C3209"/>
    <w:rsid w:val="57A9704A"/>
    <w:rsid w:val="6A401712"/>
    <w:rsid w:val="7A6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122</Characters>
  <Lines>2</Lines>
  <Paragraphs>1</Paragraphs>
  <TotalTime>10</TotalTime>
  <ScaleCrop>false</ScaleCrop>
  <LinksUpToDate>false</LinksUpToDate>
  <CharactersWithSpaces>162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北大荒</cp:lastModifiedBy>
  <dcterms:modified xsi:type="dcterms:W3CDTF">2025-05-13T15:14:55Z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82211312B38C4F0E9605D60CDCCAEAC5_13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