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947F4">
      <w:pPr>
        <w:pStyle w:val="2"/>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40"/>
          <w:szCs w:val="48"/>
        </w:rPr>
      </w:pPr>
      <w:bookmarkStart w:id="0" w:name="_Toc29030"/>
      <w:r>
        <w:rPr>
          <w:rFonts w:hint="eastAsia" w:ascii="黑体" w:hAnsi="黑体" w:eastAsia="黑体" w:cs="黑体"/>
          <w:sz w:val="40"/>
          <w:szCs w:val="48"/>
        </w:rPr>
        <w:t>响应函</w:t>
      </w:r>
      <w:bookmarkEnd w:id="0"/>
    </w:p>
    <w:p w14:paraId="079A14F7">
      <w:pPr>
        <w:pStyle w:val="5"/>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bCs/>
          <w:szCs w:val="28"/>
          <w:lang w:eastAsia="zh-CN"/>
        </w:rPr>
      </w:pPr>
      <w:r>
        <w:rPr>
          <w:rFonts w:hint="eastAsia" w:ascii="宋体" w:hAnsi="宋体" w:eastAsia="宋体" w:cs="宋体"/>
          <w:bCs/>
          <w:szCs w:val="28"/>
          <w:lang w:eastAsia="zh-CN"/>
        </w:rPr>
        <w:t>致：</w:t>
      </w:r>
      <w:r>
        <w:rPr>
          <w:rFonts w:hint="eastAsia" w:ascii="宋体" w:hAnsi="宋体" w:eastAsia="宋体" w:cs="宋体"/>
          <w:bCs/>
          <w:szCs w:val="28"/>
          <w:highlight w:val="yellow"/>
          <w:lang w:eastAsia="zh-CN"/>
        </w:rPr>
        <w:t>{征集人名称}</w:t>
      </w:r>
    </w:p>
    <w:p w14:paraId="3D22F97C">
      <w:pPr>
        <w:pStyle w:val="5"/>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bCs/>
          <w:szCs w:val="28"/>
          <w:lang w:eastAsia="zh-CN"/>
        </w:rPr>
      </w:pPr>
      <w:r>
        <w:rPr>
          <w:rFonts w:hint="eastAsia" w:ascii="宋体" w:hAnsi="宋体" w:eastAsia="宋体" w:cs="宋体"/>
          <w:bCs/>
          <w:szCs w:val="28"/>
          <w:lang w:eastAsia="zh-CN"/>
        </w:rPr>
        <w:t>我单位作为</w:t>
      </w:r>
      <w:r>
        <w:rPr>
          <w:rFonts w:hint="eastAsia" w:ascii="宋体" w:hAnsi="宋体" w:eastAsia="宋体" w:cs="宋体"/>
          <w:bCs/>
          <w:szCs w:val="28"/>
          <w:highlight w:val="yellow"/>
          <w:lang w:eastAsia="zh-CN"/>
        </w:rPr>
        <w:t>{征集</w:t>
      </w:r>
      <w:r>
        <w:rPr>
          <w:rFonts w:hint="eastAsia" w:ascii="宋体" w:hAnsi="宋体" w:eastAsia="宋体" w:cs="宋体"/>
          <w:bCs/>
          <w:szCs w:val="28"/>
          <w:highlight w:val="yellow"/>
          <w:lang w:eastAsia="zh-Hans"/>
        </w:rPr>
        <w:t>项目名称</w:t>
      </w:r>
      <w:r>
        <w:rPr>
          <w:rFonts w:hint="eastAsia" w:ascii="宋体" w:hAnsi="宋体" w:eastAsia="宋体" w:cs="宋体"/>
          <w:bCs/>
          <w:szCs w:val="28"/>
          <w:highlight w:val="yellow"/>
          <w:lang w:eastAsia="zh-CN"/>
        </w:rPr>
        <w:t>}</w:t>
      </w:r>
      <w:r>
        <w:rPr>
          <w:rFonts w:hint="eastAsia" w:ascii="宋体" w:hAnsi="宋体" w:eastAsia="宋体" w:cs="宋体"/>
          <w:bCs/>
          <w:szCs w:val="28"/>
          <w:lang w:eastAsia="zh-CN"/>
        </w:rPr>
        <w:t>（项目编号：</w:t>
      </w:r>
      <w:r>
        <w:rPr>
          <w:rFonts w:hint="eastAsia" w:ascii="宋体" w:hAnsi="宋体" w:eastAsia="宋体" w:cs="宋体"/>
          <w:bCs/>
          <w:szCs w:val="28"/>
          <w:highlight w:val="yellow"/>
          <w:lang w:eastAsia="zh-CN"/>
        </w:rPr>
        <w:t>{征集</w:t>
      </w:r>
      <w:r>
        <w:rPr>
          <w:rFonts w:hint="eastAsia" w:ascii="宋体" w:hAnsi="宋体" w:eastAsia="宋体" w:cs="宋体"/>
          <w:bCs/>
          <w:szCs w:val="28"/>
          <w:highlight w:val="yellow"/>
          <w:lang w:eastAsia="zh-Hans"/>
        </w:rPr>
        <w:t>项目编号</w:t>
      </w:r>
      <w:r>
        <w:rPr>
          <w:rFonts w:hint="eastAsia" w:ascii="宋体" w:hAnsi="宋体" w:eastAsia="宋体" w:cs="宋体"/>
          <w:bCs/>
          <w:szCs w:val="28"/>
          <w:highlight w:val="yellow"/>
          <w:lang w:eastAsia="zh-CN"/>
        </w:rPr>
        <w:t>}</w:t>
      </w:r>
      <w:r>
        <w:rPr>
          <w:rFonts w:hint="eastAsia" w:ascii="宋体" w:hAnsi="宋体" w:eastAsia="宋体" w:cs="宋体"/>
          <w:bCs/>
          <w:szCs w:val="28"/>
          <w:lang w:eastAsia="zh-CN"/>
        </w:rPr>
        <w:t>）的响应供应商，自愿参与本项目征集，充分理解征集公告的要求，在此郑重声明</w:t>
      </w:r>
      <w:r>
        <w:rPr>
          <w:rFonts w:hint="eastAsia" w:ascii="宋体" w:hAnsi="宋体" w:eastAsia="宋体" w:cs="宋体"/>
          <w:bCs/>
          <w:szCs w:val="28"/>
          <w:lang w:eastAsia="zh-Hans"/>
        </w:rPr>
        <w:t>及承诺</w:t>
      </w:r>
      <w:r>
        <w:rPr>
          <w:rFonts w:hint="eastAsia" w:ascii="宋体" w:hAnsi="宋体" w:eastAsia="宋体" w:cs="宋体"/>
          <w:bCs/>
          <w:szCs w:val="28"/>
          <w:lang w:eastAsia="zh-CN"/>
        </w:rPr>
        <w:t>：</w:t>
      </w:r>
    </w:p>
    <w:p w14:paraId="01C9D4E8">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我单位具有独立承担民事责任的能力；</w:t>
      </w:r>
    </w:p>
    <w:p w14:paraId="36F96701">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我单位具有良好的商业信誉和健全的财务会计制度；</w:t>
      </w:r>
    </w:p>
    <w:p w14:paraId="18F156FA">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我单位具有履行合同所必需的设备和专业技术能力；</w:t>
      </w:r>
    </w:p>
    <w:p w14:paraId="7DA2757B">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我单位具有依法缴纳税收和社会保障资金的良好记录；</w:t>
      </w:r>
    </w:p>
    <w:p w14:paraId="5C81E685">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我单位参加政府采购活动前三年内，在经营活动中没有重大违法记录；</w:t>
      </w:r>
    </w:p>
    <w:p w14:paraId="0A9D0EFD">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w:t>
      </w:r>
      <w:r>
        <w:rPr>
          <w:rFonts w:hint="eastAsia" w:ascii="宋体" w:hAnsi="宋体" w:eastAsia="宋体" w:cs="宋体"/>
        </w:rPr>
        <w:t>符合法律、行政法规规定的其他条件。</w:t>
      </w:r>
    </w:p>
    <w:p w14:paraId="7E755973">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我单位不存在与单位负责人为同一人或者存在直接控股、管理关系的其他供应商参与同一合同项下的政府采购活动的行为。</w:t>
      </w:r>
    </w:p>
    <w:p w14:paraId="76F58882">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我单位不属于为本采购项目提供整体设计、规范编制或者项目管理、监理、检测等服务的供应商。</w:t>
      </w:r>
    </w:p>
    <w:p w14:paraId="7B590D17">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rPr>
        <w:t>本项目响应的产品原则上应当是市场上已有销售的规格型号，不得是专供政府采购的产品。</w:t>
      </w:r>
    </w:p>
    <w:p w14:paraId="4482ED9F">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在本项目使用的任何产品和服务（包括部分使用）时，不会产生因第三方提出侵犯其专利权、商标权或其它知识产权而引起的法律和经济纠纷，如因专利权、商标权或其它知识产权而引起法律和经济纠纷，由我单位承担所有相关责任。征集人和采购人享有本项目实施过程中产生的知识成果及知识产权。如我单位在项目实施过程中采用自有知识成果，我单位承诺提供开发接口和开发手册等技术文档，并提供无限期技术支持，征集人和采购人享有永久使用权（含采购人委托第三方在该项目后续开发的使用权）。如我单位在项目实施过程中采用非自有的知识产权，则在报价中已包括合法获取该知识产权的相关费用。</w:t>
      </w:r>
    </w:p>
    <w:p w14:paraId="18E55FDB">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rPr>
        <w:t>我单位承诺，征集响应有效期为提交响应文件截止之日起</w:t>
      </w:r>
      <w:r>
        <w:rPr>
          <w:rFonts w:hint="eastAsia" w:ascii="宋体" w:hAnsi="宋体" w:eastAsia="宋体" w:cs="宋体"/>
          <w:highlight w:val="yellow"/>
        </w:rPr>
        <w:t>X</w:t>
      </w:r>
      <w:r>
        <w:rPr>
          <w:rFonts w:hint="eastAsia" w:ascii="宋体" w:hAnsi="宋体" w:eastAsia="宋体" w:cs="宋体"/>
        </w:rPr>
        <w:t>天。</w:t>
      </w:r>
    </w:p>
    <w:p w14:paraId="6DE2B31E">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CFE753E">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我单位自愿按照征集公告规定的各项要求向采购人提供所需货物及相应服务，报价以在框架协议电子化采购的报价表中填写的报价为准。</w:t>
      </w:r>
    </w:p>
    <w:p w14:paraId="38E4A25E">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我单位完全接受和理解本项目征集公告规定的实质性要求。</w:t>
      </w:r>
    </w:p>
    <w:p w14:paraId="3635B7A2">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我单位一旦入围，将在约定期限内签订框架协议，并严格履行框架协议规定的责任和义务。</w:t>
      </w:r>
    </w:p>
    <w:p w14:paraId="49302DF5">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rPr>
        <w:t>我单位一旦入围 ，将严格按照征集文件规定向贵 单位缴纳征集代理服务费。</w:t>
      </w:r>
    </w:p>
    <w:p w14:paraId="45D28044">
      <w:pPr>
        <w:pStyle w:val="7"/>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本响应函发出后，即对我单位产生约束力，我单位保证严格遵守本响应函的各项承诺。如违反上述承诺和国家法律法规和地方规章造成损失，概由我单位承担全部责任。</w:t>
      </w:r>
    </w:p>
    <w:p w14:paraId="378F964F">
      <w:pPr>
        <w:pStyle w:val="5"/>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bCs/>
          <w:szCs w:val="28"/>
          <w:lang w:eastAsia="zh-CN"/>
        </w:rPr>
      </w:pPr>
      <w:r>
        <w:rPr>
          <w:rFonts w:hint="eastAsia" w:ascii="宋体" w:hAnsi="宋体" w:eastAsia="宋体" w:cs="宋体"/>
          <w:bCs/>
          <w:szCs w:val="28"/>
          <w:lang w:eastAsia="zh-CN"/>
        </w:rPr>
        <w:t>我单位对本次提交的响应文件全部内容真实性负责。如经查实上述承诺的内容事项存在虚假，我单位愿意接受以提供虚假材料谋取入围、成交的法律责任。</w:t>
      </w:r>
    </w:p>
    <w:p w14:paraId="1A8613DE">
      <w:pPr>
        <w:pStyle w:val="8"/>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rPr>
      </w:pPr>
    </w:p>
    <w:p w14:paraId="24B4E3D9">
      <w:pPr>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rPr>
      </w:pPr>
      <w:r>
        <w:rPr>
          <w:rFonts w:hint="eastAsia" w:ascii="宋体" w:hAnsi="宋体" w:eastAsia="宋体" w:cs="宋体"/>
        </w:rPr>
        <w:t>特此声明。</w:t>
      </w:r>
    </w:p>
    <w:p w14:paraId="4A95B826">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p>
    <w:p w14:paraId="6CC66C1C">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jc w:val="right"/>
        <w:textAlignment w:val="auto"/>
        <w:rPr>
          <w:rFonts w:hint="eastAsia" w:ascii="宋体" w:hAnsi="宋体" w:eastAsia="宋体" w:cs="宋体"/>
          <w:szCs w:val="28"/>
        </w:rPr>
      </w:pPr>
      <w:r>
        <w:rPr>
          <w:rFonts w:hint="eastAsia" w:ascii="宋体" w:hAnsi="宋体" w:eastAsia="宋体" w:cs="宋体"/>
          <w:szCs w:val="28"/>
        </w:rPr>
        <w:t>供应商名称：</w:t>
      </w:r>
      <w:r>
        <w:rPr>
          <w:rFonts w:hint="eastAsia" w:ascii="宋体" w:hAnsi="宋体" w:eastAsia="宋体" w:cs="宋体"/>
          <w:szCs w:val="28"/>
          <w:highlight w:val="yellow"/>
        </w:rPr>
        <w:t>{XXXX}（签章）</w:t>
      </w:r>
    </w:p>
    <w:p w14:paraId="132E5401">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jc w:val="right"/>
        <w:textAlignment w:val="auto"/>
        <w:rPr>
          <w:rFonts w:hint="eastAsia" w:ascii="宋体" w:hAnsi="宋体" w:eastAsia="宋体" w:cs="宋体"/>
          <w:szCs w:val="28"/>
        </w:rPr>
      </w:pPr>
      <w:r>
        <w:rPr>
          <w:rFonts w:hint="eastAsia" w:ascii="宋体" w:hAnsi="宋体" w:eastAsia="宋体" w:cs="宋体"/>
          <w:szCs w:val="28"/>
        </w:rPr>
        <w:t>日期：</w:t>
      </w:r>
      <w:r>
        <w:rPr>
          <w:rFonts w:hint="eastAsia" w:ascii="宋体" w:hAnsi="宋体" w:eastAsia="宋体" w:cs="宋体"/>
          <w:szCs w:val="28"/>
          <w:highlight w:val="yellow"/>
        </w:rPr>
        <w:t>{XXXX年XX月XX日}</w:t>
      </w:r>
    </w:p>
    <w:p w14:paraId="73595824">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p>
    <w:p w14:paraId="45975C9B">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p>
    <w:p w14:paraId="5AC88624">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说明：</w:t>
      </w:r>
    </w:p>
    <w:p w14:paraId="59CEF921">
      <w:pPr>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p w14:paraId="242A5E52">
      <w:pPr>
        <w:pStyle w:val="3"/>
        <w:spacing w:line="360" w:lineRule="auto"/>
        <w:rPr>
          <w:rFonts w:hint="default"/>
          <w:b w:val="0"/>
          <w:bCs w:val="0"/>
          <w:sz w:val="24"/>
          <w:szCs w:val="24"/>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5ECAAF"/>
    <w:multiLevelType w:val="singleLevel"/>
    <w:tmpl w:val="C45ECAAF"/>
    <w:lvl w:ilvl="0" w:tentative="0">
      <w:start w:val="1"/>
      <w:numFmt w:val="decimal"/>
      <w:lvlText w:val="%1."/>
      <w:lvlJc w:val="left"/>
      <w:pPr>
        <w:tabs>
          <w:tab w:val="left" w:pos="312"/>
        </w:tabs>
      </w:pPr>
    </w:lvl>
  </w:abstractNum>
  <w:abstractNum w:abstractNumId="1">
    <w:nsid w:val="51103398"/>
    <w:multiLevelType w:val="singleLevel"/>
    <w:tmpl w:val="51103398"/>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1Y2VlMDYzYzBlNzRlNjU3MjY3MjE1NTc1NTFkZTAifQ=="/>
  </w:docVars>
  <w:rsids>
    <w:rsidRoot w:val="00000000"/>
    <w:rsid w:val="012515C4"/>
    <w:rsid w:val="0AC27E7B"/>
    <w:rsid w:val="21A810FD"/>
    <w:rsid w:val="26030283"/>
    <w:rsid w:val="455DB4BD"/>
    <w:rsid w:val="57381EA7"/>
    <w:rsid w:val="5D79399F"/>
    <w:rsid w:val="5E6B7D54"/>
    <w:rsid w:val="669B3178"/>
    <w:rsid w:val="6B546E69"/>
    <w:rsid w:val="6E606C6A"/>
    <w:rsid w:val="6E6D4A25"/>
    <w:rsid w:val="AF7FB127"/>
    <w:rsid w:val="EFDB5349"/>
    <w:rsid w:val="EFDBCA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line="240" w:lineRule="auto"/>
      <w:outlineLvl w:val="1"/>
    </w:pPr>
    <w:rPr>
      <w:rFonts w:ascii="Arial" w:hAnsi="Arial" w:eastAsia="黑体"/>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spacing w:line="360" w:lineRule="auto"/>
      <w:ind w:firstLine="420"/>
      <w:jc w:val="left"/>
    </w:pPr>
    <w:rPr>
      <w:rFonts w:ascii="宋体"/>
      <w:kern w:val="0"/>
      <w:szCs w:val="20"/>
    </w:rPr>
  </w:style>
  <w:style w:type="paragraph" w:styleId="4">
    <w:name w:val="annotation text"/>
    <w:basedOn w:val="1"/>
    <w:qFormat/>
    <w:uiPriority w:val="0"/>
    <w:pPr>
      <w:jc w:val="left"/>
    </w:pPr>
  </w:style>
  <w:style w:type="paragraph" w:styleId="5">
    <w:name w:val="Body Text"/>
    <w:basedOn w:val="1"/>
    <w:next w:val="1"/>
    <w:qFormat/>
    <w:uiPriority w:val="0"/>
    <w:pPr>
      <w:spacing w:after="120"/>
      <w:jc w:val="left"/>
    </w:pPr>
    <w:rPr>
      <w:rFonts w:ascii="Times New Roman" w:hAnsi="Times New Roman"/>
      <w:szCs w:val="20"/>
      <w:lang w:eastAsia="zh-TW"/>
    </w:r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spacing w:after="120" w:line="480" w:lineRule="auto"/>
      <w:ind w:left="420"/>
    </w:pPr>
    <w:rPr>
      <w:rFonts w:ascii="Times New Roman" w:hAnsi="Times New Roman"/>
      <w:szCs w:val="24"/>
    </w:rPr>
  </w:style>
  <w:style w:type="paragraph" w:styleId="8">
    <w:name w:val="toc 2"/>
    <w:basedOn w:val="1"/>
    <w:next w:val="1"/>
    <w:unhideWhenUsed/>
    <w:qFormat/>
    <w:uiPriority w:val="39"/>
    <w:pPr>
      <w:tabs>
        <w:tab w:val="left" w:pos="1560"/>
        <w:tab w:val="right" w:leader="dot" w:pos="8364"/>
      </w:tabs>
      <w:ind w:left="480" w:leftChars="200" w:firstLine="370" w:firstLineChars="154"/>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1332</Words>
  <Characters>1350</Characters>
  <Lines>0</Lines>
  <Paragraphs>0</Paragraphs>
  <TotalTime>6</TotalTime>
  <ScaleCrop>false</ScaleCrop>
  <LinksUpToDate>false</LinksUpToDate>
  <CharactersWithSpaces>1354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2024-08-23T18:45:00Z</dcterms:created>
  <dc:creator>JIAO</dc:creator>
  <cp:lastModifiedBy>爱二货的俊秀</cp:lastModifiedBy>
  <dcterms:modified xsi:type="dcterms:W3CDTF">2025-07-29T02:37:31Z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4C468016E5584C9294FF0A789F15BD6D_13</vt:lpwstr>
  </property>
  <property fmtid="{D5CDD505-2E9C-101B-9397-08002B2CF9AE}" pid="4" name="KSOTemplateDocerSaveRecord">
    <vt:lpwstr>eyJoZGlkIjoiMmM4NWYwNmM0YzljNGU2YzE2OTQxM2I0N2ZjYjhkMDAiLCJ1c2VySWQiOiIyOTg1Mjk2ODQifQ==</vt:lpwstr>
  </property>
</Properties>
</file>