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万宁市2025年应急综合物资采购项目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HNBD2025014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万宁市应急管理局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海南保达工程管理有限公司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万宁市应急管理局</w:t>
      </w:r>
      <w:r>
        <w:rPr>
          <w:rFonts w:ascii="仿宋_GB2312" w:hAnsi="仿宋_GB2312" w:cs="仿宋_GB2312" w:eastAsia="仿宋_GB2312"/>
        </w:rPr>
        <w:t xml:space="preserve"> 委托， </w:t>
      </w:r>
      <w:r>
        <w:rPr>
          <w:rFonts w:ascii="仿宋_GB2312" w:hAnsi="仿宋_GB2312" w:cs="仿宋_GB2312" w:eastAsia="仿宋_GB2312"/>
        </w:rPr>
        <w:t>海南保达工程管理有限公司</w:t>
      </w:r>
      <w:r>
        <w:rPr>
          <w:rFonts w:ascii="仿宋_GB2312" w:hAnsi="仿宋_GB2312" w:cs="仿宋_GB2312" w:eastAsia="仿宋_GB2312"/>
        </w:rPr>
        <w:t xml:space="preserve"> 对 </w:t>
      </w:r>
      <w:r>
        <w:rPr>
          <w:rFonts w:ascii="仿宋_GB2312" w:hAnsi="仿宋_GB2312" w:cs="仿宋_GB2312" w:eastAsia="仿宋_GB2312"/>
        </w:rPr>
        <w:t>万宁市2025年应急综合物资采购项目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HNBD2025014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万宁市2025年应急综合物资采购项目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5,380,000.00元</w:t>
      </w:r>
      <w:r>
        <w:rPr>
          <w:rFonts w:ascii="仿宋_GB2312" w:hAnsi="仿宋_GB2312" w:cs="仿宋_GB2312" w:eastAsia="仿宋_GB2312"/>
        </w:rPr>
        <w:t>伍佰叁拾捌万元整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自合同签订之日起45个日历天内交货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1、(1)政府采购活动前三年内无环保类行政处罚记录：：(1)政府采购活动前三年内无环保类行政处罚记录：在参加政府采购活动前三年内没有环保类行政处罚记录（提供声明函）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万宁市应急管理局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万宁市老政府东南侧三楼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18889820031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海南保达工程管理有限公司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海南省海口市琼山区椰博路38号凤桐雅苑B栋1301房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0898-65359322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采购包1：5,380,000.00元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代理服务费收费标准：本项目招标代理服务费由中标人参照《海南省物价局关于降低部分招标代理服务收费标准的通知》（琼价费管[2011]）225号）文件规定的收费标准计取支付。中标人应在中标公告发布之日起 3 个工作日内，向招标代理机构缴纳招标代理服务费。开户行名称：海南保达工程管理有限公司；开户银行：招商银行股份有限公司海口分行；银行账号：8989 0157 8910 618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16.5、其他要求： 16.5.1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16.5.2、本项目中要求提供的有关证书、文件等证明材料均以复印件加盖公章为准，如涉及的证书、证件正在办理延期、换证、变更和年审等无法提供的，应提供相关部门办理事项的证明材料。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联系电话：0898-65359322</w:t>
      </w:r>
    </w:p>
    <w:p>
      <w:pPr>
        <w:pStyle w:val="null3"/>
        <w:jc w:val="left"/>
      </w:pPr>
      <w:r>
        <w:rPr>
          <w:rFonts w:ascii="仿宋_GB2312" w:hAnsi="仿宋_GB2312" w:cs="仿宋_GB2312" w:eastAsia="仿宋_GB2312"/>
        </w:rPr>
        <w:t>地址：海南省海口市琼山区椰博路38号凤桐雅苑B栋1301房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受万宁市应急管理局委托，海南保达工程管理有限公司对</w:t>
      </w:r>
      <w:r>
        <w:rPr>
          <w:rFonts w:ascii="仿宋_GB2312" w:hAnsi="仿宋_GB2312" w:cs="仿宋_GB2312" w:eastAsia="仿宋_GB2312"/>
          <w:sz w:val="21"/>
        </w:rPr>
        <w:t>[HNBD2025014]、万宁市2025年应急综合物资采购项目组织公开招标，现欢迎国内合格的供应商前来参加。万宁市2025年应急综合物资采购项目的潜在投标人应在海南省政府采购网(https://ccgp-hainan.gov.cn/)免费申请账号在海南省政府采购智慧 云平台按项目获取采购文件.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5,380,000.00</w:t>
      </w:r>
    </w:p>
    <w:p>
      <w:pPr>
        <w:pStyle w:val="null3"/>
        <w:jc w:val="left"/>
      </w:pPr>
      <w:r>
        <w:rPr>
          <w:rFonts w:ascii="仿宋_GB2312" w:hAnsi="仿宋_GB2312" w:cs="仿宋_GB2312" w:eastAsia="仿宋_GB2312"/>
        </w:rPr>
        <w:t>采购包最高限价（元）: 5,380,000.00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伸缩式高枝锯</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水域救援靴</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left"/>
            </w:pPr>
            <w:r>
              <w:rPr>
                <w:rFonts w:ascii="仿宋_GB2312" w:hAnsi="仿宋_GB2312" w:cs="仿宋_GB2312" w:eastAsia="仿宋_GB2312"/>
              </w:rPr>
              <w:t>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水域救援防护服</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jc w:val="left"/>
            </w:pPr>
            <w:r>
              <w:rPr>
                <w:rFonts w:ascii="仿宋_GB2312" w:hAnsi="仿宋_GB2312" w:cs="仿宋_GB2312" w:eastAsia="仿宋_GB2312"/>
              </w:rPr>
              <w:t>件</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组合式防洪板</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森林灭火接力泵</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应急通讯电台</w:t>
            </w:r>
          </w:p>
        </w:tc>
        <w:tc>
          <w:tcPr>
            <w:tcW w:type="dxa" w:w="831"/>
          </w:tcPr>
          <w:p>
            <w:pPr>
              <w:pStyle w:val="null3"/>
              <w:jc w:val="right"/>
            </w:pPr>
            <w:r>
              <w:rPr>
                <w:rFonts w:ascii="仿宋_GB2312" w:hAnsi="仿宋_GB2312" w:cs="仿宋_GB2312" w:eastAsia="仿宋_GB2312"/>
              </w:rPr>
              <w:t>50.00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短砍刀</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25,000.00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负重式无人机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防火水枪65转65分水器</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自吸式水泵1</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55,900.00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水下机器人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强光搜索灯</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37,500.00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森林水基灭火弹</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大功率油锯</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抢险救援专业头盔</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防火水枪40型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森林防火水带25型</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12,600.00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吸水膨胀袋</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right"/>
            </w:pPr>
            <w:r>
              <w:rPr>
                <w:rFonts w:ascii="仿宋_GB2312" w:hAnsi="仿宋_GB2312" w:cs="仿宋_GB2312" w:eastAsia="仿宋_GB2312"/>
              </w:rPr>
              <w:t>60,000.00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自吸式水泵2</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116,000.00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水域救援头盔</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森林防火水带40型</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12,000.00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手投式灭火弹</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应急救援手套</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遥控救生圈</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防火水枪65型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森林防火个人装备</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中砂</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jc w:val="left"/>
            </w:pPr>
            <w:r>
              <w:rPr>
                <w:rFonts w:ascii="仿宋_GB2312" w:hAnsi="仿宋_GB2312" w:cs="仿宋_GB2312" w:eastAsia="仿宋_GB2312"/>
              </w:rPr>
              <w:t>立方米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防火水枪65转40分水器</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铁铲</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森林防火水带65型</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橡皮艇</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锄头</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防火水枪25型</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救生拉杆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724,000.00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双肩背负式灭火水枪</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专业森林二号工具灭火把</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right"/>
            </w:pPr>
            <w:r>
              <w:rPr>
                <w:rFonts w:ascii="仿宋_GB2312" w:hAnsi="仿宋_GB2312" w:cs="仿宋_GB2312" w:eastAsia="仿宋_GB2312"/>
              </w:rPr>
              <w:t>97,500.00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石子</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18,000.00</w:t>
            </w:r>
          </w:p>
        </w:tc>
        <w:tc>
          <w:tcPr>
            <w:tcW w:type="dxa" w:w="831"/>
          </w:tcPr>
          <w:p>
            <w:pPr>
              <w:pStyle w:val="null3"/>
              <w:jc w:val="left"/>
            </w:pPr>
            <w:r>
              <w:rPr>
                <w:rFonts w:ascii="仿宋_GB2312" w:hAnsi="仿宋_GB2312" w:cs="仿宋_GB2312" w:eastAsia="仿宋_GB2312"/>
              </w:rPr>
              <w:t>立方米</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伸缩式高枝锯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水域救援靴</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水域救援防护服</w:t>
            </w:r>
          </w:p>
        </w:tc>
        <w:tc>
          <w:tcPr>
            <w:tcW w:type="dxa" w:w="554"/>
          </w:tcPr>
          <w:p>
            <w:pPr>
              <w:pStyle w:val="null3"/>
              <w:jc w:val="left"/>
            </w:pPr>
            <w:r>
              <w:rPr>
                <w:rFonts w:ascii="仿宋_GB2312" w:hAnsi="仿宋_GB2312" w:cs="仿宋_GB2312" w:eastAsia="仿宋_GB2312"/>
              </w:rPr>
              <w:t>件</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组合式防洪板</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森林灭火接力泵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应急通讯电台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短砍刀</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负重式无人机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防火水枪65转65分水器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自吸式水泵1</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水下机器人</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强光搜索灯</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森林水基灭火弹</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大功率油锯</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抢险救援专业头盔</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防火水枪40型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森林防火水带25型</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吸水膨胀袋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自吸式水泵2</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水域救援头盔</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森林防火水带40型</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手投式灭火弹</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应急救援手套</w:t>
            </w:r>
          </w:p>
        </w:tc>
        <w:tc>
          <w:tcPr>
            <w:tcW w:type="dxa" w:w="554"/>
          </w:tcPr>
          <w:p>
            <w:pPr>
              <w:pStyle w:val="null3"/>
              <w:jc w:val="left"/>
            </w:pPr>
            <w:r>
              <w:rPr>
                <w:rFonts w:ascii="仿宋_GB2312" w:hAnsi="仿宋_GB2312" w:cs="仿宋_GB2312" w:eastAsia="仿宋_GB2312"/>
              </w:rPr>
              <w:t>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遥控救生圈</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防火水枪65型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森林防火个人装备</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中砂</w:t>
            </w:r>
          </w:p>
        </w:tc>
        <w:tc>
          <w:tcPr>
            <w:tcW w:type="dxa" w:w="554"/>
          </w:tcPr>
          <w:p>
            <w:pPr>
              <w:pStyle w:val="null3"/>
              <w:jc w:val="left"/>
            </w:pPr>
            <w:r>
              <w:rPr>
                <w:rFonts w:ascii="仿宋_GB2312" w:hAnsi="仿宋_GB2312" w:cs="仿宋_GB2312" w:eastAsia="仿宋_GB2312"/>
              </w:rPr>
              <w:t>立方米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防火水枪65转40分水器</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铁铲</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森林防火水带65型</w:t>
            </w:r>
          </w:p>
        </w:tc>
        <w:tc>
          <w:tcPr>
            <w:tcW w:type="dxa" w:w="554"/>
          </w:tcPr>
          <w:p>
            <w:pPr>
              <w:pStyle w:val="null3"/>
              <w:jc w:val="left"/>
            </w:pPr>
            <w:r>
              <w:rPr>
                <w:rFonts w:ascii="仿宋_GB2312" w:hAnsi="仿宋_GB2312" w:cs="仿宋_GB2312" w:eastAsia="仿宋_GB2312"/>
              </w:rPr>
              <w:t>条</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橡皮艇</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锄头</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防火水枪25型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救生拉杆</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双肩背负式灭火水枪</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专业森林二号工具灭火把</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97,500.00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石子</w:t>
            </w:r>
          </w:p>
        </w:tc>
        <w:tc>
          <w:tcPr>
            <w:tcW w:type="dxa" w:w="554"/>
          </w:tcPr>
          <w:p>
            <w:pPr>
              <w:pStyle w:val="null3"/>
              <w:jc w:val="left"/>
            </w:pPr>
            <w:r>
              <w:rPr>
                <w:rFonts w:ascii="仿宋_GB2312" w:hAnsi="仿宋_GB2312" w:cs="仿宋_GB2312" w:eastAsia="仿宋_GB2312"/>
              </w:rPr>
              <w:t>立方米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标的名称：伸缩式高枝锯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1.传动轴规格:7±1mmX1530±10mmX7±1T</w:t>
            </w:r>
            <w:r>
              <w:br/>
            </w:r>
            <w:r>
              <w:rPr>
                <w:rFonts w:ascii="仿宋_GB2312" w:hAnsi="仿宋_GB2312" w:cs="仿宋_GB2312" w:eastAsia="仿宋_GB2312"/>
              </w:rPr>
              <w:t xml:space="preserve"> 2.主铝管规格:26±2mmX2±0.5mmX1480±10mm</w:t>
            </w:r>
            <w:r>
              <w:br/>
            </w:r>
            <w:r>
              <w:rPr>
                <w:rFonts w:ascii="仿宋_GB2312" w:hAnsi="仿宋_GB2312" w:cs="仿宋_GB2312" w:eastAsia="仿宋_GB2312"/>
              </w:rPr>
              <w:t xml:space="preserve"> 3.加长传动轴规格:7±1mmX762±5mmX7士1T</w:t>
            </w:r>
            <w:r>
              <w:br/>
            </w:r>
            <w:r>
              <w:rPr>
                <w:rFonts w:ascii="仿宋_GB2312" w:hAnsi="仿宋_GB2312" w:cs="仿宋_GB2312" w:eastAsia="仿宋_GB2312"/>
              </w:rPr>
              <w:t xml:space="preserve"> 4.加长铝管规格:26±2mmX2±0.5MMX750±5mm</w:t>
            </w:r>
            <w:r>
              <w:br/>
            </w:r>
            <w:r>
              <w:rPr>
                <w:rFonts w:ascii="仿宋_GB2312" w:hAnsi="仿宋_GB2312" w:cs="仿宋_GB2312" w:eastAsia="仿宋_GB2312"/>
              </w:rPr>
              <w:t xml:space="preserve"> 5.总长≥2800mm</w:t>
            </w:r>
            <w:r>
              <w:br/>
            </w:r>
            <w:r>
              <w:rPr>
                <w:rFonts w:ascii="仿宋_GB2312" w:hAnsi="仿宋_GB2312" w:cs="仿宋_GB2312" w:eastAsia="仿宋_GB2312"/>
                <w:sz w:val="21"/>
              </w:rPr>
              <w:t>★</w:t>
            </w:r>
            <w:r>
              <w:rPr>
                <w:rFonts w:ascii="仿宋_GB2312" w:hAnsi="仿宋_GB2312" w:cs="仿宋_GB2312" w:eastAsia="仿宋_GB2312"/>
                <w:b/>
              </w:rPr>
              <w:t>6.导板尺寸：≥12 寸（此项参数为实质性要求，供应商必须响应并满足要求</w:t>
            </w:r>
            <w:r>
              <w:rPr>
                <w:rFonts w:ascii="仿宋_GB2312" w:hAnsi="仿宋_GB2312" w:cs="仿宋_GB2312" w:eastAsia="仿宋_GB2312"/>
                <w:b/>
              </w:rPr>
              <w:t>）</w:t>
            </w:r>
            <w:r>
              <w:br/>
            </w:r>
            <w:r>
              <w:rPr>
                <w:rFonts w:ascii="仿宋_GB2312" w:hAnsi="仿宋_GB2312" w:cs="仿宋_GB2312" w:eastAsia="仿宋_GB2312"/>
              </w:rPr>
              <w:t xml:space="preserve"> 7.允许最大切割直径≥300mm</w:t>
            </w:r>
            <w:r>
              <w:br/>
            </w:r>
            <w:r>
              <w:rPr>
                <w:rFonts w:ascii="仿宋_GB2312" w:hAnsi="仿宋_GB2312" w:cs="仿宋_GB2312" w:eastAsia="仿宋_GB2312"/>
                <w:sz w:val="21"/>
              </w:rPr>
              <w:t>★</w:t>
            </w:r>
            <w:r>
              <w:rPr>
                <w:rFonts w:ascii="仿宋_GB2312" w:hAnsi="仿宋_GB2312" w:cs="仿宋_GB2312" w:eastAsia="仿宋_GB2312"/>
                <w:b/>
              </w:rPr>
              <w:t>8.发动机型式单缸两冲程（此项参数为实质性要求，供应商必须响应并满足要求</w:t>
            </w:r>
            <w:r>
              <w:rPr>
                <w:rFonts w:ascii="仿宋_GB2312" w:hAnsi="仿宋_GB2312" w:cs="仿宋_GB2312" w:eastAsia="仿宋_GB2312"/>
                <w:b/>
              </w:rPr>
              <w:t>）</w:t>
            </w:r>
            <w:r>
              <w:br/>
            </w:r>
            <w:r>
              <w:rPr>
                <w:rFonts w:ascii="仿宋_GB2312" w:hAnsi="仿宋_GB2312" w:cs="仿宋_GB2312" w:eastAsia="仿宋_GB2312"/>
              </w:rPr>
              <w:t xml:space="preserve"> 9.标定功率/转速kW/r/min≥0.58KW/8000r/min</w:t>
            </w:r>
          </w:p>
        </w:tc>
      </w:tr>
    </w:tbl>
    <w:p>
      <w:pPr>
        <w:pStyle w:val="null3"/>
        <w:jc w:val="left"/>
      </w:pPr>
      <w:r>
        <w:rPr>
          <w:rFonts w:ascii="仿宋_GB2312" w:hAnsi="仿宋_GB2312" w:cs="仿宋_GB2312" w:eastAsia="仿宋_GB2312"/>
        </w:rPr>
        <w:t>标的名称：水域救援靴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1.整体为系带+魔术贴设计，可快速穿脱；</w:t>
            </w:r>
            <w:r>
              <w:br/>
            </w:r>
            <w:r>
              <w:rPr>
                <w:rFonts w:ascii="仿宋_GB2312" w:hAnsi="仿宋_GB2312" w:cs="仿宋_GB2312" w:eastAsia="仿宋_GB2312"/>
              </w:rPr>
              <w:t xml:space="preserve"> ★</w:t>
            </w:r>
            <w:r>
              <w:rPr>
                <w:rFonts w:ascii="仿宋_GB2312" w:hAnsi="仿宋_GB2312" w:cs="仿宋_GB2312" w:eastAsia="仿宋_GB2312"/>
                <w:b/>
              </w:rPr>
              <w:t>2.采用不低于5mm 氯丁橡胶涂层与一体合成皮革提供保暖，脚踝保护以及更好的固定；鞋舌与鞋身一体化设计。舒适性和安全性高（此项参数为实质性要求，供应商必须响应并满足要求）</w:t>
            </w:r>
            <w:r>
              <w:rPr>
                <w:rFonts w:ascii="仿宋_GB2312" w:hAnsi="仿宋_GB2312" w:cs="仿宋_GB2312" w:eastAsia="仿宋_GB2312"/>
              </w:rPr>
              <w:t>；</w:t>
            </w:r>
            <w:r>
              <w:br/>
            </w:r>
            <w:r>
              <w:rPr>
                <w:rFonts w:ascii="仿宋_GB2312" w:hAnsi="仿宋_GB2312" w:cs="仿宋_GB2312" w:eastAsia="仿宋_GB2312"/>
              </w:rPr>
              <w:t xml:space="preserve"> 3.可以适应各种地形，防止刚性损害；</w:t>
            </w:r>
            <w:r>
              <w:br/>
            </w:r>
            <w:r>
              <w:rPr>
                <w:rFonts w:ascii="仿宋_GB2312" w:hAnsi="仿宋_GB2312" w:cs="仿宋_GB2312" w:eastAsia="仿宋_GB2312"/>
              </w:rPr>
              <w:t xml:space="preserve"> 4.脚踝处带有魔术贴搭扣，可以使靴口贴合脚踝，增强舒适性；</w:t>
            </w:r>
            <w:r>
              <w:br/>
            </w:r>
            <w:r>
              <w:rPr>
                <w:rFonts w:ascii="仿宋_GB2312" w:hAnsi="仿宋_GB2312" w:cs="仿宋_GB2312" w:eastAsia="仿宋_GB2312"/>
              </w:rPr>
              <w:t xml:space="preserve"> 5.内有弹性潜水材料内胆，为足部提供良好的保暖性和踝部支撑，提供优越的保暖性；</w:t>
            </w:r>
            <w:r>
              <w:br/>
            </w:r>
            <w:r>
              <w:rPr>
                <w:rFonts w:ascii="仿宋_GB2312" w:hAnsi="仿宋_GB2312" w:cs="仿宋_GB2312" w:eastAsia="仿宋_GB2312"/>
              </w:rPr>
              <w:t xml:space="preserve"> 6.采用不低于7mm 的氯丁橡胶内垫，提供良好的减震性；增加舒适度；</w:t>
            </w:r>
          </w:p>
          <w:p>
            <w:pPr>
              <w:pStyle w:val="null3"/>
              <w:jc w:val="left"/>
            </w:pPr>
            <w:r>
              <w:rPr>
                <w:rFonts w:ascii="仿宋_GB2312" w:hAnsi="仿宋_GB2312" w:cs="仿宋_GB2312" w:eastAsia="仿宋_GB2312"/>
              </w:rPr>
              <w:t>7.脚掌侧面带有排水孔；</w:t>
            </w:r>
            <w:r>
              <w:br/>
            </w:r>
            <w:r>
              <w:rPr>
                <w:rFonts w:ascii="仿宋_GB2312" w:hAnsi="仿宋_GB2312" w:cs="仿宋_GB2312" w:eastAsia="仿宋_GB2312"/>
              </w:rPr>
              <w:t xml:space="preserve"> 8.脚跟处凸起设计，方便与脚蹼搭配使用；</w:t>
            </w:r>
            <w:r>
              <w:br/>
            </w:r>
            <w:r>
              <w:rPr>
                <w:rFonts w:ascii="仿宋_GB2312" w:hAnsi="仿宋_GB2312" w:cs="仿宋_GB2312" w:eastAsia="仿宋_GB2312"/>
              </w:rPr>
              <w:t xml:space="preserve"> 9.经常磨损区域做加强处理。</w:t>
            </w:r>
            <w:r>
              <w:br/>
            </w:r>
            <w:r>
              <w:rPr>
                <w:rFonts w:ascii="仿宋_GB2312" w:hAnsi="仿宋_GB2312" w:cs="仿宋_GB2312" w:eastAsia="仿宋_GB2312"/>
              </w:rPr>
              <w:t xml:space="preserve"> 10.结构：消防员水域救援靴由靴头、靴外底、靴跟、靴内底和靴帮等组成。</w:t>
            </w:r>
            <w:r>
              <w:br/>
            </w:r>
            <w:r>
              <w:rPr>
                <w:rFonts w:ascii="仿宋_GB2312" w:hAnsi="仿宋_GB2312" w:cs="仿宋_GB2312" w:eastAsia="仿宋_GB2312"/>
              </w:rPr>
              <w:t xml:space="preserve"> 11.款式：消防员水域救援靴为中帮款式，靴鼻处能限制杂物进入靴内。</w:t>
            </w:r>
          </w:p>
          <w:p>
            <w:pPr>
              <w:pStyle w:val="null3"/>
              <w:jc w:val="left"/>
            </w:pPr>
            <w:r>
              <w:rPr>
                <w:rFonts w:ascii="仿宋_GB2312" w:hAnsi="仿宋_GB2312" w:cs="仿宋_GB2312" w:eastAsia="仿宋_GB2312"/>
              </w:rPr>
              <w:t>12.防水性能:消防员水域救援靴经防水性能试验后，无渗漏现象。</w:t>
            </w:r>
          </w:p>
        </w:tc>
      </w:tr>
    </w:tbl>
    <w:p>
      <w:pPr>
        <w:pStyle w:val="null3"/>
        <w:jc w:val="left"/>
      </w:pPr>
      <w:r>
        <w:rPr>
          <w:rFonts w:ascii="仿宋_GB2312" w:hAnsi="仿宋_GB2312" w:cs="仿宋_GB2312" w:eastAsia="仿宋_GB2312"/>
        </w:rPr>
        <w:t>标的名称：水域救援防护服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1.三层压复合面料技术，面料具有超轻、耐磨、抗切割、防水、透气等功能，可安全可靠的应用于寒冷水域救援工作。</w:t>
            </w:r>
            <w:r>
              <w:br/>
            </w:r>
            <w:r>
              <w:rPr>
                <w:rFonts w:ascii="仿宋_GB2312" w:hAnsi="仿宋_GB2312" w:cs="仿宋_GB2312" w:eastAsia="仿宋_GB2312"/>
              </w:rPr>
              <w:t xml:space="preserve"> 2.全符合人体工学，穿着行动自由，不影响穿脱；红色为主色配置黑色，颜色显目，更利于救援；小便拉链设计，如厕时不用脱下整件衣服。</w:t>
            </w:r>
            <w:r>
              <w:br/>
            </w:r>
            <w:r>
              <w:rPr>
                <w:rFonts w:ascii="仿宋_GB2312" w:hAnsi="仿宋_GB2312" w:cs="仿宋_GB2312" w:eastAsia="仿宋_GB2312"/>
              </w:rPr>
              <w:t xml:space="preserve"> 3.集成式腰部束紧设计，左右两侧可调节舒适度；增加可拆卸可调节Y型背带。一体式防水袜套，防水，保暖。</w:t>
            </w:r>
            <w:r>
              <w:br/>
            </w:r>
            <w:r>
              <w:rPr>
                <w:rFonts w:ascii="仿宋_GB2312" w:hAnsi="仿宋_GB2312" w:cs="仿宋_GB2312" w:eastAsia="仿宋_GB2312"/>
              </w:rPr>
              <w:t xml:space="preserve"> 4.袖口、裤口采用亮反光带，提高昏暗和有雾环境可见性；</w:t>
            </w:r>
            <w:r>
              <w:br/>
            </w:r>
            <w:r>
              <w:rPr>
                <w:rFonts w:ascii="仿宋_GB2312" w:hAnsi="仿宋_GB2312" w:cs="仿宋_GB2312" w:eastAsia="仿宋_GB2312"/>
              </w:rPr>
              <w:t xml:space="preserve"> 5.气密防水拉链，方便快速穿脱，保证完美的气密性；</w:t>
            </w:r>
            <w:r>
              <w:br/>
            </w:r>
            <w:r>
              <w:rPr>
                <w:rFonts w:ascii="仿宋_GB2312" w:hAnsi="仿宋_GB2312" w:cs="仿宋_GB2312" w:eastAsia="仿宋_GB2312"/>
              </w:rPr>
              <w:t xml:space="preserve"> 6.领口、袖口使用乳胶材质，保证气密性和增强舒适度。一体式3层防水尼龙复合面料袜， 橡胶颈部和腕关节弹性伸缩袖口、领口。这些密封件也易于更换； </w:t>
            </w:r>
          </w:p>
        </w:tc>
      </w:tr>
    </w:tbl>
    <w:p>
      <w:pPr>
        <w:pStyle w:val="null3"/>
        <w:jc w:val="left"/>
      </w:pPr>
      <w:r>
        <w:rPr>
          <w:rFonts w:ascii="仿宋_GB2312" w:hAnsi="仿宋_GB2312" w:cs="仿宋_GB2312" w:eastAsia="仿宋_GB2312"/>
        </w:rPr>
        <w:t>标的名称：组合式防洪板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b/>
              </w:rPr>
              <w:t>1．L型结构ABS材质可拆卸防洪板，挡板上有卡榫式安装结构，底部有防滑胶条和密封阻水条，有效挡水高度不低于60cm（此项参数为实质性要求，供应商必须响应并满足要求）</w:t>
            </w:r>
            <w:r>
              <w:rPr>
                <w:rFonts w:ascii="仿宋_GB2312" w:hAnsi="仿宋_GB2312" w:cs="仿宋_GB2312" w:eastAsia="仿宋_GB2312"/>
              </w:rPr>
              <w:t>。</w:t>
            </w:r>
            <w:r>
              <w:br/>
            </w:r>
            <w:r>
              <w:rPr>
                <w:rFonts w:ascii="仿宋_GB2312" w:hAnsi="仿宋_GB2312" w:cs="仿宋_GB2312" w:eastAsia="仿宋_GB2312"/>
              </w:rPr>
              <w:t xml:space="preserve"> 2.产品尺寸：底长≧90cm，宽≧70cm，高≧60cm，厚度≧5mm，重量≧7.4Kg/块。</w:t>
            </w:r>
            <w:r>
              <w:br/>
            </w:r>
            <w:r>
              <w:rPr>
                <w:rFonts w:ascii="仿宋_GB2312" w:hAnsi="仿宋_GB2312" w:cs="仿宋_GB2312" w:eastAsia="仿宋_GB2312"/>
              </w:rPr>
              <w:t xml:space="preserve"> 3.弯曲强度：不低于70Mpa。</w:t>
            </w:r>
            <w:r>
              <w:br/>
            </w:r>
            <w:r>
              <w:rPr>
                <w:rFonts w:ascii="仿宋_GB2312" w:hAnsi="仿宋_GB2312" w:cs="仿宋_GB2312" w:eastAsia="仿宋_GB2312"/>
              </w:rPr>
              <w:t xml:space="preserve"> 4. 拉伸强度：不低于35Mpa。</w:t>
            </w:r>
            <w:r>
              <w:br/>
            </w:r>
            <w:r>
              <w:rPr>
                <w:rFonts w:ascii="仿宋_GB2312" w:hAnsi="仿宋_GB2312" w:cs="仿宋_GB2312" w:eastAsia="仿宋_GB2312"/>
              </w:rPr>
              <w:t xml:space="preserve"> ★5.</w:t>
            </w:r>
            <w:r>
              <w:rPr>
                <w:rFonts w:ascii="仿宋_GB2312" w:hAnsi="仿宋_GB2312" w:cs="仿宋_GB2312" w:eastAsia="仿宋_GB2312"/>
                <w:b/>
              </w:rPr>
              <w:t xml:space="preserve"> 简支梁冲击强度不低于45KJ/㎡（此项参数为实质性要求，供应商必须响应并满足要求）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标的名称：森林灭火接力泵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1.最大压力不低于0.8MPa。</w:t>
            </w:r>
            <w:r>
              <w:br/>
            </w:r>
            <w:r>
              <w:rPr>
                <w:rFonts w:ascii="仿宋_GB2312" w:hAnsi="仿宋_GB2312" w:cs="仿宋_GB2312" w:eastAsia="仿宋_GB2312"/>
              </w:rPr>
              <w:t xml:space="preserve"> ★</w:t>
            </w:r>
            <w:r>
              <w:rPr>
                <w:rFonts w:ascii="仿宋_GB2312" w:hAnsi="仿宋_GB2312" w:cs="仿宋_GB2312" w:eastAsia="仿宋_GB2312"/>
                <w:b/>
              </w:rPr>
              <w:t>2.最大扬程不低于80m（此项参数为实质性要求，供应商必须响应并满足要求）。</w:t>
            </w:r>
            <w:r>
              <w:br/>
            </w:r>
            <w:r>
              <w:rPr>
                <w:rFonts w:ascii="仿宋_GB2312" w:hAnsi="仿宋_GB2312" w:cs="仿宋_GB2312" w:eastAsia="仿宋_GB2312"/>
              </w:rPr>
              <w:t xml:space="preserve"> 3.启动方式：手拉启动、电启动。</w:t>
            </w:r>
            <w:r>
              <w:br/>
            </w:r>
            <w:r>
              <w:rPr>
                <w:rFonts w:ascii="仿宋_GB2312" w:hAnsi="仿宋_GB2312" w:cs="仿宋_GB2312" w:eastAsia="仿宋_GB2312"/>
              </w:rPr>
              <w:t xml:space="preserve"> 4.配套动力：单缸四冲程汽油发动机。</w:t>
            </w:r>
          </w:p>
        </w:tc>
      </w:tr>
    </w:tbl>
    <w:p>
      <w:pPr>
        <w:pStyle w:val="null3"/>
        <w:jc w:val="left"/>
      </w:pPr>
      <w:r>
        <w:rPr>
          <w:rFonts w:ascii="仿宋_GB2312" w:hAnsi="仿宋_GB2312" w:cs="仿宋_GB2312" w:eastAsia="仿宋_GB2312"/>
        </w:rPr>
        <w:t>标的名称：应急通讯电台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1.频率范围:350MHz- 400MHz或400MHz-470MHz</w:t>
            </w:r>
            <w:r>
              <w:br/>
            </w:r>
            <w:r>
              <w:rPr>
                <w:rFonts w:ascii="仿宋_GB2312" w:hAnsi="仿宋_GB2312" w:cs="仿宋_GB2312" w:eastAsia="仿宋_GB2312"/>
                <w:b/>
              </w:rPr>
              <w:t>★2.信道容量:1024（此项参数为实质性要求，供应商必须响应并满足要求）</w:t>
            </w:r>
            <w:r>
              <w:br/>
            </w:r>
            <w:r>
              <w:rPr>
                <w:rFonts w:ascii="仿宋_GB2312" w:hAnsi="仿宋_GB2312" w:cs="仿宋_GB2312" w:eastAsia="仿宋_GB2312"/>
              </w:rPr>
              <w:t xml:space="preserve"> 3.信道间隔:12.5KHz/25KHz</w:t>
            </w:r>
            <w:r>
              <w:br/>
            </w:r>
            <w:r>
              <w:rPr>
                <w:rFonts w:ascii="仿宋_GB2312" w:hAnsi="仿宋_GB2312" w:cs="仿宋_GB2312" w:eastAsia="仿宋_GB2312"/>
              </w:rPr>
              <w:t xml:space="preserve"> 4.工作方式:半双工或单频中转</w:t>
            </w:r>
            <w:r>
              <w:br/>
            </w:r>
            <w:r>
              <w:rPr>
                <w:rFonts w:ascii="仿宋_GB2312" w:hAnsi="仿宋_GB2312" w:cs="仿宋_GB2312" w:eastAsia="仿宋_GB2312"/>
              </w:rPr>
              <w:t xml:space="preserve"> 5.工作电压:14.4V±15% </w:t>
            </w:r>
            <w:r>
              <w:br/>
            </w:r>
            <w:r>
              <w:rPr>
                <w:rFonts w:ascii="仿宋_GB2312" w:hAnsi="仿宋_GB2312" w:cs="仿宋_GB2312" w:eastAsia="仿宋_GB2312"/>
              </w:rPr>
              <w:t xml:space="preserve"> 6.防水等级:≧IP54</w:t>
            </w:r>
            <w:r>
              <w:br/>
            </w:r>
            <w:r>
              <w:rPr>
                <w:rFonts w:ascii="仿宋_GB2312" w:hAnsi="仿宋_GB2312" w:cs="仿宋_GB2312" w:eastAsia="仿宋_GB2312"/>
              </w:rPr>
              <w:t xml:space="preserve"> 7.额定音频功率≧:3W</w:t>
            </w:r>
            <w:r>
              <w:br/>
            </w:r>
            <w:r>
              <w:rPr>
                <w:rFonts w:ascii="仿宋_GB2312" w:hAnsi="仿宋_GB2312" w:cs="仿宋_GB2312" w:eastAsia="仿宋_GB2312"/>
              </w:rPr>
              <w:t xml:space="preserve"> 8.发射功率:≧25W。</w:t>
            </w:r>
            <w:r>
              <w:br/>
            </w:r>
            <w:r>
              <w:rPr>
                <w:rFonts w:ascii="仿宋_GB2312" w:hAnsi="仿宋_GB2312" w:cs="仿宋_GB2312" w:eastAsia="仿宋_GB2312"/>
                <w:b/>
              </w:rPr>
              <w:t>★</w:t>
            </w:r>
            <w:r>
              <w:rPr>
                <w:rFonts w:ascii="仿宋_GB2312" w:hAnsi="仿宋_GB2312" w:cs="仿宋_GB2312" w:eastAsia="仿宋_GB2312"/>
                <w:b/>
              </w:rPr>
              <w:t>9.可背负式（此项参数为实质性要求，供应商必须响应并满足要求）</w:t>
            </w:r>
          </w:p>
        </w:tc>
      </w:tr>
    </w:tbl>
    <w:p>
      <w:pPr>
        <w:pStyle w:val="null3"/>
        <w:jc w:val="left"/>
      </w:pPr>
      <w:r>
        <w:rPr>
          <w:rFonts w:ascii="仿宋_GB2312" w:hAnsi="仿宋_GB2312" w:cs="仿宋_GB2312" w:eastAsia="仿宋_GB2312"/>
        </w:rPr>
        <w:t>标的名称：短砍刀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1.总长度：约25.7英寸（70厘米）±15%，其中刀刃长度≥18英寸（45.72厘米）±15%。</w:t>
            </w:r>
            <w:r>
              <w:br/>
            </w:r>
            <w:r>
              <w:rPr>
                <w:rFonts w:ascii="仿宋_GB2312" w:hAnsi="仿宋_GB2312" w:cs="仿宋_GB2312" w:eastAsia="仿宋_GB2312"/>
              </w:rPr>
              <w:t xml:space="preserve"> 2.钝化处理，开刃较迟钝，适合劈砍硬物但精细切割能力弱。</w:t>
            </w:r>
          </w:p>
        </w:tc>
      </w:tr>
    </w:tbl>
    <w:p>
      <w:pPr>
        <w:pStyle w:val="null3"/>
        <w:jc w:val="left"/>
      </w:pPr>
      <w:r>
        <w:rPr>
          <w:rFonts w:ascii="仿宋_GB2312" w:hAnsi="仿宋_GB2312" w:cs="仿宋_GB2312" w:eastAsia="仿宋_GB2312"/>
        </w:rPr>
        <w:t>标的名称：负重式无人机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无人机（含红外夜视镜头+探照灯+喊话器功能）</w:t>
            </w:r>
            <w:r>
              <w:br/>
            </w:r>
            <w:r>
              <w:rPr>
                <w:rFonts w:ascii="仿宋_GB2312" w:hAnsi="仿宋_GB2312" w:cs="仿宋_GB2312" w:eastAsia="仿宋_GB2312"/>
              </w:rPr>
              <w:t xml:space="preserve"> 飞行平台：</w:t>
            </w:r>
            <w:r>
              <w:br/>
            </w:r>
            <w:r>
              <w:rPr>
                <w:rFonts w:ascii="仿宋_GB2312" w:hAnsi="仿宋_GB2312" w:cs="仿宋_GB2312" w:eastAsia="仿宋_GB2312"/>
              </w:rPr>
              <w:t xml:space="preserve"> 1.机身材质：一体成型碳纤维复合材质；</w:t>
            </w:r>
            <w:r>
              <w:br/>
            </w:r>
            <w:r>
              <w:rPr>
                <w:rFonts w:ascii="仿宋_GB2312" w:hAnsi="仿宋_GB2312" w:cs="仿宋_GB2312" w:eastAsia="仿宋_GB2312"/>
              </w:rPr>
              <w:t xml:space="preserve"> 2.轴距：≤1650mm；</w:t>
            </w:r>
            <w:r>
              <w:br/>
            </w:r>
            <w:r>
              <w:rPr>
                <w:rFonts w:ascii="仿宋_GB2312" w:hAnsi="仿宋_GB2312" w:cs="仿宋_GB2312" w:eastAsia="仿宋_GB2312"/>
              </w:rPr>
              <w:t xml:space="preserve"> 3.空机重量：≤9KG；</w:t>
            </w:r>
            <w:r>
              <w:br/>
            </w:r>
            <w:r>
              <w:rPr>
                <w:rFonts w:ascii="仿宋_GB2312" w:hAnsi="仿宋_GB2312" w:cs="仿宋_GB2312" w:eastAsia="仿宋_GB2312"/>
              </w:rPr>
              <w:t xml:space="preserve"> 4.最大载重：≥8KG；</w:t>
            </w:r>
            <w:r>
              <w:br/>
            </w:r>
            <w:r>
              <w:rPr>
                <w:rFonts w:ascii="仿宋_GB2312" w:hAnsi="仿宋_GB2312" w:cs="仿宋_GB2312" w:eastAsia="仿宋_GB2312"/>
              </w:rPr>
              <w:t xml:space="preserve"> 5.最大起飞重量：≥25KG；</w:t>
            </w:r>
            <w:r>
              <w:br/>
            </w:r>
            <w:r>
              <w:rPr>
                <w:rFonts w:ascii="仿宋_GB2312" w:hAnsi="仿宋_GB2312" w:cs="仿宋_GB2312" w:eastAsia="仿宋_GB2312"/>
              </w:rPr>
              <w:t xml:space="preserve"> ★</w:t>
            </w:r>
            <w:r>
              <w:rPr>
                <w:rFonts w:ascii="仿宋_GB2312" w:hAnsi="仿宋_GB2312" w:cs="仿宋_GB2312" w:eastAsia="仿宋_GB2312"/>
                <w:b/>
              </w:rPr>
              <w:t>6.海拔升限：≥5000m（此项参数为实质性要求，供应商必须响应并满足要求）；</w:t>
            </w:r>
            <w:r>
              <w:br/>
            </w:r>
            <w:r>
              <w:rPr>
                <w:rFonts w:ascii="仿宋_GB2312" w:hAnsi="仿宋_GB2312" w:cs="仿宋_GB2312" w:eastAsia="仿宋_GB2312"/>
              </w:rPr>
              <w:t xml:space="preserve"> 7.测控链路半径：≥5km（通视无干扰）；</w:t>
            </w:r>
            <w:r>
              <w:br/>
            </w:r>
            <w:r>
              <w:rPr>
                <w:rFonts w:ascii="仿宋_GB2312" w:hAnsi="仿宋_GB2312" w:cs="仿宋_GB2312" w:eastAsia="仿宋_GB2312"/>
              </w:rPr>
              <w:t xml:space="preserve"> 8.空载留空时间：≥70min；</w:t>
            </w:r>
            <w:r>
              <w:br/>
            </w:r>
            <w:r>
              <w:rPr>
                <w:rFonts w:ascii="仿宋_GB2312" w:hAnsi="仿宋_GB2312" w:cs="仿宋_GB2312" w:eastAsia="仿宋_GB2312"/>
              </w:rPr>
              <w:t xml:space="preserve"> 9.搭载标准载荷留空时间：≥50min；</w:t>
            </w:r>
            <w:r>
              <w:br/>
            </w:r>
            <w:r>
              <w:rPr>
                <w:rFonts w:ascii="仿宋_GB2312" w:hAnsi="仿宋_GB2312" w:cs="仿宋_GB2312" w:eastAsia="仿宋_GB2312"/>
              </w:rPr>
              <w:t xml:space="preserve"> ★</w:t>
            </w:r>
            <w:r>
              <w:rPr>
                <w:rFonts w:ascii="仿宋_GB2312" w:hAnsi="仿宋_GB2312" w:cs="仿宋_GB2312" w:eastAsia="仿宋_GB2312"/>
                <w:b/>
              </w:rPr>
              <w:t>10.巡航速度：≥15m/s（此项参数为实质性要求，供应商必须响应并满足要求）</w:t>
            </w:r>
            <w:r>
              <w:rPr>
                <w:rFonts w:ascii="仿宋_GB2312" w:hAnsi="仿宋_GB2312" w:cs="仿宋_GB2312" w:eastAsia="仿宋_GB2312"/>
              </w:rPr>
              <w:t>；</w:t>
            </w:r>
            <w:r>
              <w:br/>
            </w:r>
            <w:r>
              <w:rPr>
                <w:rFonts w:ascii="仿宋_GB2312" w:hAnsi="仿宋_GB2312" w:cs="仿宋_GB2312" w:eastAsia="仿宋_GB2312"/>
              </w:rPr>
              <w:t xml:space="preserve"> 11.飞行器悬停精度：垂直±0.5m；水平±1m；</w:t>
            </w:r>
            <w:r>
              <w:br/>
            </w:r>
            <w:r>
              <w:rPr>
                <w:rFonts w:ascii="仿宋_GB2312" w:hAnsi="仿宋_GB2312" w:cs="仿宋_GB2312" w:eastAsia="仿宋_GB2312"/>
              </w:rPr>
              <w:t xml:space="preserve"> 12.无人机具备黑匣子记录功能，自动记录飞行数据；</w:t>
            </w:r>
            <w:r>
              <w:br/>
            </w:r>
            <w:r>
              <w:rPr>
                <w:rFonts w:ascii="仿宋_GB2312" w:hAnsi="仿宋_GB2312" w:cs="仿宋_GB2312" w:eastAsia="仿宋_GB2312"/>
              </w:rPr>
              <w:t xml:space="preserve"> 13.飞行器具有失控保护功能，能够在控制中断情况下，飞行器自动平稳降回原起落点；</w:t>
            </w:r>
            <w:r>
              <w:br/>
            </w:r>
            <w:r>
              <w:rPr>
                <w:rFonts w:ascii="仿宋_GB2312" w:hAnsi="仿宋_GB2312" w:cs="仿宋_GB2312" w:eastAsia="仿宋_GB2312"/>
              </w:rPr>
              <w:t xml:space="preserve"> 14.飞行器具备：自主起飞、自主着陆、自主巡航功能。</w:t>
            </w:r>
            <w:r>
              <w:br/>
            </w:r>
            <w:r>
              <w:rPr>
                <w:rFonts w:ascii="仿宋_GB2312" w:hAnsi="仿宋_GB2312" w:cs="仿宋_GB2312" w:eastAsia="仿宋_GB2312"/>
              </w:rPr>
              <w:t xml:space="preserve"> 手持地面站：</w:t>
            </w:r>
            <w:r>
              <w:br/>
            </w:r>
            <w:r>
              <w:rPr>
                <w:rFonts w:ascii="仿宋_GB2312" w:hAnsi="仿宋_GB2312" w:cs="仿宋_GB2312" w:eastAsia="仿宋_GB2312"/>
              </w:rPr>
              <w:t xml:space="preserve"> 1.图数一体遥控链路；</w:t>
            </w:r>
            <w:r>
              <w:br/>
            </w:r>
            <w:r>
              <w:rPr>
                <w:rFonts w:ascii="仿宋_GB2312" w:hAnsi="仿宋_GB2312" w:cs="仿宋_GB2312" w:eastAsia="仿宋_GB2312"/>
              </w:rPr>
              <w:t xml:space="preserve"> 2.遥控通道数≥12；</w:t>
            </w:r>
            <w:r>
              <w:br/>
            </w:r>
            <w:r>
              <w:rPr>
                <w:rFonts w:ascii="仿宋_GB2312" w:hAnsi="仿宋_GB2312" w:cs="仿宋_GB2312" w:eastAsia="仿宋_GB2312"/>
              </w:rPr>
              <w:t xml:space="preserve"> 3.支持1080P以上数字高清图传；</w:t>
            </w:r>
            <w:r>
              <w:br/>
            </w:r>
            <w:r>
              <w:rPr>
                <w:rFonts w:ascii="仿宋_GB2312" w:hAnsi="仿宋_GB2312" w:cs="仿宋_GB2312" w:eastAsia="仿宋_GB2312"/>
              </w:rPr>
              <w:t xml:space="preserve"> 4.通讯距离≥5km；</w:t>
            </w:r>
            <w:r>
              <w:br/>
            </w:r>
            <w:r>
              <w:rPr>
                <w:rFonts w:ascii="仿宋_GB2312" w:hAnsi="仿宋_GB2312" w:cs="仿宋_GB2312" w:eastAsia="仿宋_GB2312"/>
              </w:rPr>
              <w:t xml:space="preserve"> 5.显示屏尺寸≥7寸；</w:t>
            </w:r>
            <w:r>
              <w:br/>
            </w:r>
            <w:r>
              <w:rPr>
                <w:rFonts w:ascii="仿宋_GB2312" w:hAnsi="仿宋_GB2312" w:cs="仿宋_GB2312" w:eastAsia="仿宋_GB2312"/>
              </w:rPr>
              <w:t xml:space="preserve"> 6.工业级防水、防尘设计；</w:t>
            </w:r>
            <w:r>
              <w:br/>
            </w:r>
            <w:r>
              <w:rPr>
                <w:rFonts w:ascii="仿宋_GB2312" w:hAnsi="仿宋_GB2312" w:cs="仿宋_GB2312" w:eastAsia="仿宋_GB2312"/>
              </w:rPr>
              <w:t xml:space="preserve"> 7.内置高性能锂电池，工作时间≥8h。</w:t>
            </w:r>
            <w:r>
              <w:br/>
            </w:r>
            <w:r>
              <w:rPr>
                <w:rFonts w:ascii="仿宋_GB2312" w:hAnsi="仿宋_GB2312" w:cs="仿宋_GB2312" w:eastAsia="仿宋_GB2312"/>
              </w:rPr>
              <w:t xml:space="preserve"> 探照灯</w:t>
            </w:r>
            <w:r>
              <w:br/>
            </w:r>
            <w:r>
              <w:rPr>
                <w:rFonts w:ascii="仿宋_GB2312" w:hAnsi="仿宋_GB2312" w:cs="仿宋_GB2312" w:eastAsia="仿宋_GB2312"/>
              </w:rPr>
              <w:t xml:space="preserve"> 1、供电电压:≥12-24V </w:t>
            </w:r>
            <w:r>
              <w:br/>
            </w:r>
            <w:r>
              <w:rPr>
                <w:rFonts w:ascii="仿宋_GB2312" w:hAnsi="仿宋_GB2312" w:cs="仿宋_GB2312" w:eastAsia="仿宋_GB2312"/>
              </w:rPr>
              <w:t xml:space="preserve"> 2、功率:≥36W </w:t>
            </w:r>
            <w:r>
              <w:br/>
            </w:r>
            <w:r>
              <w:rPr>
                <w:rFonts w:ascii="仿宋_GB2312" w:hAnsi="仿宋_GB2312" w:cs="仿宋_GB2312" w:eastAsia="仿宋_GB2312"/>
              </w:rPr>
              <w:t xml:space="preserve"> 4、控制角度:≥90 </w:t>
            </w:r>
            <w:r>
              <w:br/>
            </w:r>
            <w:r>
              <w:rPr>
                <w:rFonts w:ascii="仿宋_GB2312" w:hAnsi="仿宋_GB2312" w:cs="仿宋_GB2312" w:eastAsia="仿宋_GB2312"/>
              </w:rPr>
              <w:t xml:space="preserve"> 5、照射距离:≥1000m </w:t>
            </w:r>
            <w:r>
              <w:br/>
            </w:r>
            <w:r>
              <w:rPr>
                <w:rFonts w:ascii="仿宋_GB2312" w:hAnsi="仿宋_GB2312" w:cs="仿宋_GB2312" w:eastAsia="仿宋_GB2312"/>
              </w:rPr>
              <w:t xml:space="preserve"> 6、流明度:≥6500(5m 距离测试) </w:t>
            </w:r>
            <w:r>
              <w:br/>
            </w:r>
            <w:r>
              <w:rPr>
                <w:rFonts w:ascii="仿宋_GB2312" w:hAnsi="仿宋_GB2312" w:cs="仿宋_GB2312" w:eastAsia="仿宋_GB2312"/>
              </w:rPr>
              <w:t xml:space="preserve"> 喊话器</w:t>
            </w:r>
            <w:r>
              <w:br/>
            </w:r>
            <w:r>
              <w:rPr>
                <w:rFonts w:ascii="仿宋_GB2312" w:hAnsi="仿宋_GB2312" w:cs="仿宋_GB2312" w:eastAsia="仿宋_GB2312"/>
              </w:rPr>
              <w:t xml:space="preserve"> 1、频率范围：400-520MHz </w:t>
            </w:r>
            <w:r>
              <w:br/>
            </w:r>
            <w:r>
              <w:rPr>
                <w:rFonts w:ascii="仿宋_GB2312" w:hAnsi="仿宋_GB2312" w:cs="仿宋_GB2312" w:eastAsia="仿宋_GB2312"/>
              </w:rPr>
              <w:t xml:space="preserve"> 2、额定电压：≥DC7.4V（锂电池） </w:t>
            </w:r>
            <w:r>
              <w:br/>
            </w:r>
            <w:r>
              <w:rPr>
                <w:rFonts w:ascii="仿宋_GB2312" w:hAnsi="仿宋_GB2312" w:cs="仿宋_GB2312" w:eastAsia="仿宋_GB2312"/>
              </w:rPr>
              <w:t xml:space="preserve"> 3、输出功率：≥5W </w:t>
            </w:r>
            <w:r>
              <w:br/>
            </w:r>
            <w:r>
              <w:rPr>
                <w:rFonts w:ascii="仿宋_GB2312" w:hAnsi="仿宋_GB2312" w:cs="仿宋_GB2312" w:eastAsia="仿宋_GB2312"/>
              </w:rPr>
              <w:t xml:space="preserve"> 4、通讯距离：≥5km（空旷无遮挡） </w:t>
            </w:r>
          </w:p>
        </w:tc>
      </w:tr>
    </w:tbl>
    <w:p>
      <w:pPr>
        <w:pStyle w:val="null3"/>
        <w:jc w:val="left"/>
      </w:pPr>
      <w:r>
        <w:rPr>
          <w:rFonts w:ascii="仿宋_GB2312" w:hAnsi="仿宋_GB2312" w:cs="仿宋_GB2312" w:eastAsia="仿宋_GB2312"/>
        </w:rPr>
        <w:t>标的名称：防火水枪65转65分水器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1.规格型号：接口配置为65mm快口转65mm卡口。</w:t>
            </w:r>
            <w:r>
              <w:br/>
            </w:r>
            <w:r>
              <w:rPr>
                <w:rFonts w:ascii="仿宋_GB2312" w:hAnsi="仿宋_GB2312" w:cs="仿宋_GB2312" w:eastAsia="仿宋_GB2312"/>
              </w:rPr>
              <w:t xml:space="preserve"> 2.功能特性：支持快速连接与卡口连接切换，适用于复杂火场环境，减少水带铺设阻力。</w:t>
            </w:r>
          </w:p>
        </w:tc>
      </w:tr>
    </w:tbl>
    <w:p>
      <w:pPr>
        <w:pStyle w:val="null3"/>
        <w:jc w:val="left"/>
      </w:pPr>
      <w:r>
        <w:rPr>
          <w:rFonts w:ascii="仿宋_GB2312" w:hAnsi="仿宋_GB2312" w:cs="仿宋_GB2312" w:eastAsia="仿宋_GB2312"/>
        </w:rPr>
        <w:t>标的名称：自吸式水泵1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1.进出口直径100mm；</w:t>
            </w:r>
            <w:r>
              <w:br/>
            </w:r>
            <w:r>
              <w:rPr>
                <w:rFonts w:ascii="仿宋_GB2312" w:hAnsi="仿宋_GB2312" w:cs="仿宋_GB2312" w:eastAsia="仿宋_GB2312"/>
                <w:b/>
              </w:rPr>
              <w:t>★2.最小流量≧80m³/h（此项参数为实质性要求，供应商必须响应并满足要求）；</w:t>
            </w:r>
            <w:r>
              <w:br/>
            </w:r>
            <w:r>
              <w:rPr>
                <w:rFonts w:ascii="仿宋_GB2312" w:hAnsi="仿宋_GB2312" w:cs="仿宋_GB2312" w:eastAsia="仿宋_GB2312"/>
                <w:b/>
              </w:rPr>
              <w:t xml:space="preserve"> ★3.最小扬程≧20m（此项参数为实质性要求，供应商必须响应并满足要求）；</w:t>
            </w:r>
            <w:r>
              <w:br/>
            </w:r>
            <w:r>
              <w:rPr>
                <w:rFonts w:ascii="仿宋_GB2312" w:hAnsi="仿宋_GB2312" w:cs="仿宋_GB2312" w:eastAsia="仿宋_GB2312"/>
              </w:rPr>
              <w:t xml:space="preserve"> 4.最小吸程≧7m；</w:t>
            </w:r>
            <w:r>
              <w:br/>
            </w:r>
            <w:r>
              <w:rPr>
                <w:rFonts w:ascii="仿宋_GB2312" w:hAnsi="仿宋_GB2312" w:cs="仿宋_GB2312" w:eastAsia="仿宋_GB2312"/>
              </w:rPr>
              <w:t xml:space="preserve"> 5.排量≧200cc；</w:t>
            </w:r>
            <w:r>
              <w:br/>
            </w:r>
            <w:r>
              <w:rPr>
                <w:rFonts w:ascii="仿宋_GB2312" w:hAnsi="仿宋_GB2312" w:cs="仿宋_GB2312" w:eastAsia="仿宋_GB2312"/>
              </w:rPr>
              <w:t xml:space="preserve"> 6.启动方式：手动+电动。</w:t>
            </w:r>
          </w:p>
        </w:tc>
      </w:tr>
    </w:tbl>
    <w:p>
      <w:pPr>
        <w:pStyle w:val="null3"/>
        <w:jc w:val="left"/>
      </w:pPr>
      <w:r>
        <w:rPr>
          <w:rFonts w:ascii="仿宋_GB2312" w:hAnsi="仿宋_GB2312" w:cs="仿宋_GB2312" w:eastAsia="仿宋_GB2312"/>
        </w:rPr>
        <w:t>标的名称：水下机器人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b/>
              </w:rPr>
              <w:t>1.耐压水深：不低于300米，适用于深（hai）、水库、江河等复杂水域（此项参数为实质性要求，供应商必须响应并满足要求）</w:t>
            </w:r>
            <w:r>
              <w:rPr>
                <w:rFonts w:ascii="仿宋_GB2312" w:hAnsi="仿宋_GB2312" w:cs="仿宋_GB2312" w:eastAsia="仿宋_GB2312"/>
              </w:rPr>
              <w:t>。</w:t>
            </w:r>
            <w:r>
              <w:br/>
            </w:r>
            <w:r>
              <w:rPr>
                <w:rFonts w:ascii="仿宋_GB2312" w:hAnsi="仿宋_GB2312" w:cs="仿宋_GB2312" w:eastAsia="仿宋_GB2312"/>
              </w:rPr>
              <w:t xml:space="preserve"> 2.重量与尺寸：不大于15kg，紧凑设计便于运输和操作。</w:t>
            </w:r>
            <w:r>
              <w:br/>
            </w:r>
            <w:r>
              <w:rPr>
                <w:rFonts w:ascii="仿宋_GB2312" w:hAnsi="仿宋_GB2312" w:cs="仿宋_GB2312" w:eastAsia="仿宋_GB2312"/>
              </w:rPr>
              <w:t xml:space="preserve"> ★</w:t>
            </w:r>
            <w:r>
              <w:rPr>
                <w:rFonts w:ascii="仿宋_GB2312" w:hAnsi="仿宋_GB2312" w:cs="仿宋_GB2312" w:eastAsia="仿宋_GB2312"/>
                <w:b/>
              </w:rPr>
              <w:t>3.不低于航速3节（约5.56km/h），推力不低于10Kg（此项参数为实质性要求，供应商必须响应并满足要求）；</w:t>
            </w:r>
            <w:r>
              <w:br/>
            </w:r>
            <w:r>
              <w:rPr>
                <w:rFonts w:ascii="仿宋_GB2312" w:hAnsi="仿宋_GB2312" w:cs="仿宋_GB2312" w:eastAsia="仿宋_GB2312"/>
              </w:rPr>
              <w:t xml:space="preserve"> 4.电池充电3小时，续航不低于5小时。</w:t>
            </w:r>
            <w:r>
              <w:br/>
            </w:r>
            <w:r>
              <w:rPr>
                <w:rFonts w:ascii="仿宋_GB2312" w:hAnsi="仿宋_GB2312" w:cs="仿宋_GB2312" w:eastAsia="仿宋_GB2312"/>
              </w:rPr>
              <w:t xml:space="preserve"> 5.防护等级：IP68，防水防尘性能优异。</w:t>
            </w:r>
            <w:r>
              <w:br/>
            </w:r>
            <w:r>
              <w:rPr>
                <w:rFonts w:ascii="仿宋_GB2312" w:hAnsi="仿宋_GB2312" w:cs="仿宋_GB2312" w:eastAsia="仿宋_GB2312"/>
              </w:rPr>
              <w:t xml:space="preserve"> 6.支持自主导航、实时路径规划及障碍物避让；</w:t>
            </w:r>
            <w:r>
              <w:br/>
            </w:r>
            <w:r>
              <w:rPr>
                <w:rFonts w:ascii="仿宋_GB2312" w:hAnsi="仿宋_GB2312" w:cs="仿宋_GB2312" w:eastAsia="仿宋_GB2312"/>
              </w:rPr>
              <w:t xml:space="preserve"> 7.最远遥控距离不低于300米；</w:t>
            </w:r>
            <w:r>
              <w:br/>
            </w:r>
            <w:r>
              <w:rPr>
                <w:rFonts w:ascii="仿宋_GB2312" w:hAnsi="仿宋_GB2312" w:cs="仿宋_GB2312" w:eastAsia="仿宋_GB2312"/>
              </w:rPr>
              <w:t xml:space="preserve"> 8.雷达、GPS/北斗双定位，可精准搜索目标；</w:t>
            </w:r>
            <w:r>
              <w:br/>
            </w:r>
            <w:r>
              <w:rPr>
                <w:rFonts w:ascii="仿宋_GB2312" w:hAnsi="仿宋_GB2312" w:cs="仿宋_GB2312" w:eastAsia="仿宋_GB2312"/>
              </w:rPr>
              <w:t xml:space="preserve"> 9.配备机械手、照明及高清摄像头不低于（200万像素/1080P）；</w:t>
            </w:r>
            <w:r>
              <w:br/>
            </w:r>
            <w:r>
              <w:rPr>
                <w:rFonts w:ascii="仿宋_GB2312" w:hAnsi="仿宋_GB2312" w:cs="仿宋_GB2312" w:eastAsia="仿宋_GB2312"/>
              </w:rPr>
              <w:t xml:space="preserve"> 10.支持水下录像、拍照、定深/定航运动模式。</w:t>
            </w:r>
          </w:p>
        </w:tc>
      </w:tr>
    </w:tbl>
    <w:p>
      <w:pPr>
        <w:pStyle w:val="null3"/>
        <w:jc w:val="left"/>
      </w:pPr>
      <w:r>
        <w:rPr>
          <w:rFonts w:ascii="仿宋_GB2312" w:hAnsi="仿宋_GB2312" w:cs="仿宋_GB2312" w:eastAsia="仿宋_GB2312"/>
        </w:rPr>
        <w:t>标的名称：强光搜索灯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w:t>
            </w:r>
            <w:r>
              <w:rPr>
                <w:rFonts w:ascii="仿宋_GB2312" w:hAnsi="仿宋_GB2312" w:cs="仿宋_GB2312" w:eastAsia="仿宋_GB2312"/>
                <w:b/>
              </w:rPr>
              <w:t>1.射程≥1000米（此项参数为实质性要求，供应商必须响应并满足要求）；</w:t>
            </w:r>
            <w:r>
              <w:br/>
            </w:r>
            <w:r>
              <w:rPr>
                <w:rFonts w:ascii="仿宋_GB2312" w:hAnsi="仿宋_GB2312" w:cs="仿宋_GB2312" w:eastAsia="仿宋_GB2312"/>
              </w:rPr>
              <w:t xml:space="preserve"> 2.续航≥5h, 强光连续工作时间≥2.5h；</w:t>
            </w:r>
            <w:r>
              <w:br/>
            </w:r>
            <w:r>
              <w:rPr>
                <w:rFonts w:ascii="仿宋_GB2312" w:hAnsi="仿宋_GB2312" w:cs="仿宋_GB2312" w:eastAsia="仿宋_GB2312"/>
              </w:rPr>
              <w:t xml:space="preserve"> 3. 防水等级IP55 可调焦 铝合金材质。</w:t>
            </w:r>
          </w:p>
        </w:tc>
      </w:tr>
    </w:tbl>
    <w:p>
      <w:pPr>
        <w:pStyle w:val="null3"/>
        <w:jc w:val="left"/>
      </w:pPr>
      <w:r>
        <w:rPr>
          <w:rFonts w:ascii="仿宋_GB2312" w:hAnsi="仿宋_GB2312" w:cs="仿宋_GB2312" w:eastAsia="仿宋_GB2312"/>
        </w:rPr>
        <w:t>标的名称：森林水基灭火弹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1.水基灭火剂；</w:t>
            </w:r>
            <w:r>
              <w:br/>
            </w:r>
            <w:r>
              <w:rPr>
                <w:rFonts w:ascii="仿宋_GB2312" w:hAnsi="仿宋_GB2312" w:cs="仿宋_GB2312" w:eastAsia="仿宋_GB2312"/>
                <w:b/>
              </w:rPr>
              <w:t>★2.重量≥10kg或10L（此项参数为实质性要求，供应商必须响应并满足要求）；</w:t>
            </w:r>
            <w:r>
              <w:br/>
            </w:r>
            <w:r>
              <w:rPr>
                <w:rFonts w:ascii="仿宋_GB2312" w:hAnsi="仿宋_GB2312" w:cs="仿宋_GB2312" w:eastAsia="仿宋_GB2312"/>
              </w:rPr>
              <w:t xml:space="preserve"> 3.无人机投放。</w:t>
            </w:r>
          </w:p>
        </w:tc>
      </w:tr>
    </w:tbl>
    <w:p>
      <w:pPr>
        <w:pStyle w:val="null3"/>
        <w:jc w:val="left"/>
      </w:pPr>
      <w:r>
        <w:rPr>
          <w:rFonts w:ascii="仿宋_GB2312" w:hAnsi="仿宋_GB2312" w:cs="仿宋_GB2312" w:eastAsia="仿宋_GB2312"/>
        </w:rPr>
        <w:t>标的名称：大功率油锯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1.类型：二冲程（常见排量58-121.6cc）。</w:t>
            </w:r>
            <w:r>
              <w:br/>
            </w:r>
            <w:r>
              <w:rPr>
                <w:rFonts w:ascii="仿宋_GB2312" w:hAnsi="仿宋_GB2312" w:cs="仿宋_GB2312" w:eastAsia="仿宋_GB2312"/>
              </w:rPr>
              <w:t xml:space="preserve"> ★</w:t>
            </w:r>
            <w:r>
              <w:rPr>
                <w:rFonts w:ascii="仿宋_GB2312" w:hAnsi="仿宋_GB2312" w:cs="仿宋_GB2312" w:eastAsia="仿宋_GB2312"/>
                <w:b/>
              </w:rPr>
              <w:t>2.功率：≥3.5kW（此项参数为实质性要求，供应商必须响应并满足要求）。</w:t>
            </w:r>
            <w:r>
              <w:br/>
            </w:r>
            <w:r>
              <w:rPr>
                <w:rFonts w:ascii="仿宋_GB2312" w:hAnsi="仿宋_GB2312" w:cs="仿宋_GB2312" w:eastAsia="仿宋_GB2312"/>
              </w:rPr>
              <w:t xml:space="preserve"> 3.导板长度：≥18寸。</w:t>
            </w:r>
            <w:r>
              <w:br/>
            </w:r>
            <w:r>
              <w:rPr>
                <w:rFonts w:ascii="仿宋_GB2312" w:hAnsi="仿宋_GB2312" w:cs="仿宋_GB2312" w:eastAsia="仿宋_GB2312"/>
              </w:rPr>
              <w:t xml:space="preserve"> 4.导板材质：合金钢或钛合金</w:t>
            </w:r>
            <w:r>
              <w:br/>
            </w:r>
            <w:r>
              <w:rPr>
                <w:rFonts w:ascii="仿宋_GB2312" w:hAnsi="仿宋_GB2312" w:cs="仿宋_GB2312" w:eastAsia="仿宋_GB2312"/>
              </w:rPr>
              <w:t xml:space="preserve"> 5.操作方式：手持式，点火易启动</w:t>
            </w:r>
          </w:p>
        </w:tc>
      </w:tr>
    </w:tbl>
    <w:p>
      <w:pPr>
        <w:pStyle w:val="null3"/>
        <w:jc w:val="left"/>
      </w:pPr>
      <w:r>
        <w:rPr>
          <w:rFonts w:ascii="仿宋_GB2312" w:hAnsi="仿宋_GB2312" w:cs="仿宋_GB2312" w:eastAsia="仿宋_GB2312"/>
        </w:rPr>
        <w:t>标的名称：抢险救援专业头盔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★1.高温预热处理（N）：最大冲击力≤3780N（此项参数为实质性要求，供应商必须响应并满足要求）；</w:t>
            </w:r>
            <w:r>
              <w:br/>
            </w:r>
            <w:r>
              <w:rPr>
                <w:rFonts w:ascii="仿宋_GB2312" w:hAnsi="仿宋_GB2312" w:cs="仿宋_GB2312" w:eastAsia="仿宋_GB2312"/>
              </w:rPr>
              <w:t xml:space="preserve"> 2. 辐射热预处理（N）：最大冲击力≤3780N ；</w:t>
            </w:r>
            <w:r>
              <w:br/>
            </w:r>
            <w:r>
              <w:rPr>
                <w:rFonts w:ascii="仿宋_GB2312" w:hAnsi="仿宋_GB2312" w:cs="仿宋_GB2312" w:eastAsia="仿宋_GB2312"/>
              </w:rPr>
              <w:t xml:space="preserve"> 3.帽顶部（gn）：最大冲击加速度≤150gn ； </w:t>
            </w:r>
            <w:r>
              <w:br/>
            </w:r>
            <w:r>
              <w:rPr>
                <w:rFonts w:ascii="仿宋_GB2312" w:hAnsi="仿宋_GB2312" w:cs="仿宋_GB2312" w:eastAsia="仿宋_GB2312"/>
              </w:rPr>
              <w:t xml:space="preserve"> 4.下颏带：损毁长度（mm）≤100 ； </w:t>
            </w:r>
            <w:r>
              <w:br/>
            </w:r>
            <w:r>
              <w:rPr>
                <w:rFonts w:ascii="仿宋_GB2312" w:hAnsi="仿宋_GB2312" w:cs="仿宋_GB2312" w:eastAsia="仿宋_GB2312"/>
              </w:rPr>
              <w:t xml:space="preserve"> 5.面罩 ：续燃时间（s） ≤5；  </w:t>
            </w:r>
            <w:r>
              <w:br/>
            </w:r>
            <w:r>
              <w:rPr>
                <w:rFonts w:ascii="仿宋_GB2312" w:hAnsi="仿宋_GB2312" w:cs="仿宋_GB2312" w:eastAsia="仿宋_GB2312"/>
              </w:rPr>
              <w:t xml:space="preserve"> 6.披肩 ：损毁长度（mm） ≤100， 续燃时间（s）≤2</w:t>
            </w:r>
          </w:p>
        </w:tc>
      </w:tr>
    </w:tbl>
    <w:p>
      <w:pPr>
        <w:pStyle w:val="null3"/>
        <w:jc w:val="left"/>
      </w:pPr>
      <w:r>
        <w:rPr>
          <w:rFonts w:ascii="仿宋_GB2312" w:hAnsi="仿宋_GB2312" w:cs="仿宋_GB2312" w:eastAsia="仿宋_GB2312"/>
        </w:rPr>
        <w:t>标的名称：防火水枪40型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1.支持双出口、喷雾、开关等多种模式，材质耐用。</w:t>
            </w:r>
          </w:p>
        </w:tc>
      </w:tr>
    </w:tbl>
    <w:p>
      <w:pPr>
        <w:pStyle w:val="null3"/>
        <w:jc w:val="left"/>
      </w:pPr>
      <w:r>
        <w:rPr>
          <w:rFonts w:ascii="仿宋_GB2312" w:hAnsi="仿宋_GB2312" w:cs="仿宋_GB2312" w:eastAsia="仿宋_GB2312"/>
        </w:rPr>
        <w:t>标的名称：森林防火水带25型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1.内径：25mm（公称尺寸）。</w:t>
            </w:r>
            <w:r>
              <w:br/>
            </w:r>
            <w:r>
              <w:rPr>
                <w:rFonts w:ascii="仿宋_GB2312" w:hAnsi="仿宋_GB2312" w:cs="仿宋_GB2312" w:eastAsia="仿宋_GB2312"/>
              </w:rPr>
              <w:t xml:space="preserve"> 2.衬里材质：聚氨酯（耐寒、耐高温、耐磨）。</w:t>
            </w:r>
            <w:r>
              <w:br/>
            </w:r>
            <w:r>
              <w:rPr>
                <w:rFonts w:ascii="仿宋_GB2312" w:hAnsi="仿宋_GB2312" w:cs="仿宋_GB2312" w:eastAsia="仿宋_GB2312"/>
              </w:rPr>
              <w:t xml:space="preserve"> ★3.工作压力：≥3.0MPa（高压型）（此项参数为实质性要求，供应商必须响应并满足要求）。</w:t>
            </w:r>
            <w:r>
              <w:br/>
            </w:r>
            <w:r>
              <w:rPr>
                <w:rFonts w:ascii="仿宋_GB2312" w:hAnsi="仿宋_GB2312" w:cs="仿宋_GB2312" w:eastAsia="仿宋_GB2312"/>
              </w:rPr>
              <w:t xml:space="preserve"> 4.爆破压力：≥16.8MPa。</w:t>
            </w:r>
            <w:r>
              <w:br/>
            </w:r>
            <w:r>
              <w:rPr>
                <w:rFonts w:ascii="仿宋_GB2312" w:hAnsi="仿宋_GB2312" w:cs="仿宋_GB2312" w:eastAsia="仿宋_GB2312"/>
              </w:rPr>
              <w:t xml:space="preserve"> 5.接口：两端配25mm口径接口。</w:t>
            </w:r>
          </w:p>
          <w:p>
            <w:pPr>
              <w:pStyle w:val="null3"/>
              <w:jc w:val="left"/>
            </w:pPr>
            <w:r>
              <w:rPr>
                <w:rFonts w:ascii="仿宋_GB2312" w:hAnsi="仿宋_GB2312" w:cs="仿宋_GB2312" w:eastAsia="仿宋_GB2312"/>
              </w:rPr>
              <w:t>6.双层加厚设计，耐高压、耐磨蚀，适合复杂火场环境。</w:t>
            </w:r>
          </w:p>
        </w:tc>
      </w:tr>
    </w:tbl>
    <w:p>
      <w:pPr>
        <w:pStyle w:val="null3"/>
        <w:jc w:val="left"/>
      </w:pPr>
      <w:r>
        <w:rPr>
          <w:rFonts w:ascii="仿宋_GB2312" w:hAnsi="仿宋_GB2312" w:cs="仿宋_GB2312" w:eastAsia="仿宋_GB2312"/>
        </w:rPr>
        <w:t>标的名称：吸水膨胀袋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1.袋子材料天然麻织布或无纺布材料；</w:t>
            </w:r>
            <w:r>
              <w:br/>
            </w:r>
            <w:r>
              <w:rPr>
                <w:rFonts w:ascii="仿宋_GB2312" w:hAnsi="仿宋_GB2312" w:cs="仿宋_GB2312" w:eastAsia="仿宋_GB2312"/>
              </w:rPr>
              <w:t xml:space="preserve"> 2.填充材料无纺布及吸水树脂；</w:t>
            </w:r>
            <w:r>
              <w:br/>
            </w:r>
            <w:r>
              <w:rPr>
                <w:rFonts w:ascii="仿宋_GB2312" w:hAnsi="仿宋_GB2312" w:cs="仿宋_GB2312" w:eastAsia="仿宋_GB2312"/>
              </w:rPr>
              <w:t xml:space="preserve"> 3.吸水前重量≦0.5kg、吸水后重量≧15kg；</w:t>
            </w:r>
          </w:p>
          <w:p>
            <w:pPr>
              <w:pStyle w:val="null3"/>
              <w:jc w:val="left"/>
            </w:pPr>
            <w:r>
              <w:rPr>
                <w:rFonts w:ascii="仿宋_GB2312" w:hAnsi="仿宋_GB2312" w:cs="仿宋_GB2312" w:eastAsia="仿宋_GB2312"/>
              </w:rPr>
              <w:t>4.耐压强度≧150kg。</w:t>
            </w:r>
          </w:p>
        </w:tc>
      </w:tr>
    </w:tbl>
    <w:p>
      <w:pPr>
        <w:pStyle w:val="null3"/>
        <w:jc w:val="left"/>
      </w:pPr>
      <w:r>
        <w:rPr>
          <w:rFonts w:ascii="仿宋_GB2312" w:hAnsi="仿宋_GB2312" w:cs="仿宋_GB2312" w:eastAsia="仿宋_GB2312"/>
        </w:rPr>
        <w:t>标的名称：自吸式水泵2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1.进出口直径150mm；</w:t>
            </w:r>
            <w:r>
              <w:br/>
            </w:r>
            <w:r>
              <w:rPr>
                <w:rFonts w:ascii="仿宋_GB2312" w:hAnsi="仿宋_GB2312" w:cs="仿宋_GB2312" w:eastAsia="仿宋_GB2312"/>
              </w:rPr>
              <w:t xml:space="preserve"> ★</w:t>
            </w:r>
            <w:r>
              <w:rPr>
                <w:rFonts w:ascii="仿宋_GB2312" w:hAnsi="仿宋_GB2312" w:cs="仿宋_GB2312" w:eastAsia="仿宋_GB2312"/>
                <w:b/>
              </w:rPr>
              <w:t>2.最小流量≧150m³/h（此项参数为实质性要求，供应商必须响应并满足要求）；</w:t>
            </w:r>
            <w:r>
              <w:br/>
            </w:r>
            <w:r>
              <w:rPr>
                <w:rFonts w:ascii="仿宋_GB2312" w:hAnsi="仿宋_GB2312" w:cs="仿宋_GB2312" w:eastAsia="仿宋_GB2312"/>
              </w:rPr>
              <w:t xml:space="preserve"> 3.最小扬程≧15m；</w:t>
            </w:r>
            <w:r>
              <w:br/>
            </w:r>
            <w:r>
              <w:rPr>
                <w:rFonts w:ascii="仿宋_GB2312" w:hAnsi="仿宋_GB2312" w:cs="仿宋_GB2312" w:eastAsia="仿宋_GB2312"/>
              </w:rPr>
              <w:t xml:space="preserve"> 4.最小吸程≧6m；</w:t>
            </w:r>
            <w:r>
              <w:br/>
            </w:r>
            <w:r>
              <w:rPr>
                <w:rFonts w:ascii="仿宋_GB2312" w:hAnsi="仿宋_GB2312" w:cs="仿宋_GB2312" w:eastAsia="仿宋_GB2312"/>
              </w:rPr>
              <w:t xml:space="preserve"> 5.排量≧500cc；</w:t>
            </w:r>
            <w:r>
              <w:br/>
            </w:r>
            <w:r>
              <w:rPr>
                <w:rFonts w:ascii="仿宋_GB2312" w:hAnsi="仿宋_GB2312" w:cs="仿宋_GB2312" w:eastAsia="仿宋_GB2312"/>
              </w:rPr>
              <w:t xml:space="preserve"> 6.启动方式：手动+电动。</w:t>
            </w:r>
          </w:p>
        </w:tc>
      </w:tr>
    </w:tbl>
    <w:p>
      <w:pPr>
        <w:pStyle w:val="null3"/>
        <w:jc w:val="left"/>
      </w:pPr>
      <w:r>
        <w:rPr>
          <w:rFonts w:ascii="仿宋_GB2312" w:hAnsi="仿宋_GB2312" w:cs="仿宋_GB2312" w:eastAsia="仿宋_GB2312"/>
        </w:rPr>
        <w:t>标的名称：水域救援头盔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1.重量：头盔采用孔洞设计，具有透气、减重及排水功能；</w:t>
            </w:r>
            <w:r>
              <w:br/>
            </w:r>
            <w:r>
              <w:rPr>
                <w:rFonts w:ascii="仿宋_GB2312" w:hAnsi="仿宋_GB2312" w:cs="仿宋_GB2312" w:eastAsia="仿宋_GB2312"/>
              </w:rPr>
              <w:t xml:space="preserve"> 2.在 15~25 度水中浸泡 24h，仍然可以漂浮在水面上；</w:t>
            </w:r>
            <w:r>
              <w:br/>
            </w:r>
            <w:r>
              <w:rPr>
                <w:rFonts w:ascii="仿宋_GB2312" w:hAnsi="仿宋_GB2312" w:cs="仿宋_GB2312" w:eastAsia="仿宋_GB2312"/>
              </w:rPr>
              <w:t xml:space="preserve"> 3.冲击吸收性能：≥100J 冲击能量，最大冲击加速度≤150g。</w:t>
            </w:r>
            <w:r>
              <w:br/>
            </w:r>
            <w:r>
              <w:rPr>
                <w:rFonts w:ascii="仿宋_GB2312" w:hAnsi="仿宋_GB2312" w:cs="仿宋_GB2312" w:eastAsia="仿宋_GB2312"/>
              </w:rPr>
              <w:t xml:space="preserve"> 4.下颌带抗拉强度：加载装置 不小于5kg，动态伸长≤ 35mm,静止后伸长≤ 25mm；</w:t>
            </w:r>
            <w:r>
              <w:br/>
            </w:r>
            <w:r>
              <w:rPr>
                <w:rFonts w:ascii="仿宋_GB2312" w:hAnsi="仿宋_GB2312" w:cs="仿宋_GB2312" w:eastAsia="仿宋_GB2312"/>
              </w:rPr>
              <w:t xml:space="preserve"> 5.采用全盔式设计，分盔壳、泡沫缓冲层和舒适层三层。</w:t>
            </w:r>
            <w:r>
              <w:br/>
            </w:r>
            <w:r>
              <w:rPr>
                <w:rFonts w:ascii="仿宋_GB2312" w:hAnsi="仿宋_GB2312" w:cs="仿宋_GB2312" w:eastAsia="仿宋_GB2312"/>
              </w:rPr>
              <w:t xml:space="preserve"> 6.具有头围调节功能；</w:t>
            </w:r>
            <w:r>
              <w:br/>
            </w:r>
            <w:r>
              <w:rPr>
                <w:rFonts w:ascii="仿宋_GB2312" w:hAnsi="仿宋_GB2312" w:cs="仿宋_GB2312" w:eastAsia="仿宋_GB2312"/>
              </w:rPr>
              <w:t xml:space="preserve"> 7.耐穿透性能：钢锥未穿透头盔与头模产生接触。</w:t>
            </w:r>
          </w:p>
        </w:tc>
      </w:tr>
    </w:tbl>
    <w:p>
      <w:pPr>
        <w:pStyle w:val="null3"/>
        <w:jc w:val="left"/>
      </w:pPr>
      <w:r>
        <w:rPr>
          <w:rFonts w:ascii="仿宋_GB2312" w:hAnsi="仿宋_GB2312" w:cs="仿宋_GB2312" w:eastAsia="仿宋_GB2312"/>
        </w:rPr>
        <w:t>标的名称：森林防火水带40型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1.内径：40mm（公称尺寸）。</w:t>
            </w:r>
            <w:r>
              <w:br/>
            </w:r>
            <w:r>
              <w:rPr>
                <w:rFonts w:ascii="仿宋_GB2312" w:hAnsi="仿宋_GB2312" w:cs="仿宋_GB2312" w:eastAsia="仿宋_GB2312"/>
              </w:rPr>
              <w:t xml:space="preserve"> 2.衬里材质：聚氨酯（耐寒、耐高温、耐磨）。</w:t>
            </w:r>
            <w:r>
              <w:br/>
            </w:r>
            <w:r>
              <w:rPr>
                <w:rFonts w:ascii="仿宋_GB2312" w:hAnsi="仿宋_GB2312" w:cs="仿宋_GB2312" w:eastAsia="仿宋_GB2312"/>
                <w:b/>
              </w:rPr>
              <w:t>★3.工作压力：高压型：≥5.0MPa（此项参数为实质性要求，供应商必须响应并满足要求）。</w:t>
            </w:r>
            <w:r>
              <w:br/>
            </w:r>
            <w:r>
              <w:rPr>
                <w:rFonts w:ascii="仿宋_GB2312" w:hAnsi="仿宋_GB2312" w:cs="仿宋_GB2312" w:eastAsia="仿宋_GB2312"/>
              </w:rPr>
              <w:t xml:space="preserve"> 4.爆破压力：≥18.9MPa。</w:t>
            </w:r>
            <w:r>
              <w:br/>
            </w:r>
            <w:r>
              <w:rPr>
                <w:rFonts w:ascii="仿宋_GB2312" w:hAnsi="仿宋_GB2312" w:cs="仿宋_GB2312" w:eastAsia="仿宋_GB2312"/>
              </w:rPr>
              <w:t xml:space="preserve"> 5.接口：两端配40mm口径接口。</w:t>
            </w:r>
          </w:p>
          <w:p>
            <w:pPr>
              <w:pStyle w:val="null3"/>
              <w:jc w:val="left"/>
            </w:pPr>
            <w:r>
              <w:rPr>
                <w:rFonts w:ascii="仿宋_GB2312" w:hAnsi="仿宋_GB2312" w:cs="仿宋_GB2312" w:eastAsia="仿宋_GB2312"/>
              </w:rPr>
              <w:t>6.双层加厚设计，耐高压、耐磨蚀，适合复杂火场环境。</w:t>
            </w:r>
          </w:p>
        </w:tc>
      </w:tr>
    </w:tbl>
    <w:p>
      <w:pPr>
        <w:pStyle w:val="null3"/>
        <w:jc w:val="left"/>
      </w:pPr>
      <w:r>
        <w:rPr>
          <w:rFonts w:ascii="仿宋_GB2312" w:hAnsi="仿宋_GB2312" w:cs="仿宋_GB2312" w:eastAsia="仿宋_GB2312"/>
        </w:rPr>
        <w:t>标的名称：手投式灭火弹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1.塑料外壳，投掷式；</w:t>
            </w:r>
            <w:r>
              <w:br/>
            </w:r>
            <w:r>
              <w:rPr>
                <w:rFonts w:ascii="仿宋_GB2312" w:hAnsi="仿宋_GB2312" w:cs="仿宋_GB2312" w:eastAsia="仿宋_GB2312"/>
                <w:b/>
              </w:rPr>
              <w:t>★2.干粉灭火剂，重量≥1.2kg（此项参数为实质性要求，供应商必须响应并满足要求）。</w:t>
            </w:r>
          </w:p>
        </w:tc>
      </w:tr>
    </w:tbl>
    <w:p>
      <w:pPr>
        <w:pStyle w:val="null3"/>
        <w:jc w:val="left"/>
      </w:pPr>
      <w:r>
        <w:rPr>
          <w:rFonts w:ascii="仿宋_GB2312" w:hAnsi="仿宋_GB2312" w:cs="仿宋_GB2312" w:eastAsia="仿宋_GB2312"/>
        </w:rPr>
        <w:t>标的名称：应急救援手套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b/>
              </w:rPr>
              <w:t>★1.材料：在手套的背面不低于2mm的氯丁橡胶层和不低于3mm的缓冲垫层，能提供良好的保暖性和抗冲击性（此项参数为实质性要求，供应商必须响应并满足要求）；</w:t>
            </w:r>
            <w:r>
              <w:br/>
            </w:r>
            <w:r>
              <w:rPr>
                <w:rFonts w:ascii="仿宋_GB2312" w:hAnsi="仿宋_GB2312" w:cs="仿宋_GB2312" w:eastAsia="仿宋_GB2312"/>
              </w:rPr>
              <w:t xml:space="preserve"> 2.设计：手掌和手指覆盖区经过橡胶涂层的加固处理,完全符合人体工学，保证耐用性，同时不失灵活性；</w:t>
            </w:r>
            <w:r>
              <w:br/>
            </w:r>
            <w:r>
              <w:rPr>
                <w:rFonts w:ascii="仿宋_GB2312" w:hAnsi="仿宋_GB2312" w:cs="仿宋_GB2312" w:eastAsia="仿宋_GB2312"/>
              </w:rPr>
              <w:t xml:space="preserve"> 3.安全：经常性磨损区域做非常稳定的加固垫，</w:t>
            </w:r>
            <w:r>
              <w:br/>
            </w:r>
            <w:r>
              <w:rPr>
                <w:rFonts w:ascii="仿宋_GB2312" w:hAnsi="仿宋_GB2312" w:cs="仿宋_GB2312" w:eastAsia="仿宋_GB2312"/>
              </w:rPr>
              <w:t xml:space="preserve"> 4.灵巧：手指处需采用特殊的材料，灵活又耐磨；</w:t>
            </w:r>
            <w:r>
              <w:br/>
            </w:r>
            <w:r>
              <w:rPr>
                <w:rFonts w:ascii="仿宋_GB2312" w:hAnsi="仿宋_GB2312" w:cs="仿宋_GB2312" w:eastAsia="仿宋_GB2312"/>
              </w:rPr>
              <w:t xml:space="preserve"> 5.穿脱：在手腕处需有魔术贴，可以快速调节和固定，并确保手套不会滑落，增加保暖性；</w:t>
            </w:r>
            <w:r>
              <w:br/>
            </w:r>
            <w:r>
              <w:rPr>
                <w:rFonts w:ascii="仿宋_GB2312" w:hAnsi="仿宋_GB2312" w:cs="仿宋_GB2312" w:eastAsia="仿宋_GB2312"/>
              </w:rPr>
              <w:t xml:space="preserve"> 6.拇指处集成了绒面可以方便使用者擦脸或者擦鼻子。</w:t>
            </w:r>
          </w:p>
          <w:p>
            <w:pPr>
              <w:pStyle w:val="null3"/>
              <w:jc w:val="left"/>
            </w:pPr>
            <w:r>
              <w:rPr>
                <w:rFonts w:ascii="仿宋_GB2312" w:hAnsi="仿宋_GB2312" w:cs="仿宋_GB2312" w:eastAsia="仿宋_GB2312"/>
              </w:rPr>
              <w:t>7.手腕织带环配对按扣设，可将手在固定一起。</w:t>
            </w:r>
          </w:p>
        </w:tc>
      </w:tr>
    </w:tbl>
    <w:p>
      <w:pPr>
        <w:pStyle w:val="null3"/>
        <w:jc w:val="left"/>
      </w:pPr>
      <w:r>
        <w:rPr>
          <w:rFonts w:ascii="仿宋_GB2312" w:hAnsi="仿宋_GB2312" w:cs="仿宋_GB2312" w:eastAsia="仿宋_GB2312"/>
        </w:rPr>
        <w:t>标的名称：遥控救生圈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1.动力配置：采用双通道推进器，可正反双面行驶；</w:t>
            </w:r>
            <w:r>
              <w:br/>
            </w:r>
            <w:r>
              <w:rPr>
                <w:rFonts w:ascii="仿宋_GB2312" w:hAnsi="仿宋_GB2312" w:cs="仿宋_GB2312" w:eastAsia="仿宋_GB2312"/>
              </w:rPr>
              <w:t xml:space="preserve"> 2.救生圈尺寸及重量：外形尺寸≤长1100mm×宽800mm×高210mm，重量（不含电池）≤15kg；</w:t>
            </w:r>
            <w:r>
              <w:br/>
            </w:r>
            <w:r>
              <w:rPr>
                <w:rFonts w:ascii="仿宋_GB2312" w:hAnsi="仿宋_GB2312" w:cs="仿宋_GB2312" w:eastAsia="仿宋_GB2312"/>
                <w:b/>
              </w:rPr>
              <w:t>★3.外壳材质：需符合GB/T1843-2008中冲击强度的测试（此项参数为实质性要求，供应商必须响应并满足要求）；</w:t>
            </w:r>
            <w:r>
              <w:br/>
            </w:r>
            <w:r>
              <w:rPr>
                <w:rFonts w:ascii="仿宋_GB2312" w:hAnsi="仿宋_GB2312" w:cs="仿宋_GB2312" w:eastAsia="仿宋_GB2312"/>
              </w:rPr>
              <w:t xml:space="preserve"> 4.防护性能：救生圈需符合GB/T 4208-2017中IP68防护等级要求；</w:t>
            </w:r>
            <w:r>
              <w:br/>
            </w:r>
            <w:r>
              <w:rPr>
                <w:rFonts w:ascii="仿宋_GB2312" w:hAnsi="仿宋_GB2312" w:cs="仿宋_GB2312" w:eastAsia="仿宋_GB2312"/>
              </w:rPr>
              <w:t xml:space="preserve"> 5.电池性能：采用锂电池供电，锂电池需符合GB31241-2022中6、9.2、9.3的相关要求；</w:t>
            </w:r>
            <w:r>
              <w:br/>
            </w:r>
            <w:r>
              <w:rPr>
                <w:rFonts w:ascii="仿宋_GB2312" w:hAnsi="仿宋_GB2312" w:cs="仿宋_GB2312" w:eastAsia="仿宋_GB2312"/>
              </w:rPr>
              <w:t xml:space="preserve"> 6.投落性能：需符合GB4302-2008标准中5.6的要求，30米抛投入水后，无损坏能正常工作；</w:t>
            </w:r>
            <w:r>
              <w:br/>
            </w:r>
            <w:r>
              <w:rPr>
                <w:rFonts w:ascii="仿宋_GB2312" w:hAnsi="仿宋_GB2312" w:cs="仿宋_GB2312" w:eastAsia="仿宋_GB2312"/>
              </w:rPr>
              <w:t xml:space="preserve"> 7.浮力：≥500N，需符合GB/T 4302-2008 5.9国家标准要求；</w:t>
            </w:r>
            <w:r>
              <w:br/>
            </w:r>
            <w:r>
              <w:rPr>
                <w:rFonts w:ascii="仿宋_GB2312" w:hAnsi="仿宋_GB2312" w:cs="仿宋_GB2312" w:eastAsia="仿宋_GB2312"/>
                <w:b/>
              </w:rPr>
              <w:t>★8.航行性能满足以下要求：空载速度≥19km/h，载人速度≥5km/h（载人≥80kg时），拉力≥80N，连续工作时间≥95分钟（此项参数为实质性要求，供应商必须响应并满足要求）；</w:t>
            </w:r>
            <w:r>
              <w:br/>
            </w:r>
            <w:r>
              <w:rPr>
                <w:rFonts w:ascii="仿宋_GB2312" w:hAnsi="仿宋_GB2312" w:cs="仿宋_GB2312" w:eastAsia="仿宋_GB2312"/>
              </w:rPr>
              <w:t xml:space="preserve"> 9.控制系统：遥控器可单手或双手操作，遥控器工作时间≥10h，遥控距离≥1000m，屏幕显示信息有经度、纬度、电流、电压、电量、航行速度、朝向和导航转态等功能；GPS/北斗双定位系统，支持一键返航、失航返航和低电量关机自动返航，返回起始位置误差≤1m；</w:t>
            </w:r>
            <w:r>
              <w:br/>
            </w:r>
            <w:r>
              <w:rPr>
                <w:rFonts w:ascii="仿宋_GB2312" w:hAnsi="仿宋_GB2312" w:cs="仿宋_GB2312" w:eastAsia="仿宋_GB2312"/>
              </w:rPr>
              <w:t xml:space="preserve"> 10.反光拉绳要求：高性能浮力材料，符合GB/T8834-2016中相关要求，直径≥10mm，断裂强力≥50KN；</w:t>
            </w:r>
            <w:r>
              <w:br/>
            </w:r>
            <w:r>
              <w:rPr>
                <w:rFonts w:ascii="仿宋_GB2312" w:hAnsi="仿宋_GB2312" w:cs="仿宋_GB2312" w:eastAsia="仿宋_GB2312"/>
              </w:rPr>
              <w:t xml:space="preserve"> 11.设备可靠性要求：需符合GB/T 5080.7-1986要求，平均无故障工作时间≥200h。</w:t>
            </w:r>
          </w:p>
        </w:tc>
      </w:tr>
    </w:tbl>
    <w:p>
      <w:pPr>
        <w:pStyle w:val="null3"/>
        <w:jc w:val="left"/>
      </w:pPr>
      <w:r>
        <w:rPr>
          <w:rFonts w:ascii="仿宋_GB2312" w:hAnsi="仿宋_GB2312" w:cs="仿宋_GB2312" w:eastAsia="仿宋_GB2312"/>
        </w:rPr>
        <w:t>标的名称：防火水枪65型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1.接口通径：65mm。</w:t>
            </w:r>
            <w:r>
              <w:br/>
            </w:r>
            <w:r>
              <w:rPr>
                <w:rFonts w:ascii="仿宋_GB2312" w:hAnsi="仿宋_GB2312" w:cs="仿宋_GB2312" w:eastAsia="仿宋_GB2312"/>
                <w:b/>
              </w:rPr>
              <w:t>★2.工作压力：0.4-0.8MPa。3.流量不小于540L/min，水幕半径不小于10m（此项参数为实质性要求，供应商必须响应并满足要求）。</w:t>
            </w:r>
          </w:p>
        </w:tc>
      </w:tr>
    </w:tbl>
    <w:p>
      <w:pPr>
        <w:pStyle w:val="null3"/>
        <w:jc w:val="left"/>
      </w:pPr>
      <w:r>
        <w:rPr>
          <w:rFonts w:ascii="仿宋_GB2312" w:hAnsi="仿宋_GB2312" w:cs="仿宋_GB2312" w:eastAsia="仿宋_GB2312"/>
        </w:rPr>
        <w:t>标的名称：森林防火个人装备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含防火服1套、头盔1个、护目镜1副、防火靴1双、手套1双、防毒面具1个、夹克一件。</w:t>
            </w:r>
            <w:r>
              <w:br/>
            </w:r>
            <w:r>
              <w:rPr>
                <w:rFonts w:ascii="仿宋_GB2312" w:hAnsi="仿宋_GB2312" w:cs="仿宋_GB2312" w:eastAsia="仿宋_GB2312"/>
              </w:rPr>
              <w:t xml:space="preserve"> 防火服：</w:t>
            </w:r>
            <w:r>
              <w:br/>
            </w:r>
            <w:r>
              <w:rPr>
                <w:rFonts w:ascii="仿宋_GB2312" w:hAnsi="仿宋_GB2312" w:cs="仿宋_GB2312" w:eastAsia="仿宋_GB2312"/>
                <w:b/>
              </w:rPr>
              <w:t>★1.森林防火服采用芳纶面料加工而成；整体标准符合中国国家标准化管理委员会发布的GB/T33536-2017《防护服装森林防火服》标准（此项参数为实质性要求，供应商必须响应并满足要求）。</w:t>
            </w:r>
            <w:r>
              <w:br/>
            </w:r>
            <w:r>
              <w:rPr>
                <w:rFonts w:ascii="仿宋_GB2312" w:hAnsi="仿宋_GB2312" w:cs="仿宋_GB2312" w:eastAsia="仿宋_GB2312"/>
              </w:rPr>
              <w:t xml:space="preserve"> 2.森林防火服面料颜色为桔红色，应符合国际标准色卡潘通色卡。</w:t>
            </w:r>
            <w:r>
              <w:br/>
            </w:r>
            <w:r>
              <w:rPr>
                <w:rFonts w:ascii="仿宋_GB2312" w:hAnsi="仿宋_GB2312" w:cs="仿宋_GB2312" w:eastAsia="仿宋_GB2312"/>
              </w:rPr>
              <w:t xml:space="preserve"> 3.反光字：中标后，按采购单位需求印字</w:t>
            </w:r>
            <w:r>
              <w:br/>
            </w:r>
            <w:r>
              <w:rPr>
                <w:rFonts w:ascii="仿宋_GB2312" w:hAnsi="仿宋_GB2312" w:cs="仿宋_GB2312" w:eastAsia="仿宋_GB2312"/>
              </w:rPr>
              <w:t xml:space="preserve"> 头盔：</w:t>
            </w:r>
            <w:r>
              <w:br/>
            </w:r>
            <w:r>
              <w:rPr>
                <w:rFonts w:ascii="仿宋_GB2312" w:hAnsi="仿宋_GB2312" w:cs="仿宋_GB2312" w:eastAsia="仿宋_GB2312"/>
              </w:rPr>
              <w:t xml:space="preserve"> 1.扑火头盔用高强度塑料压模而成，质地坚韧，强度高，抗冲击，表面光洁，色泽醒目；</w:t>
            </w:r>
            <w:r>
              <w:br/>
            </w:r>
            <w:r>
              <w:rPr>
                <w:rFonts w:ascii="仿宋_GB2312" w:hAnsi="仿宋_GB2312" w:cs="仿宋_GB2312" w:eastAsia="仿宋_GB2312"/>
              </w:rPr>
              <w:t xml:space="preserve"> 2.面罩透光率好，适光率≥90%，视角大，视野开阔清晰；</w:t>
            </w:r>
            <w:r>
              <w:br/>
            </w:r>
            <w:r>
              <w:rPr>
                <w:rFonts w:ascii="仿宋_GB2312" w:hAnsi="仿宋_GB2312" w:cs="仿宋_GB2312" w:eastAsia="仿宋_GB2312"/>
                <w:b/>
              </w:rPr>
              <w:t>★3.扑火头盔下部有披肩，可与扑火服连成一体，提供对头部和肩部的整体保护（此项参数为实质性要求，供应商必须响应并满足要求）；</w:t>
            </w:r>
            <w:r>
              <w:br/>
            </w:r>
            <w:r>
              <w:rPr>
                <w:rFonts w:ascii="仿宋_GB2312" w:hAnsi="仿宋_GB2312" w:cs="仿宋_GB2312" w:eastAsia="仿宋_GB2312"/>
              </w:rPr>
              <w:t xml:space="preserve"> 4.头盔面罩采用外置有机玻璃，耐高温，厚度≥3MM；面罩面积大，有效面积大、隔热效果好；</w:t>
            </w:r>
            <w:r>
              <w:br/>
            </w:r>
            <w:r>
              <w:rPr>
                <w:rFonts w:ascii="仿宋_GB2312" w:hAnsi="仿宋_GB2312" w:cs="仿宋_GB2312" w:eastAsia="仿宋_GB2312"/>
              </w:rPr>
              <w:t xml:space="preserve"> 手套：</w:t>
            </w:r>
            <w:r>
              <w:br/>
            </w:r>
            <w:r>
              <w:rPr>
                <w:rFonts w:ascii="仿宋_GB2312" w:hAnsi="仿宋_GB2312" w:cs="仿宋_GB2312" w:eastAsia="仿宋_GB2312"/>
              </w:rPr>
              <w:t xml:space="preserve"> 1.面料：手腕和手背采用芳纶阻燃面料，手掌处采用铝箔隔热面料，具有隔热层、防滑层和阻燃层；可以和扑火服连成一体，防止火星和灰尘进入，形成整体保护。</w:t>
            </w:r>
            <w:r>
              <w:br/>
            </w:r>
            <w:r>
              <w:rPr>
                <w:rFonts w:ascii="仿宋_GB2312" w:hAnsi="仿宋_GB2312" w:cs="仿宋_GB2312" w:eastAsia="仿宋_GB2312"/>
              </w:rPr>
              <w:t xml:space="preserve"> 防火靴：</w:t>
            </w:r>
            <w:r>
              <w:br/>
            </w:r>
            <w:r>
              <w:rPr>
                <w:rFonts w:ascii="仿宋_GB2312" w:hAnsi="仿宋_GB2312" w:cs="仿宋_GB2312" w:eastAsia="仿宋_GB2312"/>
              </w:rPr>
              <w:t xml:space="preserve"> 1.鞋面采用优质阻燃翻毛皮制作；</w:t>
            </w:r>
            <w:r>
              <w:br/>
            </w:r>
            <w:r>
              <w:rPr>
                <w:rFonts w:ascii="仿宋_GB2312" w:hAnsi="仿宋_GB2312" w:cs="仿宋_GB2312" w:eastAsia="仿宋_GB2312"/>
              </w:rPr>
              <w:t xml:space="preserve"> 2.鞋帮采用优质纯棉防水阻燃帆布制作，优质橡胶鞋底，靴底前后部模铸反纹防滑网，靴底部采用防弹材料的中底布防穿刺材料，弯曲180度不变形，防火防水、性能好；</w:t>
            </w:r>
            <w:r>
              <w:br/>
            </w:r>
            <w:r>
              <w:rPr>
                <w:rFonts w:ascii="仿宋_GB2312" w:hAnsi="仿宋_GB2312" w:cs="仿宋_GB2312" w:eastAsia="仿宋_GB2312"/>
              </w:rPr>
              <w:t xml:space="preserve"> ★</w:t>
            </w:r>
            <w:r>
              <w:rPr>
                <w:rFonts w:ascii="仿宋_GB2312" w:hAnsi="仿宋_GB2312" w:cs="仿宋_GB2312" w:eastAsia="仿宋_GB2312"/>
                <w:b/>
              </w:rPr>
              <w:t>3.能防刺穿、防滑、防踢（此项参数为实质性要求，供应商必须响应并满足要求）；</w:t>
            </w:r>
            <w:r>
              <w:br/>
            </w:r>
            <w:r>
              <w:rPr>
                <w:rFonts w:ascii="仿宋_GB2312" w:hAnsi="仿宋_GB2312" w:cs="仿宋_GB2312" w:eastAsia="仿宋_GB2312"/>
              </w:rPr>
              <w:t xml:space="preserve"> 护目镜：</w:t>
            </w:r>
            <w:r>
              <w:br/>
            </w:r>
            <w:r>
              <w:rPr>
                <w:rFonts w:ascii="仿宋_GB2312" w:hAnsi="仿宋_GB2312" w:cs="仿宋_GB2312" w:eastAsia="仿宋_GB2312"/>
              </w:rPr>
              <w:t xml:space="preserve"> ★</w:t>
            </w:r>
            <w:r>
              <w:rPr>
                <w:rFonts w:ascii="仿宋_GB2312" w:hAnsi="仿宋_GB2312" w:cs="仿宋_GB2312" w:eastAsia="仿宋_GB2312"/>
                <w:b/>
              </w:rPr>
              <w:t>1.符合GB14866-2006《个人用眼防护具技术要求》（此项参数为实质性要求，供应商必须响应并满足要求）；</w:t>
            </w:r>
            <w:r>
              <w:br/>
            </w:r>
            <w:r>
              <w:rPr>
                <w:rFonts w:ascii="仿宋_GB2312" w:hAnsi="仿宋_GB2312" w:cs="仿宋_GB2312" w:eastAsia="仿宋_GB2312"/>
              </w:rPr>
              <w:t xml:space="preserve"> 2.护目镜具有良好的透气性，护目镜应配有套筒形的柔性织物保护套；</w:t>
            </w:r>
            <w:r>
              <w:br/>
            </w:r>
            <w:r>
              <w:rPr>
                <w:rFonts w:ascii="仿宋_GB2312" w:hAnsi="仿宋_GB2312" w:cs="仿宋_GB2312" w:eastAsia="仿宋_GB2312"/>
              </w:rPr>
              <w:t xml:space="preserve"> 3.镜片防雾性能：镜片在8s内不起雾；</w:t>
            </w:r>
            <w:r>
              <w:br/>
            </w:r>
            <w:r>
              <w:rPr>
                <w:rFonts w:ascii="仿宋_GB2312" w:hAnsi="仿宋_GB2312" w:cs="仿宋_GB2312" w:eastAsia="仿宋_GB2312"/>
              </w:rPr>
              <w:t xml:space="preserve"> 防毒面具：</w:t>
            </w:r>
            <w:r>
              <w:br/>
            </w:r>
            <w:r>
              <w:rPr>
                <w:rFonts w:ascii="仿宋_GB2312" w:hAnsi="仿宋_GB2312" w:cs="仿宋_GB2312" w:eastAsia="仿宋_GB2312"/>
              </w:rPr>
              <w:t xml:space="preserve"> ★1.防护时间:≥30分钟；</w:t>
            </w:r>
            <w:r>
              <w:br/>
            </w:r>
            <w:r>
              <w:rPr>
                <w:rFonts w:ascii="仿宋_GB2312" w:hAnsi="仿宋_GB2312" w:cs="仿宋_GB2312" w:eastAsia="仿宋_GB2312"/>
              </w:rPr>
              <w:t xml:space="preserve"> 2.防护对象：氰氢酸、硫化氢、一氧化碳、煤气、毒烟、毒雾等；</w:t>
            </w:r>
            <w:r>
              <w:br/>
            </w:r>
            <w:r>
              <w:rPr>
                <w:rFonts w:ascii="仿宋_GB2312" w:hAnsi="仿宋_GB2312" w:cs="仿宋_GB2312" w:eastAsia="仿宋_GB2312"/>
              </w:rPr>
              <w:t xml:space="preserve"> 3.滤烟效率≥90％；</w:t>
            </w:r>
            <w:r>
              <w:br/>
            </w:r>
            <w:r>
              <w:rPr>
                <w:rFonts w:ascii="仿宋_GB2312" w:hAnsi="仿宋_GB2312" w:cs="仿宋_GB2312" w:eastAsia="仿宋_GB2312"/>
              </w:rPr>
              <w:t xml:space="preserve"> 4.佩戴质量≤550g；</w:t>
            </w:r>
            <w:r>
              <w:br/>
            </w:r>
            <w:r>
              <w:rPr>
                <w:rFonts w:ascii="仿宋_GB2312" w:hAnsi="仿宋_GB2312" w:cs="仿宋_GB2312" w:eastAsia="仿宋_GB2312"/>
              </w:rPr>
              <w:t xml:space="preserve"> 5、吸气阻力≤750pa、呼气阻力≤200pa；</w:t>
            </w:r>
            <w:r>
              <w:br/>
            </w:r>
            <w:r>
              <w:rPr>
                <w:rFonts w:ascii="仿宋_GB2312" w:hAnsi="仿宋_GB2312" w:cs="仿宋_GB2312" w:eastAsia="仿宋_GB2312"/>
              </w:rPr>
              <w:t xml:space="preserve"> 6、全面罩；</w:t>
            </w:r>
            <w:r>
              <w:br/>
            </w:r>
            <w:r>
              <w:rPr>
                <w:rFonts w:ascii="仿宋_GB2312" w:hAnsi="仿宋_GB2312" w:cs="仿宋_GB2312" w:eastAsia="仿宋_GB2312"/>
              </w:rPr>
              <w:t xml:space="preserve"> 夹克：</w:t>
            </w:r>
            <w:r>
              <w:br/>
            </w:r>
            <w:r>
              <w:rPr>
                <w:rFonts w:ascii="仿宋_GB2312" w:hAnsi="仿宋_GB2312" w:cs="仿宋_GB2312" w:eastAsia="仿宋_GB2312"/>
              </w:rPr>
              <w:t xml:space="preserve"> ★</w:t>
            </w:r>
            <w:r>
              <w:rPr>
                <w:rFonts w:ascii="仿宋_GB2312" w:hAnsi="仿宋_GB2312" w:cs="仿宋_GB2312" w:eastAsia="仿宋_GB2312"/>
                <w:b/>
              </w:rPr>
              <w:t>1.纯棉阻燃面料制作（此项参数为实质性要求，供应商必须响应并满足要求）；</w:t>
            </w:r>
            <w:r>
              <w:br/>
            </w:r>
            <w:r>
              <w:rPr>
                <w:rFonts w:ascii="仿宋_GB2312" w:hAnsi="仿宋_GB2312" w:cs="仿宋_GB2312" w:eastAsia="仿宋_GB2312"/>
              </w:rPr>
              <w:t xml:space="preserve"> 2.克重≥260g，颜色：桔红色；有森林消防标志和醒目夜光带；</w:t>
            </w:r>
          </w:p>
        </w:tc>
      </w:tr>
    </w:tbl>
    <w:p>
      <w:pPr>
        <w:pStyle w:val="null3"/>
        <w:jc w:val="left"/>
      </w:pPr>
      <w:r>
        <w:rPr>
          <w:rFonts w:ascii="仿宋_GB2312" w:hAnsi="仿宋_GB2312" w:cs="仿宋_GB2312" w:eastAsia="仿宋_GB2312"/>
        </w:rPr>
        <w:t>标的名称：中砂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中砂直径为：0.5-0.25mm之间。</w:t>
            </w:r>
          </w:p>
        </w:tc>
      </w:tr>
    </w:tbl>
    <w:p>
      <w:pPr>
        <w:pStyle w:val="null3"/>
        <w:jc w:val="left"/>
      </w:pPr>
      <w:r>
        <w:rPr>
          <w:rFonts w:ascii="仿宋_GB2312" w:hAnsi="仿宋_GB2312" w:cs="仿宋_GB2312" w:eastAsia="仿宋_GB2312"/>
        </w:rPr>
        <w:t>标的名称：防火水枪65转40分水器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1.双出口，工作压力≥2.5MPa。</w:t>
            </w:r>
            <w:r>
              <w:br/>
            </w:r>
            <w:r>
              <w:rPr>
                <w:rFonts w:ascii="仿宋_GB2312" w:hAnsi="仿宋_GB2312" w:cs="仿宋_GB2312" w:eastAsia="仿宋_GB2312"/>
              </w:rPr>
              <w:t xml:space="preserve"> 2.接口配置：65mm公称接口转65mm接口，再分出40mm支线，支持高压水流。</w:t>
            </w:r>
          </w:p>
        </w:tc>
      </w:tr>
    </w:tbl>
    <w:p>
      <w:pPr>
        <w:pStyle w:val="null3"/>
        <w:jc w:val="left"/>
      </w:pPr>
      <w:r>
        <w:rPr>
          <w:rFonts w:ascii="仿宋_GB2312" w:hAnsi="仿宋_GB2312" w:cs="仿宋_GB2312" w:eastAsia="仿宋_GB2312"/>
        </w:rPr>
        <w:t>标的名称：铁铲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1.长度：80-160cm，刃宽12-30cm。</w:t>
            </w:r>
          </w:p>
          <w:p>
            <w:pPr>
              <w:pStyle w:val="null3"/>
              <w:jc w:val="left"/>
            </w:pPr>
            <w:r>
              <w:rPr>
                <w:rFonts w:ascii="仿宋_GB2312" w:hAnsi="仿宋_GB2312" w:cs="仿宋_GB2312" w:eastAsia="仿宋_GB2312"/>
              </w:rPr>
              <w:t>2.重量：1.8-2.5kg（锰钢款）。</w:t>
            </w:r>
          </w:p>
        </w:tc>
      </w:tr>
    </w:tbl>
    <w:p>
      <w:pPr>
        <w:pStyle w:val="null3"/>
        <w:jc w:val="left"/>
      </w:pPr>
      <w:r>
        <w:rPr>
          <w:rFonts w:ascii="仿宋_GB2312" w:hAnsi="仿宋_GB2312" w:cs="仿宋_GB2312" w:eastAsia="仿宋_GB2312"/>
        </w:rPr>
        <w:t>标的名称：森林防火水带65型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1.内径：65mm（公称尺寸）。</w:t>
            </w:r>
            <w:r>
              <w:br/>
            </w:r>
            <w:r>
              <w:rPr>
                <w:rFonts w:ascii="仿宋_GB2312" w:hAnsi="仿宋_GB2312" w:cs="仿宋_GB2312" w:eastAsia="仿宋_GB2312"/>
              </w:rPr>
              <w:t xml:space="preserve"> 2.衬里材质：聚氨酯（耐寒、耐高温、耐磨）。</w:t>
            </w:r>
            <w:r>
              <w:br/>
            </w:r>
            <w:r>
              <w:rPr>
                <w:rFonts w:ascii="仿宋_GB2312" w:hAnsi="仿宋_GB2312" w:cs="仿宋_GB2312" w:eastAsia="仿宋_GB2312"/>
                <w:b/>
              </w:rPr>
              <w:t>★3.工作压力：≥5MPa（高压型）（此项参数为实质性要求，供应商必须响应并满足要求）。</w:t>
            </w:r>
            <w:r>
              <w:br/>
            </w:r>
            <w:r>
              <w:rPr>
                <w:rFonts w:ascii="仿宋_GB2312" w:hAnsi="仿宋_GB2312" w:cs="仿宋_GB2312" w:eastAsia="仿宋_GB2312"/>
              </w:rPr>
              <w:t xml:space="preserve"> 4.爆破压力：高压型：≥7.5MPa。</w:t>
            </w:r>
            <w:r>
              <w:br/>
            </w:r>
            <w:r>
              <w:rPr>
                <w:rFonts w:ascii="仿宋_GB2312" w:hAnsi="仿宋_GB2312" w:cs="仿宋_GB2312" w:eastAsia="仿宋_GB2312"/>
              </w:rPr>
              <w:t xml:space="preserve"> 5.功能特性：轻便柔软、水流阻力小、耐老化、膨胀率≤8%。</w:t>
            </w:r>
          </w:p>
          <w:p>
            <w:pPr>
              <w:pStyle w:val="null3"/>
              <w:jc w:val="left"/>
            </w:pPr>
            <w:r>
              <w:rPr>
                <w:rFonts w:ascii="仿宋_GB2312" w:hAnsi="仿宋_GB2312" w:cs="仿宋_GB2312" w:eastAsia="仿宋_GB2312"/>
              </w:rPr>
              <w:t>6.接口：两端配65mm口径接口。</w:t>
            </w:r>
          </w:p>
        </w:tc>
      </w:tr>
    </w:tbl>
    <w:p>
      <w:pPr>
        <w:pStyle w:val="null3"/>
        <w:jc w:val="left"/>
      </w:pPr>
      <w:r>
        <w:rPr>
          <w:rFonts w:ascii="仿宋_GB2312" w:hAnsi="仿宋_GB2312" w:cs="仿宋_GB2312" w:eastAsia="仿宋_GB2312"/>
        </w:rPr>
        <w:t>标的名称：橡皮艇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1.尺寸：外长≥440cm，外宽≥190cm，舷直径≥48cm；</w:t>
            </w:r>
            <w:r>
              <w:br/>
            </w:r>
            <w:r>
              <w:rPr>
                <w:rFonts w:ascii="仿宋_GB2312" w:hAnsi="仿宋_GB2312" w:cs="仿宋_GB2312" w:eastAsia="仿宋_GB2312"/>
              </w:rPr>
              <w:t xml:space="preserve"> 2.承员：8-10人；</w:t>
            </w:r>
            <w:r>
              <w:br/>
            </w:r>
            <w:r>
              <w:rPr>
                <w:rFonts w:ascii="仿宋_GB2312" w:hAnsi="仿宋_GB2312" w:cs="仿宋_GB2312" w:eastAsia="仿宋_GB2312"/>
              </w:rPr>
              <w:t xml:space="preserve"> 3.总重：≤100kg；</w:t>
            </w:r>
            <w:r>
              <w:br/>
            </w:r>
            <w:r>
              <w:rPr>
                <w:rFonts w:ascii="仿宋_GB2312" w:hAnsi="仿宋_GB2312" w:cs="仿宋_GB2312" w:eastAsia="仿宋_GB2312"/>
              </w:rPr>
              <w:t xml:space="preserve"> 4.安全载重：≥1200kg；</w:t>
            </w:r>
            <w:r>
              <w:br/>
            </w:r>
            <w:r>
              <w:rPr>
                <w:rFonts w:ascii="仿宋_GB2312" w:hAnsi="仿宋_GB2312" w:cs="仿宋_GB2312" w:eastAsia="仿宋_GB2312"/>
              </w:rPr>
              <w:t xml:space="preserve"> 5.全体周围有安全拉绳；</w:t>
            </w:r>
            <w:r>
              <w:br/>
            </w:r>
            <w:r>
              <w:rPr>
                <w:rFonts w:ascii="仿宋_GB2312" w:hAnsi="仿宋_GB2312" w:cs="仿宋_GB2312" w:eastAsia="仿宋_GB2312"/>
              </w:rPr>
              <w:t xml:space="preserve"> ★</w:t>
            </w:r>
            <w:r>
              <w:rPr>
                <w:rFonts w:ascii="仿宋_GB2312" w:hAnsi="仿宋_GB2312" w:cs="仿宋_GB2312" w:eastAsia="仿宋_GB2312"/>
                <w:b/>
              </w:rPr>
              <w:t>6.操舟机功率(千瓦)≥14KW，二冲程，缸体2，排气量≥300cc（此项参数为实质性要求，供应商必须响应并满足要求）</w:t>
            </w: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标的名称：锄头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1.长度：80-160cm，刃宽12-30cm。</w:t>
            </w:r>
          </w:p>
          <w:p>
            <w:pPr>
              <w:pStyle w:val="null3"/>
              <w:jc w:val="left"/>
            </w:pPr>
            <w:r>
              <w:rPr>
                <w:rFonts w:ascii="仿宋_GB2312" w:hAnsi="仿宋_GB2312" w:cs="仿宋_GB2312" w:eastAsia="仿宋_GB2312"/>
              </w:rPr>
              <w:t>2.重量：1.8-2.5kg。</w:t>
            </w:r>
          </w:p>
        </w:tc>
      </w:tr>
    </w:tbl>
    <w:p>
      <w:pPr>
        <w:pStyle w:val="null3"/>
        <w:jc w:val="left"/>
      </w:pPr>
      <w:r>
        <w:rPr>
          <w:rFonts w:ascii="仿宋_GB2312" w:hAnsi="仿宋_GB2312" w:cs="仿宋_GB2312" w:eastAsia="仿宋_GB2312"/>
        </w:rPr>
        <w:t>标的名称：防火水枪25型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1.支持双出口、喷雾、开关等多种模式，材质耐用。</w:t>
            </w:r>
          </w:p>
        </w:tc>
      </w:tr>
    </w:tbl>
    <w:p>
      <w:pPr>
        <w:pStyle w:val="null3"/>
        <w:jc w:val="left"/>
      </w:pPr>
      <w:r>
        <w:rPr>
          <w:rFonts w:ascii="仿宋_GB2312" w:hAnsi="仿宋_GB2312" w:cs="仿宋_GB2312" w:eastAsia="仿宋_GB2312"/>
        </w:rPr>
        <w:t>标的名称：救生拉杆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用于营救落水和遇险被困人员，在岸上或船上开展远距离安全施救。</w:t>
            </w:r>
            <w:r>
              <w:br/>
            </w:r>
            <w:r>
              <w:rPr>
                <w:rFonts w:ascii="仿宋_GB2312" w:hAnsi="仿宋_GB2312" w:cs="仿宋_GB2312" w:eastAsia="仿宋_GB2312"/>
                <w:b/>
              </w:rPr>
              <w:t>★1.材质：碳纤维（此项参数为实质性要求，供应商必须响应并满足要求）。</w:t>
            </w:r>
            <w:r>
              <w:br/>
            </w:r>
            <w:r>
              <w:rPr>
                <w:rFonts w:ascii="仿宋_GB2312" w:hAnsi="仿宋_GB2312" w:cs="仿宋_GB2312" w:eastAsia="仿宋_GB2312"/>
              </w:rPr>
              <w:t xml:space="preserve"> 2.折叠后长度：≤1.5m。</w:t>
            </w:r>
            <w:r>
              <w:br/>
            </w:r>
            <w:r>
              <w:rPr>
                <w:rFonts w:ascii="仿宋_GB2312" w:hAnsi="仿宋_GB2312" w:cs="仿宋_GB2312" w:eastAsia="仿宋_GB2312"/>
              </w:rPr>
              <w:t xml:space="preserve"> 3.展开后伸缩杆长度：≥6m。</w:t>
            </w:r>
            <w:r>
              <w:br/>
            </w:r>
            <w:r>
              <w:rPr>
                <w:rFonts w:ascii="仿宋_GB2312" w:hAnsi="仿宋_GB2312" w:cs="仿宋_GB2312" w:eastAsia="仿宋_GB2312"/>
              </w:rPr>
              <w:t xml:space="preserve"> 4.多节套管设计，长度可以按需伸缩调节。</w:t>
            </w:r>
            <w:r>
              <w:br/>
            </w:r>
            <w:r>
              <w:rPr>
                <w:rFonts w:ascii="仿宋_GB2312" w:hAnsi="仿宋_GB2312" w:cs="仿宋_GB2312" w:eastAsia="仿宋_GB2312"/>
              </w:rPr>
              <w:t xml:space="preserve"> 5.配有浮球、浮力圈、单钩、三钩等辅助配件。</w:t>
            </w:r>
            <w:r>
              <w:br/>
            </w:r>
            <w:r>
              <w:rPr>
                <w:rFonts w:ascii="仿宋_GB2312" w:hAnsi="仿宋_GB2312" w:cs="仿宋_GB2312" w:eastAsia="仿宋_GB2312"/>
              </w:rPr>
              <w:t xml:space="preserve"> 6.浮力圈浮力：≥35N，套圈直径≥30cm</w:t>
            </w:r>
            <w:r>
              <w:br/>
            </w:r>
            <w:r>
              <w:rPr>
                <w:rFonts w:ascii="仿宋_GB2312" w:hAnsi="仿宋_GB2312" w:cs="仿宋_GB2312" w:eastAsia="仿宋_GB2312"/>
              </w:rPr>
              <w:t xml:space="preserve"> 7.单钩：长度≥300mm，重量≤380g。</w:t>
            </w:r>
            <w:r>
              <w:br/>
            </w:r>
            <w:r>
              <w:rPr>
                <w:rFonts w:ascii="仿宋_GB2312" w:hAnsi="仿宋_GB2312" w:cs="仿宋_GB2312" w:eastAsia="仿宋_GB2312"/>
              </w:rPr>
              <w:t xml:space="preserve"> 8.三钩：抓钩半径≥110mm，长度≥280mm，重量≤600g。</w:t>
            </w:r>
            <w:r>
              <w:br/>
            </w:r>
            <w:r>
              <w:rPr>
                <w:rFonts w:ascii="仿宋_GB2312" w:hAnsi="仿宋_GB2312" w:cs="仿宋_GB2312" w:eastAsia="仿宋_GB2312"/>
              </w:rPr>
              <w:t xml:space="preserve"> 9.浮力球：浮力≥60N，重量≤1.5kg。</w:t>
            </w:r>
            <w:r>
              <w:br/>
            </w:r>
            <w:r>
              <w:rPr>
                <w:rFonts w:ascii="仿宋_GB2312" w:hAnsi="仿宋_GB2312" w:cs="仿宋_GB2312" w:eastAsia="仿宋_GB2312"/>
              </w:rPr>
              <w:t xml:space="preserve"> 10.捕捞网横纵向开口距离≥500mm，网兜高度≥1500mm，可收合。</w:t>
            </w:r>
            <w:r>
              <w:br/>
            </w:r>
            <w:r>
              <w:rPr>
                <w:rFonts w:ascii="仿宋_GB2312" w:hAnsi="仿宋_GB2312" w:cs="仿宋_GB2312" w:eastAsia="仿宋_GB2312"/>
              </w:rPr>
              <w:t xml:space="preserve"> 11.破窗锤锥头长度≥120mm，具有伸缩回弹性能，重量≤600g。</w:t>
            </w:r>
          </w:p>
        </w:tc>
      </w:tr>
    </w:tbl>
    <w:p>
      <w:pPr>
        <w:pStyle w:val="null3"/>
        <w:jc w:val="left"/>
      </w:pPr>
      <w:r>
        <w:rPr>
          <w:rFonts w:ascii="仿宋_GB2312" w:hAnsi="仿宋_GB2312" w:cs="仿宋_GB2312" w:eastAsia="仿宋_GB2312"/>
        </w:rPr>
        <w:t>标的名称：双肩背负式灭火水枪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1.射程不低于10m，容积不小于20L，支持直射/散射模式。</w:t>
            </w:r>
          </w:p>
        </w:tc>
      </w:tr>
    </w:tbl>
    <w:p>
      <w:pPr>
        <w:pStyle w:val="null3"/>
        <w:jc w:val="left"/>
      </w:pPr>
      <w:r>
        <w:rPr>
          <w:rFonts w:ascii="仿宋_GB2312" w:hAnsi="仿宋_GB2312" w:cs="仿宋_GB2312" w:eastAsia="仿宋_GB2312"/>
        </w:rPr>
        <w:t>标的名称：专业森林二号工具灭火把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1.材质：曲柳木（直径15-32mm，长度1.2-1.6m）；</w:t>
            </w:r>
            <w:r>
              <w:br/>
            </w:r>
            <w:r>
              <w:rPr>
                <w:rFonts w:ascii="仿宋_GB2312" w:hAnsi="仿宋_GB2312" w:cs="仿宋_GB2312" w:eastAsia="仿宋_GB2312"/>
              </w:rPr>
              <w:t xml:space="preserve"> 2.头部由18-24根橡胶条组成（长度55-65cm，宽度2-4cm，厚度2.5-4mm）；</w:t>
            </w:r>
            <w:r>
              <w:br/>
            </w:r>
            <w:r>
              <w:rPr>
                <w:rFonts w:ascii="仿宋_GB2312" w:hAnsi="仿宋_GB2312" w:cs="仿宋_GB2312" w:eastAsia="仿宋_GB2312"/>
              </w:rPr>
              <w:t xml:space="preserve"> 3.耐高温（工具杆头部皮条耐高温）；</w:t>
            </w:r>
            <w:r>
              <w:br/>
            </w:r>
            <w:r>
              <w:rPr>
                <w:rFonts w:ascii="仿宋_GB2312" w:hAnsi="仿宋_GB2312" w:cs="仿宋_GB2312" w:eastAsia="仿宋_GB2312"/>
              </w:rPr>
              <w:t xml:space="preserve"> 4.木杆柔韧性能≥65°，适应复杂地形；</w:t>
            </w:r>
            <w:r>
              <w:br/>
            </w:r>
            <w:r>
              <w:rPr>
                <w:rFonts w:ascii="仿宋_GB2312" w:hAnsi="仿宋_GB2312" w:cs="仿宋_GB2312" w:eastAsia="仿宋_GB2312"/>
              </w:rPr>
              <w:t xml:space="preserve"> 5.拍头采用橡胶或钢板冲压成型，可缓冲冲击力。</w:t>
            </w:r>
          </w:p>
        </w:tc>
      </w:tr>
    </w:tbl>
    <w:p>
      <w:pPr>
        <w:pStyle w:val="null3"/>
        <w:jc w:val="left"/>
      </w:pPr>
      <w:r>
        <w:rPr>
          <w:rFonts w:ascii="仿宋_GB2312" w:hAnsi="仿宋_GB2312" w:cs="仿宋_GB2312" w:eastAsia="仿宋_GB2312"/>
        </w:rPr>
        <w:t>标的名称：石子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石子直径为：5-40mm之间。</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（一）质量保证 1.所投产品必须是厂商原装、全新的正品，符合国家、海南省、行业及该产品的出厂标准，供货时必须提供相关证明文件。 2.所投产品外观清洁，标记编号以及盘面显示等字体清晰，明确。 3.对于影响设备正常工作的必要组成部分，无论在技术规范中指出与否，乙方都应在提供的投标文件中明确列出。 4.验收因货物的质量问题而发生争议，由采购人指定或认可的第三方质量监督检验机构进行质量鉴定，鉴定费用由乙方承担。 5.产品整体质保期2年，产品质保期自交货验收合格之日起计。6.供货时提供所投产品参数的相关证明文件。（二）售后服务要求 1.设备按原厂商标准提供维护。 2.质保期内，提供2年5×8小时上门保修，免费更换全部配件；提供7×24小时技术支持和服务，2小时内作出实质性响应，对重大问题提供现场技术支持，24小时内到达指定现场。问题解决后24小时内，提交问题处理报告，说明问题种类、问题原因、问题解决中使用的方法及造成的损失等情况，免费提供技术培训，并提供采购人要求的所有培训资料。 （三）交货时间和地点及付款方式 1.交货时间：自合同签订之日起45个日历天内交货。 2.交货地点：采购人指定地点。 3.付款方式：合同签订后，中标人提供付款申请和正式税务发票，采购人自收到上述材料之日起5个工作日向财政部门申请支付合同总价的30%；在全部货物送达指定地点并通过初步验收后，中标人提交付款申请和正式税务发票，采购人自收到上述材料之日起5个工作日向财政部门申请支付合同总价的40%；通过合同验收后,中标人提交付款申请和正式税务发票，,采购人支付合同总价的30%（乙方知悉并理解该项目资金为政府拨款，乙方认可如因为政府未及时拨款导致甲方延迟付款的不视为甲方违约，甲方无须承担逾期付款的违约责任，但甲方应当积极予以协调）。 （四）验收要求 所有货物送达指定地点时，中标人应安排工作人员现场配合采购人进行初步验收，初步验收包括货物数量、配件、规格、生产厂家等；合同验收由采购人组织，中标人配合，根据招标文件、投标文件、双方签订的合同和相关规范或标准进行验收。 中标人应根据采购人要求将全部货物运抵指定验收现场后，由采购人组织验收小组进行合同验收，按招标文件技术参数、投标文件所响应的技术参数、国家行业标准及合同对货物的数量、规格和质量的检验或抽样试机检测验收，试机的相关耗材及配件由中标人准备，如采购人认为中标人货物非全新(翻新或者使用过)、质量有问题或货物不符合验收条件，则采购人有权让中标人更换同一批次的全部货物，换货产生的一切费用，由中标人承担。如采购人需要做内在质量检测，则由采购人随机抽取样品委托有相应资质的检测机构进行检测，如抽检试验检测不合格，由采购人异地加倍抽检相同交货物资检测，经检测仍不合格则由中标人对全部货物进行更换至合格产品，由此产生的费用由中标人承担。检测费用及送检产生的相关费用由中标人支付。如验收合格，则由中标人负责将验收合格的货物送达指定仓库，并按要求统一摆放。</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本项目所属行业为：工业</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(1)政府采购活动前三年内无环保类行政处罚记录：</w:t>
            </w:r>
          </w:p>
        </w:tc>
        <w:tc>
          <w:tcPr>
            <w:tcW w:type="dxa" w:w="3322"/>
          </w:tcPr>
          <w:p>
            <w:pPr>
              <w:pStyle w:val="null3"/>
              <w:jc w:val="left"/>
            </w:pPr>
            <w:r>
              <w:rPr>
                <w:rFonts w:ascii="仿宋_GB2312" w:hAnsi="仿宋_GB2312" w:cs="仿宋_GB2312" w:eastAsia="仿宋_GB2312"/>
              </w:rPr>
              <w:t>(1)政府采购活动前三年内无环保类行政处罚记录：在参加政府采购活动前三年内没有环保类行政处罚记录（提供声明函）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供应商无不良信用承诺函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供应商无不良信用承诺函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商业信誉、财务会计制度、缴纳税收和社保的承诺函 封面 具有独立承担民事责任的能力证明文件 投标人承诺函 其他材料 残疾人福利性单位声明函 供应商应提交的相关证明材料 无重大违法记录声明函 供应商无不良信用承诺函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供应商无不良信用承诺函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技术性能、规格配置 响应等</w:t>
            </w:r>
          </w:p>
        </w:tc>
        <w:tc>
          <w:tcPr>
            <w:tcW w:type="dxa" w:w="2492"/>
          </w:tcPr>
          <w:p>
            <w:pPr>
              <w:pStyle w:val="null3"/>
              <w:jc w:val="both"/>
            </w:pPr>
            <w:r>
              <w:rPr>
                <w:rFonts w:ascii="仿宋_GB2312" w:hAnsi="仿宋_GB2312" w:cs="仿宋_GB2312" w:eastAsia="仿宋_GB2312"/>
              </w:rPr>
              <w:t>投标人提供的产品技术参数与招标文件中的技术参数（共190项）进行点对点比较。（1）完全满足招标文件要求的，得19分；（2）技术参数指标，有一个负偏离扣0.1分。 注：（1）技术参数需在《技术参数响应表》中逐条响应，未响应的视作负偏离。</w:t>
            </w:r>
          </w:p>
        </w:tc>
        <w:tc>
          <w:tcPr>
            <w:tcW w:type="dxa" w:w="831"/>
          </w:tcPr>
          <w:p>
            <w:pPr>
              <w:pStyle w:val="null3"/>
              <w:jc w:val="right"/>
            </w:pPr>
            <w:r>
              <w:rPr>
                <w:rFonts w:ascii="仿宋_GB2312" w:hAnsi="仿宋_GB2312" w:cs="仿宋_GB2312" w:eastAsia="仿宋_GB2312"/>
              </w:rPr>
              <w:t>19.00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项目管理实施方案</w:t>
            </w:r>
          </w:p>
        </w:tc>
        <w:tc>
          <w:tcPr>
            <w:tcW w:type="dxa" w:w="2492"/>
          </w:tcPr>
          <w:p>
            <w:pPr>
              <w:pStyle w:val="null3"/>
              <w:jc w:val="both"/>
            </w:pPr>
            <w:r>
              <w:rPr>
                <w:rFonts w:ascii="仿宋_GB2312" w:hAnsi="仿宋_GB2312" w:cs="仿宋_GB2312" w:eastAsia="仿宋_GB2312"/>
              </w:rPr>
              <w:t>根据投标人提交的项目“项目管理实施方案”细致程度进行综合评审，方案内容包括但不限于：①项目实施计划、②项目实施工作流程、③、应急处理预案、④配合履约验收、⑤进度控制、⑥安全保障等内容。评标专家根据投标人提供项目整体方案进行评分：方案中包含以上要求全部内容全且满足上述内容完整且切实可行得的得12分，每缺少一项内容扣2分；扣完为止；项目实施方案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根据投标人提交的项目“供货方案”细致程度进行综合评审，方案内容包括但不限于：①货源组织、②实施方案、③物流运输、④供货时间承诺、⑤供货保障措施、⑥货物完整等内容。评标专家根据投标人提供项目整体方案进行评分：方案中包含以上要求全部内容全且满足上述内容完整且切实可行得的得12分，每缺少一项内容扣2分；扣完为止；项目方案内容存在一处缺陷（缺陷是指方案内容不符合项目实际要求、描述不详细、缺乏针对性、缺乏可操作性、不合理、存在无法实现预期目标的风险等)扣0.5分，扣完为止。 根据投标人提交的项目“售后服务保障措施”细致程度进行综合评审，方案内容包括但不限于：①售后服务流程、②售后服务响应机制、③售后服务团队、④故障处理及定期维护等内容。 评标专家根据投标人提供项目整体方案进行评分：方案中包含以上要求全部内容全且满足上述内容完整且切实可行得的得8分，每缺少一项内容扣2分；扣完为止；项目措施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售后服务保障措施</w:t>
            </w:r>
          </w:p>
        </w:tc>
        <w:tc>
          <w:tcPr>
            <w:tcW w:type="dxa" w:w="2492"/>
          </w:tcPr>
          <w:p>
            <w:pPr>
              <w:pStyle w:val="null3"/>
              <w:jc w:val="both"/>
            </w:pPr>
            <w:r>
              <w:rPr>
                <w:rFonts w:ascii="仿宋_GB2312" w:hAnsi="仿宋_GB2312" w:cs="仿宋_GB2312" w:eastAsia="仿宋_GB2312"/>
              </w:rPr>
              <w:t>根据投标人提交的项目“售后服务保障措施”细致程度进行综合评审，方案内容包括但不限于：①售后服务流程、②售后服务响应机制、③售后服务团队、④故障处理及定期维护等内容。 评标专家根据投标人提供项目整体方案进行评分：方案中包含以上要求全部内容全且满足上述内容完整且切实可行得的得8分，每缺少一项内容扣2分；扣完为止；项目措施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培训服务方案</w:t>
            </w:r>
          </w:p>
        </w:tc>
        <w:tc>
          <w:tcPr>
            <w:tcW w:type="dxa" w:w="2492"/>
          </w:tcPr>
          <w:p>
            <w:pPr>
              <w:pStyle w:val="null3"/>
              <w:jc w:val="both"/>
            </w:pPr>
            <w:r>
              <w:rPr>
                <w:rFonts w:ascii="仿宋_GB2312" w:hAnsi="仿宋_GB2312" w:cs="仿宋_GB2312" w:eastAsia="仿宋_GB2312"/>
              </w:rPr>
              <w:t>根据投标人提交的项目“培训服务方案”细致程度进行综合评审，方案内容包括但不限于：①培训时间、②培训的方式、③培训内容的细化、④预期培训效果等内容。 评标专家根据投标人提供项目整体方案进行评分：方案中包含以上要求全部内容全且满足上述内容完整且切实可行得的得8分，每缺少一项内容扣2分；扣完为止；项目方案内容存在一处缺陷（缺陷是指方案内容不符合项目实际要求、描述不详细、缺乏针对性、缺乏可操作性、不合理、存在无法实现预期目标的风险等)扣0.5分，扣完为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2022年1月1日至今（时间以合同签订时间为准），投标单位具有类似项目业绩，每提供一份业绩合同得5.5分，此项共11分。 证明材料：以合同签订时间为准，需提供合同复印件加盖公章，不提供不得分。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HNBD2025014</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万宁市2025年应急综合物资采购项目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万宁市2025年应急综合物资采购项目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伸缩式高枝锯</w:t>
            </w:r>
          </w:p>
        </w:tc>
        <w:tc>
          <w:tcPr>
            <w:tcW w:type="dxa" w:w="831"/>
          </w:tcPr>
          <w:p>
            <w:pPr>
              <w:pStyle w:val="null3"/>
              <w:jc w:val="left"/>
            </w:pPr>
            <w:r>
              <w:rPr>
                <w:rFonts w:ascii="仿宋_GB2312" w:hAnsi="仿宋_GB2312" w:cs="仿宋_GB2312" w:eastAsia="仿宋_GB2312"/>
              </w:rPr>
              <w:t xml:space="preserve"> 100.00台</w:t>
            </w:r>
          </w:p>
        </w:tc>
        <w:tc>
          <w:tcPr>
            <w:tcW w:type="dxa" w:w="831"/>
          </w:tcPr>
          <w:p>
            <w:pPr>
              <w:pStyle w:val="null3"/>
              <w:jc w:val="left"/>
            </w:pPr>
            <w:r>
              <w:rPr>
                <w:rFonts w:ascii="仿宋_GB2312" w:hAnsi="仿宋_GB2312" w:cs="仿宋_GB2312" w:eastAsia="仿宋_GB2312"/>
              </w:rPr>
              <w:t xml:space="preserve"> 280000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水域救援靴</w:t>
            </w:r>
          </w:p>
        </w:tc>
        <w:tc>
          <w:tcPr>
            <w:tcW w:type="dxa" w:w="831"/>
          </w:tcPr>
          <w:p>
            <w:pPr>
              <w:pStyle w:val="null3"/>
              <w:jc w:val="left"/>
            </w:pPr>
            <w:r>
              <w:rPr>
                <w:rFonts w:ascii="仿宋_GB2312" w:hAnsi="仿宋_GB2312" w:cs="仿宋_GB2312" w:eastAsia="仿宋_GB2312"/>
              </w:rPr>
              <w:t xml:space="preserve"> 100.00对</w:t>
            </w:r>
          </w:p>
        </w:tc>
        <w:tc>
          <w:tcPr>
            <w:tcW w:type="dxa" w:w="831"/>
          </w:tcPr>
          <w:p>
            <w:pPr>
              <w:pStyle w:val="null3"/>
              <w:jc w:val="left"/>
            </w:pPr>
            <w:r>
              <w:rPr>
                <w:rFonts w:ascii="仿宋_GB2312" w:hAnsi="仿宋_GB2312" w:cs="仿宋_GB2312" w:eastAsia="仿宋_GB2312"/>
              </w:rPr>
              <w:t xml:space="preserve"> 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水域救援防护服</w:t>
            </w:r>
          </w:p>
        </w:tc>
        <w:tc>
          <w:tcPr>
            <w:tcW w:type="dxa" w:w="831"/>
          </w:tcPr>
          <w:p>
            <w:pPr>
              <w:pStyle w:val="null3"/>
              <w:jc w:val="left"/>
            </w:pPr>
            <w:r>
              <w:rPr>
                <w:rFonts w:ascii="仿宋_GB2312" w:hAnsi="仿宋_GB2312" w:cs="仿宋_GB2312" w:eastAsia="仿宋_GB2312"/>
              </w:rPr>
              <w:t xml:space="preserve"> 100.00件</w:t>
            </w:r>
          </w:p>
        </w:tc>
        <w:tc>
          <w:tcPr>
            <w:tcW w:type="dxa" w:w="831"/>
          </w:tcPr>
          <w:p>
            <w:pPr>
              <w:pStyle w:val="null3"/>
              <w:jc w:val="left"/>
            </w:pPr>
            <w:r>
              <w:rPr>
                <w:rFonts w:ascii="仿宋_GB2312" w:hAnsi="仿宋_GB2312" w:cs="仿宋_GB2312" w:eastAsia="仿宋_GB2312"/>
              </w:rPr>
              <w:t xml:space="preserve"> 260000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组合式防洪板</w:t>
            </w:r>
          </w:p>
        </w:tc>
        <w:tc>
          <w:tcPr>
            <w:tcW w:type="dxa" w:w="831"/>
          </w:tcPr>
          <w:p>
            <w:pPr>
              <w:pStyle w:val="null3"/>
              <w:jc w:val="left"/>
            </w:pPr>
            <w:r>
              <w:rPr>
                <w:rFonts w:ascii="仿宋_GB2312" w:hAnsi="仿宋_GB2312" w:cs="仿宋_GB2312" w:eastAsia="仿宋_GB2312"/>
              </w:rPr>
              <w:t xml:space="preserve"> 200.00个</w:t>
            </w:r>
          </w:p>
        </w:tc>
        <w:tc>
          <w:tcPr>
            <w:tcW w:type="dxa" w:w="831"/>
          </w:tcPr>
          <w:p>
            <w:pPr>
              <w:pStyle w:val="null3"/>
              <w:jc w:val="left"/>
            </w:pPr>
            <w:r>
              <w:rPr>
                <w:rFonts w:ascii="仿宋_GB2312" w:hAnsi="仿宋_GB2312" w:cs="仿宋_GB2312" w:eastAsia="仿宋_GB2312"/>
              </w:rPr>
              <w:t xml:space="preserve"> 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森林灭火接力泵</w:t>
            </w:r>
          </w:p>
        </w:tc>
        <w:tc>
          <w:tcPr>
            <w:tcW w:type="dxa" w:w="831"/>
          </w:tcPr>
          <w:p>
            <w:pPr>
              <w:pStyle w:val="null3"/>
              <w:jc w:val="left"/>
            </w:pPr>
            <w:r>
              <w:rPr>
                <w:rFonts w:ascii="仿宋_GB2312" w:hAnsi="仿宋_GB2312" w:cs="仿宋_GB2312" w:eastAsia="仿宋_GB2312"/>
              </w:rPr>
              <w:t xml:space="preserve"> 10.00台</w:t>
            </w:r>
          </w:p>
        </w:tc>
        <w:tc>
          <w:tcPr>
            <w:tcW w:type="dxa" w:w="831"/>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应急通讯电台</w:t>
            </w:r>
          </w:p>
        </w:tc>
        <w:tc>
          <w:tcPr>
            <w:tcW w:type="dxa" w:w="831"/>
          </w:tcPr>
          <w:p>
            <w:pPr>
              <w:pStyle w:val="null3"/>
              <w:jc w:val="left"/>
            </w:pPr>
            <w:r>
              <w:rPr>
                <w:rFonts w:ascii="仿宋_GB2312" w:hAnsi="仿宋_GB2312" w:cs="仿宋_GB2312" w:eastAsia="仿宋_GB2312"/>
              </w:rPr>
              <w:t xml:space="preserve"> 50.00套</w:t>
            </w:r>
          </w:p>
        </w:tc>
        <w:tc>
          <w:tcPr>
            <w:tcW w:type="dxa" w:w="831"/>
          </w:tcPr>
          <w:p>
            <w:pPr>
              <w:pStyle w:val="null3"/>
              <w:jc w:val="left"/>
            </w:pPr>
            <w:r>
              <w:rPr>
                <w:rFonts w:ascii="仿宋_GB2312" w:hAnsi="仿宋_GB2312" w:cs="仿宋_GB2312" w:eastAsia="仿宋_GB2312"/>
              </w:rPr>
              <w:t xml:space="preserve"> 700000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短砍刀</w:t>
            </w:r>
          </w:p>
        </w:tc>
        <w:tc>
          <w:tcPr>
            <w:tcW w:type="dxa" w:w="831"/>
          </w:tcPr>
          <w:p>
            <w:pPr>
              <w:pStyle w:val="null3"/>
              <w:jc w:val="left"/>
            </w:pPr>
            <w:r>
              <w:rPr>
                <w:rFonts w:ascii="仿宋_GB2312" w:hAnsi="仿宋_GB2312" w:cs="仿宋_GB2312" w:eastAsia="仿宋_GB2312"/>
              </w:rPr>
              <w:t xml:space="preserve"> 500.00个</w:t>
            </w:r>
          </w:p>
        </w:tc>
        <w:tc>
          <w:tcPr>
            <w:tcW w:type="dxa" w:w="831"/>
          </w:tcPr>
          <w:p>
            <w:pPr>
              <w:pStyle w:val="null3"/>
              <w:jc w:val="left"/>
            </w:pPr>
            <w:r>
              <w:rPr>
                <w:rFonts w:ascii="仿宋_GB2312" w:hAnsi="仿宋_GB2312" w:cs="仿宋_GB2312" w:eastAsia="仿宋_GB2312"/>
              </w:rPr>
              <w:t xml:space="preserve"> 25000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8</w:t>
            </w:r>
          </w:p>
        </w:tc>
        <w:tc>
          <w:tcPr>
            <w:tcW w:type="dxa" w:w="831"/>
          </w:tcPr>
          <w:p>
            <w:pPr>
              <w:pStyle w:val="null3"/>
              <w:jc w:val="left"/>
            </w:pPr>
            <w:r>
              <w:rPr>
                <w:rFonts w:ascii="仿宋_GB2312" w:hAnsi="仿宋_GB2312" w:cs="仿宋_GB2312" w:eastAsia="仿宋_GB2312"/>
              </w:rPr>
              <w:t xml:space="preserve"> 负重式无人机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460000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9</w:t>
            </w:r>
          </w:p>
        </w:tc>
        <w:tc>
          <w:tcPr>
            <w:tcW w:type="dxa" w:w="831"/>
          </w:tcPr>
          <w:p>
            <w:pPr>
              <w:pStyle w:val="null3"/>
              <w:jc w:val="left"/>
            </w:pPr>
            <w:r>
              <w:rPr>
                <w:rFonts w:ascii="仿宋_GB2312" w:hAnsi="仿宋_GB2312" w:cs="仿宋_GB2312" w:eastAsia="仿宋_GB2312"/>
              </w:rPr>
              <w:t xml:space="preserve"> 防火水枪65转65分水器</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1000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10</w:t>
            </w:r>
          </w:p>
        </w:tc>
        <w:tc>
          <w:tcPr>
            <w:tcW w:type="dxa" w:w="831"/>
          </w:tcPr>
          <w:p>
            <w:pPr>
              <w:pStyle w:val="null3"/>
              <w:jc w:val="left"/>
            </w:pPr>
            <w:r>
              <w:rPr>
                <w:rFonts w:ascii="仿宋_GB2312" w:hAnsi="仿宋_GB2312" w:cs="仿宋_GB2312" w:eastAsia="仿宋_GB2312"/>
              </w:rPr>
              <w:t xml:space="preserve"> 自吸式水泵1</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55900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11</w:t>
            </w:r>
          </w:p>
        </w:tc>
        <w:tc>
          <w:tcPr>
            <w:tcW w:type="dxa" w:w="831"/>
          </w:tcPr>
          <w:p>
            <w:pPr>
              <w:pStyle w:val="null3"/>
              <w:jc w:val="left"/>
            </w:pPr>
            <w:r>
              <w:rPr>
                <w:rFonts w:ascii="仿宋_GB2312" w:hAnsi="仿宋_GB2312" w:cs="仿宋_GB2312" w:eastAsia="仿宋_GB2312"/>
              </w:rPr>
              <w:t xml:space="preserve"> 水下机器人</w:t>
            </w:r>
          </w:p>
        </w:tc>
        <w:tc>
          <w:tcPr>
            <w:tcW w:type="dxa" w:w="831"/>
          </w:tcPr>
          <w:p>
            <w:pPr>
              <w:pStyle w:val="null3"/>
              <w:jc w:val="left"/>
            </w:pPr>
            <w:r>
              <w:rPr>
                <w:rFonts w:ascii="仿宋_GB2312" w:hAnsi="仿宋_GB2312" w:cs="仿宋_GB2312" w:eastAsia="仿宋_GB2312"/>
              </w:rPr>
              <w:t xml:space="preserve"> 3.00套</w:t>
            </w:r>
          </w:p>
        </w:tc>
        <w:tc>
          <w:tcPr>
            <w:tcW w:type="dxa" w:w="831"/>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12</w:t>
            </w:r>
          </w:p>
        </w:tc>
        <w:tc>
          <w:tcPr>
            <w:tcW w:type="dxa" w:w="831"/>
          </w:tcPr>
          <w:p>
            <w:pPr>
              <w:pStyle w:val="null3"/>
              <w:jc w:val="left"/>
            </w:pPr>
            <w:r>
              <w:rPr>
                <w:rFonts w:ascii="仿宋_GB2312" w:hAnsi="仿宋_GB2312" w:cs="仿宋_GB2312" w:eastAsia="仿宋_GB2312"/>
              </w:rPr>
              <w:t xml:space="preserve"> 强光搜索灯</w:t>
            </w:r>
          </w:p>
        </w:tc>
        <w:tc>
          <w:tcPr>
            <w:tcW w:type="dxa" w:w="831"/>
          </w:tcPr>
          <w:p>
            <w:pPr>
              <w:pStyle w:val="null3"/>
              <w:jc w:val="left"/>
            </w:pPr>
            <w:r>
              <w:rPr>
                <w:rFonts w:ascii="仿宋_GB2312" w:hAnsi="仿宋_GB2312" w:cs="仿宋_GB2312" w:eastAsia="仿宋_GB2312"/>
              </w:rPr>
              <w:t xml:space="preserve"> 25.00个</w:t>
            </w:r>
          </w:p>
        </w:tc>
        <w:tc>
          <w:tcPr>
            <w:tcW w:type="dxa" w:w="831"/>
          </w:tcPr>
          <w:p>
            <w:pPr>
              <w:pStyle w:val="null3"/>
              <w:jc w:val="left"/>
            </w:pPr>
            <w:r>
              <w:rPr>
                <w:rFonts w:ascii="仿宋_GB2312" w:hAnsi="仿宋_GB2312" w:cs="仿宋_GB2312" w:eastAsia="仿宋_GB2312"/>
              </w:rPr>
              <w:t xml:space="preserve"> 37500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13</w:t>
            </w:r>
          </w:p>
        </w:tc>
        <w:tc>
          <w:tcPr>
            <w:tcW w:type="dxa" w:w="831"/>
          </w:tcPr>
          <w:p>
            <w:pPr>
              <w:pStyle w:val="null3"/>
              <w:jc w:val="left"/>
            </w:pPr>
            <w:r>
              <w:rPr>
                <w:rFonts w:ascii="仿宋_GB2312" w:hAnsi="仿宋_GB2312" w:cs="仿宋_GB2312" w:eastAsia="仿宋_GB2312"/>
              </w:rPr>
              <w:t xml:space="preserve"> 森林水基灭火弹</w:t>
            </w:r>
          </w:p>
        </w:tc>
        <w:tc>
          <w:tcPr>
            <w:tcW w:type="dxa" w:w="831"/>
          </w:tcPr>
          <w:p>
            <w:pPr>
              <w:pStyle w:val="null3"/>
              <w:jc w:val="left"/>
            </w:pPr>
            <w:r>
              <w:rPr>
                <w:rFonts w:ascii="仿宋_GB2312" w:hAnsi="仿宋_GB2312" w:cs="仿宋_GB2312" w:eastAsia="仿宋_GB2312"/>
              </w:rPr>
              <w:t xml:space="preserve"> 100.00个</w:t>
            </w:r>
          </w:p>
        </w:tc>
        <w:tc>
          <w:tcPr>
            <w:tcW w:type="dxa" w:w="831"/>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14</w:t>
            </w:r>
          </w:p>
        </w:tc>
        <w:tc>
          <w:tcPr>
            <w:tcW w:type="dxa" w:w="831"/>
          </w:tcPr>
          <w:p>
            <w:pPr>
              <w:pStyle w:val="null3"/>
              <w:jc w:val="left"/>
            </w:pPr>
            <w:r>
              <w:rPr>
                <w:rFonts w:ascii="仿宋_GB2312" w:hAnsi="仿宋_GB2312" w:cs="仿宋_GB2312" w:eastAsia="仿宋_GB2312"/>
              </w:rPr>
              <w:t xml:space="preserve"> 大功率油锯</w:t>
            </w:r>
          </w:p>
        </w:tc>
        <w:tc>
          <w:tcPr>
            <w:tcW w:type="dxa" w:w="831"/>
          </w:tcPr>
          <w:p>
            <w:pPr>
              <w:pStyle w:val="null3"/>
              <w:jc w:val="left"/>
            </w:pPr>
            <w:r>
              <w:rPr>
                <w:rFonts w:ascii="仿宋_GB2312" w:hAnsi="仿宋_GB2312" w:cs="仿宋_GB2312" w:eastAsia="仿宋_GB2312"/>
              </w:rPr>
              <w:t xml:space="preserve"> 200.00台</w:t>
            </w:r>
          </w:p>
        </w:tc>
        <w:tc>
          <w:tcPr>
            <w:tcW w:type="dxa" w:w="831"/>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15</w:t>
            </w:r>
          </w:p>
        </w:tc>
        <w:tc>
          <w:tcPr>
            <w:tcW w:type="dxa" w:w="831"/>
          </w:tcPr>
          <w:p>
            <w:pPr>
              <w:pStyle w:val="null3"/>
              <w:jc w:val="left"/>
            </w:pPr>
            <w:r>
              <w:rPr>
                <w:rFonts w:ascii="仿宋_GB2312" w:hAnsi="仿宋_GB2312" w:cs="仿宋_GB2312" w:eastAsia="仿宋_GB2312"/>
              </w:rPr>
              <w:t xml:space="preserve"> 抢险救援专业头盔</w:t>
            </w:r>
          </w:p>
        </w:tc>
        <w:tc>
          <w:tcPr>
            <w:tcW w:type="dxa" w:w="831"/>
          </w:tcPr>
          <w:p>
            <w:pPr>
              <w:pStyle w:val="null3"/>
              <w:jc w:val="left"/>
            </w:pPr>
            <w:r>
              <w:rPr>
                <w:rFonts w:ascii="仿宋_GB2312" w:hAnsi="仿宋_GB2312" w:cs="仿宋_GB2312" w:eastAsia="仿宋_GB2312"/>
              </w:rPr>
              <w:t xml:space="preserve"> 200.00个</w:t>
            </w:r>
          </w:p>
        </w:tc>
        <w:tc>
          <w:tcPr>
            <w:tcW w:type="dxa" w:w="83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16</w:t>
            </w:r>
          </w:p>
        </w:tc>
        <w:tc>
          <w:tcPr>
            <w:tcW w:type="dxa" w:w="831"/>
          </w:tcPr>
          <w:p>
            <w:pPr>
              <w:pStyle w:val="null3"/>
              <w:jc w:val="left"/>
            </w:pPr>
            <w:r>
              <w:rPr>
                <w:rFonts w:ascii="仿宋_GB2312" w:hAnsi="仿宋_GB2312" w:cs="仿宋_GB2312" w:eastAsia="仿宋_GB2312"/>
              </w:rPr>
              <w:t xml:space="preserve"> 防火水枪40型</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17</w:t>
            </w:r>
          </w:p>
        </w:tc>
        <w:tc>
          <w:tcPr>
            <w:tcW w:type="dxa" w:w="831"/>
          </w:tcPr>
          <w:p>
            <w:pPr>
              <w:pStyle w:val="null3"/>
              <w:jc w:val="left"/>
            </w:pPr>
            <w:r>
              <w:rPr>
                <w:rFonts w:ascii="仿宋_GB2312" w:hAnsi="仿宋_GB2312" w:cs="仿宋_GB2312" w:eastAsia="仿宋_GB2312"/>
              </w:rPr>
              <w:t xml:space="preserve"> 森林防火水带25型</w:t>
            </w:r>
          </w:p>
        </w:tc>
        <w:tc>
          <w:tcPr>
            <w:tcW w:type="dxa" w:w="831"/>
          </w:tcPr>
          <w:p>
            <w:pPr>
              <w:pStyle w:val="null3"/>
              <w:jc w:val="left"/>
            </w:pPr>
            <w:r>
              <w:rPr>
                <w:rFonts w:ascii="仿宋_GB2312" w:hAnsi="仿宋_GB2312" w:cs="仿宋_GB2312" w:eastAsia="仿宋_GB2312"/>
              </w:rPr>
              <w:t xml:space="preserve"> 30.00条</w:t>
            </w:r>
          </w:p>
        </w:tc>
        <w:tc>
          <w:tcPr>
            <w:tcW w:type="dxa" w:w="831"/>
          </w:tcPr>
          <w:p>
            <w:pPr>
              <w:pStyle w:val="null3"/>
              <w:jc w:val="left"/>
            </w:pPr>
            <w:r>
              <w:rPr>
                <w:rFonts w:ascii="仿宋_GB2312" w:hAnsi="仿宋_GB2312" w:cs="仿宋_GB2312" w:eastAsia="仿宋_GB2312"/>
              </w:rPr>
              <w:t xml:space="preserve"> 12600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18</w:t>
            </w:r>
          </w:p>
        </w:tc>
        <w:tc>
          <w:tcPr>
            <w:tcW w:type="dxa" w:w="831"/>
          </w:tcPr>
          <w:p>
            <w:pPr>
              <w:pStyle w:val="null3"/>
              <w:jc w:val="left"/>
            </w:pPr>
            <w:r>
              <w:rPr>
                <w:rFonts w:ascii="仿宋_GB2312" w:hAnsi="仿宋_GB2312" w:cs="仿宋_GB2312" w:eastAsia="仿宋_GB2312"/>
              </w:rPr>
              <w:t xml:space="preserve"> 吸水膨胀袋</w:t>
            </w:r>
          </w:p>
        </w:tc>
        <w:tc>
          <w:tcPr>
            <w:tcW w:type="dxa" w:w="831"/>
          </w:tcPr>
          <w:p>
            <w:pPr>
              <w:pStyle w:val="null3"/>
              <w:jc w:val="left"/>
            </w:pPr>
            <w:r>
              <w:rPr>
                <w:rFonts w:ascii="仿宋_GB2312" w:hAnsi="仿宋_GB2312" w:cs="仿宋_GB2312" w:eastAsia="仿宋_GB2312"/>
              </w:rPr>
              <w:t xml:space="preserve"> 15000.00个</w:t>
            </w:r>
          </w:p>
        </w:tc>
        <w:tc>
          <w:tcPr>
            <w:tcW w:type="dxa" w:w="831"/>
          </w:tcPr>
          <w:p>
            <w:pPr>
              <w:pStyle w:val="null3"/>
              <w:jc w:val="left"/>
            </w:pPr>
            <w:r>
              <w:rPr>
                <w:rFonts w:ascii="仿宋_GB2312" w:hAnsi="仿宋_GB2312" w:cs="仿宋_GB2312" w:eastAsia="仿宋_GB2312"/>
              </w:rPr>
              <w:t xml:space="preserve"> 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19</w:t>
            </w:r>
          </w:p>
        </w:tc>
        <w:tc>
          <w:tcPr>
            <w:tcW w:type="dxa" w:w="831"/>
          </w:tcPr>
          <w:p>
            <w:pPr>
              <w:pStyle w:val="null3"/>
              <w:jc w:val="left"/>
            </w:pPr>
            <w:r>
              <w:rPr>
                <w:rFonts w:ascii="仿宋_GB2312" w:hAnsi="仿宋_GB2312" w:cs="仿宋_GB2312" w:eastAsia="仿宋_GB2312"/>
              </w:rPr>
              <w:t xml:space="preserve"> 自吸式水泵2</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116000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20</w:t>
            </w:r>
          </w:p>
        </w:tc>
        <w:tc>
          <w:tcPr>
            <w:tcW w:type="dxa" w:w="831"/>
          </w:tcPr>
          <w:p>
            <w:pPr>
              <w:pStyle w:val="null3"/>
              <w:jc w:val="left"/>
            </w:pPr>
            <w:r>
              <w:rPr>
                <w:rFonts w:ascii="仿宋_GB2312" w:hAnsi="仿宋_GB2312" w:cs="仿宋_GB2312" w:eastAsia="仿宋_GB2312"/>
              </w:rPr>
              <w:t xml:space="preserve"> 水域救援头盔</w:t>
            </w:r>
          </w:p>
        </w:tc>
        <w:tc>
          <w:tcPr>
            <w:tcW w:type="dxa" w:w="831"/>
          </w:tcPr>
          <w:p>
            <w:pPr>
              <w:pStyle w:val="null3"/>
              <w:jc w:val="left"/>
            </w:pPr>
            <w:r>
              <w:rPr>
                <w:rFonts w:ascii="仿宋_GB2312" w:hAnsi="仿宋_GB2312" w:cs="仿宋_GB2312" w:eastAsia="仿宋_GB2312"/>
              </w:rPr>
              <w:t xml:space="preserve"> 100.00个</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21</w:t>
            </w:r>
          </w:p>
        </w:tc>
        <w:tc>
          <w:tcPr>
            <w:tcW w:type="dxa" w:w="831"/>
          </w:tcPr>
          <w:p>
            <w:pPr>
              <w:pStyle w:val="null3"/>
              <w:jc w:val="left"/>
            </w:pPr>
            <w:r>
              <w:rPr>
                <w:rFonts w:ascii="仿宋_GB2312" w:hAnsi="仿宋_GB2312" w:cs="仿宋_GB2312" w:eastAsia="仿宋_GB2312"/>
              </w:rPr>
              <w:t xml:space="preserve"> 森林防火水带40型</w:t>
            </w:r>
          </w:p>
        </w:tc>
        <w:tc>
          <w:tcPr>
            <w:tcW w:type="dxa" w:w="831"/>
          </w:tcPr>
          <w:p>
            <w:pPr>
              <w:pStyle w:val="null3"/>
              <w:jc w:val="left"/>
            </w:pPr>
            <w:r>
              <w:rPr>
                <w:rFonts w:ascii="仿宋_GB2312" w:hAnsi="仿宋_GB2312" w:cs="仿宋_GB2312" w:eastAsia="仿宋_GB2312"/>
              </w:rPr>
              <w:t xml:space="preserve"> 20.00条</w:t>
            </w:r>
          </w:p>
        </w:tc>
        <w:tc>
          <w:tcPr>
            <w:tcW w:type="dxa" w:w="831"/>
          </w:tcPr>
          <w:p>
            <w:pPr>
              <w:pStyle w:val="null3"/>
              <w:jc w:val="left"/>
            </w:pPr>
            <w:r>
              <w:rPr>
                <w:rFonts w:ascii="仿宋_GB2312" w:hAnsi="仿宋_GB2312" w:cs="仿宋_GB2312" w:eastAsia="仿宋_GB2312"/>
              </w:rPr>
              <w:t xml:space="preserve"> 12000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22</w:t>
            </w:r>
          </w:p>
        </w:tc>
        <w:tc>
          <w:tcPr>
            <w:tcW w:type="dxa" w:w="831"/>
          </w:tcPr>
          <w:p>
            <w:pPr>
              <w:pStyle w:val="null3"/>
              <w:jc w:val="left"/>
            </w:pPr>
            <w:r>
              <w:rPr>
                <w:rFonts w:ascii="仿宋_GB2312" w:hAnsi="仿宋_GB2312" w:cs="仿宋_GB2312" w:eastAsia="仿宋_GB2312"/>
              </w:rPr>
              <w:t xml:space="preserve"> 手投式灭火弹</w:t>
            </w:r>
          </w:p>
        </w:tc>
        <w:tc>
          <w:tcPr>
            <w:tcW w:type="dxa" w:w="831"/>
          </w:tcPr>
          <w:p>
            <w:pPr>
              <w:pStyle w:val="null3"/>
              <w:jc w:val="left"/>
            </w:pPr>
            <w:r>
              <w:rPr>
                <w:rFonts w:ascii="仿宋_GB2312" w:hAnsi="仿宋_GB2312" w:cs="仿宋_GB2312" w:eastAsia="仿宋_GB2312"/>
              </w:rPr>
              <w:t xml:space="preserve"> 100.00个</w:t>
            </w:r>
          </w:p>
        </w:tc>
        <w:tc>
          <w:tcPr>
            <w:tcW w:type="dxa" w:w="831"/>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23</w:t>
            </w:r>
          </w:p>
        </w:tc>
        <w:tc>
          <w:tcPr>
            <w:tcW w:type="dxa" w:w="831"/>
          </w:tcPr>
          <w:p>
            <w:pPr>
              <w:pStyle w:val="null3"/>
              <w:jc w:val="left"/>
            </w:pPr>
            <w:r>
              <w:rPr>
                <w:rFonts w:ascii="仿宋_GB2312" w:hAnsi="仿宋_GB2312" w:cs="仿宋_GB2312" w:eastAsia="仿宋_GB2312"/>
              </w:rPr>
              <w:t xml:space="preserve"> 应急救援手套</w:t>
            </w:r>
          </w:p>
        </w:tc>
        <w:tc>
          <w:tcPr>
            <w:tcW w:type="dxa" w:w="831"/>
          </w:tcPr>
          <w:p>
            <w:pPr>
              <w:pStyle w:val="null3"/>
              <w:jc w:val="left"/>
            </w:pPr>
            <w:r>
              <w:rPr>
                <w:rFonts w:ascii="仿宋_GB2312" w:hAnsi="仿宋_GB2312" w:cs="仿宋_GB2312" w:eastAsia="仿宋_GB2312"/>
              </w:rPr>
              <w:t xml:space="preserve"> 100.00对</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24</w:t>
            </w:r>
          </w:p>
        </w:tc>
        <w:tc>
          <w:tcPr>
            <w:tcW w:type="dxa" w:w="831"/>
          </w:tcPr>
          <w:p>
            <w:pPr>
              <w:pStyle w:val="null3"/>
              <w:jc w:val="left"/>
            </w:pPr>
            <w:r>
              <w:rPr>
                <w:rFonts w:ascii="仿宋_GB2312" w:hAnsi="仿宋_GB2312" w:cs="仿宋_GB2312" w:eastAsia="仿宋_GB2312"/>
              </w:rPr>
              <w:t xml:space="preserve"> 遥控救生圈</w:t>
            </w:r>
          </w:p>
        </w:tc>
        <w:tc>
          <w:tcPr>
            <w:tcW w:type="dxa" w:w="831"/>
          </w:tcPr>
          <w:p>
            <w:pPr>
              <w:pStyle w:val="null3"/>
              <w:jc w:val="left"/>
            </w:pPr>
            <w:r>
              <w:rPr>
                <w:rFonts w:ascii="仿宋_GB2312" w:hAnsi="仿宋_GB2312" w:cs="仿宋_GB2312" w:eastAsia="仿宋_GB2312"/>
              </w:rPr>
              <w:t xml:space="preserve"> 10.00套</w:t>
            </w:r>
          </w:p>
        </w:tc>
        <w:tc>
          <w:tcPr>
            <w:tcW w:type="dxa" w:w="831"/>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25</w:t>
            </w:r>
          </w:p>
        </w:tc>
        <w:tc>
          <w:tcPr>
            <w:tcW w:type="dxa" w:w="831"/>
          </w:tcPr>
          <w:p>
            <w:pPr>
              <w:pStyle w:val="null3"/>
              <w:jc w:val="left"/>
            </w:pPr>
            <w:r>
              <w:rPr>
                <w:rFonts w:ascii="仿宋_GB2312" w:hAnsi="仿宋_GB2312" w:cs="仿宋_GB2312" w:eastAsia="仿宋_GB2312"/>
              </w:rPr>
              <w:t xml:space="preserve"> 防火水枪65型</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1500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26</w:t>
            </w:r>
          </w:p>
        </w:tc>
        <w:tc>
          <w:tcPr>
            <w:tcW w:type="dxa" w:w="831"/>
          </w:tcPr>
          <w:p>
            <w:pPr>
              <w:pStyle w:val="null3"/>
              <w:jc w:val="left"/>
            </w:pPr>
            <w:r>
              <w:rPr>
                <w:rFonts w:ascii="仿宋_GB2312" w:hAnsi="仿宋_GB2312" w:cs="仿宋_GB2312" w:eastAsia="仿宋_GB2312"/>
              </w:rPr>
              <w:t xml:space="preserve"> 森林防火个人装备</w:t>
            </w:r>
          </w:p>
        </w:tc>
        <w:tc>
          <w:tcPr>
            <w:tcW w:type="dxa" w:w="831"/>
          </w:tcPr>
          <w:p>
            <w:pPr>
              <w:pStyle w:val="null3"/>
              <w:jc w:val="left"/>
            </w:pPr>
            <w:r>
              <w:rPr>
                <w:rFonts w:ascii="仿宋_GB2312" w:hAnsi="仿宋_GB2312" w:cs="仿宋_GB2312" w:eastAsia="仿宋_GB2312"/>
              </w:rPr>
              <w:t xml:space="preserve"> 100.00套</w:t>
            </w:r>
          </w:p>
        </w:tc>
        <w:tc>
          <w:tcPr>
            <w:tcW w:type="dxa" w:w="831"/>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27</w:t>
            </w:r>
          </w:p>
        </w:tc>
        <w:tc>
          <w:tcPr>
            <w:tcW w:type="dxa" w:w="831"/>
          </w:tcPr>
          <w:p>
            <w:pPr>
              <w:pStyle w:val="null3"/>
              <w:jc w:val="left"/>
            </w:pPr>
            <w:r>
              <w:rPr>
                <w:rFonts w:ascii="仿宋_GB2312" w:hAnsi="仿宋_GB2312" w:cs="仿宋_GB2312" w:eastAsia="仿宋_GB2312"/>
              </w:rPr>
              <w:t xml:space="preserve"> 中砂</w:t>
            </w:r>
          </w:p>
        </w:tc>
        <w:tc>
          <w:tcPr>
            <w:tcW w:type="dxa" w:w="831"/>
          </w:tcPr>
          <w:p>
            <w:pPr>
              <w:pStyle w:val="null3"/>
              <w:jc w:val="left"/>
            </w:pPr>
            <w:r>
              <w:rPr>
                <w:rFonts w:ascii="仿宋_GB2312" w:hAnsi="仿宋_GB2312" w:cs="仿宋_GB2312" w:eastAsia="仿宋_GB2312"/>
              </w:rPr>
              <w:t xml:space="preserve"> 100.00立方米</w:t>
            </w:r>
          </w:p>
        </w:tc>
        <w:tc>
          <w:tcPr>
            <w:tcW w:type="dxa" w:w="831"/>
          </w:tcPr>
          <w:p>
            <w:pPr>
              <w:pStyle w:val="null3"/>
              <w:jc w:val="left"/>
            </w:pPr>
            <w:r>
              <w:rPr>
                <w:rFonts w:ascii="仿宋_GB2312" w:hAnsi="仿宋_GB2312" w:cs="仿宋_GB2312" w:eastAsia="仿宋_GB2312"/>
              </w:rPr>
              <w:t xml:space="preserve"> 23000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28</w:t>
            </w:r>
          </w:p>
        </w:tc>
        <w:tc>
          <w:tcPr>
            <w:tcW w:type="dxa" w:w="831"/>
          </w:tcPr>
          <w:p>
            <w:pPr>
              <w:pStyle w:val="null3"/>
              <w:jc w:val="left"/>
            </w:pPr>
            <w:r>
              <w:rPr>
                <w:rFonts w:ascii="仿宋_GB2312" w:hAnsi="仿宋_GB2312" w:cs="仿宋_GB2312" w:eastAsia="仿宋_GB2312"/>
              </w:rPr>
              <w:t xml:space="preserve"> 防火水枪65转40分水器</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3000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29</w:t>
            </w:r>
          </w:p>
        </w:tc>
        <w:tc>
          <w:tcPr>
            <w:tcW w:type="dxa" w:w="831"/>
          </w:tcPr>
          <w:p>
            <w:pPr>
              <w:pStyle w:val="null3"/>
              <w:jc w:val="left"/>
            </w:pPr>
            <w:r>
              <w:rPr>
                <w:rFonts w:ascii="仿宋_GB2312" w:hAnsi="仿宋_GB2312" w:cs="仿宋_GB2312" w:eastAsia="仿宋_GB2312"/>
              </w:rPr>
              <w:t xml:space="preserve"> 铁铲</w:t>
            </w:r>
          </w:p>
        </w:tc>
        <w:tc>
          <w:tcPr>
            <w:tcW w:type="dxa" w:w="831"/>
          </w:tcPr>
          <w:p>
            <w:pPr>
              <w:pStyle w:val="null3"/>
              <w:jc w:val="left"/>
            </w:pPr>
            <w:r>
              <w:rPr>
                <w:rFonts w:ascii="仿宋_GB2312" w:hAnsi="仿宋_GB2312" w:cs="仿宋_GB2312" w:eastAsia="仿宋_GB2312"/>
              </w:rPr>
              <w:t xml:space="preserve"> 500.00个</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30</w:t>
            </w:r>
          </w:p>
        </w:tc>
        <w:tc>
          <w:tcPr>
            <w:tcW w:type="dxa" w:w="831"/>
          </w:tcPr>
          <w:p>
            <w:pPr>
              <w:pStyle w:val="null3"/>
              <w:jc w:val="left"/>
            </w:pPr>
            <w:r>
              <w:rPr>
                <w:rFonts w:ascii="仿宋_GB2312" w:hAnsi="仿宋_GB2312" w:cs="仿宋_GB2312" w:eastAsia="仿宋_GB2312"/>
              </w:rPr>
              <w:t xml:space="preserve"> 森林防火水带65型</w:t>
            </w:r>
          </w:p>
        </w:tc>
        <w:tc>
          <w:tcPr>
            <w:tcW w:type="dxa" w:w="831"/>
          </w:tcPr>
          <w:p>
            <w:pPr>
              <w:pStyle w:val="null3"/>
              <w:jc w:val="left"/>
            </w:pPr>
            <w:r>
              <w:rPr>
                <w:rFonts w:ascii="仿宋_GB2312" w:hAnsi="仿宋_GB2312" w:cs="仿宋_GB2312" w:eastAsia="仿宋_GB2312"/>
              </w:rPr>
              <w:t xml:space="preserve"> 20.00条</w:t>
            </w:r>
          </w:p>
        </w:tc>
        <w:tc>
          <w:tcPr>
            <w:tcW w:type="dxa" w:w="831"/>
          </w:tcPr>
          <w:p>
            <w:pPr>
              <w:pStyle w:val="null3"/>
              <w:jc w:val="left"/>
            </w:pPr>
            <w:r>
              <w:rPr>
                <w:rFonts w:ascii="仿宋_GB2312" w:hAnsi="仿宋_GB2312" w:cs="仿宋_GB2312" w:eastAsia="仿宋_GB2312"/>
              </w:rPr>
              <w:t xml:space="preserve"> 16000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31</w:t>
            </w:r>
          </w:p>
        </w:tc>
        <w:tc>
          <w:tcPr>
            <w:tcW w:type="dxa" w:w="831"/>
          </w:tcPr>
          <w:p>
            <w:pPr>
              <w:pStyle w:val="null3"/>
              <w:jc w:val="left"/>
            </w:pPr>
            <w:r>
              <w:rPr>
                <w:rFonts w:ascii="仿宋_GB2312" w:hAnsi="仿宋_GB2312" w:cs="仿宋_GB2312" w:eastAsia="仿宋_GB2312"/>
              </w:rPr>
              <w:t xml:space="preserve"> 橡皮艇</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520000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32</w:t>
            </w:r>
          </w:p>
        </w:tc>
        <w:tc>
          <w:tcPr>
            <w:tcW w:type="dxa" w:w="831"/>
          </w:tcPr>
          <w:p>
            <w:pPr>
              <w:pStyle w:val="null3"/>
              <w:jc w:val="left"/>
            </w:pPr>
            <w:r>
              <w:rPr>
                <w:rFonts w:ascii="仿宋_GB2312" w:hAnsi="仿宋_GB2312" w:cs="仿宋_GB2312" w:eastAsia="仿宋_GB2312"/>
              </w:rPr>
              <w:t xml:space="preserve"> 锄头</w:t>
            </w:r>
          </w:p>
        </w:tc>
        <w:tc>
          <w:tcPr>
            <w:tcW w:type="dxa" w:w="831"/>
          </w:tcPr>
          <w:p>
            <w:pPr>
              <w:pStyle w:val="null3"/>
              <w:jc w:val="left"/>
            </w:pPr>
            <w:r>
              <w:rPr>
                <w:rFonts w:ascii="仿宋_GB2312" w:hAnsi="仿宋_GB2312" w:cs="仿宋_GB2312" w:eastAsia="仿宋_GB2312"/>
              </w:rPr>
              <w:t xml:space="preserve"> 500.00个</w:t>
            </w:r>
          </w:p>
        </w:tc>
        <w:tc>
          <w:tcPr>
            <w:tcW w:type="dxa" w:w="831"/>
          </w:tcPr>
          <w:p>
            <w:pPr>
              <w:pStyle w:val="null3"/>
              <w:jc w:val="left"/>
            </w:pPr>
            <w:r>
              <w:rPr>
                <w:rFonts w:ascii="仿宋_GB2312" w:hAnsi="仿宋_GB2312" w:cs="仿宋_GB2312" w:eastAsia="仿宋_GB2312"/>
              </w:rPr>
              <w:t xml:space="preserve"> 15000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33</w:t>
            </w:r>
          </w:p>
        </w:tc>
        <w:tc>
          <w:tcPr>
            <w:tcW w:type="dxa" w:w="831"/>
          </w:tcPr>
          <w:p>
            <w:pPr>
              <w:pStyle w:val="null3"/>
              <w:jc w:val="left"/>
            </w:pPr>
            <w:r>
              <w:rPr>
                <w:rFonts w:ascii="仿宋_GB2312" w:hAnsi="仿宋_GB2312" w:cs="仿宋_GB2312" w:eastAsia="仿宋_GB2312"/>
              </w:rPr>
              <w:t xml:space="preserve"> 防火水枪25型</w:t>
            </w:r>
          </w:p>
        </w:tc>
        <w:tc>
          <w:tcPr>
            <w:tcW w:type="dxa" w:w="831"/>
          </w:tcPr>
          <w:p>
            <w:pPr>
              <w:pStyle w:val="null3"/>
              <w:jc w:val="left"/>
            </w:pPr>
            <w:r>
              <w:rPr>
                <w:rFonts w:ascii="仿宋_GB2312" w:hAnsi="仿宋_GB2312" w:cs="仿宋_GB2312" w:eastAsia="仿宋_GB2312"/>
              </w:rPr>
              <w:t xml:space="preserve"> 5.00个</w:t>
            </w:r>
          </w:p>
        </w:tc>
        <w:tc>
          <w:tcPr>
            <w:tcW w:type="dxa" w:w="831"/>
          </w:tcPr>
          <w:p>
            <w:pPr>
              <w:pStyle w:val="null3"/>
              <w:jc w:val="left"/>
            </w:pPr>
            <w:r>
              <w:rPr>
                <w:rFonts w:ascii="仿宋_GB2312" w:hAnsi="仿宋_GB2312" w:cs="仿宋_GB2312" w:eastAsia="仿宋_GB2312"/>
              </w:rPr>
              <w:t xml:space="preserve"> 2000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34</w:t>
            </w:r>
          </w:p>
        </w:tc>
        <w:tc>
          <w:tcPr>
            <w:tcW w:type="dxa" w:w="831"/>
          </w:tcPr>
          <w:p>
            <w:pPr>
              <w:pStyle w:val="null3"/>
              <w:jc w:val="left"/>
            </w:pPr>
            <w:r>
              <w:rPr>
                <w:rFonts w:ascii="仿宋_GB2312" w:hAnsi="仿宋_GB2312" w:cs="仿宋_GB2312" w:eastAsia="仿宋_GB2312"/>
              </w:rPr>
              <w:t xml:space="preserve"> 救生拉杆</w:t>
            </w:r>
          </w:p>
        </w:tc>
        <w:tc>
          <w:tcPr>
            <w:tcW w:type="dxa" w:w="831"/>
          </w:tcPr>
          <w:p>
            <w:pPr>
              <w:pStyle w:val="null3"/>
              <w:jc w:val="left"/>
            </w:pPr>
            <w:r>
              <w:rPr>
                <w:rFonts w:ascii="仿宋_GB2312" w:hAnsi="仿宋_GB2312" w:cs="仿宋_GB2312" w:eastAsia="仿宋_GB2312"/>
              </w:rPr>
              <w:t xml:space="preserve"> 200.00套</w:t>
            </w:r>
          </w:p>
        </w:tc>
        <w:tc>
          <w:tcPr>
            <w:tcW w:type="dxa" w:w="831"/>
          </w:tcPr>
          <w:p>
            <w:pPr>
              <w:pStyle w:val="null3"/>
              <w:jc w:val="left"/>
            </w:pPr>
            <w:r>
              <w:rPr>
                <w:rFonts w:ascii="仿宋_GB2312" w:hAnsi="仿宋_GB2312" w:cs="仿宋_GB2312" w:eastAsia="仿宋_GB2312"/>
              </w:rPr>
              <w:t xml:space="preserve"> 724000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35</w:t>
            </w:r>
          </w:p>
        </w:tc>
        <w:tc>
          <w:tcPr>
            <w:tcW w:type="dxa" w:w="831"/>
          </w:tcPr>
          <w:p>
            <w:pPr>
              <w:pStyle w:val="null3"/>
              <w:jc w:val="left"/>
            </w:pPr>
            <w:r>
              <w:rPr>
                <w:rFonts w:ascii="仿宋_GB2312" w:hAnsi="仿宋_GB2312" w:cs="仿宋_GB2312" w:eastAsia="仿宋_GB2312"/>
              </w:rPr>
              <w:t xml:space="preserve"> 双肩背负式灭火水枪</w:t>
            </w:r>
          </w:p>
        </w:tc>
        <w:tc>
          <w:tcPr>
            <w:tcW w:type="dxa" w:w="831"/>
          </w:tcPr>
          <w:p>
            <w:pPr>
              <w:pStyle w:val="null3"/>
              <w:jc w:val="left"/>
            </w:pPr>
            <w:r>
              <w:rPr>
                <w:rFonts w:ascii="仿宋_GB2312" w:hAnsi="仿宋_GB2312" w:cs="仿宋_GB2312" w:eastAsia="仿宋_GB2312"/>
              </w:rPr>
              <w:t xml:space="preserve"> 200.00个</w:t>
            </w:r>
          </w:p>
        </w:tc>
        <w:tc>
          <w:tcPr>
            <w:tcW w:type="dxa" w:w="831"/>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36</w:t>
            </w:r>
          </w:p>
        </w:tc>
        <w:tc>
          <w:tcPr>
            <w:tcW w:type="dxa" w:w="831"/>
          </w:tcPr>
          <w:p>
            <w:pPr>
              <w:pStyle w:val="null3"/>
              <w:jc w:val="left"/>
            </w:pPr>
            <w:r>
              <w:rPr>
                <w:rFonts w:ascii="仿宋_GB2312" w:hAnsi="仿宋_GB2312" w:cs="仿宋_GB2312" w:eastAsia="仿宋_GB2312"/>
              </w:rPr>
              <w:t xml:space="preserve"> 专业森林二号工具灭火把</w:t>
            </w:r>
          </w:p>
        </w:tc>
        <w:tc>
          <w:tcPr>
            <w:tcW w:type="dxa" w:w="831"/>
          </w:tcPr>
          <w:p>
            <w:pPr>
              <w:pStyle w:val="null3"/>
              <w:jc w:val="left"/>
            </w:pPr>
            <w:r>
              <w:rPr>
                <w:rFonts w:ascii="仿宋_GB2312" w:hAnsi="仿宋_GB2312" w:cs="仿宋_GB2312" w:eastAsia="仿宋_GB2312"/>
              </w:rPr>
              <w:t xml:space="preserve"> 2500.00个</w:t>
            </w:r>
          </w:p>
        </w:tc>
        <w:tc>
          <w:tcPr>
            <w:tcW w:type="dxa" w:w="831"/>
          </w:tcPr>
          <w:p>
            <w:pPr>
              <w:pStyle w:val="null3"/>
              <w:jc w:val="left"/>
            </w:pPr>
            <w:r>
              <w:rPr>
                <w:rFonts w:ascii="仿宋_GB2312" w:hAnsi="仿宋_GB2312" w:cs="仿宋_GB2312" w:eastAsia="仿宋_GB2312"/>
              </w:rPr>
              <w:t xml:space="preserve"> 97500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37</w:t>
            </w:r>
          </w:p>
        </w:tc>
        <w:tc>
          <w:tcPr>
            <w:tcW w:type="dxa" w:w="831"/>
          </w:tcPr>
          <w:p>
            <w:pPr>
              <w:pStyle w:val="null3"/>
              <w:jc w:val="left"/>
            </w:pPr>
            <w:r>
              <w:rPr>
                <w:rFonts w:ascii="仿宋_GB2312" w:hAnsi="仿宋_GB2312" w:cs="仿宋_GB2312" w:eastAsia="仿宋_GB2312"/>
              </w:rPr>
              <w:t xml:space="preserve"> 石子</w:t>
            </w:r>
          </w:p>
        </w:tc>
        <w:tc>
          <w:tcPr>
            <w:tcW w:type="dxa" w:w="831"/>
          </w:tcPr>
          <w:p>
            <w:pPr>
              <w:pStyle w:val="null3"/>
              <w:jc w:val="left"/>
            </w:pPr>
            <w:r>
              <w:rPr>
                <w:rFonts w:ascii="仿宋_GB2312" w:hAnsi="仿宋_GB2312" w:cs="仿宋_GB2312" w:eastAsia="仿宋_GB2312"/>
              </w:rPr>
              <w:t xml:space="preserve"> 100.00立方米</w:t>
            </w:r>
          </w:p>
        </w:tc>
        <w:tc>
          <w:tcPr>
            <w:tcW w:type="dxa" w:w="831"/>
          </w:tcPr>
          <w:p>
            <w:pPr>
              <w:pStyle w:val="null3"/>
              <w:jc w:val="left"/>
            </w:pPr>
            <w:r>
              <w:rPr>
                <w:rFonts w:ascii="仿宋_GB2312" w:hAnsi="仿宋_GB2312" w:cs="仿宋_GB2312" w:eastAsia="仿宋_GB2312"/>
              </w:rPr>
              <w:t xml:space="preserve"> 18000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详见附件：供应商无不良信用承诺函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