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EB2" w:rsidRDefault="00806EB2" w:rsidP="007F2C1F">
      <w:pPr>
        <w:pStyle w:val="2"/>
        <w:jc w:val="center"/>
      </w:pPr>
      <w:bookmarkStart w:id="0" w:name="_GoBack"/>
      <w:r>
        <w:t>供应</w:t>
      </w:r>
      <w:proofErr w:type="gramStart"/>
      <w:r>
        <w:t>商类似</w:t>
      </w:r>
      <w:proofErr w:type="gramEnd"/>
      <w:r>
        <w:t>项目业绩一览表</w:t>
      </w:r>
      <w:bookmarkEnd w:id="0"/>
      <w:r>
        <w:rPr>
          <w:rFonts w:hint="eastAsia"/>
        </w:rPr>
        <w:t>（如有）</w:t>
      </w:r>
    </w:p>
    <w:tbl>
      <w:tblPr>
        <w:tblW w:w="80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bottom w:w="123" w:type="dxa"/>
          <w:right w:w="70" w:type="dxa"/>
        </w:tblCellMar>
        <w:tblLook w:val="04A0" w:firstRow="1" w:lastRow="0" w:firstColumn="1" w:lastColumn="0" w:noHBand="0" w:noVBand="1"/>
      </w:tblPr>
      <w:tblGrid>
        <w:gridCol w:w="829"/>
        <w:gridCol w:w="1261"/>
        <w:gridCol w:w="1260"/>
        <w:gridCol w:w="1173"/>
        <w:gridCol w:w="1276"/>
        <w:gridCol w:w="1276"/>
        <w:gridCol w:w="948"/>
      </w:tblGrid>
      <w:tr w:rsidR="00806EB2" w:rsidTr="007B7061">
        <w:trPr>
          <w:trHeight w:val="809"/>
          <w:jc w:val="center"/>
        </w:trPr>
        <w:tc>
          <w:tcPr>
            <w:tcW w:w="829" w:type="dxa"/>
            <w:vAlign w:val="center"/>
          </w:tcPr>
          <w:p w:rsidR="00806EB2" w:rsidRDefault="00806EB2" w:rsidP="007B7061">
            <w:pPr>
              <w:spacing w:line="360" w:lineRule="auto"/>
              <w:rPr>
                <w:rFonts w:ascii="等线" w:eastAsia="等线" w:hAnsi="等线"/>
              </w:rPr>
            </w:pPr>
            <w:r>
              <w:rPr>
                <w:rFonts w:ascii="宋体" w:hAnsi="宋体" w:cs="宋体"/>
                <w:sz w:val="24"/>
              </w:rPr>
              <w:t>序号</w:t>
            </w:r>
          </w:p>
        </w:tc>
        <w:tc>
          <w:tcPr>
            <w:tcW w:w="1261" w:type="dxa"/>
            <w:vAlign w:val="center"/>
          </w:tcPr>
          <w:p w:rsidR="00806EB2" w:rsidRDefault="00806EB2" w:rsidP="007B7061">
            <w:pPr>
              <w:spacing w:line="360" w:lineRule="auto"/>
              <w:rPr>
                <w:rFonts w:ascii="等线" w:eastAsia="等线" w:hAnsi="等线"/>
              </w:rPr>
            </w:pPr>
            <w:r>
              <w:rPr>
                <w:rFonts w:ascii="宋体" w:hAnsi="宋体" w:cs="宋体"/>
                <w:sz w:val="24"/>
              </w:rPr>
              <w:t>项目名称</w:t>
            </w:r>
          </w:p>
        </w:tc>
        <w:tc>
          <w:tcPr>
            <w:tcW w:w="1260" w:type="dxa"/>
            <w:vAlign w:val="center"/>
          </w:tcPr>
          <w:p w:rsidR="00806EB2" w:rsidRDefault="00806EB2" w:rsidP="007B7061">
            <w:pPr>
              <w:spacing w:line="360" w:lineRule="auto"/>
              <w:rPr>
                <w:rFonts w:ascii="等线" w:eastAsia="等线" w:hAnsi="等线"/>
              </w:rPr>
            </w:pPr>
            <w:r>
              <w:rPr>
                <w:rFonts w:ascii="宋体" w:hAnsi="宋体" w:cs="宋体"/>
                <w:sz w:val="24"/>
              </w:rPr>
              <w:t>业主名称</w:t>
            </w:r>
          </w:p>
        </w:tc>
        <w:tc>
          <w:tcPr>
            <w:tcW w:w="1173" w:type="dxa"/>
            <w:vAlign w:val="center"/>
          </w:tcPr>
          <w:p w:rsidR="00806EB2" w:rsidRDefault="00806EB2" w:rsidP="007B7061">
            <w:pPr>
              <w:spacing w:line="360" w:lineRule="auto"/>
              <w:rPr>
                <w:rFonts w:ascii="等线" w:eastAsia="等线" w:hAnsi="等线"/>
              </w:rPr>
            </w:pPr>
            <w:r>
              <w:rPr>
                <w:rFonts w:ascii="宋体" w:hAnsi="宋体" w:cs="宋体"/>
                <w:sz w:val="24"/>
              </w:rPr>
              <w:t>合同金额</w:t>
            </w:r>
          </w:p>
        </w:tc>
        <w:tc>
          <w:tcPr>
            <w:tcW w:w="1276" w:type="dxa"/>
            <w:vAlign w:val="center"/>
          </w:tcPr>
          <w:p w:rsidR="00806EB2" w:rsidRDefault="00806EB2" w:rsidP="007B7061">
            <w:pPr>
              <w:spacing w:line="360" w:lineRule="auto"/>
              <w:rPr>
                <w:rFonts w:ascii="等线" w:eastAsia="等线" w:hAnsi="等线"/>
              </w:rPr>
            </w:pPr>
            <w:r>
              <w:rPr>
                <w:rFonts w:ascii="宋体" w:hAnsi="宋体" w:cs="宋体"/>
                <w:sz w:val="24"/>
              </w:rPr>
              <w:t>签订日期</w:t>
            </w:r>
          </w:p>
        </w:tc>
        <w:tc>
          <w:tcPr>
            <w:tcW w:w="1276" w:type="dxa"/>
            <w:vAlign w:val="center"/>
          </w:tcPr>
          <w:p w:rsidR="00806EB2" w:rsidRDefault="00806EB2" w:rsidP="007B7061">
            <w:pPr>
              <w:spacing w:line="360" w:lineRule="auto"/>
              <w:rPr>
                <w:rFonts w:ascii="等线" w:eastAsia="等线" w:hAnsi="等线"/>
              </w:rPr>
            </w:pPr>
            <w:r>
              <w:rPr>
                <w:rFonts w:ascii="宋体" w:hAnsi="宋体" w:cs="宋体" w:hint="eastAsia"/>
                <w:sz w:val="24"/>
              </w:rPr>
              <w:t>完成情况</w:t>
            </w:r>
          </w:p>
        </w:tc>
        <w:tc>
          <w:tcPr>
            <w:tcW w:w="948" w:type="dxa"/>
            <w:vAlign w:val="center"/>
          </w:tcPr>
          <w:p w:rsidR="00806EB2" w:rsidRDefault="00806EB2" w:rsidP="007B7061">
            <w:pPr>
              <w:spacing w:line="360" w:lineRule="auto"/>
              <w:rPr>
                <w:rFonts w:ascii="等线" w:eastAsia="等线" w:hAnsi="等线"/>
              </w:rPr>
            </w:pPr>
            <w:r>
              <w:rPr>
                <w:rFonts w:ascii="宋体" w:hAnsi="宋体" w:cs="宋体"/>
                <w:sz w:val="24"/>
              </w:rPr>
              <w:t>备注</w:t>
            </w:r>
          </w:p>
        </w:tc>
      </w:tr>
      <w:tr w:rsidR="00806EB2" w:rsidTr="007B7061">
        <w:trPr>
          <w:trHeight w:val="802"/>
          <w:jc w:val="center"/>
        </w:trPr>
        <w:tc>
          <w:tcPr>
            <w:tcW w:w="829" w:type="dxa"/>
            <w:vAlign w:val="center"/>
          </w:tcPr>
          <w:p w:rsidR="00806EB2" w:rsidRDefault="00806EB2" w:rsidP="007B7061">
            <w:pPr>
              <w:spacing w:line="360" w:lineRule="auto"/>
              <w:rPr>
                <w:rFonts w:ascii="等线" w:eastAsia="等线" w:hAnsi="等线"/>
              </w:rPr>
            </w:pPr>
          </w:p>
        </w:tc>
        <w:tc>
          <w:tcPr>
            <w:tcW w:w="1261" w:type="dxa"/>
            <w:vAlign w:val="center"/>
          </w:tcPr>
          <w:p w:rsidR="00806EB2" w:rsidRDefault="00806EB2" w:rsidP="007B7061">
            <w:pPr>
              <w:spacing w:line="360" w:lineRule="auto"/>
              <w:rPr>
                <w:rFonts w:ascii="等线" w:eastAsia="等线" w:hAnsi="等线"/>
              </w:rPr>
            </w:pPr>
          </w:p>
        </w:tc>
        <w:tc>
          <w:tcPr>
            <w:tcW w:w="1260" w:type="dxa"/>
            <w:vAlign w:val="center"/>
          </w:tcPr>
          <w:p w:rsidR="00806EB2" w:rsidRDefault="00806EB2" w:rsidP="007B7061">
            <w:pPr>
              <w:spacing w:line="360" w:lineRule="auto"/>
              <w:rPr>
                <w:rFonts w:ascii="等线" w:eastAsia="等线" w:hAnsi="等线"/>
              </w:rPr>
            </w:pPr>
          </w:p>
        </w:tc>
        <w:tc>
          <w:tcPr>
            <w:tcW w:w="1173" w:type="dxa"/>
            <w:vAlign w:val="center"/>
          </w:tcPr>
          <w:p w:rsidR="00806EB2" w:rsidRDefault="00806EB2" w:rsidP="007B7061">
            <w:pPr>
              <w:spacing w:line="360" w:lineRule="auto"/>
              <w:rPr>
                <w:rFonts w:ascii="等线" w:eastAsia="等线" w:hAnsi="等线"/>
              </w:rPr>
            </w:pPr>
          </w:p>
        </w:tc>
        <w:tc>
          <w:tcPr>
            <w:tcW w:w="1276" w:type="dxa"/>
            <w:vAlign w:val="center"/>
          </w:tcPr>
          <w:p w:rsidR="00806EB2" w:rsidRDefault="00806EB2" w:rsidP="007B7061">
            <w:pPr>
              <w:spacing w:line="360" w:lineRule="auto"/>
              <w:rPr>
                <w:rFonts w:ascii="等线" w:eastAsia="等线" w:hAnsi="等线"/>
              </w:rPr>
            </w:pPr>
          </w:p>
        </w:tc>
        <w:tc>
          <w:tcPr>
            <w:tcW w:w="1276" w:type="dxa"/>
            <w:vAlign w:val="bottom"/>
          </w:tcPr>
          <w:p w:rsidR="00806EB2" w:rsidRDefault="00806EB2" w:rsidP="007B7061">
            <w:pPr>
              <w:spacing w:line="360" w:lineRule="auto"/>
              <w:rPr>
                <w:rFonts w:ascii="等线" w:eastAsia="等线" w:hAnsi="等线"/>
              </w:rPr>
            </w:pPr>
          </w:p>
        </w:tc>
        <w:tc>
          <w:tcPr>
            <w:tcW w:w="948" w:type="dxa"/>
            <w:vAlign w:val="center"/>
          </w:tcPr>
          <w:p w:rsidR="00806EB2" w:rsidRDefault="00806EB2" w:rsidP="007B7061">
            <w:pPr>
              <w:spacing w:line="360" w:lineRule="auto"/>
              <w:rPr>
                <w:rFonts w:ascii="等线" w:eastAsia="等线" w:hAnsi="等线"/>
              </w:rPr>
            </w:pPr>
          </w:p>
        </w:tc>
      </w:tr>
      <w:tr w:rsidR="00806EB2" w:rsidTr="007B7061">
        <w:trPr>
          <w:trHeight w:val="800"/>
          <w:jc w:val="center"/>
        </w:trPr>
        <w:tc>
          <w:tcPr>
            <w:tcW w:w="829" w:type="dxa"/>
            <w:vAlign w:val="center"/>
          </w:tcPr>
          <w:p w:rsidR="00806EB2" w:rsidRDefault="00806EB2" w:rsidP="007B7061">
            <w:pPr>
              <w:spacing w:line="360" w:lineRule="auto"/>
              <w:rPr>
                <w:rFonts w:ascii="等线" w:eastAsia="等线" w:hAnsi="等线"/>
              </w:rPr>
            </w:pPr>
          </w:p>
        </w:tc>
        <w:tc>
          <w:tcPr>
            <w:tcW w:w="1261" w:type="dxa"/>
            <w:vAlign w:val="center"/>
          </w:tcPr>
          <w:p w:rsidR="00806EB2" w:rsidRDefault="00806EB2" w:rsidP="007B7061">
            <w:pPr>
              <w:spacing w:line="360" w:lineRule="auto"/>
              <w:rPr>
                <w:rFonts w:ascii="等线" w:eastAsia="等线" w:hAnsi="等线"/>
              </w:rPr>
            </w:pPr>
          </w:p>
        </w:tc>
        <w:tc>
          <w:tcPr>
            <w:tcW w:w="1260" w:type="dxa"/>
            <w:vAlign w:val="center"/>
          </w:tcPr>
          <w:p w:rsidR="00806EB2" w:rsidRDefault="00806EB2" w:rsidP="007B7061">
            <w:pPr>
              <w:spacing w:line="360" w:lineRule="auto"/>
              <w:rPr>
                <w:rFonts w:ascii="等线" w:eastAsia="等线" w:hAnsi="等线"/>
              </w:rPr>
            </w:pPr>
          </w:p>
        </w:tc>
        <w:tc>
          <w:tcPr>
            <w:tcW w:w="1173" w:type="dxa"/>
            <w:vAlign w:val="center"/>
          </w:tcPr>
          <w:p w:rsidR="00806EB2" w:rsidRDefault="00806EB2" w:rsidP="007B7061">
            <w:pPr>
              <w:spacing w:line="360" w:lineRule="auto"/>
              <w:rPr>
                <w:rFonts w:ascii="等线" w:eastAsia="等线" w:hAnsi="等线"/>
              </w:rPr>
            </w:pPr>
          </w:p>
        </w:tc>
        <w:tc>
          <w:tcPr>
            <w:tcW w:w="1276" w:type="dxa"/>
            <w:vAlign w:val="center"/>
          </w:tcPr>
          <w:p w:rsidR="00806EB2" w:rsidRDefault="00806EB2" w:rsidP="007B7061">
            <w:pPr>
              <w:spacing w:line="360" w:lineRule="auto"/>
              <w:rPr>
                <w:rFonts w:ascii="等线" w:eastAsia="等线" w:hAnsi="等线"/>
              </w:rPr>
            </w:pPr>
          </w:p>
        </w:tc>
        <w:tc>
          <w:tcPr>
            <w:tcW w:w="1276" w:type="dxa"/>
            <w:vAlign w:val="bottom"/>
          </w:tcPr>
          <w:p w:rsidR="00806EB2" w:rsidRDefault="00806EB2" w:rsidP="007B7061">
            <w:pPr>
              <w:spacing w:line="360" w:lineRule="auto"/>
              <w:rPr>
                <w:rFonts w:ascii="等线" w:eastAsia="等线" w:hAnsi="等线"/>
              </w:rPr>
            </w:pPr>
          </w:p>
        </w:tc>
        <w:tc>
          <w:tcPr>
            <w:tcW w:w="948" w:type="dxa"/>
            <w:vAlign w:val="center"/>
          </w:tcPr>
          <w:p w:rsidR="00806EB2" w:rsidRDefault="00806EB2" w:rsidP="007B7061">
            <w:pPr>
              <w:spacing w:line="360" w:lineRule="auto"/>
              <w:rPr>
                <w:rFonts w:ascii="等线" w:eastAsia="等线" w:hAnsi="等线"/>
              </w:rPr>
            </w:pPr>
          </w:p>
        </w:tc>
      </w:tr>
      <w:tr w:rsidR="00806EB2" w:rsidTr="007B7061">
        <w:trPr>
          <w:trHeight w:val="799"/>
          <w:jc w:val="center"/>
        </w:trPr>
        <w:tc>
          <w:tcPr>
            <w:tcW w:w="829" w:type="dxa"/>
            <w:vAlign w:val="center"/>
          </w:tcPr>
          <w:p w:rsidR="00806EB2" w:rsidRDefault="00806EB2" w:rsidP="007B7061">
            <w:pPr>
              <w:spacing w:line="360" w:lineRule="auto"/>
              <w:rPr>
                <w:rFonts w:ascii="等线" w:eastAsia="等线" w:hAnsi="等线"/>
              </w:rPr>
            </w:pPr>
          </w:p>
        </w:tc>
        <w:tc>
          <w:tcPr>
            <w:tcW w:w="1261" w:type="dxa"/>
            <w:vAlign w:val="center"/>
          </w:tcPr>
          <w:p w:rsidR="00806EB2" w:rsidRDefault="00806EB2" w:rsidP="007B7061">
            <w:pPr>
              <w:spacing w:line="360" w:lineRule="auto"/>
              <w:rPr>
                <w:rFonts w:ascii="等线" w:eastAsia="等线" w:hAnsi="等线"/>
              </w:rPr>
            </w:pPr>
          </w:p>
        </w:tc>
        <w:tc>
          <w:tcPr>
            <w:tcW w:w="1260" w:type="dxa"/>
            <w:vAlign w:val="center"/>
          </w:tcPr>
          <w:p w:rsidR="00806EB2" w:rsidRDefault="00806EB2" w:rsidP="007B7061">
            <w:pPr>
              <w:spacing w:line="360" w:lineRule="auto"/>
              <w:rPr>
                <w:rFonts w:ascii="等线" w:eastAsia="等线" w:hAnsi="等线"/>
              </w:rPr>
            </w:pPr>
          </w:p>
        </w:tc>
        <w:tc>
          <w:tcPr>
            <w:tcW w:w="1173" w:type="dxa"/>
            <w:vAlign w:val="center"/>
          </w:tcPr>
          <w:p w:rsidR="00806EB2" w:rsidRDefault="00806EB2" w:rsidP="007B7061">
            <w:pPr>
              <w:spacing w:line="360" w:lineRule="auto"/>
              <w:rPr>
                <w:rFonts w:ascii="等线" w:eastAsia="等线" w:hAnsi="等线"/>
              </w:rPr>
            </w:pPr>
          </w:p>
        </w:tc>
        <w:tc>
          <w:tcPr>
            <w:tcW w:w="1276" w:type="dxa"/>
            <w:vAlign w:val="center"/>
          </w:tcPr>
          <w:p w:rsidR="00806EB2" w:rsidRDefault="00806EB2" w:rsidP="007B7061">
            <w:pPr>
              <w:spacing w:line="360" w:lineRule="auto"/>
              <w:rPr>
                <w:rFonts w:ascii="等线" w:eastAsia="等线" w:hAnsi="等线"/>
              </w:rPr>
            </w:pPr>
          </w:p>
        </w:tc>
        <w:tc>
          <w:tcPr>
            <w:tcW w:w="1276" w:type="dxa"/>
            <w:vAlign w:val="bottom"/>
          </w:tcPr>
          <w:p w:rsidR="00806EB2" w:rsidRDefault="00806EB2" w:rsidP="007B7061">
            <w:pPr>
              <w:spacing w:line="360" w:lineRule="auto"/>
              <w:rPr>
                <w:rFonts w:ascii="等线" w:eastAsia="等线" w:hAnsi="等线"/>
              </w:rPr>
            </w:pPr>
          </w:p>
        </w:tc>
        <w:tc>
          <w:tcPr>
            <w:tcW w:w="948" w:type="dxa"/>
            <w:vAlign w:val="center"/>
          </w:tcPr>
          <w:p w:rsidR="00806EB2" w:rsidRDefault="00806EB2" w:rsidP="007B7061">
            <w:pPr>
              <w:spacing w:line="360" w:lineRule="auto"/>
              <w:rPr>
                <w:rFonts w:ascii="等线" w:eastAsia="等线" w:hAnsi="等线"/>
              </w:rPr>
            </w:pPr>
          </w:p>
        </w:tc>
      </w:tr>
      <w:tr w:rsidR="00806EB2" w:rsidTr="007B7061">
        <w:trPr>
          <w:trHeight w:val="802"/>
          <w:jc w:val="center"/>
        </w:trPr>
        <w:tc>
          <w:tcPr>
            <w:tcW w:w="829" w:type="dxa"/>
            <w:vAlign w:val="center"/>
          </w:tcPr>
          <w:p w:rsidR="00806EB2" w:rsidRDefault="00806EB2" w:rsidP="007B7061">
            <w:pPr>
              <w:spacing w:line="360" w:lineRule="auto"/>
              <w:rPr>
                <w:rFonts w:ascii="等线" w:eastAsia="等线" w:hAnsi="等线"/>
              </w:rPr>
            </w:pPr>
          </w:p>
        </w:tc>
        <w:tc>
          <w:tcPr>
            <w:tcW w:w="1261" w:type="dxa"/>
            <w:vAlign w:val="center"/>
          </w:tcPr>
          <w:p w:rsidR="00806EB2" w:rsidRDefault="00806EB2" w:rsidP="007B7061">
            <w:pPr>
              <w:spacing w:line="360" w:lineRule="auto"/>
              <w:rPr>
                <w:rFonts w:ascii="等线" w:eastAsia="等线" w:hAnsi="等线"/>
              </w:rPr>
            </w:pPr>
          </w:p>
        </w:tc>
        <w:tc>
          <w:tcPr>
            <w:tcW w:w="1260" w:type="dxa"/>
            <w:vAlign w:val="center"/>
          </w:tcPr>
          <w:p w:rsidR="00806EB2" w:rsidRDefault="00806EB2" w:rsidP="007B7061">
            <w:pPr>
              <w:spacing w:line="360" w:lineRule="auto"/>
              <w:rPr>
                <w:rFonts w:ascii="等线" w:eastAsia="等线" w:hAnsi="等线"/>
              </w:rPr>
            </w:pPr>
          </w:p>
        </w:tc>
        <w:tc>
          <w:tcPr>
            <w:tcW w:w="1173" w:type="dxa"/>
            <w:vAlign w:val="center"/>
          </w:tcPr>
          <w:p w:rsidR="00806EB2" w:rsidRDefault="00806EB2" w:rsidP="007B7061">
            <w:pPr>
              <w:spacing w:line="360" w:lineRule="auto"/>
              <w:rPr>
                <w:rFonts w:ascii="等线" w:eastAsia="等线" w:hAnsi="等线"/>
              </w:rPr>
            </w:pPr>
          </w:p>
        </w:tc>
        <w:tc>
          <w:tcPr>
            <w:tcW w:w="1276" w:type="dxa"/>
            <w:vAlign w:val="center"/>
          </w:tcPr>
          <w:p w:rsidR="00806EB2" w:rsidRDefault="00806EB2" w:rsidP="007B7061">
            <w:pPr>
              <w:spacing w:line="360" w:lineRule="auto"/>
              <w:rPr>
                <w:rFonts w:ascii="等线" w:eastAsia="等线" w:hAnsi="等线"/>
              </w:rPr>
            </w:pPr>
          </w:p>
        </w:tc>
        <w:tc>
          <w:tcPr>
            <w:tcW w:w="1276" w:type="dxa"/>
            <w:vAlign w:val="bottom"/>
          </w:tcPr>
          <w:p w:rsidR="00806EB2" w:rsidRDefault="00806EB2" w:rsidP="007B7061">
            <w:pPr>
              <w:spacing w:line="360" w:lineRule="auto"/>
              <w:rPr>
                <w:rFonts w:ascii="等线" w:eastAsia="等线" w:hAnsi="等线"/>
              </w:rPr>
            </w:pPr>
          </w:p>
        </w:tc>
        <w:tc>
          <w:tcPr>
            <w:tcW w:w="948" w:type="dxa"/>
            <w:vAlign w:val="center"/>
          </w:tcPr>
          <w:p w:rsidR="00806EB2" w:rsidRDefault="00806EB2" w:rsidP="007B7061">
            <w:pPr>
              <w:spacing w:line="360" w:lineRule="auto"/>
              <w:rPr>
                <w:rFonts w:ascii="等线" w:eastAsia="等线" w:hAnsi="等线"/>
              </w:rPr>
            </w:pPr>
          </w:p>
        </w:tc>
      </w:tr>
    </w:tbl>
    <w:p w:rsidR="00806EB2" w:rsidRDefault="00806EB2" w:rsidP="00806EB2">
      <w:pPr>
        <w:spacing w:after="171" w:line="360" w:lineRule="auto"/>
        <w:rPr>
          <w:rFonts w:ascii="宋体" w:hAnsi="宋体" w:cs="宋体"/>
        </w:rPr>
      </w:pPr>
    </w:p>
    <w:p w:rsidR="00806EB2" w:rsidRDefault="00806EB2" w:rsidP="00806EB2">
      <w:pPr>
        <w:spacing w:after="171"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注：</w:t>
      </w:r>
      <w:r>
        <w:rPr>
          <w:rFonts w:ascii="宋体" w:hAnsi="宋体" w:cs="宋体"/>
        </w:rPr>
        <w:t>1</w:t>
      </w:r>
      <w:r>
        <w:rPr>
          <w:rFonts w:ascii="宋体" w:hAnsi="宋体" w:cs="宋体" w:hint="eastAsia"/>
        </w:rPr>
        <w:t>、供应商应按所列的类似项目业绩，提供相应的书面证明材料，如提供合同（关键页）复印件。</w:t>
      </w:r>
    </w:p>
    <w:p w:rsidR="00806EB2" w:rsidRDefault="00806EB2" w:rsidP="00806EB2">
      <w:pPr>
        <w:spacing w:after="171" w:line="360" w:lineRule="auto"/>
        <w:ind w:firstLineChars="200" w:firstLine="420"/>
        <w:rPr>
          <w:rFonts w:ascii="宋体" w:hAnsi="宋体" w:cs="宋体"/>
        </w:rPr>
      </w:pPr>
      <w:r>
        <w:rPr>
          <w:rFonts w:ascii="宋体" w:hAnsi="宋体" w:cs="宋体"/>
        </w:rPr>
        <w:t>2</w:t>
      </w:r>
      <w:r>
        <w:rPr>
          <w:rFonts w:ascii="宋体" w:hAnsi="宋体" w:cs="宋体" w:hint="eastAsia"/>
        </w:rPr>
        <w:t>、表格长度和内容可根据需要自行调整，供应商根据招标文件要求结合实际情况和自身状况进行填写；</w:t>
      </w:r>
      <w:proofErr w:type="gramStart"/>
      <w:r>
        <w:rPr>
          <w:rFonts w:ascii="宋体" w:hAnsi="宋体" w:cs="宋体" w:hint="eastAsia"/>
        </w:rPr>
        <w:t>供应商无类似</w:t>
      </w:r>
      <w:proofErr w:type="gramEnd"/>
      <w:r>
        <w:rPr>
          <w:rFonts w:ascii="宋体" w:hAnsi="宋体" w:cs="宋体" w:hint="eastAsia"/>
        </w:rPr>
        <w:t>项目业绩的，表中填写“无”。</w:t>
      </w:r>
    </w:p>
    <w:p w:rsidR="00806EB2" w:rsidRDefault="00806EB2" w:rsidP="00806EB2">
      <w:pPr>
        <w:pStyle w:val="1"/>
        <w:spacing w:line="560" w:lineRule="exact"/>
        <w:jc w:val="left"/>
        <w:rPr>
          <w:rFonts w:eastAsia="宋体" w:hAnsi="宋体" w:cs="宋体"/>
          <w:sz w:val="24"/>
        </w:rPr>
      </w:pPr>
    </w:p>
    <w:p w:rsidR="00806EB2" w:rsidRDefault="00806EB2" w:rsidP="00806EB2">
      <w:pPr>
        <w:pStyle w:val="1"/>
        <w:spacing w:line="560" w:lineRule="exact"/>
        <w:ind w:firstLineChars="1712" w:firstLine="4109"/>
        <w:jc w:val="left"/>
        <w:rPr>
          <w:rFonts w:eastAsia="宋体" w:hAnsi="宋体" w:cs="宋体"/>
          <w:sz w:val="24"/>
        </w:rPr>
      </w:pPr>
      <w:r>
        <w:rPr>
          <w:rFonts w:eastAsia="宋体" w:hAnsi="宋体" w:cs="宋体" w:hint="eastAsia"/>
          <w:sz w:val="24"/>
        </w:rPr>
        <w:t>供应商：</w:t>
      </w:r>
      <w:r>
        <w:rPr>
          <w:rFonts w:eastAsia="宋体" w:hAnsi="宋体" w:cs="宋体" w:hint="eastAsia"/>
          <w:iCs/>
          <w:sz w:val="24"/>
          <w:szCs w:val="21"/>
        </w:rPr>
        <w:t>（填写名称并盖章）</w:t>
      </w:r>
    </w:p>
    <w:p w:rsidR="00806EB2" w:rsidRDefault="00806EB2" w:rsidP="00806EB2">
      <w:pPr>
        <w:pStyle w:val="1"/>
        <w:ind w:firstLineChars="1712" w:firstLine="3609"/>
        <w:rPr>
          <w:rFonts w:eastAsia="宋体" w:hAnsi="宋体" w:cs="宋体"/>
          <w:b/>
          <w:sz w:val="21"/>
          <w:szCs w:val="21"/>
        </w:rPr>
      </w:pPr>
    </w:p>
    <w:p w:rsidR="00806EB2" w:rsidRDefault="00806EB2" w:rsidP="00806EB2">
      <w:pPr>
        <w:pStyle w:val="1"/>
        <w:ind w:firstLineChars="1712" w:firstLine="4109"/>
        <w:rPr>
          <w:rFonts w:eastAsia="宋体" w:hAnsi="宋体" w:cs="宋体"/>
          <w:sz w:val="24"/>
        </w:rPr>
      </w:pPr>
      <w:r>
        <w:rPr>
          <w:rFonts w:eastAsia="宋体" w:hAnsi="宋体" w:cs="宋体" w:hint="eastAsia"/>
          <w:sz w:val="24"/>
        </w:rPr>
        <w:t xml:space="preserve">日期： </w:t>
      </w:r>
      <w:r>
        <w:rPr>
          <w:rFonts w:eastAsia="宋体" w:hAnsi="宋体" w:cs="宋体" w:hint="eastAsia"/>
          <w:sz w:val="24"/>
        </w:rPr>
        <w:t xml:space="preserve">   年   月   日</w:t>
      </w:r>
    </w:p>
    <w:p w:rsidR="00484F6A" w:rsidRDefault="00484F6A"/>
    <w:sectPr w:rsidR="00484F6A" w:rsidSect="00806EB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222" w:rsidRDefault="00B90222" w:rsidP="00806EB2">
      <w:r>
        <w:separator/>
      </w:r>
    </w:p>
  </w:endnote>
  <w:endnote w:type="continuationSeparator" w:id="0">
    <w:p w:rsidR="00B90222" w:rsidRDefault="00B90222" w:rsidP="00806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222" w:rsidRDefault="00B90222" w:rsidP="00806EB2">
      <w:r>
        <w:separator/>
      </w:r>
    </w:p>
  </w:footnote>
  <w:footnote w:type="continuationSeparator" w:id="0">
    <w:p w:rsidR="00B90222" w:rsidRDefault="00B90222" w:rsidP="00806E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5D1"/>
    <w:rsid w:val="003F35D1"/>
    <w:rsid w:val="00484F6A"/>
    <w:rsid w:val="007F2C1F"/>
    <w:rsid w:val="00806EB2"/>
    <w:rsid w:val="00B90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806EB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qFormat/>
    <w:rsid w:val="00806EB2"/>
    <w:pPr>
      <w:keepNext/>
      <w:keepLines/>
      <w:spacing w:before="100" w:beforeAutospacing="1" w:after="100" w:afterAutospacing="1" w:line="360" w:lineRule="auto"/>
      <w:outlineLvl w:val="1"/>
    </w:pPr>
    <w:rPr>
      <w:rFonts w:ascii="Arial" w:hAnsi="Arial"/>
      <w:b/>
      <w:bCs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6E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6EB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6EB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6EB2"/>
    <w:rPr>
      <w:sz w:val="18"/>
      <w:szCs w:val="18"/>
    </w:rPr>
  </w:style>
  <w:style w:type="character" w:customStyle="1" w:styleId="2Char">
    <w:name w:val="标题 2 Char"/>
    <w:basedOn w:val="a0"/>
    <w:link w:val="2"/>
    <w:qFormat/>
    <w:rsid w:val="00806EB2"/>
    <w:rPr>
      <w:rFonts w:ascii="Arial" w:eastAsia="宋体" w:hAnsi="Arial" w:cs="Times New Roman"/>
      <w:b/>
      <w:bCs/>
      <w:sz w:val="36"/>
      <w:szCs w:val="32"/>
    </w:rPr>
  </w:style>
  <w:style w:type="paragraph" w:customStyle="1" w:styleId="1">
    <w:name w:val="纯文本1"/>
    <w:basedOn w:val="a"/>
    <w:link w:val="Char2"/>
    <w:qFormat/>
    <w:rsid w:val="00806EB2"/>
    <w:pPr>
      <w:adjustRightInd w:val="0"/>
      <w:textAlignment w:val="baseline"/>
    </w:pPr>
    <w:rPr>
      <w:rFonts w:ascii="宋体" w:eastAsia="楷体_GB2312" w:hAnsi="Courier New"/>
      <w:sz w:val="28"/>
      <w:szCs w:val="20"/>
    </w:rPr>
  </w:style>
  <w:style w:type="character" w:customStyle="1" w:styleId="Char2">
    <w:name w:val="纯文本 Char2"/>
    <w:link w:val="1"/>
    <w:qFormat/>
    <w:rsid w:val="00806EB2"/>
    <w:rPr>
      <w:rFonts w:ascii="宋体" w:eastAsia="楷体_GB2312" w:hAnsi="Courier New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806EB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qFormat/>
    <w:rsid w:val="00806EB2"/>
    <w:pPr>
      <w:keepNext/>
      <w:keepLines/>
      <w:spacing w:before="100" w:beforeAutospacing="1" w:after="100" w:afterAutospacing="1" w:line="360" w:lineRule="auto"/>
      <w:outlineLvl w:val="1"/>
    </w:pPr>
    <w:rPr>
      <w:rFonts w:ascii="Arial" w:hAnsi="Arial"/>
      <w:b/>
      <w:bCs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6E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6EB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6EB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6EB2"/>
    <w:rPr>
      <w:sz w:val="18"/>
      <w:szCs w:val="18"/>
    </w:rPr>
  </w:style>
  <w:style w:type="character" w:customStyle="1" w:styleId="2Char">
    <w:name w:val="标题 2 Char"/>
    <w:basedOn w:val="a0"/>
    <w:link w:val="2"/>
    <w:qFormat/>
    <w:rsid w:val="00806EB2"/>
    <w:rPr>
      <w:rFonts w:ascii="Arial" w:eastAsia="宋体" w:hAnsi="Arial" w:cs="Times New Roman"/>
      <w:b/>
      <w:bCs/>
      <w:sz w:val="36"/>
      <w:szCs w:val="32"/>
    </w:rPr>
  </w:style>
  <w:style w:type="paragraph" w:customStyle="1" w:styleId="1">
    <w:name w:val="纯文本1"/>
    <w:basedOn w:val="a"/>
    <w:link w:val="Char2"/>
    <w:qFormat/>
    <w:rsid w:val="00806EB2"/>
    <w:pPr>
      <w:adjustRightInd w:val="0"/>
      <w:textAlignment w:val="baseline"/>
    </w:pPr>
    <w:rPr>
      <w:rFonts w:ascii="宋体" w:eastAsia="楷体_GB2312" w:hAnsi="Courier New"/>
      <w:sz w:val="28"/>
      <w:szCs w:val="20"/>
    </w:rPr>
  </w:style>
  <w:style w:type="character" w:customStyle="1" w:styleId="Char2">
    <w:name w:val="纯文本 Char2"/>
    <w:link w:val="1"/>
    <w:qFormat/>
    <w:rsid w:val="00806EB2"/>
    <w:rPr>
      <w:rFonts w:ascii="宋体" w:eastAsia="楷体_GB2312" w:hAnsi="Courier New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195</Characters>
  <Application>Microsoft Office Word</Application>
  <DocSecurity>0</DocSecurity>
  <Lines>1</Lines>
  <Paragraphs>1</Paragraphs>
  <ScaleCrop>false</ScaleCrop>
  <Company>Microsoft</Company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2025-02-18T09:51:00Z</dcterms:created>
  <dcterms:modified xsi:type="dcterms:W3CDTF">2025-02-18T09:52:00Z</dcterms:modified>
</cp:coreProperties>
</file>