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A306B">
      <w:pPr>
        <w:spacing w:line="560" w:lineRule="exact"/>
        <w:jc w:val="center"/>
        <w:rPr>
          <w:rFonts w:hint="default" w:ascii="宋体" w:hAnsi="宋体" w:cs="Lucida Sans Unicode"/>
          <w:b/>
          <w:color w:val="auto"/>
          <w:sz w:val="44"/>
          <w:szCs w:val="44"/>
        </w:rPr>
      </w:pPr>
      <w:r>
        <w:rPr>
          <w:rFonts w:hint="eastAsia" w:ascii="宋体" w:hAnsi="宋体"/>
          <w:b/>
          <w:color w:val="auto"/>
          <w:sz w:val="44"/>
          <w:szCs w:val="44"/>
        </w:rPr>
        <w:t>符合法律、行政法规规定声明函</w:t>
      </w:r>
    </w:p>
    <w:p w14:paraId="6295AAD9">
      <w:pPr>
        <w:spacing w:line="560" w:lineRule="exact"/>
        <w:jc w:val="center"/>
        <w:rPr>
          <w:rFonts w:hint="default" w:ascii="宋体" w:hAnsi="宋体" w:cs="Lucida Sans Unicode"/>
          <w:color w:val="auto"/>
          <w:sz w:val="24"/>
        </w:rPr>
      </w:pPr>
    </w:p>
    <w:p w14:paraId="1C40AAEB">
      <w:pPr>
        <w:spacing w:line="560" w:lineRule="exact"/>
        <w:jc w:val="center"/>
        <w:rPr>
          <w:rFonts w:hint="default" w:ascii="宋体" w:hAnsi="宋体" w:cs="Lucida Sans Unicode"/>
          <w:color w:val="auto"/>
          <w:sz w:val="24"/>
        </w:rPr>
      </w:pPr>
    </w:p>
    <w:p w14:paraId="654FC38D">
      <w:pPr>
        <w:spacing w:line="560" w:lineRule="exact"/>
        <w:ind w:firstLine="540" w:firstLineChars="225"/>
        <w:rPr>
          <w:rFonts w:hint="eastAsia" w:ascii="宋体" w:hAnsi="宋体" w:cs="Lucida Sans Unicode"/>
          <w:color w:val="auto"/>
          <w:sz w:val="24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</w:rPr>
        <w:t>我公司</w:t>
      </w:r>
      <w:r>
        <w:rPr>
          <w:rFonts w:hint="eastAsia" w:ascii="宋体" w:hAnsi="宋体" w:cs="Lucida Sans Unicode"/>
          <w:color w:val="auto"/>
          <w:sz w:val="24"/>
          <w:lang w:val="en-US" w:eastAsia="zh-CN"/>
        </w:rPr>
        <w:t xml:space="preserve"> 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color w:val="auto"/>
          <w:sz w:val="24"/>
        </w:rPr>
        <w:t>（公司名称）</w:t>
      </w:r>
      <w:r>
        <w:rPr>
          <w:rFonts w:hint="eastAsia" w:ascii="宋体" w:hAnsi="宋体" w:cs="Lucida Sans Unicode"/>
          <w:color w:val="auto"/>
          <w:sz w:val="24"/>
          <w:lang w:val="en-US" w:eastAsia="zh-CN"/>
        </w:rPr>
        <w:t>符合法律、行政法规规定的其他条件。</w:t>
      </w:r>
    </w:p>
    <w:p w14:paraId="1F3C2759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特此声明。</w:t>
      </w:r>
    </w:p>
    <w:p w14:paraId="370EF093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5EA6FA4E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1E574ED6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  <w:bookmarkStart w:id="0" w:name="_GoBack"/>
      <w:bookmarkEnd w:id="0"/>
    </w:p>
    <w:p w14:paraId="195CF06D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537F9558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32F81CC2">
      <w:pPr>
        <w:ind w:firstLine="3855" w:firstLineChars="1600"/>
        <w:rPr>
          <w:rFonts w:hint="eastAsia" w:ascii="宋体" w:hAnsi="宋体" w:cs="Lucida Sans Unicode"/>
          <w:b/>
          <w:color w:val="auto"/>
          <w:sz w:val="24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供应商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39134872">
      <w:pPr>
        <w:ind w:firstLine="5783" w:firstLineChars="2400"/>
        <w:rPr>
          <w:rFonts w:hint="eastAsia" w:ascii="宋体" w:hAnsi="宋体" w:cs="Lucida Sans Unicode"/>
          <w:b/>
          <w:color w:val="auto"/>
          <w:sz w:val="24"/>
        </w:rPr>
      </w:pPr>
    </w:p>
    <w:p w14:paraId="6E44E450">
      <w:pPr>
        <w:ind w:firstLine="5783" w:firstLineChars="2400"/>
        <w:rPr>
          <w:rFonts w:hint="eastAsia" w:ascii="宋体" w:hAnsi="宋体" w:cs="Lucida Sans Unicode"/>
          <w:b/>
          <w:color w:val="auto"/>
          <w:sz w:val="24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</w:rPr>
        <w:t>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0D2D86C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6B4A1B"/>
    <w:rsid w:val="686B4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2025-05-28T09:11:00Z</dcterms:created>
  <dc:creator>招标中心</dc:creator>
  <cp:lastModifiedBy>招标中心</cp:lastModifiedBy>
  <dcterms:modified xsi:type="dcterms:W3CDTF">2025-05-28T09:11:24Z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75DA317AD087427988A9559A923A4339_11</vt:lpwstr>
  </property>
  <property fmtid="{D5CDD505-2E9C-101B-9397-08002B2CF9AE}" pid="4" name="KSOTemplateDocerSaveRecord">
    <vt:lpwstr>eyJoZGlkIjoiNmMzMDYzYzg2NDE5N2NlMGFkYWM0N2M0NjA4NjExZGUiLCJ1c2VySWQiOiIxNTk1MDQ5MjkwIn0=</vt:lpwstr>
  </property>
</Properties>
</file>