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商业信誉、财务会计制度、缴纳税收和社保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的承诺函</w:t>
      </w:r>
    </w:p>
    <w:p>
      <w:pPr>
        <w:spacing w:line="480" w:lineRule="auto"/>
        <w:ind w:firstLine="240" w:firstLineChars="100"/>
        <w:rPr>
          <w:rFonts w:hint="eastAsia" w:ascii="仿宋" w:hAnsi="仿宋" w:eastAsia="仿宋" w:cs="仿宋"/>
          <w:sz w:val="24"/>
          <w:szCs w:val="24"/>
          <w:u w:val="single"/>
        </w:rPr>
      </w:pPr>
      <w:bookmarkStart w:id="0" w:name="_GoBack"/>
      <w:bookmarkEnd w:id="0"/>
    </w:p>
    <w:p>
      <w:pPr>
        <w:spacing w:line="480" w:lineRule="auto"/>
        <w:ind w:firstLine="240" w:firstLineChars="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>采购人或采购代理机构：</w:t>
      </w:r>
    </w:p>
    <w:p>
      <w:pPr>
        <w:spacing w:line="480" w:lineRule="auto"/>
        <w:ind w:firstLine="720" w:firstLineChars="3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我公司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（公司名称）</w:t>
      </w:r>
      <w:r>
        <w:rPr>
          <w:rFonts w:hint="eastAsia" w:ascii="仿宋" w:hAnsi="仿宋" w:eastAsia="仿宋" w:cs="仿宋"/>
          <w:sz w:val="24"/>
          <w:szCs w:val="24"/>
        </w:rPr>
        <w:t>参与 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项目名称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）采购项目（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项目编号: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）第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包</w:t>
      </w:r>
      <w:r>
        <w:rPr>
          <w:rFonts w:hint="eastAsia" w:ascii="仿宋" w:hAnsi="仿宋" w:eastAsia="仿宋" w:cs="仿宋"/>
          <w:sz w:val="24"/>
          <w:szCs w:val="24"/>
        </w:rPr>
        <w:t>的政府采购活动，现承诺如下：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1、我公司符合《中华人民共和国政府采购法》第二十二条规定的具有良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好的商业信誉和健全的财务会计制度。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2、我公司符合《中华人民共和国政府采购法》第二十二条规定的有依法</w:t>
      </w:r>
    </w:p>
    <w:p>
      <w:pPr>
        <w:spacing w:line="48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缴纳税收和社会保障资金的良好记录。</w:t>
      </w:r>
    </w:p>
    <w:p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若我公司以上承诺不实，自愿承担提供虚假材料谋取成交的法律责任</w:t>
      </w: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（加盖公章）</w:t>
      </w:r>
    </w:p>
    <w:p>
      <w:pPr>
        <w:spacing w:line="360" w:lineRule="auto"/>
        <w:ind w:firstLine="3840" w:firstLineChars="1600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numPr>
          <w:numId w:val="0"/>
        </w:numPr>
        <w:spacing w:line="480" w:lineRule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1C9AEA"/>
    <w:multiLevelType w:val="singleLevel"/>
    <w:tmpl w:val="181C9AE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24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2025-02-06T12:50:12Z</dcterms:created>
  <dc:creator>H</dc:creator>
  <cp:lastModifiedBy>H</cp:lastModifiedBy>
  <dcterms:modified xsi:type="dcterms:W3CDTF">2025-02-06T12:52:30Z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9896C3565D2C481D8D0F15B494773DE6</vt:lpwstr>
  </property>
</Properties>
</file>