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868E54">
      <w:pPr>
        <w:pStyle w:val="2"/>
        <w:keepNext/>
        <w:keepLines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auto"/>
        <w:jc w:val="center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合同条款及格式</w:t>
      </w:r>
    </w:p>
    <w:p w14:paraId="735A7C9C">
      <w:pPr>
        <w:spacing w:line="360" w:lineRule="auto"/>
        <w:jc w:val="center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1E27A65E">
      <w:pPr>
        <w:spacing w:line="360" w:lineRule="auto"/>
        <w:jc w:val="center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56F4A44A">
      <w:pPr>
        <w:spacing w:line="360" w:lineRule="auto"/>
        <w:jc w:val="center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1790A876">
      <w:pPr>
        <w:spacing w:line="360" w:lineRule="auto"/>
        <w:jc w:val="center"/>
        <w:rPr>
          <w:rFonts w:ascii="宋体" w:hAns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2025年度儋州市洋浦气象台维护项目合同</w:t>
      </w:r>
      <w:r>
        <w:rPr>
          <w:rFonts w:hint="eastAsia" w:ascii="宋体" w:hAns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（仅供参考）</w:t>
      </w:r>
    </w:p>
    <w:p w14:paraId="3DDBC9C5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3A59C48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DE0F585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82B3669">
      <w:pPr>
        <w:spacing w:line="360" w:lineRule="auto"/>
        <w:rPr>
          <w:rFonts w:hint="eastAsia" w:ascii="宋体" w:hAnsi="宋体" w:eastAsia="宋体" w:cs="宋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项目编号：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</w:t>
      </w:r>
    </w:p>
    <w:p w14:paraId="5DDF1F18">
      <w:pPr>
        <w:spacing w:line="360" w:lineRule="auto"/>
        <w:ind w:left="3654" w:hanging="3654" w:hangingChars="1300"/>
        <w:rPr>
          <w:rFonts w:hint="eastAsia" w:ascii="宋体" w:hAnsi="宋体" w:eastAsia="宋体" w:cs="宋体"/>
          <w:b/>
          <w:color w:val="000000" w:themeColor="text1"/>
          <w:kern w:val="0"/>
          <w:sz w:val="32"/>
          <w:szCs w:val="32"/>
          <w:u w:val="single"/>
          <w:lang w:val="en-GB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项目名称：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</w:t>
      </w:r>
    </w:p>
    <w:p w14:paraId="3A8D98BF">
      <w:pPr>
        <w:pStyle w:val="3"/>
        <w:ind w:firstLine="2249" w:firstLineChars="8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分组包号：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</w:t>
      </w:r>
    </w:p>
    <w:p w14:paraId="3E8CE8FA">
      <w:pPr>
        <w:spacing w:line="360" w:lineRule="auto"/>
        <w:rPr>
          <w:rFonts w:ascii="宋体" w:hAnsi="宋体" w:cs="宋体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合同编号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</w:p>
    <w:p w14:paraId="7A959E0F">
      <w:pPr>
        <w:spacing w:line="360" w:lineRule="auto"/>
        <w:ind w:right="57"/>
        <w:rPr>
          <w:rFonts w:ascii="宋体" w:hAnsi="宋体" w:cs="宋体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</w:p>
    <w:p w14:paraId="57E3D014">
      <w:pPr>
        <w:spacing w:line="360" w:lineRule="auto"/>
        <w:ind w:right="57"/>
        <w:jc w:val="center"/>
        <w:rPr>
          <w:rFonts w:ascii="宋体" w:hAnsi="宋体" w:cs="宋体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</w:p>
    <w:p w14:paraId="45D0E106">
      <w:pPr>
        <w:spacing w:line="360" w:lineRule="auto"/>
        <w:ind w:firstLine="1653" w:firstLineChars="588"/>
        <w:rPr>
          <w:rFonts w:ascii="宋体" w:hAnsi="宋体" w:cs="宋体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甲方：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　采购人　　　     </w:t>
      </w:r>
    </w:p>
    <w:p w14:paraId="05A0D1E4">
      <w:pPr>
        <w:spacing w:line="360" w:lineRule="auto"/>
        <w:ind w:firstLine="1653" w:firstLineChars="588"/>
        <w:rPr>
          <w:rFonts w:ascii="宋体" w:hAnsi="宋体" w:cs="宋体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乙方：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成交供应商　     </w:t>
      </w:r>
    </w:p>
    <w:p w14:paraId="2FB74BDB">
      <w:pPr>
        <w:spacing w:line="360" w:lineRule="auto"/>
        <w:jc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79A8938">
      <w:pPr>
        <w:spacing w:line="360" w:lineRule="auto"/>
        <w:jc w:val="both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EC30755">
      <w:pPr>
        <w:spacing w:line="360" w:lineRule="auto"/>
        <w:jc w:val="center"/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7FF9E8F">
      <w:pPr>
        <w:spacing w:line="360" w:lineRule="auto"/>
        <w:jc w:val="center"/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签订日期：</w:t>
      </w:r>
      <w:r>
        <w:rPr>
          <w:rFonts w:hint="eastAsia" w:ascii="宋体" w:hAnsi="宋体" w:cs="宋体"/>
          <w:b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b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b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 w14:paraId="17BBD66C">
      <w:pPr>
        <w:snapToGrid w:val="0"/>
        <w:spacing w:before="19" w:line="480" w:lineRule="auto"/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32AF37AB">
      <w:pPr>
        <w:snapToGrid w:val="0"/>
        <w:spacing w:before="19" w:line="480" w:lineRule="auto"/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76C18D91">
      <w:pPr>
        <w:snapToGrid w:val="0"/>
        <w:spacing w:before="19" w:line="480" w:lineRule="auto"/>
        <w:rPr>
          <w:rFonts w:ascii="宋体" w:hAnsi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甲方：</w:t>
      </w:r>
      <w:r>
        <w:rPr>
          <w:rFonts w:hint="eastAsia" w:ascii="宋体" w:hAnsi="宋体" w:cs="宋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采购人　　　　</w:t>
      </w:r>
      <w:r>
        <w:rPr>
          <w:rFonts w:hint="eastAsia" w:ascii="宋体" w:hAnsi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</w:t>
      </w:r>
    </w:p>
    <w:p w14:paraId="29258A89">
      <w:pPr>
        <w:snapToGrid w:val="0"/>
        <w:spacing w:line="480" w:lineRule="auto"/>
        <w:rPr>
          <w:rFonts w:ascii="宋体" w:hAnsi="宋体" w:cs="宋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乙方：</w:t>
      </w:r>
      <w:r>
        <w:rPr>
          <w:rFonts w:hint="eastAsia" w:ascii="宋体" w:hAnsi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成交供应商</w:t>
      </w:r>
      <w:r>
        <w:rPr>
          <w:rFonts w:hint="eastAsia" w:ascii="宋体" w:hAnsi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</w:t>
      </w:r>
    </w:p>
    <w:p w14:paraId="46072A57">
      <w:pPr>
        <w:snapToGrid w:val="0"/>
        <w:spacing w:line="44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212C19E8">
      <w:pPr>
        <w:snapToGrid w:val="0"/>
        <w:spacing w:line="360" w:lineRule="auto"/>
        <w:ind w:firstLine="480" w:firstLineChars="200"/>
        <w:rPr>
          <w:rFonts w:ascii="宋体" w:hAns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甲乙双方根据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宋体" w:hAnsi="宋体" w:cs="宋体"/>
          <w:b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2025年度儋州市洋浦气象台维护项目（项目编号：</w:t>
      </w:r>
      <w:r>
        <w:rPr>
          <w:rFonts w:hint="eastAsia" w:ascii="宋体" w:hAnsi="宋体" w:cs="宋体"/>
          <w:b/>
          <w:bCs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竞争性磋商采购结果及磋商文件的要求，经协商一致，达成以下协议。</w:t>
      </w:r>
    </w:p>
    <w:p w14:paraId="6D447875">
      <w:pPr>
        <w:snapToGrid w:val="0"/>
        <w:spacing w:before="156" w:beforeLines="50" w:after="156" w:afterLines="50" w:line="440" w:lineRule="exact"/>
        <w:jc w:val="center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19BAE57E">
      <w:pPr>
        <w:snapToGrid w:val="0"/>
        <w:spacing w:before="156" w:beforeLines="50" w:after="156" w:afterLines="50" w:line="440" w:lineRule="exact"/>
        <w:jc w:val="center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（条款内容自拟）</w:t>
      </w:r>
    </w:p>
    <w:p w14:paraId="636F8E88">
      <w:pPr>
        <w:snapToGrid w:val="0"/>
        <w:spacing w:before="156" w:beforeLines="50" w:after="156" w:afterLines="50" w:line="440" w:lineRule="exact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一、合同纠纷处理</w:t>
      </w:r>
    </w:p>
    <w:p w14:paraId="0098AB31">
      <w:pPr>
        <w:tabs>
          <w:tab w:val="left" w:pos="1980"/>
        </w:tabs>
        <w:snapToGrid w:val="0"/>
        <w:spacing w:line="44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本合同执行过程中如发生纠纷，作如下处理：</w:t>
      </w:r>
    </w:p>
    <w:p w14:paraId="54204FA6">
      <w:pPr>
        <w:tabs>
          <w:tab w:val="left" w:pos="1980"/>
        </w:tabs>
        <w:snapToGrid w:val="0"/>
        <w:spacing w:line="44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1、申请仲裁。仲裁机构为海南仲裁委员会。</w:t>
      </w:r>
    </w:p>
    <w:p w14:paraId="2DB9AE7C">
      <w:pPr>
        <w:tabs>
          <w:tab w:val="left" w:pos="1980"/>
        </w:tabs>
        <w:snapToGrid w:val="0"/>
        <w:spacing w:line="44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2、提起诉讼。诉讼地点为采购人所在地。</w:t>
      </w:r>
    </w:p>
    <w:p w14:paraId="2704CEF0">
      <w:pPr>
        <w:snapToGrid w:val="0"/>
        <w:spacing w:before="156" w:beforeLines="50" w:after="156" w:afterLines="50" w:line="440" w:lineRule="exact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二、合同生效</w:t>
      </w:r>
    </w:p>
    <w:p w14:paraId="485AAABA">
      <w:pPr>
        <w:snapToGrid w:val="0"/>
        <w:spacing w:line="44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本合同由甲乙双方签字盖章后生效。</w:t>
      </w:r>
    </w:p>
    <w:p w14:paraId="5A3ACCB9">
      <w:pPr>
        <w:snapToGrid w:val="0"/>
        <w:spacing w:before="156" w:beforeLines="50" w:after="156" w:afterLines="50" w:line="440" w:lineRule="exact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三、合同鉴证</w:t>
      </w:r>
    </w:p>
    <w:p w14:paraId="5A5848CC">
      <w:pPr>
        <w:snapToGrid w:val="0"/>
        <w:spacing w:line="440" w:lineRule="exact"/>
        <w:ind w:firstLine="480" w:firstLineChars="200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采购代理机构应当在本合同上签章，以证明本合同条款与采购文件、响应文件的相关要求相符。</w:t>
      </w:r>
    </w:p>
    <w:p w14:paraId="1A6D7090">
      <w:pPr>
        <w:snapToGrid w:val="0"/>
        <w:spacing w:before="156" w:beforeLines="50" w:after="156" w:afterLines="50" w:line="440" w:lineRule="exact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四、组成本合同的文件包括：</w:t>
      </w:r>
    </w:p>
    <w:p w14:paraId="51193B0B">
      <w:pPr>
        <w:snapToGrid w:val="0"/>
        <w:spacing w:line="44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1、合同通用条款和专用条款；</w:t>
      </w:r>
    </w:p>
    <w:p w14:paraId="797EC7A9">
      <w:pPr>
        <w:snapToGrid w:val="0"/>
        <w:spacing w:line="44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2、招标文件、乙方的响应文件和评标时的澄清函（如有）；</w:t>
      </w:r>
    </w:p>
    <w:p w14:paraId="5B5AF47B">
      <w:pPr>
        <w:snapToGrid w:val="0"/>
        <w:spacing w:line="44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3、中标通知书；</w:t>
      </w:r>
    </w:p>
    <w:p w14:paraId="6B0D8B63">
      <w:pPr>
        <w:snapToGrid w:val="0"/>
        <w:spacing w:line="44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4、甲乙双方商定的其他必要文件。</w:t>
      </w:r>
    </w:p>
    <w:p w14:paraId="151D8529">
      <w:pPr>
        <w:snapToGrid w:val="0"/>
        <w:spacing w:line="440" w:lineRule="exact"/>
        <w:ind w:firstLine="480" w:firstLineChars="200"/>
        <w:rPr>
          <w:rFonts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上述合同文件内容互为补充，如有不明确，由甲方负责解释。</w:t>
      </w:r>
    </w:p>
    <w:p w14:paraId="50793753">
      <w:pPr>
        <w:snapToGrid w:val="0"/>
        <w:spacing w:before="156" w:beforeLines="50" w:after="156" w:afterLines="50" w:line="440" w:lineRule="exact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五、合同备案</w:t>
      </w:r>
    </w:p>
    <w:p w14:paraId="220FF32A">
      <w:pPr>
        <w:snapToGrid w:val="0"/>
        <w:spacing w:line="440" w:lineRule="exact"/>
        <w:ind w:firstLine="480" w:firstLineChars="200"/>
        <w:rPr>
          <w:rFonts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本合同</w:t>
      </w: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一式伍份</w:t>
      </w: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，中文书写。甲方、乙方各执</w:t>
      </w: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贰份</w:t>
      </w: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壹份</w:t>
      </w: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由采购代理机构备案。</w:t>
      </w:r>
    </w:p>
    <w:p w14:paraId="07FA6A03">
      <w:pPr>
        <w:snapToGrid w:val="0"/>
        <w:spacing w:before="156" w:beforeLines="50" w:after="156" w:afterLines="50" w:line="440" w:lineRule="exact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六、合同转让和分包</w:t>
      </w:r>
    </w:p>
    <w:p w14:paraId="7763FA6E">
      <w:pPr>
        <w:snapToGrid w:val="0"/>
        <w:spacing w:line="440" w:lineRule="exact"/>
        <w:ind w:firstLine="480" w:firstLineChars="200"/>
        <w:rPr>
          <w:rFonts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乙方不得全部或部分转让合同。除非甲方事先书面同意外，不得分包其应履行的合同义务。</w:t>
      </w:r>
    </w:p>
    <w:p w14:paraId="5DA88161">
      <w:pPr>
        <w:snapToGrid w:val="0"/>
        <w:spacing w:before="156" w:beforeLines="50" w:after="156" w:afterLines="50" w:line="440" w:lineRule="exact"/>
        <w:ind w:firstLine="482" w:firstLineChars="200"/>
        <w:rPr>
          <w:rFonts w:ascii="宋体" w:hAnsi="宋体" w:cs="宋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甲方：</w:t>
      </w:r>
      <w:r>
        <w:rPr>
          <w:rFonts w:hint="eastAsia" w:ascii="宋体" w:hAnsi="宋体" w:cs="宋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宋体" w:hAnsi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（盖章）</w:t>
      </w:r>
    </w:p>
    <w:p w14:paraId="01DB7475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地址：</w:t>
      </w:r>
      <w:r>
        <w:rPr>
          <w:rFonts w:hint="eastAsia" w:ascii="宋体" w:hAnsi="宋体" w:cs="宋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</w:t>
      </w:r>
    </w:p>
    <w:p w14:paraId="4248CDE6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法定（授权）代表人：</w:t>
      </w:r>
      <w:r>
        <w:rPr>
          <w:rFonts w:hint="eastAsia" w:ascii="宋体" w:hAnsi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（签章）</w:t>
      </w:r>
    </w:p>
    <w:p w14:paraId="72F0A305">
      <w:pPr>
        <w:snapToGrid w:val="0"/>
        <w:spacing w:before="156" w:beforeLines="50" w:after="312" w:afterLines="100" w:line="44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签订日期：</w:t>
      </w:r>
      <w:r>
        <w:rPr>
          <w:rFonts w:hint="eastAsia" w:ascii="宋体" w:hAnsi="宋体" w:cs="宋体"/>
          <w:b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b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b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</w:t>
      </w:r>
    </w:p>
    <w:p w14:paraId="5478191D">
      <w:pPr>
        <w:snapToGrid w:val="0"/>
        <w:spacing w:before="312" w:beforeLines="100" w:after="156" w:afterLines="50" w:line="440" w:lineRule="exact"/>
        <w:ind w:firstLine="482" w:firstLineChars="200"/>
        <w:rPr>
          <w:rFonts w:ascii="宋体" w:hAnsi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乙方：</w:t>
      </w:r>
      <w:r>
        <w:rPr>
          <w:rFonts w:hint="eastAsia" w:ascii="宋体" w:hAnsi="宋体" w:cs="宋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宋体" w:hAnsi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（盖章）</w:t>
      </w:r>
    </w:p>
    <w:p w14:paraId="1B3EF22A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地址：</w:t>
      </w:r>
      <w:r>
        <w:rPr>
          <w:rFonts w:hint="eastAsia" w:ascii="宋体" w:hAnsi="宋体" w:cs="宋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</w:t>
      </w:r>
    </w:p>
    <w:p w14:paraId="0159B686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法定（授权）代表人：</w:t>
      </w:r>
      <w:r>
        <w:rPr>
          <w:rFonts w:hint="eastAsia" w:ascii="宋体" w:hAnsi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（签章）</w:t>
      </w:r>
    </w:p>
    <w:p w14:paraId="0982C347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银行户名：</w:t>
      </w:r>
      <w:r>
        <w:rPr>
          <w:rFonts w:hint="eastAsia" w:ascii="宋体" w:hAnsi="宋体" w:cs="宋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</w:t>
      </w:r>
    </w:p>
    <w:p w14:paraId="4F0D3787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开户银行：</w:t>
      </w:r>
      <w:r>
        <w:rPr>
          <w:rFonts w:hint="eastAsia" w:ascii="宋体" w:hAnsi="宋体" w:cs="宋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</w:t>
      </w:r>
    </w:p>
    <w:p w14:paraId="323114C5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银行账号：</w:t>
      </w:r>
      <w:r>
        <w:rPr>
          <w:rFonts w:hint="eastAsia" w:ascii="宋体" w:hAnsi="宋体" w:cs="宋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</w:t>
      </w:r>
    </w:p>
    <w:p w14:paraId="7C3BC3E6">
      <w:pPr>
        <w:snapToGrid w:val="0"/>
        <w:spacing w:before="156" w:beforeLines="50" w:after="312" w:afterLines="100" w:line="44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签订日期：</w:t>
      </w:r>
      <w:r>
        <w:rPr>
          <w:rFonts w:hint="eastAsia" w:ascii="宋体" w:hAnsi="宋体" w:cs="宋体"/>
          <w:b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b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b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</w:t>
      </w:r>
    </w:p>
    <w:p w14:paraId="34FBFCC4">
      <w:pPr>
        <w:snapToGrid w:val="0"/>
        <w:spacing w:before="312" w:beforeLines="100" w:line="440" w:lineRule="exact"/>
        <w:ind w:firstLine="482" w:firstLineChars="200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采购代理机构声明：本合同标的经</w:t>
      </w:r>
      <w:r>
        <w:rPr>
          <w:rFonts w:hint="eastAsia" w:ascii="宋体" w:hAnsi="宋体" w:cs="宋体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招标代理公司</w:t>
      </w: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依法定程序采购，合同主要条款内容与磋商文件和响应文件的内容一致。</w:t>
      </w:r>
    </w:p>
    <w:p w14:paraId="242484C7">
      <w:pPr>
        <w:snapToGrid w:val="0"/>
        <w:spacing w:before="312" w:beforeLines="100" w:after="156" w:afterLines="50" w:line="440" w:lineRule="exact"/>
        <w:ind w:firstLine="482" w:firstLineChars="200"/>
        <w:rPr>
          <w:rFonts w:ascii="宋体" w:hAnsi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采购代理机构：</w:t>
      </w:r>
      <w:r>
        <w:rPr>
          <w:rFonts w:hint="eastAsia" w:ascii="宋体" w:hAnsi="宋体" w:cs="宋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b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（盖章）</w:t>
      </w:r>
    </w:p>
    <w:p w14:paraId="19AEB3E4">
      <w:pPr>
        <w:snapToGrid w:val="0"/>
        <w:spacing w:before="156" w:beforeLines="50" w:after="156" w:afterLines="50" w:line="440" w:lineRule="exact"/>
        <w:ind w:firstLine="480" w:firstLineChars="200"/>
        <w:rPr>
          <w:rFonts w:hint="eastAsia" w:ascii="宋体" w:hAnsi="宋体" w:cs="宋体"/>
          <w:bCs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地址：</w:t>
      </w:r>
      <w:r>
        <w:rPr>
          <w:rFonts w:hint="eastAsia" w:ascii="宋体" w:hAnsi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</w:p>
    <w:p w14:paraId="7CF3F796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法定（授权）代表人：</w:t>
      </w:r>
      <w:r>
        <w:rPr>
          <w:rFonts w:hint="eastAsia" w:ascii="宋体" w:hAnsi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（签章）</w:t>
      </w:r>
    </w:p>
    <w:p w14:paraId="2E744550">
      <w:pPr>
        <w:spacing w:before="156" w:beforeLines="50" w:after="156" w:afterLines="50" w:line="440" w:lineRule="exact"/>
        <w:ind w:firstLine="480" w:firstLineChars="200"/>
        <w:rPr>
          <w:rFonts w:ascii="宋体" w:hAnsi="宋体" w:cs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签订日期：</w:t>
      </w:r>
      <w:r>
        <w:rPr>
          <w:rFonts w:hint="eastAsia" w:ascii="宋体" w:hAnsi="宋体" w:cs="宋体"/>
          <w:b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b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b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</w:t>
      </w:r>
    </w:p>
    <w:p w14:paraId="5E0D46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F34FD7"/>
    <w:rsid w:val="00C528D4"/>
    <w:rsid w:val="07AA2823"/>
    <w:rsid w:val="170610F8"/>
    <w:rsid w:val="180715CC"/>
    <w:rsid w:val="184D3DDF"/>
    <w:rsid w:val="35F34FD7"/>
    <w:rsid w:val="3B7D557D"/>
    <w:rsid w:val="43762FDE"/>
    <w:rsid w:val="532E7431"/>
    <w:rsid w:val="68D61B92"/>
    <w:rsid w:val="7561323F"/>
    <w:rsid w:val="7A602BCD"/>
    <w:rsid w:val="7B6A44CF"/>
    <w:rsid w:val="7DE4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656</Words>
  <Characters>662</Characters>
  <Lines>0</Lines>
  <Paragraphs>0</Paragraphs>
  <TotalTime>0</TotalTime>
  <ScaleCrop>false</ScaleCrop>
  <LinksUpToDate>false</LinksUpToDate>
  <CharactersWithSpaces>1213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2025-02-27T03:55:00Z</dcterms:created>
  <dc:creator>简若</dc:creator>
  <cp:lastModifiedBy>简若</cp:lastModifiedBy>
  <dcterms:modified xsi:type="dcterms:W3CDTF">2025-07-11T04:01:56Z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967829A1F5F348329B44C6261291B692_11</vt:lpwstr>
  </property>
  <property fmtid="{D5CDD505-2E9C-101B-9397-08002B2CF9AE}" pid="4" name="KSOTemplateDocerSaveRecord">
    <vt:lpwstr>eyJoZGlkIjoiZmQzZDMxNDBiMzRkMTZkNzM4MjRmNjg1NzQyYTUyMTAiLCJ1c2VySWQiOiI1MjUzNjE1MzIifQ==</vt:lpwstr>
  </property>
</Properties>
</file>