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E184" w14:textId="1FE29C2A" w:rsidR="00ED3116" w:rsidRDefault="008A2623">
      <w:pPr>
        <w:spacing w:line="360" w:lineRule="auto"/>
        <w:jc w:val="center"/>
        <w:rPr>
          <w:rFonts w:ascii="宋体" w:hAnsi="宋体"/>
          <w:b/>
          <w:bCs/>
          <w:sz w:val="52"/>
          <w:szCs w:val="52"/>
        </w:rPr>
      </w:pPr>
      <w:r>
        <w:rPr>
          <w:rFonts w:ascii="宋体" w:hAnsi="宋体" w:hint="eastAsia"/>
          <w:b/>
          <w:bCs/>
          <w:sz w:val="52"/>
          <w:szCs w:val="52"/>
        </w:rPr>
        <w:t>第</w:t>
      </w:r>
      <w:r w:rsidR="00A656C0">
        <w:rPr>
          <w:rFonts w:ascii="宋体" w:hAnsi="宋体" w:hint="eastAsia"/>
          <w:b/>
          <w:bCs/>
          <w:sz w:val="52"/>
          <w:szCs w:val="52"/>
        </w:rPr>
        <w:t>五</w:t>
      </w:r>
      <w:r>
        <w:rPr>
          <w:rFonts w:ascii="宋体" w:hAnsi="宋体" w:hint="eastAsia"/>
          <w:b/>
          <w:bCs/>
          <w:sz w:val="52"/>
          <w:szCs w:val="52"/>
        </w:rPr>
        <w:t>章</w:t>
      </w:r>
      <w:r>
        <w:rPr>
          <w:rFonts w:ascii="宋体" w:hAnsi="宋体" w:hint="eastAsia"/>
          <w:b/>
          <w:bCs/>
          <w:sz w:val="52"/>
          <w:szCs w:val="52"/>
        </w:rPr>
        <w:t xml:space="preserve">  </w:t>
      </w:r>
      <w:r>
        <w:rPr>
          <w:rFonts w:ascii="宋体" w:hAnsi="宋体" w:hint="eastAsia"/>
          <w:b/>
          <w:bCs/>
          <w:sz w:val="52"/>
          <w:szCs w:val="52"/>
        </w:rPr>
        <w:t>合</w:t>
      </w:r>
      <w:r>
        <w:rPr>
          <w:rFonts w:ascii="宋体" w:hAnsi="宋体" w:hint="eastAsia"/>
          <w:b/>
          <w:bCs/>
          <w:sz w:val="52"/>
          <w:szCs w:val="52"/>
        </w:rPr>
        <w:t xml:space="preserve">  </w:t>
      </w:r>
      <w:r>
        <w:rPr>
          <w:rFonts w:ascii="宋体" w:hAnsi="宋体" w:hint="eastAsia"/>
          <w:b/>
          <w:bCs/>
          <w:sz w:val="52"/>
          <w:szCs w:val="52"/>
        </w:rPr>
        <w:t>同</w:t>
      </w:r>
    </w:p>
    <w:p w14:paraId="5F6FB3CE" w14:textId="77777777" w:rsidR="00ED3116" w:rsidRDefault="00ED3116">
      <w:pPr>
        <w:spacing w:line="360" w:lineRule="auto"/>
        <w:rPr>
          <w:rFonts w:ascii="宋体" w:hAnsi="宋体"/>
          <w:b/>
          <w:bCs/>
          <w:sz w:val="44"/>
          <w:szCs w:val="44"/>
        </w:rPr>
      </w:pPr>
    </w:p>
    <w:p w14:paraId="433665AB" w14:textId="77777777" w:rsidR="00ED3116" w:rsidRDefault="00ED3116">
      <w:pPr>
        <w:spacing w:line="360" w:lineRule="auto"/>
        <w:rPr>
          <w:rFonts w:ascii="宋体" w:hAnsi="宋体"/>
          <w:b/>
          <w:bCs/>
          <w:sz w:val="44"/>
          <w:szCs w:val="44"/>
        </w:rPr>
      </w:pPr>
    </w:p>
    <w:p w14:paraId="55D71053" w14:textId="77777777" w:rsidR="00ED3116" w:rsidRDefault="00ED3116">
      <w:pPr>
        <w:spacing w:line="360" w:lineRule="auto"/>
        <w:rPr>
          <w:rFonts w:ascii="宋体" w:hAnsi="宋体"/>
          <w:b/>
          <w:bCs/>
          <w:sz w:val="44"/>
          <w:szCs w:val="44"/>
        </w:rPr>
      </w:pPr>
    </w:p>
    <w:p w14:paraId="3505BB82" w14:textId="77777777" w:rsidR="00ED3116" w:rsidRDefault="00ED3116">
      <w:pPr>
        <w:spacing w:line="360" w:lineRule="auto"/>
        <w:rPr>
          <w:rFonts w:ascii="宋体" w:hAnsi="宋体"/>
          <w:b/>
          <w:bCs/>
          <w:sz w:val="44"/>
          <w:szCs w:val="44"/>
        </w:rPr>
      </w:pPr>
    </w:p>
    <w:p w14:paraId="7292AC33" w14:textId="77777777" w:rsidR="00ED3116" w:rsidRDefault="00ED3116">
      <w:pPr>
        <w:spacing w:line="360" w:lineRule="auto"/>
        <w:rPr>
          <w:rFonts w:ascii="宋体" w:hAnsi="宋体"/>
          <w:b/>
          <w:bCs/>
          <w:sz w:val="44"/>
          <w:szCs w:val="44"/>
        </w:rPr>
      </w:pPr>
    </w:p>
    <w:p w14:paraId="052EC355" w14:textId="77777777" w:rsidR="00ED3116" w:rsidRDefault="00ED3116">
      <w:pPr>
        <w:spacing w:line="360" w:lineRule="auto"/>
        <w:rPr>
          <w:rFonts w:ascii="宋体" w:hAnsi="宋体"/>
          <w:b/>
          <w:bCs/>
          <w:sz w:val="44"/>
          <w:szCs w:val="44"/>
        </w:rPr>
      </w:pPr>
    </w:p>
    <w:p w14:paraId="5C367601" w14:textId="77777777" w:rsidR="00ED3116" w:rsidRDefault="00ED3116">
      <w:pPr>
        <w:spacing w:line="360" w:lineRule="auto"/>
        <w:rPr>
          <w:rFonts w:ascii="宋体" w:hAnsi="宋体"/>
          <w:b/>
          <w:bCs/>
          <w:sz w:val="44"/>
          <w:szCs w:val="44"/>
        </w:rPr>
      </w:pPr>
    </w:p>
    <w:p w14:paraId="057D9F1E" w14:textId="77777777" w:rsidR="00ED3116" w:rsidRDefault="00ED3116">
      <w:pPr>
        <w:spacing w:line="360" w:lineRule="auto"/>
        <w:rPr>
          <w:rFonts w:ascii="宋体" w:hAnsi="宋体"/>
          <w:b/>
          <w:bCs/>
          <w:sz w:val="44"/>
          <w:szCs w:val="44"/>
        </w:rPr>
      </w:pPr>
    </w:p>
    <w:p w14:paraId="149B00F0" w14:textId="77777777" w:rsidR="00ED3116" w:rsidRDefault="00ED3116">
      <w:pPr>
        <w:spacing w:line="360" w:lineRule="auto"/>
        <w:rPr>
          <w:rFonts w:ascii="宋体" w:hAnsi="宋体"/>
          <w:b/>
          <w:bCs/>
          <w:sz w:val="44"/>
          <w:szCs w:val="44"/>
        </w:rPr>
      </w:pPr>
    </w:p>
    <w:p w14:paraId="7BF60B8C" w14:textId="77777777" w:rsidR="00ED3116" w:rsidRDefault="00ED3116">
      <w:pPr>
        <w:spacing w:line="360" w:lineRule="auto"/>
        <w:ind w:firstLineChars="1700" w:firstLine="5120"/>
        <w:jc w:val="left"/>
        <w:rPr>
          <w:rFonts w:ascii="宋体" w:hAnsi="宋体"/>
          <w:b/>
          <w:sz w:val="30"/>
          <w:szCs w:val="30"/>
        </w:rPr>
        <w:sectPr w:rsidR="00ED3116">
          <w:pgSz w:w="11907" w:h="16840"/>
          <w:pgMar w:top="1440" w:right="1077" w:bottom="1440" w:left="1247" w:header="936" w:footer="992" w:gutter="0"/>
          <w:cols w:space="720"/>
          <w:titlePg/>
          <w:docGrid w:linePitch="312"/>
        </w:sectPr>
      </w:pPr>
    </w:p>
    <w:p w14:paraId="6430AFC1" w14:textId="77777777" w:rsidR="00ED3116" w:rsidRDefault="008A2623">
      <w:pPr>
        <w:spacing w:line="360" w:lineRule="auto"/>
        <w:jc w:val="left"/>
        <w:rPr>
          <w:rFonts w:ascii="宋体" w:hAnsi="宋体"/>
          <w:b/>
          <w:sz w:val="30"/>
          <w:szCs w:val="30"/>
          <w:u w:val="single"/>
        </w:rPr>
      </w:pPr>
      <w:r>
        <w:rPr>
          <w:rFonts w:ascii="宋体" w:hAnsi="宋体" w:hint="eastAsia"/>
          <w:b/>
          <w:sz w:val="30"/>
          <w:szCs w:val="30"/>
        </w:rPr>
        <w:lastRenderedPageBreak/>
        <w:t>合同编号：</w:t>
      </w:r>
      <w:r>
        <w:rPr>
          <w:rFonts w:ascii="宋体" w:hAnsi="宋体" w:hint="eastAsia"/>
          <w:b/>
          <w:sz w:val="30"/>
          <w:szCs w:val="30"/>
          <w:u w:val="single"/>
        </w:rPr>
        <w:t xml:space="preserve">             </w:t>
      </w:r>
    </w:p>
    <w:p w14:paraId="048CF2F5" w14:textId="77777777" w:rsidR="00ED3116" w:rsidRDefault="00ED3116">
      <w:pPr>
        <w:spacing w:line="360" w:lineRule="auto"/>
        <w:ind w:right="40" w:firstLineChars="1450" w:firstLine="4350"/>
        <w:jc w:val="left"/>
        <w:rPr>
          <w:rFonts w:ascii="宋体" w:hAnsi="宋体" w:cs="宋体"/>
          <w:sz w:val="30"/>
          <w:szCs w:val="30"/>
        </w:rPr>
      </w:pPr>
    </w:p>
    <w:p w14:paraId="5A48DFA8" w14:textId="77777777" w:rsidR="00ED3116" w:rsidRDefault="00ED3116">
      <w:pPr>
        <w:spacing w:line="360" w:lineRule="auto"/>
        <w:ind w:right="40" w:firstLineChars="1450" w:firstLine="4350"/>
        <w:jc w:val="left"/>
        <w:rPr>
          <w:rFonts w:ascii="宋体" w:hAnsi="宋体" w:cs="宋体"/>
          <w:sz w:val="30"/>
          <w:szCs w:val="30"/>
        </w:rPr>
      </w:pPr>
    </w:p>
    <w:p w14:paraId="6FBF253C" w14:textId="77777777" w:rsidR="00ED3116" w:rsidRDefault="008A2623">
      <w:pPr>
        <w:spacing w:line="360" w:lineRule="auto"/>
        <w:jc w:val="center"/>
        <w:rPr>
          <w:rFonts w:ascii="宋体" w:hAnsi="宋体"/>
          <w:b/>
          <w:sz w:val="72"/>
          <w:szCs w:val="72"/>
        </w:rPr>
      </w:pPr>
      <w:r>
        <w:rPr>
          <w:rFonts w:ascii="宋体" w:hAnsi="宋体" w:hint="eastAsia"/>
          <w:b/>
          <w:sz w:val="72"/>
          <w:szCs w:val="72"/>
        </w:rPr>
        <w:t>儋州市政府采购项目</w:t>
      </w:r>
    </w:p>
    <w:p w14:paraId="580C4583" w14:textId="77777777" w:rsidR="00ED3116" w:rsidRDefault="00ED3116">
      <w:pPr>
        <w:spacing w:line="360" w:lineRule="auto"/>
        <w:rPr>
          <w:rFonts w:ascii="宋体" w:hAnsi="宋体"/>
          <w:b/>
          <w:sz w:val="30"/>
          <w:szCs w:val="30"/>
        </w:rPr>
      </w:pPr>
    </w:p>
    <w:p w14:paraId="5DFA0C0A" w14:textId="77777777" w:rsidR="00ED3116" w:rsidRDefault="008A2623">
      <w:pPr>
        <w:spacing w:line="360" w:lineRule="auto"/>
        <w:ind w:firstLineChars="200" w:firstLine="2209"/>
        <w:rPr>
          <w:rFonts w:ascii="宋体" w:hAnsi="宋体"/>
          <w:b/>
          <w:sz w:val="110"/>
          <w:szCs w:val="110"/>
        </w:rPr>
      </w:pPr>
      <w:r>
        <w:rPr>
          <w:rFonts w:ascii="宋体" w:hAnsi="宋体" w:hint="eastAsia"/>
          <w:b/>
          <w:sz w:val="110"/>
          <w:szCs w:val="110"/>
        </w:rPr>
        <w:t>合</w:t>
      </w:r>
      <w:r>
        <w:rPr>
          <w:rFonts w:ascii="宋体" w:hAnsi="宋体" w:hint="eastAsia"/>
          <w:b/>
          <w:sz w:val="110"/>
          <w:szCs w:val="110"/>
        </w:rPr>
        <w:t xml:space="preserve">    </w:t>
      </w:r>
      <w:r>
        <w:rPr>
          <w:rFonts w:ascii="宋体" w:hAnsi="宋体" w:hint="eastAsia"/>
          <w:b/>
          <w:sz w:val="32"/>
          <w:szCs w:val="32"/>
        </w:rPr>
        <w:t xml:space="preserve">  </w:t>
      </w:r>
      <w:r>
        <w:rPr>
          <w:rFonts w:ascii="宋体" w:hAnsi="宋体" w:hint="eastAsia"/>
          <w:b/>
          <w:sz w:val="110"/>
          <w:szCs w:val="110"/>
        </w:rPr>
        <w:t>同</w:t>
      </w:r>
      <w:r>
        <w:rPr>
          <w:rFonts w:ascii="宋体" w:hAnsi="宋体" w:hint="eastAsia"/>
          <w:b/>
          <w:sz w:val="110"/>
          <w:szCs w:val="110"/>
        </w:rPr>
        <w:t xml:space="preserve"> </w:t>
      </w:r>
      <w:r>
        <w:rPr>
          <w:rFonts w:ascii="宋体" w:hAnsi="宋体" w:hint="eastAsia"/>
          <w:b/>
          <w:sz w:val="32"/>
          <w:szCs w:val="32"/>
        </w:rPr>
        <w:t xml:space="preserve">  </w:t>
      </w:r>
    </w:p>
    <w:p w14:paraId="043498DF" w14:textId="77777777" w:rsidR="00ED3116" w:rsidRDefault="00ED3116">
      <w:pPr>
        <w:spacing w:line="360" w:lineRule="auto"/>
        <w:jc w:val="center"/>
        <w:rPr>
          <w:rFonts w:ascii="宋体" w:hAnsi="宋体"/>
          <w:b/>
          <w:sz w:val="32"/>
          <w:szCs w:val="32"/>
        </w:rPr>
      </w:pPr>
    </w:p>
    <w:p w14:paraId="3F4F9523" w14:textId="77777777" w:rsidR="00ED3116" w:rsidRDefault="00ED3116">
      <w:pPr>
        <w:spacing w:line="360" w:lineRule="auto"/>
        <w:jc w:val="center"/>
        <w:rPr>
          <w:rFonts w:ascii="宋体" w:hAnsi="宋体"/>
          <w:b/>
          <w:sz w:val="32"/>
          <w:szCs w:val="32"/>
        </w:rPr>
      </w:pPr>
    </w:p>
    <w:p w14:paraId="3FC06F49" w14:textId="77777777" w:rsidR="00ED3116" w:rsidRDefault="00ED3116">
      <w:pPr>
        <w:spacing w:line="360" w:lineRule="auto"/>
        <w:ind w:firstLineChars="495" w:firstLine="1590"/>
        <w:rPr>
          <w:rFonts w:ascii="宋体" w:hAnsi="宋体"/>
          <w:b/>
          <w:sz w:val="32"/>
          <w:szCs w:val="32"/>
        </w:rPr>
      </w:pPr>
    </w:p>
    <w:p w14:paraId="79ACA6DE" w14:textId="77777777" w:rsidR="00ED3116" w:rsidRDefault="00ED3116">
      <w:pPr>
        <w:spacing w:line="360" w:lineRule="auto"/>
        <w:ind w:firstLineChars="495" w:firstLine="1590"/>
        <w:rPr>
          <w:rFonts w:ascii="宋体" w:hAnsi="宋体"/>
          <w:b/>
          <w:sz w:val="32"/>
          <w:szCs w:val="32"/>
        </w:rPr>
      </w:pPr>
    </w:p>
    <w:p w14:paraId="75460CE6" w14:textId="77777777" w:rsidR="00ED3116" w:rsidRDefault="008A2623">
      <w:pPr>
        <w:tabs>
          <w:tab w:val="left" w:pos="1260"/>
          <w:tab w:val="left" w:pos="1620"/>
          <w:tab w:val="left" w:pos="6840"/>
          <w:tab w:val="left" w:pos="7020"/>
          <w:tab w:val="left" w:pos="7200"/>
        </w:tabs>
        <w:adjustRightInd w:val="0"/>
        <w:spacing w:line="360" w:lineRule="auto"/>
        <w:ind w:rightChars="-161" w:right="-338" w:firstLineChars="600" w:firstLine="1928"/>
        <w:rPr>
          <w:rFonts w:ascii="宋体" w:hAnsi="宋体"/>
          <w:b/>
          <w:sz w:val="32"/>
          <w:szCs w:val="32"/>
        </w:rPr>
      </w:pPr>
      <w:r>
        <w:rPr>
          <w:rFonts w:ascii="宋体" w:hAnsi="宋体" w:hint="eastAsia"/>
          <w:b/>
          <w:sz w:val="32"/>
          <w:szCs w:val="32"/>
        </w:rPr>
        <w:t>项目名称：</w:t>
      </w:r>
      <w:r>
        <w:rPr>
          <w:rFonts w:ascii="宋体" w:hAnsi="宋体" w:hint="eastAsia"/>
          <w:b/>
          <w:sz w:val="32"/>
          <w:szCs w:val="32"/>
          <w:u w:val="single"/>
        </w:rPr>
        <w:t xml:space="preserve">                     </w:t>
      </w:r>
      <w:r>
        <w:rPr>
          <w:rFonts w:ascii="宋体" w:hAnsi="宋体" w:hint="eastAsia"/>
          <w:b/>
          <w:sz w:val="32"/>
          <w:szCs w:val="32"/>
        </w:rPr>
        <w:t xml:space="preserve"> </w:t>
      </w:r>
    </w:p>
    <w:p w14:paraId="2DEA67F8" w14:textId="77777777" w:rsidR="00ED3116" w:rsidRDefault="008A2623">
      <w:pPr>
        <w:tabs>
          <w:tab w:val="left" w:pos="1260"/>
          <w:tab w:val="left" w:pos="1620"/>
          <w:tab w:val="left" w:pos="6840"/>
          <w:tab w:val="left" w:pos="7020"/>
          <w:tab w:val="left" w:pos="7200"/>
        </w:tabs>
        <w:adjustRightInd w:val="0"/>
        <w:spacing w:line="360" w:lineRule="auto"/>
        <w:ind w:rightChars="-161" w:right="-338" w:firstLineChars="600" w:firstLine="1928"/>
        <w:rPr>
          <w:rFonts w:ascii="宋体" w:hAnsi="宋体"/>
          <w:b/>
          <w:sz w:val="32"/>
          <w:szCs w:val="32"/>
        </w:rPr>
      </w:pPr>
      <w:r>
        <w:rPr>
          <w:rFonts w:ascii="宋体" w:hAnsi="宋体" w:hint="eastAsia"/>
          <w:b/>
          <w:sz w:val="32"/>
          <w:szCs w:val="32"/>
        </w:rPr>
        <w:t>项目编号：</w:t>
      </w:r>
      <w:r>
        <w:rPr>
          <w:rFonts w:ascii="宋体" w:hAnsi="宋体" w:hint="eastAsia"/>
          <w:b/>
          <w:sz w:val="32"/>
          <w:szCs w:val="32"/>
          <w:u w:val="single"/>
        </w:rPr>
        <w:t xml:space="preserve">                     </w:t>
      </w:r>
      <w:r>
        <w:rPr>
          <w:rFonts w:ascii="宋体" w:hAnsi="宋体" w:hint="eastAsia"/>
          <w:b/>
          <w:sz w:val="32"/>
          <w:szCs w:val="32"/>
        </w:rPr>
        <w:t xml:space="preserve"> </w:t>
      </w:r>
    </w:p>
    <w:p w14:paraId="05A41E91" w14:textId="77777777" w:rsidR="00ED3116" w:rsidRDefault="008A2623">
      <w:pPr>
        <w:tabs>
          <w:tab w:val="left" w:pos="1260"/>
          <w:tab w:val="left" w:pos="1620"/>
          <w:tab w:val="left" w:pos="6840"/>
          <w:tab w:val="left" w:pos="7020"/>
          <w:tab w:val="left" w:pos="7200"/>
        </w:tabs>
        <w:adjustRightInd w:val="0"/>
        <w:spacing w:line="360" w:lineRule="auto"/>
        <w:ind w:rightChars="-161" w:right="-338" w:firstLineChars="600" w:firstLine="1928"/>
        <w:rPr>
          <w:rFonts w:ascii="宋体" w:hAnsi="宋体"/>
          <w:b/>
          <w:sz w:val="32"/>
          <w:szCs w:val="32"/>
        </w:rPr>
      </w:pPr>
      <w:r>
        <w:rPr>
          <w:rFonts w:ascii="宋体" w:hAnsi="宋体" w:hint="eastAsia"/>
          <w:b/>
          <w:sz w:val="32"/>
          <w:szCs w:val="32"/>
        </w:rPr>
        <w:t>甲</w:t>
      </w:r>
      <w:r>
        <w:rPr>
          <w:rFonts w:ascii="宋体" w:hAnsi="宋体" w:hint="eastAsia"/>
          <w:b/>
          <w:sz w:val="32"/>
          <w:szCs w:val="32"/>
        </w:rPr>
        <w:t xml:space="preserve">    </w:t>
      </w:r>
      <w:r>
        <w:rPr>
          <w:rFonts w:ascii="宋体" w:hAnsi="宋体" w:hint="eastAsia"/>
          <w:b/>
          <w:sz w:val="32"/>
          <w:szCs w:val="32"/>
        </w:rPr>
        <w:t>方：</w:t>
      </w:r>
      <w:r>
        <w:rPr>
          <w:rFonts w:ascii="宋体" w:hAnsi="宋体" w:hint="eastAsia"/>
          <w:b/>
          <w:sz w:val="32"/>
          <w:szCs w:val="32"/>
          <w:u w:val="single"/>
        </w:rPr>
        <w:t xml:space="preserve">                     </w:t>
      </w:r>
      <w:r>
        <w:rPr>
          <w:rFonts w:ascii="宋体" w:hAnsi="宋体" w:hint="eastAsia"/>
          <w:b/>
          <w:sz w:val="32"/>
          <w:szCs w:val="32"/>
        </w:rPr>
        <w:t xml:space="preserve">  </w:t>
      </w:r>
    </w:p>
    <w:p w14:paraId="13C46E1A" w14:textId="77777777" w:rsidR="00ED3116" w:rsidRDefault="008A2623">
      <w:pPr>
        <w:tabs>
          <w:tab w:val="left" w:pos="1260"/>
          <w:tab w:val="left" w:pos="1620"/>
          <w:tab w:val="left" w:pos="6840"/>
          <w:tab w:val="left" w:pos="7020"/>
          <w:tab w:val="left" w:pos="7200"/>
        </w:tabs>
        <w:adjustRightInd w:val="0"/>
        <w:spacing w:line="360" w:lineRule="auto"/>
        <w:ind w:rightChars="-161" w:right="-338" w:firstLineChars="600" w:firstLine="1928"/>
        <w:rPr>
          <w:rFonts w:ascii="宋体" w:hAnsi="宋体"/>
          <w:b/>
          <w:sz w:val="32"/>
          <w:szCs w:val="32"/>
        </w:rPr>
      </w:pPr>
      <w:r>
        <w:rPr>
          <w:rFonts w:ascii="宋体" w:hAnsi="宋体" w:hint="eastAsia"/>
          <w:b/>
          <w:sz w:val="32"/>
          <w:szCs w:val="32"/>
        </w:rPr>
        <w:t>乙</w:t>
      </w:r>
      <w:r>
        <w:rPr>
          <w:rFonts w:ascii="宋体" w:hAnsi="宋体" w:hint="eastAsia"/>
          <w:b/>
          <w:sz w:val="32"/>
          <w:szCs w:val="32"/>
        </w:rPr>
        <w:t xml:space="preserve">    </w:t>
      </w:r>
      <w:r>
        <w:rPr>
          <w:rFonts w:ascii="宋体" w:hAnsi="宋体" w:hint="eastAsia"/>
          <w:b/>
          <w:sz w:val="32"/>
          <w:szCs w:val="32"/>
        </w:rPr>
        <w:t>方：</w:t>
      </w:r>
      <w:r>
        <w:rPr>
          <w:rFonts w:ascii="宋体" w:hAnsi="宋体" w:hint="eastAsia"/>
          <w:b/>
          <w:sz w:val="32"/>
          <w:szCs w:val="32"/>
          <w:u w:val="single"/>
        </w:rPr>
        <w:t xml:space="preserve">                     </w:t>
      </w:r>
      <w:r>
        <w:rPr>
          <w:rFonts w:ascii="宋体" w:hAnsi="宋体" w:hint="eastAsia"/>
          <w:b/>
          <w:sz w:val="32"/>
          <w:szCs w:val="32"/>
        </w:rPr>
        <w:t xml:space="preserve"> </w:t>
      </w:r>
    </w:p>
    <w:p w14:paraId="1C60E088" w14:textId="77777777" w:rsidR="00ED3116" w:rsidRDefault="008A2623">
      <w:pPr>
        <w:spacing w:line="360" w:lineRule="auto"/>
        <w:ind w:firstLineChars="600" w:firstLine="1928"/>
        <w:rPr>
          <w:rFonts w:ascii="宋体" w:hAnsi="宋体"/>
          <w:b/>
          <w:sz w:val="32"/>
          <w:szCs w:val="32"/>
        </w:rPr>
      </w:pPr>
      <w:r>
        <w:rPr>
          <w:rFonts w:ascii="宋体" w:hAnsi="宋体" w:hint="eastAsia"/>
          <w:b/>
          <w:sz w:val="32"/>
          <w:szCs w:val="32"/>
        </w:rPr>
        <w:t>签订日期：</w:t>
      </w:r>
      <w:r>
        <w:rPr>
          <w:rFonts w:ascii="宋体" w:hAnsi="宋体" w:hint="eastAsia"/>
          <w:b/>
          <w:sz w:val="32"/>
          <w:szCs w:val="32"/>
          <w:u w:val="single"/>
        </w:rPr>
        <w:t xml:space="preserve">      </w:t>
      </w:r>
      <w:r>
        <w:rPr>
          <w:rFonts w:ascii="宋体" w:hAnsi="宋体" w:hint="eastAsia"/>
          <w:b/>
          <w:sz w:val="32"/>
          <w:szCs w:val="32"/>
        </w:rPr>
        <w:t>年</w:t>
      </w:r>
      <w:r>
        <w:rPr>
          <w:rFonts w:ascii="宋体" w:hAnsi="宋体" w:hint="eastAsia"/>
          <w:b/>
          <w:sz w:val="32"/>
          <w:szCs w:val="32"/>
          <w:u w:val="single"/>
        </w:rPr>
        <w:t xml:space="preserve">   </w:t>
      </w:r>
      <w:r>
        <w:rPr>
          <w:rFonts w:ascii="宋体" w:hAnsi="宋体" w:hint="eastAsia"/>
          <w:b/>
          <w:sz w:val="32"/>
          <w:szCs w:val="32"/>
        </w:rPr>
        <w:t xml:space="preserve"> </w:t>
      </w:r>
      <w:r>
        <w:rPr>
          <w:rFonts w:ascii="宋体" w:hAnsi="宋体" w:hint="eastAsia"/>
          <w:b/>
          <w:sz w:val="32"/>
          <w:szCs w:val="32"/>
        </w:rPr>
        <w:t>月</w:t>
      </w:r>
      <w:r>
        <w:rPr>
          <w:rFonts w:ascii="宋体" w:hAnsi="宋体" w:hint="eastAsia"/>
          <w:b/>
          <w:sz w:val="32"/>
          <w:szCs w:val="32"/>
          <w:u w:val="single"/>
        </w:rPr>
        <w:t xml:space="preserve">    </w:t>
      </w:r>
      <w:r>
        <w:rPr>
          <w:rFonts w:ascii="宋体" w:hAnsi="宋体" w:hint="eastAsia"/>
          <w:b/>
          <w:sz w:val="32"/>
          <w:szCs w:val="32"/>
        </w:rPr>
        <w:t>日</w:t>
      </w:r>
    </w:p>
    <w:p w14:paraId="0A4C9692" w14:textId="77777777" w:rsidR="00ED3116" w:rsidRDefault="00ED3116">
      <w:pPr>
        <w:spacing w:line="360" w:lineRule="auto"/>
        <w:jc w:val="center"/>
        <w:rPr>
          <w:rFonts w:ascii="宋体" w:hAnsi="宋体"/>
          <w:b/>
          <w:sz w:val="32"/>
          <w:szCs w:val="32"/>
        </w:rPr>
        <w:sectPr w:rsidR="00ED3116">
          <w:pgSz w:w="11907" w:h="16840"/>
          <w:pgMar w:top="1440" w:right="1077" w:bottom="1440" w:left="1247" w:header="936" w:footer="992" w:gutter="0"/>
          <w:cols w:space="720"/>
          <w:titlePg/>
          <w:docGrid w:linePitch="312"/>
        </w:sectPr>
      </w:pPr>
    </w:p>
    <w:p w14:paraId="29549B1D" w14:textId="77777777" w:rsidR="00ED3116" w:rsidRDefault="008A2623">
      <w:pPr>
        <w:spacing w:line="360" w:lineRule="auto"/>
        <w:jc w:val="center"/>
        <w:rPr>
          <w:rFonts w:ascii="宋体" w:hAnsi="宋体"/>
          <w:b/>
          <w:sz w:val="32"/>
          <w:szCs w:val="32"/>
        </w:rPr>
      </w:pPr>
      <w:r>
        <w:rPr>
          <w:rFonts w:ascii="宋体" w:hAnsi="宋体" w:hint="eastAsia"/>
          <w:b/>
          <w:sz w:val="32"/>
          <w:szCs w:val="32"/>
        </w:rPr>
        <w:lastRenderedPageBreak/>
        <w:t>合同专用条款</w:t>
      </w:r>
    </w:p>
    <w:p w14:paraId="74641A57" w14:textId="77777777" w:rsidR="00ED3116" w:rsidRDefault="00ED3116">
      <w:pPr>
        <w:spacing w:line="480" w:lineRule="exact"/>
        <w:jc w:val="center"/>
        <w:rPr>
          <w:rFonts w:ascii="宋体" w:hAnsi="宋体"/>
          <w:b/>
          <w:sz w:val="24"/>
        </w:rPr>
      </w:pPr>
    </w:p>
    <w:p w14:paraId="6B66CB03" w14:textId="77777777" w:rsidR="00ED3116" w:rsidRDefault="008A2623">
      <w:pPr>
        <w:spacing w:line="480" w:lineRule="exact"/>
        <w:ind w:firstLineChars="200" w:firstLine="480"/>
        <w:rPr>
          <w:rFonts w:ascii="宋体" w:hAnsi="宋体" w:cs="宋体"/>
          <w:sz w:val="24"/>
        </w:rPr>
      </w:pPr>
      <w:r>
        <w:rPr>
          <w:rFonts w:ascii="宋体" w:hAnsi="宋体" w:cs="宋体" w:hint="eastAsia"/>
          <w:sz w:val="24"/>
          <w:u w:val="single"/>
        </w:rPr>
        <w:t xml:space="preserve">  </w:t>
      </w:r>
      <w:r>
        <w:rPr>
          <w:rFonts w:ascii="宋体" w:hAnsi="宋体" w:cs="宋体" w:hint="eastAsia"/>
          <w:sz w:val="24"/>
          <w:u w:val="single"/>
        </w:rPr>
        <w:t>（采购人名称）</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以下简称：甲方</w:t>
      </w:r>
      <w:r>
        <w:rPr>
          <w:rFonts w:ascii="宋体" w:hAnsi="宋体" w:cs="宋体" w:hint="eastAsia"/>
          <w:sz w:val="24"/>
        </w:rPr>
        <w:t>)</w:t>
      </w:r>
      <w:r>
        <w:rPr>
          <w:rFonts w:ascii="宋体" w:hAnsi="宋体" w:cs="宋体" w:hint="eastAsia"/>
          <w:sz w:val="24"/>
        </w:rPr>
        <w:t>以</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u w:val="single"/>
        </w:rPr>
        <w:t>竞争性磋商方式</w:t>
      </w:r>
      <w:r>
        <w:rPr>
          <w:rFonts w:ascii="宋体" w:hAnsi="宋体" w:cs="宋体" w:hint="eastAsia"/>
          <w:sz w:val="24"/>
          <w:u w:val="single"/>
        </w:rPr>
        <w:t xml:space="preserve"> </w:t>
      </w:r>
      <w:r>
        <w:rPr>
          <w:rFonts w:ascii="宋体" w:hAnsi="宋体" w:cs="宋体" w:hint="eastAsia"/>
          <w:sz w:val="24"/>
        </w:rPr>
        <w:t>对</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u w:val="single"/>
        </w:rPr>
        <w:t>（项目名称）</w:t>
      </w:r>
      <w:r>
        <w:rPr>
          <w:rFonts w:ascii="宋体" w:hAnsi="宋体" w:cs="宋体" w:hint="eastAsia"/>
          <w:sz w:val="24"/>
        </w:rPr>
        <w:t xml:space="preserve"> </w:t>
      </w:r>
      <w:r>
        <w:rPr>
          <w:rFonts w:ascii="宋体" w:hAnsi="宋体" w:cs="宋体" w:hint="eastAsia"/>
          <w:sz w:val="24"/>
        </w:rPr>
        <w:t>（项目编号：</w:t>
      </w:r>
      <w:r>
        <w:rPr>
          <w:rFonts w:ascii="宋体" w:hAnsi="宋体" w:cs="宋体" w:hint="eastAsia"/>
          <w:sz w:val="24"/>
          <w:u w:val="single"/>
        </w:rPr>
        <w:t xml:space="preserve">       </w:t>
      </w:r>
      <w:r>
        <w:rPr>
          <w:rFonts w:ascii="宋体" w:hAnsi="宋体" w:cs="宋体" w:hint="eastAsia"/>
          <w:sz w:val="24"/>
        </w:rPr>
        <w:t>）进行了采购，</w:t>
      </w:r>
      <w:r>
        <w:rPr>
          <w:rFonts w:ascii="宋体" w:hAnsi="宋体" w:cs="宋体" w:hint="eastAsia"/>
          <w:sz w:val="24"/>
          <w:u w:val="single"/>
        </w:rPr>
        <w:t xml:space="preserve">   </w:t>
      </w:r>
      <w:r>
        <w:rPr>
          <w:rFonts w:ascii="宋体" w:hAnsi="宋体" w:cs="宋体" w:hint="eastAsia"/>
          <w:sz w:val="24"/>
          <w:u w:val="single"/>
        </w:rPr>
        <w:t>（成交供应商名称）</w:t>
      </w:r>
      <w:r>
        <w:rPr>
          <w:rFonts w:ascii="宋体" w:hAnsi="宋体" w:cs="宋体" w:hint="eastAsia"/>
          <w:sz w:val="24"/>
        </w:rPr>
        <w:t>(</w:t>
      </w:r>
      <w:r>
        <w:rPr>
          <w:rFonts w:ascii="宋体" w:hAnsi="宋体" w:cs="宋体" w:hint="eastAsia"/>
          <w:sz w:val="24"/>
        </w:rPr>
        <w:t>以下简称：乙方</w:t>
      </w:r>
      <w:r>
        <w:rPr>
          <w:rFonts w:ascii="宋体" w:hAnsi="宋体" w:cs="宋体" w:hint="eastAsia"/>
          <w:sz w:val="24"/>
        </w:rPr>
        <w:t>)</w:t>
      </w:r>
      <w:r>
        <w:rPr>
          <w:rFonts w:ascii="宋体" w:hAnsi="宋体" w:cs="宋体" w:hint="eastAsia"/>
          <w:sz w:val="24"/>
        </w:rPr>
        <w:t>为该项目成交供应商。根据《中华人民共和国民法典》、</w:t>
      </w:r>
      <w:r>
        <w:rPr>
          <w:rFonts w:ascii="宋体" w:hAnsi="宋体" w:cs="宋体" w:hint="eastAsia"/>
          <w:sz w:val="24"/>
          <w:lang w:val="zh-CN"/>
        </w:rPr>
        <w:t>《中华人民共和国政府采购法》等相</w:t>
      </w:r>
      <w:r>
        <w:rPr>
          <w:rFonts w:ascii="宋体" w:hAnsi="宋体" w:cs="宋体" w:hint="eastAsia"/>
          <w:sz w:val="24"/>
        </w:rPr>
        <w:t>关法律法规，遵循平等、自愿、公平和诚实信用原则，同意按照下面的条款和条件订立本政府采购合同，共同信守。</w:t>
      </w:r>
    </w:p>
    <w:p w14:paraId="6521C738"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一、政府采购合同文件</w:t>
      </w:r>
    </w:p>
    <w:p w14:paraId="6EBDF7AF" w14:textId="77777777" w:rsidR="00ED3116" w:rsidRDefault="008A2623">
      <w:pPr>
        <w:spacing w:line="480" w:lineRule="exact"/>
        <w:jc w:val="left"/>
        <w:rPr>
          <w:rFonts w:ascii="宋体" w:hAnsi="宋体" w:cs="宋体"/>
          <w:sz w:val="24"/>
        </w:rPr>
      </w:pPr>
      <w:r>
        <w:rPr>
          <w:rFonts w:ascii="宋体" w:hAnsi="宋体" w:cs="宋体" w:hint="eastAsia"/>
          <w:sz w:val="24"/>
        </w:rPr>
        <w:t xml:space="preserve">    </w:t>
      </w:r>
      <w:r>
        <w:rPr>
          <w:rFonts w:ascii="宋体" w:hAnsi="宋体" w:cs="宋体" w:hint="eastAsia"/>
          <w:sz w:val="24"/>
        </w:rPr>
        <w:t>本政府采购合同所附下列文件是构成本政府采购合同不可分割的部分：</w:t>
      </w:r>
    </w:p>
    <w:p w14:paraId="46F22E5B" w14:textId="77777777" w:rsidR="00ED3116" w:rsidRDefault="008A2623">
      <w:pPr>
        <w:spacing w:line="480" w:lineRule="exact"/>
        <w:ind w:firstLineChars="200" w:firstLine="480"/>
        <w:jc w:val="left"/>
        <w:rPr>
          <w:rFonts w:ascii="宋体" w:hAnsi="宋体" w:cs="宋体"/>
          <w:sz w:val="24"/>
        </w:rPr>
      </w:pPr>
      <w:r>
        <w:rPr>
          <w:rFonts w:ascii="宋体" w:hAnsi="宋体" w:cs="宋体" w:hint="eastAsia"/>
          <w:sz w:val="24"/>
        </w:rPr>
        <w:t>1.</w:t>
      </w:r>
      <w:r>
        <w:rPr>
          <w:rFonts w:ascii="宋体" w:hAnsi="宋体" w:cs="宋体" w:hint="eastAsia"/>
          <w:sz w:val="24"/>
        </w:rPr>
        <w:t>磋商文件（含澄清或者修改文件）；</w:t>
      </w:r>
    </w:p>
    <w:p w14:paraId="0728A3BD" w14:textId="77777777" w:rsidR="00ED3116" w:rsidRDefault="008A2623">
      <w:pPr>
        <w:spacing w:line="480" w:lineRule="exact"/>
        <w:ind w:firstLineChars="200" w:firstLine="480"/>
        <w:jc w:val="left"/>
        <w:rPr>
          <w:rFonts w:ascii="宋体" w:hAnsi="宋体" w:cs="宋体"/>
          <w:sz w:val="24"/>
        </w:rPr>
      </w:pPr>
      <w:r>
        <w:rPr>
          <w:rFonts w:ascii="宋体" w:hAnsi="宋体" w:cs="宋体" w:hint="eastAsia"/>
          <w:sz w:val="24"/>
        </w:rPr>
        <w:t>2.</w:t>
      </w:r>
      <w:r>
        <w:rPr>
          <w:rFonts w:ascii="宋体" w:hAnsi="宋体" w:cs="宋体" w:hint="eastAsia"/>
          <w:sz w:val="24"/>
        </w:rPr>
        <w:t>磋商文件的更正公告</w:t>
      </w:r>
      <w:r>
        <w:rPr>
          <w:rFonts w:ascii="宋体" w:hAnsi="宋体" w:cs="宋体" w:hint="eastAsia"/>
          <w:sz w:val="24"/>
        </w:rPr>
        <w:t>、变更公告；</w:t>
      </w:r>
    </w:p>
    <w:p w14:paraId="345A2A59" w14:textId="77777777" w:rsidR="00ED3116" w:rsidRDefault="008A2623">
      <w:pPr>
        <w:spacing w:line="480" w:lineRule="exact"/>
        <w:ind w:firstLineChars="200" w:firstLine="480"/>
        <w:jc w:val="left"/>
        <w:rPr>
          <w:rFonts w:ascii="宋体" w:hAnsi="宋体" w:cs="宋体"/>
          <w:sz w:val="24"/>
        </w:rPr>
      </w:pPr>
      <w:r>
        <w:rPr>
          <w:rFonts w:ascii="宋体" w:hAnsi="宋体" w:cs="宋体" w:hint="eastAsia"/>
          <w:sz w:val="24"/>
        </w:rPr>
        <w:t>3.</w:t>
      </w:r>
      <w:r>
        <w:rPr>
          <w:rFonts w:ascii="宋体" w:hAnsi="宋体" w:cs="宋体" w:hint="eastAsia"/>
          <w:sz w:val="24"/>
        </w:rPr>
        <w:t>乙方提交的响应文件（含澄清或者修改文件）；</w:t>
      </w:r>
    </w:p>
    <w:p w14:paraId="7AB12062" w14:textId="77777777" w:rsidR="00ED3116" w:rsidRDefault="008A2623">
      <w:pPr>
        <w:spacing w:line="480" w:lineRule="exact"/>
        <w:ind w:firstLineChars="200" w:firstLine="480"/>
        <w:jc w:val="left"/>
        <w:rPr>
          <w:rFonts w:ascii="宋体" w:hAnsi="宋体" w:cs="宋体"/>
          <w:sz w:val="24"/>
        </w:rPr>
      </w:pPr>
      <w:r>
        <w:rPr>
          <w:rFonts w:ascii="宋体" w:hAnsi="宋体" w:cs="宋体" w:hint="eastAsia"/>
          <w:sz w:val="24"/>
        </w:rPr>
        <w:t>4.</w:t>
      </w:r>
      <w:r>
        <w:rPr>
          <w:rFonts w:ascii="宋体" w:hAnsi="宋体" w:cs="宋体" w:hint="eastAsia"/>
          <w:sz w:val="24"/>
        </w:rPr>
        <w:t>政府采购合同条款；</w:t>
      </w:r>
    </w:p>
    <w:p w14:paraId="6D8E426C" w14:textId="77777777" w:rsidR="00ED3116" w:rsidRDefault="008A2623">
      <w:pPr>
        <w:spacing w:line="480" w:lineRule="exact"/>
        <w:ind w:firstLineChars="200" w:firstLine="480"/>
        <w:jc w:val="left"/>
        <w:rPr>
          <w:rFonts w:ascii="宋体" w:hAnsi="宋体" w:cs="宋体"/>
          <w:sz w:val="24"/>
        </w:rPr>
      </w:pPr>
      <w:r>
        <w:rPr>
          <w:rFonts w:ascii="宋体" w:hAnsi="宋体" w:cs="宋体" w:hint="eastAsia"/>
          <w:sz w:val="24"/>
        </w:rPr>
        <w:t>5.</w:t>
      </w:r>
      <w:r>
        <w:rPr>
          <w:rFonts w:ascii="宋体" w:hAnsi="宋体" w:cs="宋体" w:hint="eastAsia"/>
          <w:sz w:val="24"/>
        </w:rPr>
        <w:t>成交通知书；</w:t>
      </w:r>
    </w:p>
    <w:p w14:paraId="69908CBA" w14:textId="77777777" w:rsidR="00ED3116" w:rsidRDefault="008A2623">
      <w:pPr>
        <w:spacing w:line="480" w:lineRule="exact"/>
        <w:ind w:firstLineChars="200" w:firstLine="480"/>
        <w:jc w:val="left"/>
        <w:rPr>
          <w:rFonts w:ascii="宋体" w:hAnsi="宋体" w:cs="宋体"/>
          <w:sz w:val="24"/>
        </w:rPr>
      </w:pPr>
      <w:r>
        <w:rPr>
          <w:rFonts w:ascii="宋体" w:hAnsi="宋体" w:cs="宋体" w:hint="eastAsia"/>
          <w:sz w:val="24"/>
        </w:rPr>
        <w:t>6.</w:t>
      </w:r>
      <w:r>
        <w:rPr>
          <w:rFonts w:ascii="宋体" w:hAnsi="宋体" w:cs="宋体" w:hint="eastAsia"/>
          <w:sz w:val="24"/>
        </w:rPr>
        <w:t>政府采购合同的其它附件。</w:t>
      </w:r>
    </w:p>
    <w:p w14:paraId="23E2637F"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二、政府采购合同范围和条件</w:t>
      </w:r>
    </w:p>
    <w:p w14:paraId="49EDE34F" w14:textId="77777777" w:rsidR="00ED3116" w:rsidRDefault="008A2623">
      <w:pPr>
        <w:spacing w:line="480" w:lineRule="exact"/>
        <w:jc w:val="left"/>
        <w:rPr>
          <w:rFonts w:ascii="宋体" w:hAnsi="宋体" w:cs="宋体"/>
          <w:sz w:val="24"/>
        </w:rPr>
      </w:pPr>
      <w:r>
        <w:rPr>
          <w:rFonts w:ascii="宋体" w:hAnsi="宋体" w:cs="宋体" w:hint="eastAsia"/>
          <w:sz w:val="24"/>
        </w:rPr>
        <w:t xml:space="preserve">    </w:t>
      </w:r>
      <w:r>
        <w:rPr>
          <w:rFonts w:ascii="宋体" w:hAnsi="宋体" w:cs="宋体" w:hint="eastAsia"/>
          <w:sz w:val="24"/>
        </w:rPr>
        <w:t>本政府采购合同的范围和条件与上述政府采购合同文件的规定相一致。</w:t>
      </w:r>
    </w:p>
    <w:p w14:paraId="616EF4B6"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三、政府采购合同标的</w:t>
      </w:r>
    </w:p>
    <w:p w14:paraId="1070A1A8" w14:textId="77777777" w:rsidR="00ED3116" w:rsidRDefault="008A2623">
      <w:pPr>
        <w:spacing w:line="480" w:lineRule="exact"/>
        <w:ind w:firstLine="560"/>
        <w:jc w:val="left"/>
        <w:rPr>
          <w:rFonts w:ascii="宋体" w:hAnsi="宋体" w:cs="宋体"/>
          <w:sz w:val="24"/>
        </w:rPr>
      </w:pPr>
      <w:r>
        <w:rPr>
          <w:rFonts w:ascii="宋体" w:hAnsi="宋体" w:cs="宋体" w:hint="eastAsia"/>
          <w:sz w:val="24"/>
        </w:rPr>
        <w:t>本政府采购合同的标的为政府采购合同服务清单</w:t>
      </w:r>
      <w:r>
        <w:rPr>
          <w:rFonts w:ascii="宋体" w:hAnsi="宋体" w:cs="宋体" w:hint="eastAsia"/>
          <w:sz w:val="24"/>
        </w:rPr>
        <w:t>(</w:t>
      </w:r>
      <w:r>
        <w:rPr>
          <w:rFonts w:ascii="宋体" w:hAnsi="宋体" w:cs="宋体" w:hint="eastAsia"/>
          <w:sz w:val="24"/>
        </w:rPr>
        <w:t>同响应文件中的报价表</w:t>
      </w:r>
      <w:r>
        <w:rPr>
          <w:rFonts w:ascii="宋体" w:hAnsi="宋体" w:cs="宋体" w:hint="eastAsia"/>
          <w:sz w:val="24"/>
        </w:rPr>
        <w:t>/</w:t>
      </w:r>
      <w:r>
        <w:rPr>
          <w:rFonts w:ascii="宋体" w:hAnsi="宋体" w:cs="宋体" w:hint="eastAsia"/>
          <w:sz w:val="24"/>
        </w:rPr>
        <w:t>明细报价表</w:t>
      </w:r>
      <w:r>
        <w:rPr>
          <w:rFonts w:ascii="宋体" w:hAnsi="宋体" w:cs="宋体" w:hint="eastAsia"/>
          <w:sz w:val="24"/>
        </w:rPr>
        <w:t>)</w:t>
      </w:r>
      <w:r>
        <w:rPr>
          <w:rFonts w:ascii="宋体" w:hAnsi="宋体" w:cs="宋体" w:hint="eastAsia"/>
          <w:sz w:val="24"/>
        </w:rPr>
        <w:t>中所列服务。</w:t>
      </w:r>
    </w:p>
    <w:tbl>
      <w:tblPr>
        <w:tblW w:w="8453" w:type="dxa"/>
        <w:jc w:val="center"/>
        <w:tblLayout w:type="fixed"/>
        <w:tblLook w:val="04A0" w:firstRow="1" w:lastRow="0" w:firstColumn="1" w:lastColumn="0" w:noHBand="0" w:noVBand="1"/>
      </w:tblPr>
      <w:tblGrid>
        <w:gridCol w:w="773"/>
        <w:gridCol w:w="1950"/>
        <w:gridCol w:w="1339"/>
        <w:gridCol w:w="1571"/>
        <w:gridCol w:w="1620"/>
        <w:gridCol w:w="1200"/>
      </w:tblGrid>
      <w:tr w:rsidR="00ED3116" w14:paraId="42108575" w14:textId="77777777">
        <w:trPr>
          <w:trHeight w:val="393"/>
          <w:jc w:val="center"/>
        </w:trPr>
        <w:tc>
          <w:tcPr>
            <w:tcW w:w="773" w:type="dxa"/>
            <w:tcBorders>
              <w:top w:val="single" w:sz="4" w:space="0" w:color="auto"/>
              <w:left w:val="single" w:sz="4" w:space="0" w:color="auto"/>
              <w:bottom w:val="single" w:sz="4" w:space="0" w:color="auto"/>
              <w:right w:val="single" w:sz="4" w:space="0" w:color="auto"/>
            </w:tcBorders>
            <w:vAlign w:val="center"/>
          </w:tcPr>
          <w:p w14:paraId="2176D524" w14:textId="77777777" w:rsidR="00ED3116" w:rsidRDefault="008A2623">
            <w:pPr>
              <w:spacing w:line="480" w:lineRule="exact"/>
              <w:jc w:val="center"/>
              <w:rPr>
                <w:rFonts w:ascii="宋体" w:hAnsi="宋体" w:cs="宋体"/>
                <w:b/>
                <w:bCs/>
                <w:sz w:val="24"/>
              </w:rPr>
            </w:pPr>
            <w:r>
              <w:rPr>
                <w:rFonts w:ascii="宋体" w:hAnsi="宋体" w:cs="宋体" w:hint="eastAsia"/>
                <w:b/>
                <w:bCs/>
                <w:sz w:val="24"/>
              </w:rPr>
              <w:t>序号</w:t>
            </w:r>
          </w:p>
        </w:tc>
        <w:tc>
          <w:tcPr>
            <w:tcW w:w="1950" w:type="dxa"/>
            <w:tcBorders>
              <w:top w:val="single" w:sz="4" w:space="0" w:color="auto"/>
              <w:left w:val="single" w:sz="4" w:space="0" w:color="auto"/>
              <w:bottom w:val="single" w:sz="4" w:space="0" w:color="auto"/>
              <w:right w:val="single" w:sz="4" w:space="0" w:color="auto"/>
            </w:tcBorders>
            <w:vAlign w:val="center"/>
          </w:tcPr>
          <w:p w14:paraId="53659500" w14:textId="77777777" w:rsidR="00ED3116" w:rsidRDefault="008A2623">
            <w:pPr>
              <w:spacing w:line="480" w:lineRule="exact"/>
              <w:jc w:val="center"/>
              <w:rPr>
                <w:rFonts w:ascii="宋体" w:hAnsi="宋体" w:cs="宋体"/>
                <w:b/>
                <w:bCs/>
                <w:sz w:val="24"/>
              </w:rPr>
            </w:pPr>
            <w:r>
              <w:rPr>
                <w:rFonts w:ascii="宋体" w:hAnsi="宋体" w:cs="宋体" w:hint="eastAsia"/>
                <w:b/>
                <w:bCs/>
                <w:sz w:val="24"/>
              </w:rPr>
              <w:t>服务名称</w:t>
            </w:r>
          </w:p>
        </w:tc>
        <w:tc>
          <w:tcPr>
            <w:tcW w:w="1339" w:type="dxa"/>
            <w:tcBorders>
              <w:top w:val="single" w:sz="4" w:space="0" w:color="auto"/>
              <w:left w:val="single" w:sz="4" w:space="0" w:color="auto"/>
              <w:bottom w:val="single" w:sz="4" w:space="0" w:color="auto"/>
              <w:right w:val="single" w:sz="4" w:space="0" w:color="auto"/>
            </w:tcBorders>
            <w:vAlign w:val="center"/>
          </w:tcPr>
          <w:p w14:paraId="52E64A8E" w14:textId="77777777" w:rsidR="00ED3116" w:rsidRDefault="008A2623">
            <w:pPr>
              <w:spacing w:line="480" w:lineRule="exact"/>
              <w:jc w:val="center"/>
              <w:rPr>
                <w:rFonts w:ascii="宋体" w:hAnsi="宋体" w:cs="宋体"/>
                <w:b/>
                <w:bCs/>
                <w:sz w:val="24"/>
              </w:rPr>
            </w:pPr>
            <w:r>
              <w:rPr>
                <w:rFonts w:ascii="宋体" w:hAnsi="宋体" w:cs="宋体" w:hint="eastAsia"/>
                <w:b/>
                <w:bCs/>
                <w:sz w:val="24"/>
              </w:rPr>
              <w:t>数量</w:t>
            </w:r>
            <w:r>
              <w:rPr>
                <w:rFonts w:ascii="宋体" w:hAnsi="宋体" w:cs="宋体" w:hint="eastAsia"/>
                <w:b/>
                <w:bCs/>
                <w:sz w:val="24"/>
              </w:rPr>
              <w:t>/</w:t>
            </w:r>
            <w:r>
              <w:rPr>
                <w:rFonts w:ascii="宋体" w:hAnsi="宋体" w:cs="宋体" w:hint="eastAsia"/>
                <w:b/>
                <w:bCs/>
                <w:sz w:val="24"/>
              </w:rPr>
              <w:t>单位</w:t>
            </w:r>
          </w:p>
        </w:tc>
        <w:tc>
          <w:tcPr>
            <w:tcW w:w="1571" w:type="dxa"/>
            <w:tcBorders>
              <w:top w:val="single" w:sz="4" w:space="0" w:color="auto"/>
              <w:left w:val="single" w:sz="4" w:space="0" w:color="auto"/>
              <w:bottom w:val="single" w:sz="4" w:space="0" w:color="auto"/>
              <w:right w:val="single" w:sz="4" w:space="0" w:color="auto"/>
            </w:tcBorders>
            <w:vAlign w:val="center"/>
          </w:tcPr>
          <w:p w14:paraId="226095A6" w14:textId="77777777" w:rsidR="00ED3116" w:rsidRDefault="008A2623">
            <w:pPr>
              <w:spacing w:line="480" w:lineRule="exact"/>
              <w:jc w:val="center"/>
              <w:rPr>
                <w:rFonts w:ascii="宋体" w:hAnsi="宋体" w:cs="宋体"/>
                <w:b/>
                <w:bCs/>
                <w:sz w:val="24"/>
              </w:rPr>
            </w:pPr>
            <w:r>
              <w:rPr>
                <w:rFonts w:ascii="宋体" w:hAnsi="宋体" w:cs="宋体" w:hint="eastAsia"/>
                <w:b/>
                <w:bCs/>
                <w:sz w:val="24"/>
              </w:rPr>
              <w:t>单价</w:t>
            </w:r>
          </w:p>
          <w:p w14:paraId="6EAA44BB" w14:textId="77777777" w:rsidR="00ED3116" w:rsidRDefault="008A2623">
            <w:pPr>
              <w:spacing w:line="480" w:lineRule="exact"/>
              <w:jc w:val="center"/>
              <w:rPr>
                <w:rFonts w:ascii="宋体" w:hAnsi="宋体" w:cs="宋体"/>
                <w:b/>
                <w:bCs/>
                <w:sz w:val="24"/>
              </w:rPr>
            </w:pPr>
            <w:r>
              <w:rPr>
                <w:rFonts w:ascii="宋体" w:hAnsi="宋体" w:cs="宋体" w:hint="eastAsia"/>
                <w:b/>
                <w:bCs/>
                <w:sz w:val="24"/>
              </w:rPr>
              <w:t>（元）</w:t>
            </w:r>
          </w:p>
        </w:tc>
        <w:tc>
          <w:tcPr>
            <w:tcW w:w="1620" w:type="dxa"/>
            <w:tcBorders>
              <w:top w:val="single" w:sz="4" w:space="0" w:color="auto"/>
              <w:left w:val="single" w:sz="4" w:space="0" w:color="auto"/>
              <w:bottom w:val="single" w:sz="4" w:space="0" w:color="auto"/>
              <w:right w:val="single" w:sz="4" w:space="0" w:color="auto"/>
            </w:tcBorders>
            <w:vAlign w:val="center"/>
          </w:tcPr>
          <w:p w14:paraId="663EEC12" w14:textId="77777777" w:rsidR="00ED3116" w:rsidRDefault="008A2623">
            <w:pPr>
              <w:spacing w:line="480" w:lineRule="exact"/>
              <w:jc w:val="center"/>
              <w:rPr>
                <w:rFonts w:ascii="宋体" w:hAnsi="宋体" w:cs="宋体"/>
                <w:b/>
                <w:bCs/>
                <w:sz w:val="24"/>
              </w:rPr>
            </w:pPr>
            <w:r>
              <w:rPr>
                <w:rFonts w:ascii="宋体" w:hAnsi="宋体" w:cs="宋体" w:hint="eastAsia"/>
                <w:b/>
                <w:bCs/>
                <w:sz w:val="24"/>
              </w:rPr>
              <w:t>单项总价</w:t>
            </w:r>
          </w:p>
          <w:p w14:paraId="35DE24AA" w14:textId="77777777" w:rsidR="00ED3116" w:rsidRDefault="008A2623">
            <w:pPr>
              <w:spacing w:line="480" w:lineRule="exact"/>
              <w:jc w:val="center"/>
              <w:rPr>
                <w:rFonts w:ascii="宋体" w:hAnsi="宋体" w:cs="宋体"/>
                <w:b/>
                <w:bCs/>
                <w:sz w:val="24"/>
              </w:rPr>
            </w:pPr>
            <w:r>
              <w:rPr>
                <w:rFonts w:ascii="宋体" w:hAnsi="宋体" w:cs="宋体" w:hint="eastAsia"/>
                <w:b/>
                <w:bCs/>
                <w:sz w:val="24"/>
              </w:rPr>
              <w:t>(</w:t>
            </w:r>
            <w:r>
              <w:rPr>
                <w:rFonts w:ascii="宋体" w:hAnsi="宋体" w:cs="宋体" w:hint="eastAsia"/>
                <w:b/>
                <w:bCs/>
                <w:sz w:val="24"/>
              </w:rPr>
              <w:t>元</w:t>
            </w:r>
            <w:r>
              <w:rPr>
                <w:rFonts w:ascii="宋体" w:hAnsi="宋体" w:cs="宋体" w:hint="eastAsia"/>
                <w:b/>
                <w:bCs/>
                <w:sz w:val="24"/>
              </w:rPr>
              <w:t>)</w:t>
            </w:r>
          </w:p>
        </w:tc>
        <w:tc>
          <w:tcPr>
            <w:tcW w:w="1200" w:type="dxa"/>
            <w:tcBorders>
              <w:top w:val="single" w:sz="4" w:space="0" w:color="auto"/>
              <w:left w:val="single" w:sz="4" w:space="0" w:color="auto"/>
              <w:bottom w:val="single" w:sz="4" w:space="0" w:color="auto"/>
              <w:right w:val="single" w:sz="4" w:space="0" w:color="auto"/>
            </w:tcBorders>
            <w:vAlign w:val="center"/>
          </w:tcPr>
          <w:p w14:paraId="57DB7377" w14:textId="77777777" w:rsidR="00ED3116" w:rsidRDefault="008A2623">
            <w:pPr>
              <w:spacing w:line="480" w:lineRule="exact"/>
              <w:jc w:val="center"/>
              <w:rPr>
                <w:rFonts w:ascii="宋体" w:hAnsi="宋体" w:cs="宋体"/>
                <w:b/>
                <w:bCs/>
                <w:sz w:val="24"/>
              </w:rPr>
            </w:pPr>
            <w:r>
              <w:rPr>
                <w:rFonts w:ascii="宋体" w:hAnsi="宋体" w:cs="宋体" w:hint="eastAsia"/>
                <w:b/>
                <w:bCs/>
                <w:sz w:val="24"/>
              </w:rPr>
              <w:t>备注</w:t>
            </w:r>
          </w:p>
        </w:tc>
      </w:tr>
      <w:tr w:rsidR="00ED3116" w14:paraId="7BB51612" w14:textId="77777777">
        <w:trPr>
          <w:trHeight w:val="90"/>
          <w:jc w:val="center"/>
        </w:trPr>
        <w:tc>
          <w:tcPr>
            <w:tcW w:w="773" w:type="dxa"/>
            <w:tcBorders>
              <w:top w:val="single" w:sz="4" w:space="0" w:color="auto"/>
              <w:left w:val="single" w:sz="4" w:space="0" w:color="auto"/>
              <w:bottom w:val="single" w:sz="4" w:space="0" w:color="auto"/>
              <w:right w:val="single" w:sz="4" w:space="0" w:color="auto"/>
            </w:tcBorders>
            <w:vAlign w:val="center"/>
          </w:tcPr>
          <w:p w14:paraId="78B6B54C" w14:textId="77777777" w:rsidR="00ED3116" w:rsidRDefault="00ED3116">
            <w:pPr>
              <w:spacing w:line="480" w:lineRule="exact"/>
              <w:jc w:val="left"/>
              <w:rPr>
                <w:rFonts w:ascii="宋体" w:hAnsi="宋体" w:cs="宋体"/>
                <w:sz w:val="24"/>
              </w:rPr>
            </w:pPr>
          </w:p>
        </w:tc>
        <w:tc>
          <w:tcPr>
            <w:tcW w:w="1950" w:type="dxa"/>
            <w:tcBorders>
              <w:top w:val="single" w:sz="4" w:space="0" w:color="auto"/>
              <w:left w:val="single" w:sz="4" w:space="0" w:color="auto"/>
              <w:bottom w:val="single" w:sz="4" w:space="0" w:color="auto"/>
              <w:right w:val="single" w:sz="4" w:space="0" w:color="auto"/>
            </w:tcBorders>
            <w:vAlign w:val="center"/>
          </w:tcPr>
          <w:p w14:paraId="5C9AD8BE" w14:textId="77777777" w:rsidR="00ED3116" w:rsidRDefault="00ED3116">
            <w:pPr>
              <w:spacing w:line="480" w:lineRule="exact"/>
              <w:jc w:val="left"/>
              <w:rPr>
                <w:rFonts w:ascii="宋体" w:hAnsi="宋体" w:cs="宋体"/>
                <w:sz w:val="24"/>
              </w:rPr>
            </w:pPr>
          </w:p>
        </w:tc>
        <w:tc>
          <w:tcPr>
            <w:tcW w:w="1339" w:type="dxa"/>
            <w:tcBorders>
              <w:top w:val="single" w:sz="4" w:space="0" w:color="auto"/>
              <w:left w:val="single" w:sz="4" w:space="0" w:color="auto"/>
              <w:bottom w:val="single" w:sz="4" w:space="0" w:color="auto"/>
              <w:right w:val="single" w:sz="4" w:space="0" w:color="auto"/>
            </w:tcBorders>
            <w:vAlign w:val="center"/>
          </w:tcPr>
          <w:p w14:paraId="3B7E52DC" w14:textId="77777777" w:rsidR="00ED3116" w:rsidRDefault="00ED3116">
            <w:pPr>
              <w:spacing w:line="480" w:lineRule="exact"/>
              <w:jc w:val="left"/>
              <w:rPr>
                <w:rFonts w:ascii="宋体" w:hAnsi="宋体" w:cs="宋体"/>
                <w:sz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0D7198AD" w14:textId="77777777" w:rsidR="00ED3116" w:rsidRDefault="00ED3116">
            <w:pPr>
              <w:spacing w:line="480" w:lineRule="exact"/>
              <w:jc w:val="left"/>
              <w:rPr>
                <w:rFonts w:ascii="宋体" w:hAnsi="宋体" w:cs="宋体"/>
                <w:sz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35D70CE9" w14:textId="77777777" w:rsidR="00ED3116" w:rsidRDefault="00ED3116">
            <w:pPr>
              <w:spacing w:line="480" w:lineRule="exact"/>
              <w:jc w:val="left"/>
              <w:rPr>
                <w:rFonts w:ascii="宋体" w:hAnsi="宋体" w:cs="宋体"/>
                <w:sz w:val="24"/>
              </w:rPr>
            </w:pPr>
          </w:p>
        </w:tc>
        <w:tc>
          <w:tcPr>
            <w:tcW w:w="1200" w:type="dxa"/>
            <w:tcBorders>
              <w:top w:val="single" w:sz="4" w:space="0" w:color="auto"/>
              <w:left w:val="single" w:sz="4" w:space="0" w:color="auto"/>
              <w:bottom w:val="single" w:sz="4" w:space="0" w:color="auto"/>
              <w:right w:val="single" w:sz="4" w:space="0" w:color="auto"/>
            </w:tcBorders>
            <w:vAlign w:val="center"/>
          </w:tcPr>
          <w:p w14:paraId="58359578" w14:textId="77777777" w:rsidR="00ED3116" w:rsidRDefault="00ED3116">
            <w:pPr>
              <w:spacing w:line="480" w:lineRule="exact"/>
              <w:jc w:val="left"/>
              <w:rPr>
                <w:rFonts w:ascii="宋体" w:hAnsi="宋体" w:cs="宋体"/>
                <w:sz w:val="24"/>
              </w:rPr>
            </w:pPr>
          </w:p>
        </w:tc>
      </w:tr>
      <w:tr w:rsidR="00ED3116" w14:paraId="67CC2E01" w14:textId="77777777">
        <w:trPr>
          <w:trHeight w:val="393"/>
          <w:jc w:val="center"/>
        </w:trPr>
        <w:tc>
          <w:tcPr>
            <w:tcW w:w="773" w:type="dxa"/>
            <w:tcBorders>
              <w:top w:val="single" w:sz="4" w:space="0" w:color="auto"/>
              <w:left w:val="single" w:sz="4" w:space="0" w:color="auto"/>
              <w:bottom w:val="single" w:sz="4" w:space="0" w:color="auto"/>
              <w:right w:val="single" w:sz="4" w:space="0" w:color="auto"/>
            </w:tcBorders>
            <w:vAlign w:val="center"/>
          </w:tcPr>
          <w:p w14:paraId="0D93E025" w14:textId="77777777" w:rsidR="00ED3116" w:rsidRDefault="00ED3116">
            <w:pPr>
              <w:spacing w:line="480" w:lineRule="exact"/>
              <w:jc w:val="left"/>
              <w:rPr>
                <w:rFonts w:ascii="宋体" w:hAnsi="宋体" w:cs="宋体"/>
                <w:sz w:val="24"/>
              </w:rPr>
            </w:pPr>
          </w:p>
        </w:tc>
        <w:tc>
          <w:tcPr>
            <w:tcW w:w="1950" w:type="dxa"/>
            <w:tcBorders>
              <w:top w:val="single" w:sz="4" w:space="0" w:color="auto"/>
              <w:left w:val="single" w:sz="4" w:space="0" w:color="auto"/>
              <w:bottom w:val="single" w:sz="4" w:space="0" w:color="auto"/>
              <w:right w:val="single" w:sz="4" w:space="0" w:color="auto"/>
            </w:tcBorders>
            <w:vAlign w:val="center"/>
          </w:tcPr>
          <w:p w14:paraId="034F7530" w14:textId="77777777" w:rsidR="00ED3116" w:rsidRDefault="00ED3116">
            <w:pPr>
              <w:spacing w:line="480" w:lineRule="exact"/>
              <w:jc w:val="left"/>
              <w:rPr>
                <w:rFonts w:ascii="宋体" w:hAnsi="宋体" w:cs="宋体"/>
                <w:sz w:val="24"/>
              </w:rPr>
            </w:pPr>
          </w:p>
        </w:tc>
        <w:tc>
          <w:tcPr>
            <w:tcW w:w="1339" w:type="dxa"/>
            <w:tcBorders>
              <w:top w:val="single" w:sz="4" w:space="0" w:color="auto"/>
              <w:left w:val="single" w:sz="4" w:space="0" w:color="auto"/>
              <w:bottom w:val="single" w:sz="4" w:space="0" w:color="auto"/>
              <w:right w:val="single" w:sz="4" w:space="0" w:color="auto"/>
            </w:tcBorders>
            <w:vAlign w:val="center"/>
          </w:tcPr>
          <w:p w14:paraId="0C771B3D" w14:textId="77777777" w:rsidR="00ED3116" w:rsidRDefault="00ED3116">
            <w:pPr>
              <w:spacing w:line="480" w:lineRule="exact"/>
              <w:jc w:val="left"/>
              <w:rPr>
                <w:rFonts w:ascii="宋体" w:hAnsi="宋体" w:cs="宋体"/>
                <w:sz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2A3F86DC" w14:textId="77777777" w:rsidR="00ED3116" w:rsidRDefault="00ED3116">
            <w:pPr>
              <w:spacing w:line="480" w:lineRule="exact"/>
              <w:jc w:val="left"/>
              <w:rPr>
                <w:rFonts w:ascii="宋体" w:hAnsi="宋体" w:cs="宋体"/>
                <w:sz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497EDDC1" w14:textId="77777777" w:rsidR="00ED3116" w:rsidRDefault="00ED3116">
            <w:pPr>
              <w:spacing w:line="480" w:lineRule="exact"/>
              <w:jc w:val="left"/>
              <w:rPr>
                <w:rFonts w:ascii="宋体" w:hAnsi="宋体" w:cs="宋体"/>
                <w:sz w:val="24"/>
              </w:rPr>
            </w:pPr>
          </w:p>
        </w:tc>
        <w:tc>
          <w:tcPr>
            <w:tcW w:w="1200" w:type="dxa"/>
            <w:tcBorders>
              <w:top w:val="single" w:sz="4" w:space="0" w:color="auto"/>
              <w:left w:val="single" w:sz="4" w:space="0" w:color="auto"/>
              <w:bottom w:val="single" w:sz="4" w:space="0" w:color="auto"/>
              <w:right w:val="single" w:sz="4" w:space="0" w:color="auto"/>
            </w:tcBorders>
            <w:vAlign w:val="center"/>
          </w:tcPr>
          <w:p w14:paraId="292BF27A" w14:textId="77777777" w:rsidR="00ED3116" w:rsidRDefault="00ED3116">
            <w:pPr>
              <w:spacing w:line="480" w:lineRule="exact"/>
              <w:jc w:val="left"/>
              <w:rPr>
                <w:rFonts w:ascii="宋体" w:hAnsi="宋体" w:cs="宋体"/>
                <w:sz w:val="24"/>
              </w:rPr>
            </w:pPr>
          </w:p>
        </w:tc>
      </w:tr>
      <w:tr w:rsidR="00ED3116" w14:paraId="1A648723" w14:textId="77777777">
        <w:trPr>
          <w:trHeight w:val="393"/>
          <w:jc w:val="center"/>
        </w:trPr>
        <w:tc>
          <w:tcPr>
            <w:tcW w:w="773" w:type="dxa"/>
            <w:tcBorders>
              <w:top w:val="single" w:sz="4" w:space="0" w:color="auto"/>
              <w:left w:val="single" w:sz="4" w:space="0" w:color="auto"/>
              <w:bottom w:val="single" w:sz="4" w:space="0" w:color="auto"/>
              <w:right w:val="single" w:sz="4" w:space="0" w:color="auto"/>
            </w:tcBorders>
            <w:vAlign w:val="center"/>
          </w:tcPr>
          <w:p w14:paraId="0C32FBD7" w14:textId="77777777" w:rsidR="00ED3116" w:rsidRDefault="00ED3116">
            <w:pPr>
              <w:spacing w:line="480" w:lineRule="exact"/>
              <w:jc w:val="left"/>
              <w:rPr>
                <w:rFonts w:ascii="宋体" w:hAnsi="宋体" w:cs="宋体"/>
                <w:sz w:val="24"/>
              </w:rPr>
            </w:pPr>
          </w:p>
        </w:tc>
        <w:tc>
          <w:tcPr>
            <w:tcW w:w="1950" w:type="dxa"/>
            <w:tcBorders>
              <w:top w:val="single" w:sz="4" w:space="0" w:color="auto"/>
              <w:left w:val="single" w:sz="4" w:space="0" w:color="auto"/>
              <w:bottom w:val="single" w:sz="4" w:space="0" w:color="auto"/>
              <w:right w:val="single" w:sz="4" w:space="0" w:color="auto"/>
            </w:tcBorders>
            <w:vAlign w:val="center"/>
          </w:tcPr>
          <w:p w14:paraId="62151706" w14:textId="77777777" w:rsidR="00ED3116" w:rsidRDefault="00ED3116">
            <w:pPr>
              <w:spacing w:line="480" w:lineRule="exact"/>
              <w:jc w:val="left"/>
              <w:rPr>
                <w:rFonts w:ascii="宋体" w:hAnsi="宋体" w:cs="宋体"/>
                <w:sz w:val="24"/>
              </w:rPr>
            </w:pPr>
          </w:p>
        </w:tc>
        <w:tc>
          <w:tcPr>
            <w:tcW w:w="1339" w:type="dxa"/>
            <w:tcBorders>
              <w:top w:val="single" w:sz="4" w:space="0" w:color="auto"/>
              <w:left w:val="single" w:sz="4" w:space="0" w:color="auto"/>
              <w:bottom w:val="single" w:sz="4" w:space="0" w:color="auto"/>
              <w:right w:val="single" w:sz="4" w:space="0" w:color="auto"/>
            </w:tcBorders>
            <w:vAlign w:val="center"/>
          </w:tcPr>
          <w:p w14:paraId="6E20F213" w14:textId="77777777" w:rsidR="00ED3116" w:rsidRDefault="00ED3116">
            <w:pPr>
              <w:spacing w:line="480" w:lineRule="exact"/>
              <w:jc w:val="left"/>
              <w:rPr>
                <w:rFonts w:ascii="宋体" w:hAnsi="宋体" w:cs="宋体"/>
                <w:sz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55BDF96F" w14:textId="77777777" w:rsidR="00ED3116" w:rsidRDefault="00ED3116">
            <w:pPr>
              <w:spacing w:line="480" w:lineRule="exact"/>
              <w:jc w:val="left"/>
              <w:rPr>
                <w:rFonts w:ascii="宋体" w:hAnsi="宋体" w:cs="宋体"/>
                <w:sz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21FEE9BB" w14:textId="77777777" w:rsidR="00ED3116" w:rsidRDefault="00ED3116">
            <w:pPr>
              <w:spacing w:line="480" w:lineRule="exact"/>
              <w:jc w:val="left"/>
              <w:rPr>
                <w:rFonts w:ascii="宋体" w:hAnsi="宋体" w:cs="宋体"/>
                <w:sz w:val="24"/>
              </w:rPr>
            </w:pPr>
          </w:p>
        </w:tc>
        <w:tc>
          <w:tcPr>
            <w:tcW w:w="1200" w:type="dxa"/>
            <w:tcBorders>
              <w:top w:val="single" w:sz="4" w:space="0" w:color="auto"/>
              <w:left w:val="single" w:sz="4" w:space="0" w:color="auto"/>
              <w:bottom w:val="single" w:sz="4" w:space="0" w:color="auto"/>
              <w:right w:val="single" w:sz="4" w:space="0" w:color="auto"/>
            </w:tcBorders>
            <w:vAlign w:val="center"/>
          </w:tcPr>
          <w:p w14:paraId="355FCA15" w14:textId="77777777" w:rsidR="00ED3116" w:rsidRDefault="00ED3116">
            <w:pPr>
              <w:spacing w:line="480" w:lineRule="exact"/>
              <w:jc w:val="left"/>
              <w:rPr>
                <w:rFonts w:ascii="宋体" w:hAnsi="宋体" w:cs="宋体"/>
                <w:sz w:val="24"/>
              </w:rPr>
            </w:pPr>
          </w:p>
        </w:tc>
      </w:tr>
      <w:tr w:rsidR="00ED3116" w14:paraId="4CD75AB6" w14:textId="77777777">
        <w:trPr>
          <w:trHeight w:val="393"/>
          <w:jc w:val="center"/>
        </w:trPr>
        <w:tc>
          <w:tcPr>
            <w:tcW w:w="5633" w:type="dxa"/>
            <w:gridSpan w:val="4"/>
            <w:tcBorders>
              <w:top w:val="single" w:sz="4" w:space="0" w:color="auto"/>
              <w:left w:val="single" w:sz="4" w:space="0" w:color="auto"/>
              <w:bottom w:val="single" w:sz="4" w:space="0" w:color="auto"/>
              <w:right w:val="single" w:sz="4" w:space="0" w:color="auto"/>
            </w:tcBorders>
            <w:vAlign w:val="center"/>
          </w:tcPr>
          <w:p w14:paraId="2D5681B5" w14:textId="77777777" w:rsidR="00ED3116" w:rsidRDefault="008A2623">
            <w:pPr>
              <w:spacing w:line="480" w:lineRule="exact"/>
              <w:jc w:val="center"/>
              <w:rPr>
                <w:rFonts w:ascii="宋体" w:hAnsi="宋体" w:cs="宋体"/>
                <w:sz w:val="24"/>
              </w:rPr>
            </w:pPr>
            <w:r>
              <w:rPr>
                <w:rFonts w:ascii="宋体" w:hAnsi="宋体" w:cs="宋体" w:hint="eastAsia"/>
                <w:b/>
                <w:bCs/>
                <w:sz w:val="24"/>
              </w:rPr>
              <w:t>总价</w:t>
            </w:r>
          </w:p>
        </w:tc>
        <w:tc>
          <w:tcPr>
            <w:tcW w:w="1620" w:type="dxa"/>
            <w:tcBorders>
              <w:top w:val="single" w:sz="4" w:space="0" w:color="auto"/>
              <w:left w:val="single" w:sz="4" w:space="0" w:color="auto"/>
              <w:bottom w:val="single" w:sz="4" w:space="0" w:color="auto"/>
              <w:right w:val="single" w:sz="4" w:space="0" w:color="auto"/>
            </w:tcBorders>
            <w:vAlign w:val="center"/>
          </w:tcPr>
          <w:p w14:paraId="32245614" w14:textId="77777777" w:rsidR="00ED3116" w:rsidRDefault="00ED3116">
            <w:pPr>
              <w:spacing w:line="480" w:lineRule="exact"/>
              <w:jc w:val="left"/>
              <w:rPr>
                <w:rFonts w:ascii="宋体" w:hAnsi="宋体" w:cs="宋体"/>
                <w:sz w:val="24"/>
              </w:rPr>
            </w:pPr>
          </w:p>
        </w:tc>
        <w:tc>
          <w:tcPr>
            <w:tcW w:w="1200" w:type="dxa"/>
            <w:tcBorders>
              <w:top w:val="single" w:sz="4" w:space="0" w:color="auto"/>
              <w:left w:val="single" w:sz="4" w:space="0" w:color="auto"/>
              <w:bottom w:val="single" w:sz="4" w:space="0" w:color="auto"/>
              <w:right w:val="single" w:sz="4" w:space="0" w:color="auto"/>
            </w:tcBorders>
            <w:vAlign w:val="center"/>
          </w:tcPr>
          <w:p w14:paraId="53238B3D" w14:textId="77777777" w:rsidR="00ED3116" w:rsidRDefault="00ED3116">
            <w:pPr>
              <w:spacing w:line="480" w:lineRule="exact"/>
              <w:jc w:val="left"/>
              <w:rPr>
                <w:rFonts w:ascii="宋体" w:hAnsi="宋体" w:cs="宋体"/>
                <w:sz w:val="24"/>
              </w:rPr>
            </w:pPr>
          </w:p>
        </w:tc>
      </w:tr>
    </w:tbl>
    <w:p w14:paraId="1F699DF1"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四、政府采购合同金额</w:t>
      </w:r>
    </w:p>
    <w:p w14:paraId="3E2B7A53" w14:textId="77777777" w:rsidR="00ED3116" w:rsidRDefault="008A2623">
      <w:pPr>
        <w:spacing w:line="480" w:lineRule="exact"/>
        <w:jc w:val="left"/>
        <w:rPr>
          <w:rFonts w:ascii="宋体" w:hAnsi="宋体" w:cs="宋体"/>
          <w:sz w:val="24"/>
        </w:rPr>
      </w:pPr>
      <w:r>
        <w:rPr>
          <w:rFonts w:ascii="宋体" w:hAnsi="宋体" w:cs="宋体" w:hint="eastAsia"/>
          <w:sz w:val="24"/>
        </w:rPr>
        <w:t xml:space="preserve">    </w:t>
      </w:r>
      <w:r>
        <w:rPr>
          <w:rFonts w:ascii="宋体" w:hAnsi="宋体" w:cs="宋体" w:hint="eastAsia"/>
          <w:sz w:val="24"/>
        </w:rPr>
        <w:t>根据上述政府采购合同文件要求，政府采购合同的总金额为人民币</w:t>
      </w:r>
      <w:r>
        <w:rPr>
          <w:rFonts w:ascii="宋体" w:hAnsi="宋体" w:cs="宋体" w:hint="eastAsia"/>
          <w:sz w:val="24"/>
          <w:u w:val="single"/>
        </w:rPr>
        <w:t>(</w:t>
      </w:r>
      <w:r>
        <w:rPr>
          <w:rFonts w:ascii="宋体" w:hAnsi="宋体" w:cs="宋体" w:hint="eastAsia"/>
          <w:sz w:val="24"/>
          <w:u w:val="single"/>
        </w:rPr>
        <w:t>大写</w:t>
      </w:r>
      <w:r>
        <w:rPr>
          <w:rFonts w:ascii="宋体" w:hAnsi="宋体" w:cs="宋体" w:hint="eastAsia"/>
          <w:sz w:val="24"/>
          <w:u w:val="single"/>
        </w:rPr>
        <w:t>)</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lastRenderedPageBreak/>
        <w:t>小写：</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元。</w:t>
      </w:r>
      <w:r>
        <w:rPr>
          <w:rFonts w:ascii="宋体" w:hAnsi="宋体" w:cs="宋体" w:hint="eastAsia"/>
          <w:sz w:val="24"/>
        </w:rPr>
        <w:t xml:space="preserve"> </w:t>
      </w:r>
    </w:p>
    <w:p w14:paraId="72F5116F"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五、付款方式</w:t>
      </w:r>
    </w:p>
    <w:p w14:paraId="5B5CF5F1" w14:textId="73CF1485" w:rsidR="00A656C0" w:rsidRDefault="00A656C0" w:rsidP="00A656C0">
      <w:pPr>
        <w:spacing w:line="480" w:lineRule="exact"/>
        <w:ind w:firstLineChars="200" w:firstLine="480"/>
        <w:jc w:val="left"/>
        <w:outlineLvl w:val="0"/>
        <w:rPr>
          <w:rFonts w:hint="eastAsia"/>
          <w:sz w:val="24"/>
        </w:rPr>
      </w:pPr>
      <w:r w:rsidRPr="00A656C0">
        <w:rPr>
          <w:rFonts w:hint="eastAsia"/>
          <w:sz w:val="24"/>
        </w:rPr>
        <w:t>结合考核结果，</w:t>
      </w:r>
      <w:r>
        <w:rPr>
          <w:rFonts w:hint="eastAsia"/>
          <w:sz w:val="24"/>
        </w:rPr>
        <w:t>乙方</w:t>
      </w:r>
      <w:r w:rsidRPr="00A656C0">
        <w:rPr>
          <w:rFonts w:hint="eastAsia"/>
          <w:sz w:val="24"/>
        </w:rPr>
        <w:t>于次月</w:t>
      </w:r>
      <w:r w:rsidRPr="00A656C0">
        <w:rPr>
          <w:rFonts w:hint="eastAsia"/>
          <w:sz w:val="24"/>
        </w:rPr>
        <w:t>10</w:t>
      </w:r>
      <w:r w:rsidRPr="00A656C0">
        <w:rPr>
          <w:rFonts w:hint="eastAsia"/>
          <w:sz w:val="24"/>
        </w:rPr>
        <w:t>日前开具正规有效发票给</w:t>
      </w:r>
      <w:r>
        <w:rPr>
          <w:rFonts w:hint="eastAsia"/>
          <w:sz w:val="24"/>
        </w:rPr>
        <w:t>甲方，甲方</w:t>
      </w:r>
      <w:r w:rsidRPr="00A656C0">
        <w:rPr>
          <w:rFonts w:hint="eastAsia"/>
          <w:sz w:val="24"/>
        </w:rPr>
        <w:t>收到发票后于</w:t>
      </w:r>
      <w:r w:rsidRPr="00A656C0">
        <w:rPr>
          <w:rFonts w:hint="eastAsia"/>
          <w:sz w:val="24"/>
        </w:rPr>
        <w:t>3</w:t>
      </w:r>
      <w:r w:rsidRPr="00A656C0">
        <w:rPr>
          <w:rFonts w:hint="eastAsia"/>
          <w:sz w:val="24"/>
        </w:rPr>
        <w:t>个工作日内拨付上个月物业服务费。</w:t>
      </w:r>
    </w:p>
    <w:p w14:paraId="4553C7BC" w14:textId="1853F971" w:rsidR="00ED3116" w:rsidRDefault="008A2623" w:rsidP="00A656C0">
      <w:pPr>
        <w:spacing w:line="480" w:lineRule="exact"/>
        <w:ind w:firstLineChars="200" w:firstLine="482"/>
        <w:jc w:val="left"/>
        <w:outlineLvl w:val="0"/>
        <w:rPr>
          <w:rFonts w:ascii="宋体" w:hAnsi="宋体" w:cs="宋体"/>
          <w:b/>
          <w:sz w:val="24"/>
        </w:rPr>
      </w:pPr>
      <w:r>
        <w:rPr>
          <w:rFonts w:ascii="宋体" w:hAnsi="宋体" w:cs="宋体" w:hint="eastAsia"/>
          <w:b/>
          <w:sz w:val="24"/>
        </w:rPr>
        <w:t>六、服务时间、服务地点</w:t>
      </w:r>
    </w:p>
    <w:p w14:paraId="5B7B2746" w14:textId="390D6280" w:rsidR="00ED3116" w:rsidRDefault="008A2623">
      <w:pPr>
        <w:pStyle w:val="a3"/>
        <w:spacing w:line="480" w:lineRule="exact"/>
        <w:ind w:firstLineChars="200" w:firstLine="480"/>
        <w:rPr>
          <w:sz w:val="24"/>
        </w:rPr>
      </w:pPr>
      <w:r>
        <w:rPr>
          <w:rFonts w:ascii="宋体" w:hAnsi="宋体" w:cs="宋体" w:hint="eastAsia"/>
          <w:bCs/>
          <w:sz w:val="24"/>
        </w:rPr>
        <w:t>1</w:t>
      </w:r>
      <w:r>
        <w:rPr>
          <w:rFonts w:ascii="宋体" w:hAnsi="宋体" w:cs="宋体" w:hint="eastAsia"/>
          <w:bCs/>
          <w:sz w:val="24"/>
        </w:rPr>
        <w:t>、服务时间：</w:t>
      </w:r>
      <w:r w:rsidR="00A656C0">
        <w:rPr>
          <w:rFonts w:hint="eastAsia"/>
          <w:sz w:val="24"/>
        </w:rPr>
        <w:t>本项目服务期限为</w:t>
      </w:r>
      <w:r w:rsidR="00A656C0">
        <w:rPr>
          <w:rFonts w:hint="eastAsia"/>
          <w:sz w:val="24"/>
        </w:rPr>
        <w:t>3</w:t>
      </w:r>
      <w:r>
        <w:rPr>
          <w:rFonts w:hint="eastAsia"/>
          <w:sz w:val="24"/>
        </w:rPr>
        <w:t>年，具体服务期限以合同约定时间为准。</w:t>
      </w:r>
    </w:p>
    <w:p w14:paraId="5412A3B6" w14:textId="77777777" w:rsidR="00ED3116" w:rsidRDefault="008A2623">
      <w:pPr>
        <w:spacing w:line="480" w:lineRule="exact"/>
        <w:ind w:firstLineChars="200" w:firstLine="480"/>
        <w:jc w:val="left"/>
        <w:outlineLvl w:val="0"/>
        <w:rPr>
          <w:rFonts w:ascii="宋体" w:hAnsi="宋体" w:cs="宋体"/>
          <w:b/>
          <w:sz w:val="24"/>
        </w:rPr>
      </w:pPr>
      <w:r>
        <w:rPr>
          <w:rFonts w:ascii="宋体" w:hAnsi="宋体" w:cs="宋体" w:hint="eastAsia"/>
          <w:bCs/>
          <w:sz w:val="24"/>
        </w:rPr>
        <w:t>2</w:t>
      </w:r>
      <w:r>
        <w:rPr>
          <w:rFonts w:ascii="宋体" w:hAnsi="宋体" w:cs="宋体" w:hint="eastAsia"/>
          <w:bCs/>
          <w:sz w:val="24"/>
        </w:rPr>
        <w:t>、服务地点：</w:t>
      </w:r>
      <w:r>
        <w:rPr>
          <w:rFonts w:hint="eastAsia"/>
          <w:sz w:val="24"/>
        </w:rPr>
        <w:t>甲方指</w:t>
      </w:r>
      <w:r>
        <w:rPr>
          <w:rFonts w:ascii="宋体" w:hAnsi="宋体" w:cs="宋体" w:hint="eastAsia"/>
          <w:sz w:val="24"/>
        </w:rPr>
        <w:t>定地点。</w:t>
      </w:r>
    </w:p>
    <w:p w14:paraId="637A473B"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七、验收标准</w:t>
      </w:r>
    </w:p>
    <w:p w14:paraId="3AA48F05" w14:textId="77777777" w:rsidR="00ED3116" w:rsidRDefault="008A2623">
      <w:pPr>
        <w:spacing w:line="480" w:lineRule="exact"/>
        <w:ind w:firstLineChars="200" w:firstLine="480"/>
        <w:jc w:val="left"/>
        <w:outlineLvl w:val="0"/>
        <w:rPr>
          <w:rFonts w:ascii="宋体" w:hAnsi="宋体" w:cs="宋体"/>
          <w:sz w:val="24"/>
        </w:rPr>
      </w:pPr>
      <w:r>
        <w:rPr>
          <w:rFonts w:ascii="宋体" w:hAnsi="宋体" w:cs="宋体" w:hint="eastAsia"/>
          <w:sz w:val="24"/>
        </w:rPr>
        <w:t>由甲方在指定地点对所提供服务进行验收，验收标准除乙方响应文件所相应的服务要求外，可溯源到国家、行业相关标准；乙方提供的服务应达到有关标准的要求并确保通过甲方的验收。</w:t>
      </w:r>
    </w:p>
    <w:p w14:paraId="0283C84C"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八、违约责任</w:t>
      </w:r>
    </w:p>
    <w:p w14:paraId="5AB7F725" w14:textId="77777777" w:rsidR="00A656C0" w:rsidRPr="00A656C0" w:rsidRDefault="00A656C0" w:rsidP="00A656C0">
      <w:pPr>
        <w:spacing w:line="480" w:lineRule="exact"/>
        <w:ind w:firstLineChars="200" w:firstLine="480"/>
        <w:jc w:val="left"/>
        <w:outlineLvl w:val="0"/>
        <w:rPr>
          <w:rFonts w:ascii="宋体" w:hAnsi="宋体" w:cs="宋体" w:hint="eastAsia"/>
          <w:sz w:val="24"/>
        </w:rPr>
      </w:pPr>
      <w:r w:rsidRPr="00A656C0">
        <w:rPr>
          <w:rFonts w:ascii="宋体" w:hAnsi="宋体" w:cs="宋体" w:hint="eastAsia"/>
          <w:sz w:val="24"/>
        </w:rPr>
        <w:t>1、乙方未按合同约定时间进场服务，按合同金额的5‰/天向甲方支付违约金。超过15天未能进场服务的，视为乙方违约，甲方有权单方面解除合同，乙方并向甲方支付合同金额的5%作为违约金。</w:t>
      </w:r>
    </w:p>
    <w:p w14:paraId="5E913316" w14:textId="77777777" w:rsidR="00A656C0" w:rsidRPr="00A656C0" w:rsidRDefault="00A656C0" w:rsidP="00A656C0">
      <w:pPr>
        <w:spacing w:line="480" w:lineRule="exact"/>
        <w:ind w:firstLineChars="200" w:firstLine="480"/>
        <w:jc w:val="left"/>
        <w:outlineLvl w:val="0"/>
        <w:rPr>
          <w:rFonts w:ascii="宋体" w:hAnsi="宋体" w:cs="宋体" w:hint="eastAsia"/>
          <w:sz w:val="24"/>
        </w:rPr>
      </w:pPr>
      <w:r w:rsidRPr="00A656C0">
        <w:rPr>
          <w:rFonts w:ascii="宋体" w:hAnsi="宋体" w:cs="宋体" w:hint="eastAsia"/>
          <w:sz w:val="24"/>
        </w:rPr>
        <w:t>2、自乙方进场服务后，如因管理不当、工作失误严重影响甲方社会形象及声誉的。经多次整改仍不能满足甲方需求的，甲方有权单方面解除合同，并向甲方支付合同金额的5%作为违约金。</w:t>
      </w:r>
    </w:p>
    <w:p w14:paraId="575DDFF6" w14:textId="292C9703" w:rsidR="00A656C0" w:rsidRPr="00A656C0" w:rsidRDefault="00A656C0" w:rsidP="00A656C0">
      <w:pPr>
        <w:spacing w:line="480" w:lineRule="exact"/>
        <w:ind w:firstLineChars="200" w:firstLine="480"/>
        <w:jc w:val="left"/>
        <w:outlineLvl w:val="0"/>
        <w:rPr>
          <w:rFonts w:ascii="宋体" w:hAnsi="宋体" w:cs="宋体" w:hint="eastAsia"/>
          <w:sz w:val="24"/>
        </w:rPr>
      </w:pPr>
      <w:r>
        <w:rPr>
          <w:rFonts w:ascii="宋体" w:hAnsi="宋体" w:cs="宋体" w:hint="eastAsia"/>
          <w:sz w:val="24"/>
        </w:rPr>
        <w:t>3</w:t>
      </w:r>
      <w:r w:rsidRPr="00A656C0">
        <w:rPr>
          <w:rFonts w:ascii="宋体" w:hAnsi="宋体" w:cs="宋体" w:hint="eastAsia"/>
          <w:sz w:val="24"/>
        </w:rPr>
        <w:t>、本合同终止时，应移交物业管理权，撤出本物业，协助甲方做好物业服务的交接和善后工作，移交或配合甲方移交管理用房和物业管理的全部档案资料。</w:t>
      </w:r>
    </w:p>
    <w:p w14:paraId="257FCB19" w14:textId="4FBF5329" w:rsidR="00A656C0" w:rsidRDefault="00A656C0" w:rsidP="00A656C0">
      <w:pPr>
        <w:spacing w:line="480" w:lineRule="exact"/>
        <w:ind w:firstLineChars="200" w:firstLine="480"/>
        <w:jc w:val="left"/>
        <w:outlineLvl w:val="0"/>
        <w:rPr>
          <w:rFonts w:ascii="宋体" w:hAnsi="宋体" w:cs="宋体" w:hint="eastAsia"/>
          <w:sz w:val="24"/>
        </w:rPr>
      </w:pPr>
      <w:r>
        <w:rPr>
          <w:rFonts w:ascii="宋体" w:hAnsi="宋体" w:cs="宋体" w:hint="eastAsia"/>
          <w:sz w:val="24"/>
        </w:rPr>
        <w:t>4</w:t>
      </w:r>
      <w:r w:rsidRPr="00A656C0">
        <w:rPr>
          <w:rFonts w:ascii="宋体" w:hAnsi="宋体" w:cs="宋体" w:hint="eastAsia"/>
          <w:sz w:val="24"/>
        </w:rPr>
        <w:t>、在物业管理交接工作完成前，乙方应保证有足够的管理服务人员继续为甲方提供服务直至交接工作完毕，乙方完全撤出，且甲方书面确认接收完毕为止，否则甲方有权不支付最后一个月的物业管理费用。</w:t>
      </w:r>
    </w:p>
    <w:p w14:paraId="76DDE47A" w14:textId="329F512E" w:rsidR="00ED3116" w:rsidRDefault="008A2623" w:rsidP="00A656C0">
      <w:pPr>
        <w:spacing w:line="480" w:lineRule="exact"/>
        <w:ind w:firstLineChars="200" w:firstLine="482"/>
        <w:jc w:val="left"/>
        <w:outlineLvl w:val="0"/>
        <w:rPr>
          <w:rFonts w:ascii="宋体" w:hAnsi="宋体" w:cs="宋体"/>
          <w:b/>
          <w:sz w:val="24"/>
        </w:rPr>
      </w:pPr>
      <w:r>
        <w:rPr>
          <w:rFonts w:ascii="宋体" w:hAnsi="宋体" w:cs="宋体" w:hint="eastAsia"/>
          <w:b/>
          <w:sz w:val="24"/>
        </w:rPr>
        <w:t>九、合同纠纷处理</w:t>
      </w:r>
    </w:p>
    <w:p w14:paraId="01FB3A24" w14:textId="77777777" w:rsidR="00ED3116" w:rsidRDefault="008A2623">
      <w:pPr>
        <w:tabs>
          <w:tab w:val="left" w:pos="1980"/>
        </w:tabs>
        <w:snapToGrid w:val="0"/>
        <w:spacing w:line="480" w:lineRule="exact"/>
        <w:ind w:firstLineChars="196" w:firstLine="470"/>
        <w:rPr>
          <w:rFonts w:ascii="宋体" w:hAnsi="宋体" w:cs="宋体"/>
          <w:sz w:val="24"/>
        </w:rPr>
      </w:pPr>
      <w:r>
        <w:rPr>
          <w:rFonts w:ascii="宋体" w:hAnsi="宋体" w:cs="宋体" w:hint="eastAsia"/>
          <w:sz w:val="24"/>
        </w:rPr>
        <w:t>本合同执行过程中发生纠纷，作如下处理：</w:t>
      </w:r>
    </w:p>
    <w:p w14:paraId="30BE08C2" w14:textId="77777777" w:rsidR="00ED3116" w:rsidRDefault="008A2623">
      <w:pPr>
        <w:tabs>
          <w:tab w:val="left" w:pos="1980"/>
        </w:tabs>
        <w:snapToGrid w:val="0"/>
        <w:spacing w:line="480" w:lineRule="exact"/>
        <w:ind w:firstLineChars="196" w:firstLine="470"/>
        <w:rPr>
          <w:rFonts w:ascii="宋体" w:hAnsi="宋体" w:cs="宋体"/>
          <w:sz w:val="24"/>
        </w:rPr>
      </w:pPr>
      <w:r>
        <w:rPr>
          <w:rFonts w:ascii="宋体" w:hAnsi="宋体" w:cs="宋体" w:hint="eastAsia"/>
          <w:sz w:val="24"/>
        </w:rPr>
        <w:t>1</w:t>
      </w:r>
      <w:r>
        <w:rPr>
          <w:rFonts w:ascii="宋体" w:hAnsi="宋体" w:cs="宋体" w:hint="eastAsia"/>
          <w:sz w:val="24"/>
        </w:rPr>
        <w:t>、由甲乙双方协商处理。</w:t>
      </w:r>
    </w:p>
    <w:p w14:paraId="5D5D57D7" w14:textId="77777777" w:rsidR="00ED3116" w:rsidRDefault="008A2623">
      <w:pPr>
        <w:tabs>
          <w:tab w:val="left" w:pos="1980"/>
        </w:tabs>
        <w:snapToGrid w:val="0"/>
        <w:spacing w:line="480" w:lineRule="exact"/>
        <w:ind w:firstLineChars="196" w:firstLine="470"/>
        <w:rPr>
          <w:rFonts w:ascii="宋体" w:hAnsi="宋体" w:cs="宋体"/>
          <w:sz w:val="24"/>
        </w:rPr>
      </w:pPr>
      <w:r>
        <w:rPr>
          <w:rFonts w:ascii="宋体" w:hAnsi="宋体" w:cs="宋体" w:hint="eastAsia"/>
          <w:sz w:val="24"/>
        </w:rPr>
        <w:t>2</w:t>
      </w:r>
      <w:r>
        <w:rPr>
          <w:rFonts w:ascii="宋体" w:hAnsi="宋体" w:cs="宋体" w:hint="eastAsia"/>
          <w:sz w:val="24"/>
        </w:rPr>
        <w:t>、协商不成的，在甲方所在地法院诉讼解决。</w:t>
      </w:r>
    </w:p>
    <w:p w14:paraId="4EB76DEB"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十、政府采购合同生效</w:t>
      </w:r>
    </w:p>
    <w:p w14:paraId="06962CFD" w14:textId="77777777" w:rsidR="00ED3116" w:rsidRDefault="008A2623">
      <w:pPr>
        <w:spacing w:line="480" w:lineRule="exact"/>
        <w:ind w:firstLineChars="200" w:firstLine="480"/>
        <w:jc w:val="left"/>
        <w:outlineLvl w:val="0"/>
        <w:rPr>
          <w:rFonts w:ascii="宋体" w:hAnsi="宋体" w:cs="宋体"/>
          <w:bCs/>
          <w:sz w:val="24"/>
        </w:rPr>
      </w:pPr>
      <w:r>
        <w:rPr>
          <w:rFonts w:ascii="宋体" w:hAnsi="宋体" w:cs="宋体" w:hint="eastAsia"/>
          <w:bCs/>
          <w:sz w:val="24"/>
        </w:rPr>
        <w:t>本政府采购合同经甲乙双方授权代表签字盖章后生效。</w:t>
      </w:r>
    </w:p>
    <w:p w14:paraId="6E453DDE" w14:textId="77777777" w:rsidR="00ED3116" w:rsidRDefault="008A2623">
      <w:pPr>
        <w:spacing w:line="480" w:lineRule="exact"/>
        <w:ind w:firstLineChars="200" w:firstLine="480"/>
        <w:jc w:val="left"/>
        <w:outlineLvl w:val="0"/>
        <w:rPr>
          <w:rFonts w:ascii="宋体" w:hAnsi="宋体" w:cs="宋体"/>
          <w:bCs/>
          <w:sz w:val="24"/>
        </w:rPr>
      </w:pPr>
      <w:r>
        <w:rPr>
          <w:rFonts w:ascii="宋体" w:hAnsi="宋体" w:cs="宋体" w:hint="eastAsia"/>
          <w:bCs/>
          <w:sz w:val="24"/>
        </w:rPr>
        <w:lastRenderedPageBreak/>
        <w:t>本合同共三份：甲方一份、乙方一份、儋州市政府采购中心一份。</w:t>
      </w:r>
    </w:p>
    <w:p w14:paraId="4874BF2E" w14:textId="77777777" w:rsidR="00ED3116" w:rsidRDefault="008A2623">
      <w:pPr>
        <w:spacing w:line="480" w:lineRule="exact"/>
        <w:ind w:firstLineChars="200" w:firstLine="482"/>
        <w:jc w:val="left"/>
        <w:outlineLvl w:val="0"/>
        <w:rPr>
          <w:rFonts w:ascii="宋体" w:hAnsi="宋体" w:cs="宋体"/>
          <w:b/>
          <w:sz w:val="24"/>
        </w:rPr>
      </w:pPr>
      <w:r>
        <w:rPr>
          <w:rFonts w:ascii="宋体" w:hAnsi="宋体" w:cs="宋体" w:hint="eastAsia"/>
          <w:b/>
          <w:sz w:val="24"/>
        </w:rPr>
        <w:t>十一、其他</w:t>
      </w:r>
    </w:p>
    <w:p w14:paraId="7053FA0E" w14:textId="77777777" w:rsidR="00ED3116" w:rsidRDefault="008A2623">
      <w:pPr>
        <w:spacing w:line="480" w:lineRule="exact"/>
        <w:ind w:firstLineChars="200" w:firstLine="480"/>
        <w:jc w:val="left"/>
        <w:outlineLvl w:val="0"/>
        <w:rPr>
          <w:rFonts w:ascii="宋体" w:hAnsi="宋体" w:cs="宋体"/>
          <w:sz w:val="24"/>
        </w:rPr>
      </w:pPr>
      <w:r>
        <w:rPr>
          <w:rFonts w:ascii="宋体" w:hAnsi="宋体" w:cs="宋体" w:hint="eastAsia"/>
          <w:sz w:val="24"/>
        </w:rPr>
        <w:t>本合同未尽事宜，双方可以增加条款或补充协议的形式加以补充，但增加或补充协议的条款不得对磋商文件和响应文件约定的内容作实质性修改。补充协议与本合同具有相同的法律效力。</w:t>
      </w:r>
    </w:p>
    <w:p w14:paraId="05EF8F47" w14:textId="77777777" w:rsidR="00ED3116" w:rsidRDefault="00ED3116">
      <w:pPr>
        <w:autoSpaceDE w:val="0"/>
        <w:autoSpaceDN w:val="0"/>
        <w:adjustRightInd w:val="0"/>
        <w:spacing w:line="480" w:lineRule="exact"/>
        <w:ind w:firstLineChars="250" w:firstLine="600"/>
        <w:jc w:val="left"/>
        <w:rPr>
          <w:rFonts w:ascii="宋体" w:hAnsi="宋体" w:cs="宋体"/>
          <w:i/>
          <w:iCs/>
          <w:sz w:val="24"/>
        </w:rPr>
      </w:pPr>
    </w:p>
    <w:p w14:paraId="2FEBFB7E" w14:textId="77777777" w:rsidR="00ED3116" w:rsidRDefault="008A2623">
      <w:pPr>
        <w:spacing w:line="480" w:lineRule="exact"/>
        <w:ind w:firstLineChars="200" w:firstLine="480"/>
        <w:jc w:val="left"/>
        <w:outlineLvl w:val="0"/>
        <w:rPr>
          <w:rFonts w:ascii="宋体" w:hAnsi="宋体" w:cs="宋体"/>
          <w:sz w:val="24"/>
        </w:rPr>
      </w:pPr>
      <w:r>
        <w:rPr>
          <w:rFonts w:ascii="宋体" w:hAnsi="宋体" w:cs="宋体" w:hint="eastAsia"/>
          <w:sz w:val="24"/>
        </w:rPr>
        <w:t>附件：履约验收方案</w:t>
      </w:r>
    </w:p>
    <w:p w14:paraId="3AF814FF" w14:textId="77777777" w:rsidR="00ED3116" w:rsidRDefault="008A2623">
      <w:pPr>
        <w:autoSpaceDE w:val="0"/>
        <w:autoSpaceDN w:val="0"/>
        <w:adjustRightInd w:val="0"/>
        <w:spacing w:line="360" w:lineRule="auto"/>
        <w:ind w:firstLineChars="250" w:firstLine="600"/>
        <w:jc w:val="left"/>
        <w:rPr>
          <w:rFonts w:ascii="宋体" w:hAnsi="宋体" w:cs="宋体"/>
          <w:sz w:val="24"/>
        </w:rPr>
      </w:pPr>
      <w:r>
        <w:rPr>
          <w:rFonts w:ascii="宋体" w:hAnsi="宋体" w:cs="宋体" w:hint="eastAsia"/>
          <w:sz w:val="24"/>
        </w:rPr>
        <w:t xml:space="preserve">      </w:t>
      </w:r>
    </w:p>
    <w:p w14:paraId="5A30B88F" w14:textId="77777777" w:rsidR="00ED3116" w:rsidRDefault="00ED3116">
      <w:pPr>
        <w:snapToGrid w:val="0"/>
        <w:spacing w:line="480" w:lineRule="exact"/>
        <w:ind w:firstLineChars="185" w:firstLine="444"/>
        <w:rPr>
          <w:rFonts w:ascii="宋体" w:hAnsi="宋体" w:cs="宋体"/>
          <w:sz w:val="24"/>
        </w:rPr>
      </w:pPr>
    </w:p>
    <w:p w14:paraId="50DAC1A3" w14:textId="77777777" w:rsidR="00ED3116" w:rsidRDefault="00ED3116">
      <w:pPr>
        <w:snapToGrid w:val="0"/>
        <w:spacing w:line="480" w:lineRule="exact"/>
        <w:ind w:firstLineChars="185" w:firstLine="444"/>
        <w:rPr>
          <w:rFonts w:ascii="宋体" w:hAnsi="宋体" w:cs="宋体"/>
          <w:sz w:val="24"/>
        </w:rPr>
      </w:pPr>
    </w:p>
    <w:p w14:paraId="3093B15A" w14:textId="77777777" w:rsidR="00ED3116" w:rsidRDefault="00ED3116">
      <w:pPr>
        <w:snapToGrid w:val="0"/>
        <w:spacing w:line="480" w:lineRule="exact"/>
        <w:ind w:firstLineChars="185" w:firstLine="444"/>
        <w:rPr>
          <w:rFonts w:ascii="宋体" w:hAnsi="宋体" w:cs="宋体"/>
          <w:sz w:val="24"/>
        </w:rPr>
      </w:pPr>
    </w:p>
    <w:p w14:paraId="261305C8" w14:textId="77777777" w:rsidR="00ED3116" w:rsidRDefault="00ED3116">
      <w:pPr>
        <w:snapToGrid w:val="0"/>
        <w:spacing w:line="480" w:lineRule="exact"/>
        <w:ind w:firstLineChars="185" w:firstLine="444"/>
        <w:rPr>
          <w:rFonts w:ascii="宋体" w:hAnsi="宋体" w:cs="宋体"/>
          <w:sz w:val="24"/>
        </w:rPr>
      </w:pPr>
    </w:p>
    <w:p w14:paraId="325EE7FA" w14:textId="77777777" w:rsidR="00ED3116" w:rsidRDefault="00ED3116">
      <w:pPr>
        <w:snapToGrid w:val="0"/>
        <w:spacing w:line="480" w:lineRule="exact"/>
        <w:ind w:firstLineChars="185" w:firstLine="444"/>
        <w:rPr>
          <w:rFonts w:ascii="宋体" w:hAnsi="宋体" w:cs="宋体"/>
          <w:sz w:val="24"/>
        </w:rPr>
      </w:pPr>
    </w:p>
    <w:p w14:paraId="13ED5D75" w14:textId="77777777" w:rsidR="00ED3116" w:rsidRDefault="00ED3116">
      <w:pPr>
        <w:snapToGrid w:val="0"/>
        <w:spacing w:line="480" w:lineRule="exact"/>
        <w:ind w:firstLineChars="185" w:firstLine="444"/>
        <w:rPr>
          <w:rFonts w:ascii="宋体" w:hAnsi="宋体" w:cs="宋体"/>
          <w:sz w:val="24"/>
        </w:rPr>
      </w:pPr>
    </w:p>
    <w:p w14:paraId="79E624E8" w14:textId="77777777" w:rsidR="00A656C0" w:rsidRDefault="00A656C0">
      <w:pPr>
        <w:snapToGrid w:val="0"/>
        <w:spacing w:line="480" w:lineRule="exact"/>
        <w:ind w:firstLineChars="185" w:firstLine="444"/>
        <w:rPr>
          <w:rFonts w:ascii="宋体" w:hAnsi="宋体" w:cs="宋体" w:hint="eastAsia"/>
          <w:sz w:val="24"/>
        </w:rPr>
      </w:pPr>
    </w:p>
    <w:p w14:paraId="0D22D065" w14:textId="77777777" w:rsidR="00A656C0" w:rsidRDefault="00A656C0">
      <w:pPr>
        <w:snapToGrid w:val="0"/>
        <w:spacing w:line="480" w:lineRule="exact"/>
        <w:ind w:firstLineChars="185" w:firstLine="444"/>
        <w:rPr>
          <w:rFonts w:ascii="宋体" w:hAnsi="宋体" w:cs="宋体" w:hint="eastAsia"/>
          <w:sz w:val="24"/>
        </w:rPr>
      </w:pPr>
    </w:p>
    <w:p w14:paraId="0BA16CC4" w14:textId="77777777" w:rsidR="00A656C0" w:rsidRDefault="00A656C0">
      <w:pPr>
        <w:snapToGrid w:val="0"/>
        <w:spacing w:line="480" w:lineRule="exact"/>
        <w:ind w:firstLineChars="185" w:firstLine="444"/>
        <w:rPr>
          <w:rFonts w:ascii="宋体" w:hAnsi="宋体" w:cs="宋体" w:hint="eastAsia"/>
          <w:sz w:val="24"/>
        </w:rPr>
      </w:pPr>
    </w:p>
    <w:p w14:paraId="4AD645E9" w14:textId="77777777" w:rsidR="00A656C0" w:rsidRDefault="00A656C0">
      <w:pPr>
        <w:snapToGrid w:val="0"/>
        <w:spacing w:line="480" w:lineRule="exact"/>
        <w:ind w:firstLineChars="185" w:firstLine="444"/>
        <w:rPr>
          <w:rFonts w:ascii="宋体" w:hAnsi="宋体" w:cs="宋体" w:hint="eastAsia"/>
          <w:sz w:val="24"/>
        </w:rPr>
      </w:pPr>
    </w:p>
    <w:p w14:paraId="1944EA04" w14:textId="77777777" w:rsidR="00A656C0" w:rsidRDefault="00A656C0">
      <w:pPr>
        <w:snapToGrid w:val="0"/>
        <w:spacing w:line="480" w:lineRule="exact"/>
        <w:ind w:firstLineChars="185" w:firstLine="444"/>
        <w:rPr>
          <w:rFonts w:ascii="宋体" w:hAnsi="宋体" w:cs="宋体" w:hint="eastAsia"/>
          <w:sz w:val="24"/>
        </w:rPr>
      </w:pPr>
    </w:p>
    <w:p w14:paraId="03D2644A" w14:textId="77777777" w:rsidR="00A656C0" w:rsidRDefault="00A656C0">
      <w:pPr>
        <w:snapToGrid w:val="0"/>
        <w:spacing w:line="480" w:lineRule="exact"/>
        <w:ind w:firstLineChars="185" w:firstLine="444"/>
        <w:rPr>
          <w:rFonts w:ascii="宋体" w:hAnsi="宋体" w:cs="宋体" w:hint="eastAsia"/>
          <w:sz w:val="24"/>
        </w:rPr>
      </w:pPr>
    </w:p>
    <w:p w14:paraId="395E0D47" w14:textId="77777777" w:rsidR="00A656C0" w:rsidRDefault="00A656C0">
      <w:pPr>
        <w:snapToGrid w:val="0"/>
        <w:spacing w:line="480" w:lineRule="exact"/>
        <w:ind w:firstLineChars="185" w:firstLine="444"/>
        <w:rPr>
          <w:rFonts w:ascii="宋体" w:hAnsi="宋体" w:cs="宋体" w:hint="eastAsia"/>
          <w:sz w:val="24"/>
        </w:rPr>
      </w:pPr>
    </w:p>
    <w:p w14:paraId="68301E94" w14:textId="77777777" w:rsidR="00A656C0" w:rsidRDefault="00A656C0">
      <w:pPr>
        <w:snapToGrid w:val="0"/>
        <w:spacing w:line="480" w:lineRule="exact"/>
        <w:ind w:firstLineChars="185" w:firstLine="444"/>
        <w:rPr>
          <w:rFonts w:ascii="宋体" w:hAnsi="宋体" w:cs="宋体" w:hint="eastAsia"/>
          <w:sz w:val="24"/>
        </w:rPr>
      </w:pPr>
    </w:p>
    <w:p w14:paraId="1912000A" w14:textId="77777777" w:rsidR="00A656C0" w:rsidRDefault="00A656C0">
      <w:pPr>
        <w:snapToGrid w:val="0"/>
        <w:spacing w:line="480" w:lineRule="exact"/>
        <w:ind w:firstLineChars="185" w:firstLine="444"/>
        <w:rPr>
          <w:rFonts w:ascii="宋体" w:hAnsi="宋体" w:cs="宋体" w:hint="eastAsia"/>
          <w:sz w:val="24"/>
        </w:rPr>
      </w:pPr>
    </w:p>
    <w:p w14:paraId="6298452A" w14:textId="77777777" w:rsidR="00A656C0" w:rsidRDefault="00A656C0">
      <w:pPr>
        <w:snapToGrid w:val="0"/>
        <w:spacing w:line="480" w:lineRule="exact"/>
        <w:ind w:firstLineChars="185" w:firstLine="444"/>
        <w:rPr>
          <w:rFonts w:ascii="宋体" w:hAnsi="宋体" w:cs="宋体" w:hint="eastAsia"/>
          <w:sz w:val="24"/>
        </w:rPr>
      </w:pPr>
    </w:p>
    <w:p w14:paraId="06A24BAE" w14:textId="77777777" w:rsidR="00A656C0" w:rsidRDefault="00A656C0">
      <w:pPr>
        <w:snapToGrid w:val="0"/>
        <w:spacing w:line="480" w:lineRule="exact"/>
        <w:ind w:firstLineChars="185" w:firstLine="444"/>
        <w:rPr>
          <w:rFonts w:ascii="宋体" w:hAnsi="宋体" w:cs="宋体" w:hint="eastAsia"/>
          <w:sz w:val="24"/>
        </w:rPr>
      </w:pPr>
    </w:p>
    <w:p w14:paraId="1B3E0983" w14:textId="77777777" w:rsidR="00A656C0" w:rsidRDefault="00A656C0">
      <w:pPr>
        <w:snapToGrid w:val="0"/>
        <w:spacing w:line="480" w:lineRule="exact"/>
        <w:ind w:firstLineChars="185" w:firstLine="444"/>
        <w:rPr>
          <w:rFonts w:ascii="宋体" w:hAnsi="宋体" w:cs="宋体" w:hint="eastAsia"/>
          <w:sz w:val="24"/>
        </w:rPr>
      </w:pPr>
    </w:p>
    <w:p w14:paraId="35FF9C04" w14:textId="77777777" w:rsidR="00A656C0" w:rsidRDefault="00A656C0">
      <w:pPr>
        <w:snapToGrid w:val="0"/>
        <w:spacing w:line="480" w:lineRule="exact"/>
        <w:ind w:firstLineChars="185" w:firstLine="444"/>
        <w:rPr>
          <w:rFonts w:ascii="宋体" w:hAnsi="宋体" w:cs="宋体" w:hint="eastAsia"/>
          <w:sz w:val="24"/>
        </w:rPr>
      </w:pPr>
    </w:p>
    <w:p w14:paraId="2A110C7D" w14:textId="77777777" w:rsidR="00A656C0" w:rsidRDefault="00A656C0">
      <w:pPr>
        <w:snapToGrid w:val="0"/>
        <w:spacing w:line="480" w:lineRule="exact"/>
        <w:ind w:firstLineChars="185" w:firstLine="444"/>
        <w:rPr>
          <w:rFonts w:ascii="宋体" w:hAnsi="宋体" w:cs="宋体" w:hint="eastAsia"/>
          <w:sz w:val="24"/>
        </w:rPr>
      </w:pPr>
    </w:p>
    <w:p w14:paraId="6B18D260" w14:textId="77777777" w:rsidR="00A656C0" w:rsidRDefault="00A656C0">
      <w:pPr>
        <w:snapToGrid w:val="0"/>
        <w:spacing w:line="480" w:lineRule="exact"/>
        <w:ind w:firstLineChars="185" w:firstLine="444"/>
        <w:rPr>
          <w:rFonts w:ascii="宋体" w:hAnsi="宋体" w:cs="宋体" w:hint="eastAsia"/>
          <w:sz w:val="24"/>
        </w:rPr>
      </w:pPr>
    </w:p>
    <w:p w14:paraId="6E4BEE1A" w14:textId="77777777" w:rsidR="00ED3116" w:rsidRDefault="008A2623">
      <w:pPr>
        <w:snapToGrid w:val="0"/>
        <w:spacing w:line="480" w:lineRule="exact"/>
        <w:ind w:firstLineChars="185" w:firstLine="444"/>
        <w:rPr>
          <w:rFonts w:ascii="宋体" w:hAnsi="宋体" w:cs="宋体"/>
          <w:sz w:val="24"/>
        </w:rPr>
      </w:pPr>
      <w:bookmarkStart w:id="0" w:name="_GoBack"/>
      <w:bookmarkEnd w:id="0"/>
      <w:r>
        <w:rPr>
          <w:rFonts w:ascii="宋体" w:hAnsi="宋体" w:cs="宋体" w:hint="eastAsia"/>
          <w:sz w:val="24"/>
        </w:rPr>
        <w:lastRenderedPageBreak/>
        <w:t>甲方（公章）</w:t>
      </w:r>
      <w:r>
        <w:rPr>
          <w:rFonts w:ascii="宋体" w:hAnsi="宋体" w:cs="宋体" w:hint="eastAsia"/>
          <w:sz w:val="24"/>
        </w:rPr>
        <w:t xml:space="preserve">:                         </w:t>
      </w:r>
    </w:p>
    <w:p w14:paraId="41AA62C7"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办公地址：</w:t>
      </w:r>
      <w:r>
        <w:rPr>
          <w:rFonts w:ascii="宋体" w:hAnsi="宋体" w:cs="宋体" w:hint="eastAsia"/>
          <w:sz w:val="24"/>
        </w:rPr>
        <w:t xml:space="preserve">                           </w:t>
      </w:r>
    </w:p>
    <w:p w14:paraId="5BB77E55"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法定代表人或授权代表</w:t>
      </w:r>
      <w:r>
        <w:rPr>
          <w:rFonts w:ascii="宋体" w:hAnsi="宋体" w:cs="宋体" w:hint="eastAsia"/>
          <w:sz w:val="24"/>
        </w:rPr>
        <w:t>(</w:t>
      </w:r>
      <w:r>
        <w:rPr>
          <w:rFonts w:ascii="宋体" w:hAnsi="宋体" w:cs="宋体" w:hint="eastAsia"/>
          <w:sz w:val="24"/>
        </w:rPr>
        <w:t>签字</w:t>
      </w:r>
      <w:r>
        <w:rPr>
          <w:rFonts w:ascii="宋体" w:hAnsi="宋体" w:cs="宋体" w:hint="eastAsia"/>
          <w:sz w:val="24"/>
        </w:rPr>
        <w:t xml:space="preserve">):                      </w:t>
      </w:r>
    </w:p>
    <w:p w14:paraId="0EE18AC7"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联系人：</w:t>
      </w:r>
      <w:r>
        <w:rPr>
          <w:rFonts w:ascii="宋体" w:hAnsi="宋体" w:cs="宋体" w:hint="eastAsia"/>
          <w:sz w:val="24"/>
        </w:rPr>
        <w:t xml:space="preserve">                           </w:t>
      </w:r>
    </w:p>
    <w:p w14:paraId="6231E0A6"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固定电话：</w:t>
      </w:r>
      <w:r>
        <w:rPr>
          <w:rFonts w:ascii="宋体" w:hAnsi="宋体" w:cs="宋体" w:hint="eastAsia"/>
          <w:sz w:val="24"/>
        </w:rPr>
        <w:t xml:space="preserve">                              </w:t>
      </w:r>
      <w:r>
        <w:rPr>
          <w:rFonts w:ascii="宋体" w:hAnsi="宋体" w:cs="宋体" w:hint="eastAsia"/>
          <w:sz w:val="24"/>
          <w:lang w:val="zh-CN"/>
        </w:rPr>
        <w:t xml:space="preserve">                                                  </w:t>
      </w:r>
    </w:p>
    <w:p w14:paraId="5E58B990" w14:textId="77777777" w:rsidR="00ED3116" w:rsidRDefault="008A2623">
      <w:pPr>
        <w:snapToGrid w:val="0"/>
        <w:spacing w:line="480" w:lineRule="exact"/>
        <w:rPr>
          <w:rFonts w:ascii="宋体" w:hAnsi="宋体" w:cs="宋体"/>
          <w:sz w:val="24"/>
        </w:rPr>
      </w:pPr>
      <w:r>
        <w:rPr>
          <w:rFonts w:ascii="宋体" w:hAnsi="宋体" w:cs="宋体" w:hint="eastAsia"/>
          <w:sz w:val="24"/>
        </w:rPr>
        <w:t xml:space="preserve">    </w:t>
      </w:r>
      <w:r>
        <w:rPr>
          <w:rFonts w:ascii="宋体" w:hAnsi="宋体" w:cs="宋体" w:hint="eastAsia"/>
          <w:sz w:val="24"/>
        </w:rPr>
        <w:t>签订日期：</w:t>
      </w:r>
      <w:r>
        <w:rPr>
          <w:rFonts w:ascii="宋体" w:hAnsi="宋体" w:cs="宋体" w:hint="eastAsia"/>
          <w:sz w:val="24"/>
        </w:rPr>
        <w:t xml:space="preserve">     </w:t>
      </w:r>
    </w:p>
    <w:p w14:paraId="1D6E68B7" w14:textId="77777777" w:rsidR="00ED3116" w:rsidRDefault="00ED3116">
      <w:pPr>
        <w:spacing w:line="480" w:lineRule="exact"/>
        <w:ind w:firstLineChars="200" w:firstLine="480"/>
        <w:jc w:val="left"/>
        <w:outlineLvl w:val="0"/>
        <w:rPr>
          <w:rFonts w:ascii="宋体" w:hAnsi="宋体" w:cs="宋体"/>
          <w:sz w:val="24"/>
        </w:rPr>
      </w:pPr>
    </w:p>
    <w:p w14:paraId="1B8BB9AC" w14:textId="77777777" w:rsidR="00ED3116" w:rsidRDefault="00ED3116">
      <w:pPr>
        <w:snapToGrid w:val="0"/>
        <w:spacing w:line="480" w:lineRule="exact"/>
        <w:ind w:firstLineChars="185" w:firstLine="444"/>
        <w:rPr>
          <w:rFonts w:ascii="宋体" w:hAnsi="宋体" w:cs="宋体"/>
          <w:sz w:val="24"/>
        </w:rPr>
      </w:pPr>
    </w:p>
    <w:p w14:paraId="52D1566B" w14:textId="77777777" w:rsidR="00ED3116" w:rsidRDefault="00ED3116">
      <w:pPr>
        <w:snapToGrid w:val="0"/>
        <w:spacing w:line="480" w:lineRule="exact"/>
        <w:ind w:firstLineChars="185" w:firstLine="444"/>
        <w:rPr>
          <w:rFonts w:ascii="宋体" w:hAnsi="宋体" w:cs="宋体"/>
          <w:sz w:val="24"/>
        </w:rPr>
      </w:pPr>
    </w:p>
    <w:p w14:paraId="1403B270" w14:textId="77777777" w:rsidR="00ED3116" w:rsidRDefault="00ED3116">
      <w:pPr>
        <w:snapToGrid w:val="0"/>
        <w:spacing w:line="480" w:lineRule="exact"/>
        <w:ind w:firstLineChars="185" w:firstLine="444"/>
        <w:rPr>
          <w:rFonts w:ascii="宋体" w:hAnsi="宋体" w:cs="宋体"/>
          <w:sz w:val="24"/>
        </w:rPr>
      </w:pPr>
    </w:p>
    <w:p w14:paraId="6E3E0364" w14:textId="77777777" w:rsidR="00ED3116" w:rsidRDefault="00ED3116">
      <w:pPr>
        <w:snapToGrid w:val="0"/>
        <w:spacing w:line="480" w:lineRule="exact"/>
        <w:ind w:firstLineChars="185" w:firstLine="444"/>
        <w:rPr>
          <w:rFonts w:ascii="宋体" w:hAnsi="宋体" w:cs="宋体"/>
          <w:sz w:val="24"/>
        </w:rPr>
      </w:pPr>
    </w:p>
    <w:p w14:paraId="2E62B52A"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乙方（公章）</w:t>
      </w:r>
      <w:r>
        <w:rPr>
          <w:rFonts w:ascii="宋体" w:hAnsi="宋体" w:cs="宋体" w:hint="eastAsia"/>
          <w:sz w:val="24"/>
        </w:rPr>
        <w:t xml:space="preserve">:                         </w:t>
      </w:r>
    </w:p>
    <w:p w14:paraId="1725154C"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办公地址：</w:t>
      </w:r>
      <w:r>
        <w:rPr>
          <w:rFonts w:ascii="宋体" w:hAnsi="宋体" w:cs="宋体" w:hint="eastAsia"/>
          <w:sz w:val="24"/>
        </w:rPr>
        <w:t xml:space="preserve">                           </w:t>
      </w:r>
    </w:p>
    <w:p w14:paraId="2B9822E0"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法定代表人或授权代表</w:t>
      </w:r>
      <w:r>
        <w:rPr>
          <w:rFonts w:ascii="宋体" w:hAnsi="宋体" w:cs="宋体" w:hint="eastAsia"/>
          <w:sz w:val="24"/>
        </w:rPr>
        <w:t>(</w:t>
      </w:r>
      <w:r>
        <w:rPr>
          <w:rFonts w:ascii="宋体" w:hAnsi="宋体" w:cs="宋体" w:hint="eastAsia"/>
          <w:sz w:val="24"/>
        </w:rPr>
        <w:t>签字</w:t>
      </w:r>
      <w:r>
        <w:rPr>
          <w:rFonts w:ascii="宋体" w:hAnsi="宋体" w:cs="宋体" w:hint="eastAsia"/>
          <w:sz w:val="24"/>
        </w:rPr>
        <w:t>)</w:t>
      </w:r>
      <w:r>
        <w:rPr>
          <w:rFonts w:ascii="宋体" w:hAnsi="宋体" w:cs="宋体" w:hint="eastAsia"/>
          <w:sz w:val="24"/>
        </w:rPr>
        <w:t xml:space="preserve">:      </w:t>
      </w:r>
    </w:p>
    <w:p w14:paraId="2BACFC2A"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法定代表人姓名：</w:t>
      </w:r>
    </w:p>
    <w:p w14:paraId="3FD43D28"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法定代表人性别：</w:t>
      </w:r>
      <w:r>
        <w:rPr>
          <w:rFonts w:ascii="宋体" w:hAnsi="宋体" w:cs="宋体" w:hint="eastAsia"/>
          <w:sz w:val="24"/>
        </w:rPr>
        <w:t xml:space="preserve">                </w:t>
      </w:r>
    </w:p>
    <w:p w14:paraId="7527DFCB"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联系人：</w:t>
      </w:r>
      <w:r>
        <w:rPr>
          <w:rFonts w:ascii="宋体" w:hAnsi="宋体" w:cs="宋体" w:hint="eastAsia"/>
          <w:sz w:val="24"/>
        </w:rPr>
        <w:t xml:space="preserve">                           </w:t>
      </w:r>
    </w:p>
    <w:p w14:paraId="7E3A4CD3"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移动电话：</w:t>
      </w:r>
      <w:r>
        <w:rPr>
          <w:rFonts w:ascii="宋体" w:hAnsi="宋体" w:cs="宋体" w:hint="eastAsia"/>
          <w:sz w:val="24"/>
        </w:rPr>
        <w:t xml:space="preserve"> </w:t>
      </w:r>
    </w:p>
    <w:p w14:paraId="5836647D"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固定电话：</w:t>
      </w:r>
      <w:r>
        <w:rPr>
          <w:rFonts w:ascii="宋体" w:hAnsi="宋体" w:cs="宋体" w:hint="eastAsia"/>
          <w:sz w:val="24"/>
        </w:rPr>
        <w:t xml:space="preserve">                             </w:t>
      </w:r>
      <w:r>
        <w:rPr>
          <w:rFonts w:ascii="宋体" w:hAnsi="宋体" w:cs="宋体" w:hint="eastAsia"/>
          <w:sz w:val="24"/>
          <w:lang w:val="zh-CN"/>
        </w:rPr>
        <w:t xml:space="preserve">                          </w:t>
      </w:r>
    </w:p>
    <w:p w14:paraId="42681388"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开户银行：</w:t>
      </w:r>
      <w:r>
        <w:rPr>
          <w:rFonts w:ascii="宋体" w:hAnsi="宋体" w:cs="宋体" w:hint="eastAsia"/>
          <w:sz w:val="24"/>
        </w:rPr>
        <w:t xml:space="preserve">                          </w:t>
      </w:r>
    </w:p>
    <w:p w14:paraId="4B5A0FEE" w14:textId="77777777" w:rsidR="00ED3116" w:rsidRDefault="008A2623">
      <w:pPr>
        <w:snapToGrid w:val="0"/>
        <w:spacing w:line="480" w:lineRule="exact"/>
        <w:ind w:firstLineChars="185" w:firstLine="444"/>
        <w:rPr>
          <w:rFonts w:ascii="宋体" w:hAnsi="宋体" w:cs="宋体"/>
          <w:sz w:val="24"/>
        </w:rPr>
      </w:pPr>
      <w:r>
        <w:rPr>
          <w:rFonts w:ascii="宋体" w:hAnsi="宋体" w:cs="宋体" w:hint="eastAsia"/>
          <w:sz w:val="24"/>
        </w:rPr>
        <w:t>开户名称：</w:t>
      </w:r>
      <w:r>
        <w:rPr>
          <w:rFonts w:ascii="宋体" w:hAnsi="宋体" w:cs="宋体" w:hint="eastAsia"/>
          <w:sz w:val="24"/>
        </w:rPr>
        <w:t xml:space="preserve">                         </w:t>
      </w:r>
    </w:p>
    <w:p w14:paraId="307BDB9C" w14:textId="77777777" w:rsidR="00ED3116" w:rsidRDefault="008A2623">
      <w:pPr>
        <w:spacing w:line="480" w:lineRule="exact"/>
        <w:ind w:firstLineChars="200" w:firstLine="480"/>
        <w:jc w:val="left"/>
        <w:outlineLvl w:val="0"/>
        <w:rPr>
          <w:rFonts w:ascii="宋体" w:hAnsi="宋体" w:cs="宋体"/>
          <w:sz w:val="24"/>
          <w:lang w:val="zh-CN"/>
        </w:rPr>
      </w:pPr>
      <w:r>
        <w:rPr>
          <w:rFonts w:ascii="宋体" w:hAnsi="宋体" w:cs="宋体" w:hint="eastAsia"/>
          <w:sz w:val="24"/>
        </w:rPr>
        <w:t>开户账号：</w:t>
      </w:r>
      <w:r>
        <w:rPr>
          <w:rFonts w:ascii="宋体" w:hAnsi="宋体" w:cs="宋体" w:hint="eastAsia"/>
          <w:sz w:val="24"/>
          <w:lang w:val="zh-CN"/>
        </w:rPr>
        <w:t xml:space="preserve"> </w:t>
      </w:r>
    </w:p>
    <w:p w14:paraId="3D44CF3D" w14:textId="77777777" w:rsidR="00ED3116" w:rsidRDefault="008A2623">
      <w:pPr>
        <w:spacing w:line="480" w:lineRule="exact"/>
        <w:ind w:firstLineChars="200" w:firstLine="480"/>
        <w:jc w:val="left"/>
        <w:outlineLvl w:val="0"/>
      </w:pPr>
      <w:r>
        <w:rPr>
          <w:rFonts w:ascii="宋体" w:hAnsi="宋体" w:cs="宋体" w:hint="eastAsia"/>
          <w:sz w:val="24"/>
          <w:lang w:val="zh-CN"/>
        </w:rPr>
        <w:t>签订日期：</w:t>
      </w:r>
      <w:r>
        <w:rPr>
          <w:rFonts w:ascii="宋体" w:hAnsi="宋体" w:cs="宋体" w:hint="eastAsia"/>
          <w:sz w:val="24"/>
          <w:lang w:val="zh-CN"/>
        </w:rPr>
        <w:t xml:space="preserve">         </w:t>
      </w:r>
    </w:p>
    <w:p w14:paraId="26CC5E4A" w14:textId="77777777" w:rsidR="00ED3116" w:rsidRDefault="00ED3116"/>
    <w:sectPr w:rsidR="00ED311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E8530B" w14:textId="77777777" w:rsidR="008A2623" w:rsidRDefault="008A2623" w:rsidP="00A656C0">
      <w:r>
        <w:separator/>
      </w:r>
    </w:p>
  </w:endnote>
  <w:endnote w:type="continuationSeparator" w:id="0">
    <w:p w14:paraId="4C71BA27" w14:textId="77777777" w:rsidR="008A2623" w:rsidRDefault="008A2623" w:rsidP="00A65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7AD53A" w14:textId="77777777" w:rsidR="008A2623" w:rsidRDefault="008A2623" w:rsidP="00A656C0">
      <w:r>
        <w:separator/>
      </w:r>
    </w:p>
  </w:footnote>
  <w:footnote w:type="continuationSeparator" w:id="0">
    <w:p w14:paraId="272DE46D" w14:textId="77777777" w:rsidR="008A2623" w:rsidRDefault="008A2623" w:rsidP="00A656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16"/>
    <w:rsid w:val="008A2623"/>
    <w:rsid w:val="00A656C0"/>
    <w:rsid w:val="00ED3116"/>
    <w:rsid w:val="085066AC"/>
    <w:rsid w:val="4FC7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Calibri" w:eastAsia="宋体" w:hAnsi="Calibri" w:cs="Times New Roman"/>
      <w:kern w:val="2"/>
      <w:sz w:val="21"/>
      <w:szCs w:val="24"/>
    </w:rPr>
  </w:style>
  <w:style w:type="paragraph" w:styleId="2">
    <w:name w:val="heading 2"/>
    <w:next w:val="a"/>
    <w:qFormat/>
    <w:pPr>
      <w:keepNext/>
      <w:keepLines/>
      <w:widowControl w:val="0"/>
      <w:spacing w:before="260" w:after="260" w:line="416" w:lineRule="auto"/>
      <w:jc w:val="both"/>
      <w:outlineLvl w:val="1"/>
    </w:pPr>
    <w:rPr>
      <w:rFonts w:ascii="Arial" w:eastAsia="黑体" w:hAnsi="Arial" w:cs="Times New Roman"/>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semiHidden/>
    <w:qFormat/>
    <w:pPr>
      <w:widowControl w:val="0"/>
    </w:pPr>
    <w:rPr>
      <w:rFonts w:ascii="Calibri" w:eastAsia="宋体" w:hAnsi="Calibri"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Calibri" w:eastAsia="宋体" w:hAnsi="Calibri" w:cs="Times New Roman"/>
      <w:kern w:val="2"/>
      <w:sz w:val="21"/>
      <w:szCs w:val="24"/>
    </w:rPr>
  </w:style>
  <w:style w:type="paragraph" w:styleId="2">
    <w:name w:val="heading 2"/>
    <w:next w:val="a"/>
    <w:qFormat/>
    <w:pPr>
      <w:keepNext/>
      <w:keepLines/>
      <w:widowControl w:val="0"/>
      <w:spacing w:before="260" w:after="260" w:line="416" w:lineRule="auto"/>
      <w:jc w:val="both"/>
      <w:outlineLvl w:val="1"/>
    </w:pPr>
    <w:rPr>
      <w:rFonts w:ascii="Arial" w:eastAsia="黑体" w:hAnsi="Arial" w:cs="Times New Roman"/>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semiHidden/>
    <w:qFormat/>
    <w:pPr>
      <w:widowControl w:val="0"/>
    </w:pPr>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318</Words>
  <Characters>1818</Characters>
  <Application>Microsoft Office Word</Application>
  <DocSecurity>0</DocSecurity>
  <Lines>15</Lines>
  <Paragraphs>4</Paragraphs>
  <ScaleCrop>false</ScaleCrop>
  <Company>Microsoft</Company>
  <LinksUpToDate>false</LinksUpToDate>
  <CharactersWithSpaces>2132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未定义</cp:lastModifiedBy>
  <cp:revision>2</cp:revision>
  <dcterms:created xsi:type="dcterms:W3CDTF">2025-06-13T08:49:00Z</dcterms:created>
  <dcterms:modified xsi:type="dcterms:W3CDTF">2025-06-13T08:49:00Z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eyJoZGlkIjoiN2FlMTEwNmRmMTZjZGEzNDgzMzQ4YTg3NWExZGE3YWQifQ==</vt:lpwstr>
  </property>
  <property fmtid="{D5CDD505-2E9C-101B-9397-08002B2CF9AE}" pid="4" name="ICV">
    <vt:lpwstr>3A5ABFF8F09F4A7E9A56032831338F85_13</vt:lpwstr>
  </property>
</Properties>
</file>