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D31C4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项目业绩表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1A168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D7885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5E8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9741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393B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935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完成项目质量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244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4D49B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6DA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F764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ABEF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98C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912F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724CA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02CC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D23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B3CD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C69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62506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F9D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907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B0E4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55A7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FB1C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B35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5A89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3F2E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E02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403D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4411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C502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5D1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0A1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1DA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A228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1C0214F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08590E1A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附：业绩合同复印件。</w:t>
      </w:r>
    </w:p>
    <w:p w14:paraId="1FA388D6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4C261DE5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7297B79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供应商名称：（填写名称并盖章）</w:t>
      </w:r>
    </w:p>
    <w:p w14:paraId="673BF0AC"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</w:p>
    <w:p w14:paraId="7440815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 年    月    日</w:t>
      </w:r>
    </w:p>
    <w:p w14:paraId="60EEE01D">
      <w:pPr>
        <w:shd w:val="clear"/>
        <w:adjustRightInd w:val="0"/>
        <w:snapToGrid w:val="0"/>
        <w:spacing w:before="161" w:beforeLines="50" w:after="161" w:afterLines="50"/>
        <w:ind w:firstLine="3360" w:firstLineChars="1600"/>
        <w:rPr>
          <w:rFonts w:hint="eastAsia" w:ascii="仿宋" w:hAnsi="仿宋" w:eastAsia="仿宋" w:cs="仿宋"/>
          <w:color w:val="0D0D0D" w:themeColor="text1" w:themeTint="F2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06578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E3E76"/>
    <w:rsid w:val="19450836"/>
    <w:rsid w:val="3373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2025-04-02T08:39:00Z</dcterms:created>
  <dc:creator>HNZN</dc:creator>
  <cp:lastModifiedBy>..</cp:lastModifiedBy>
  <dcterms:modified xsi:type="dcterms:W3CDTF">2025-06-11T14:52:45Z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eyJoZGlkIjoiODZiNWZkMTFlZjExNzIyYTY1NjgzMDExYmVhMTg1NjciLCJ1c2VySWQiOiI1NjM1OTcwMTYifQ==</vt:lpwstr>
  </property>
  <property fmtid="{D5CDD505-2E9C-101B-9397-08002B2CF9AE}" pid="4" name="ICV">
    <vt:lpwstr>9F86265F38E641F68549E7AE3A61EE2B_13</vt:lpwstr>
  </property>
</Properties>
</file>