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3CF02">
      <w:pPr>
        <w:pStyle w:val="3"/>
        <w:ind w:firstLine="56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与参与本项目的其他供应商之间不存在关联关系的声明</w:t>
      </w:r>
    </w:p>
    <w:p w14:paraId="50193E55">
      <w:pPr>
        <w:spacing w:line="480" w:lineRule="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致:（采购人）</w:t>
      </w:r>
    </w:p>
    <w:p w14:paraId="40125C9B">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我单位承诺，与参与本项目的其他供应商之间不存在单位负责人为同一人或者存在直接控股、管理关系。</w:t>
      </w:r>
    </w:p>
    <w:p w14:paraId="6ED222F4">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若采购人在本项目采购过程中发现我单位与参与本项目的其他投标人之间存在单位负责人为同一人或者存在直接控股、管理关系，我单位将无条件地退出本项目的投标,并承担引起的一切后果。</w:t>
      </w:r>
    </w:p>
    <w:p w14:paraId="37378BB2">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14:paraId="1259F597">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14:paraId="5B2D209C">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供应商名称（加盖公章）：</w:t>
      </w:r>
    </w:p>
    <w:p w14:paraId="1D4C7B5D">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14:paraId="24102C1C"/>
    <w:p w14:paraId="5EAF3E1F">
      <w:r>
        <w:br w:type="page"/>
      </w:r>
    </w:p>
    <w:p w14:paraId="1C4E267B">
      <w:pPr>
        <w:pStyle w:val="3"/>
        <w:ind w:firstLine="560" w:firstLineChars="20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供应商控股股东名称、控股公</w:t>
      </w:r>
      <w:bookmarkStart w:id="0" w:name="_GoBack"/>
      <w:bookmarkEnd w:id="0"/>
      <w:r>
        <w:rPr>
          <w:rFonts w:hint="eastAsia" w:asciiTheme="minorEastAsia" w:hAnsiTheme="minorEastAsia" w:eastAsiaTheme="minorEastAsia" w:cstheme="minorEastAsia"/>
          <w:b w:val="0"/>
          <w:bCs w:val="0"/>
          <w:color w:val="auto"/>
          <w:kern w:val="2"/>
          <w:sz w:val="28"/>
          <w:szCs w:val="28"/>
          <w:lang w:val="en-US" w:eastAsia="zh-CN" w:bidi="ar-SA"/>
        </w:rPr>
        <w:t>司的名称和存在管理、被管理关系的单位名称说明</w:t>
      </w:r>
    </w:p>
    <w:p w14:paraId="783D34E3">
      <w:pPr>
        <w:ind w:firstLine="420"/>
        <w:rPr>
          <w:rFonts w:ascii="宋体" w:hAnsi="宋体"/>
          <w:szCs w:val="21"/>
        </w:rPr>
      </w:pPr>
    </w:p>
    <w:p w14:paraId="747B71C3">
      <w:pPr>
        <w:rPr>
          <w:rFonts w:ascii="宋体" w:hAnsi="Courier New" w:eastAsia="宋体" w:cs="Courier New"/>
          <w:sz w:val="24"/>
        </w:rPr>
      </w:pPr>
      <w:r>
        <w:rPr>
          <w:rFonts w:ascii="宋体" w:hAnsi="Courier New" w:eastAsia="宋体" w:cs="Courier New"/>
          <w:sz w:val="24"/>
        </w:rPr>
        <w:t>致：</w:t>
      </w:r>
      <w:r>
        <w:rPr>
          <w:rFonts w:hint="eastAsia" w:ascii="宋体" w:hAnsi="Courier New" w:eastAsia="宋体" w:cs="Courier New"/>
          <w:sz w:val="24"/>
        </w:rPr>
        <w:t xml:space="preserve">（采购人）  </w:t>
      </w:r>
    </w:p>
    <w:p w14:paraId="4A7CF199">
      <w:pPr>
        <w:ind w:firstLine="426"/>
        <w:rPr>
          <w:rFonts w:hint="eastAsia" w:ascii="宋体" w:hAnsi="Courier New" w:cs="Courier New"/>
          <w:sz w:val="24"/>
        </w:rPr>
      </w:pPr>
    </w:p>
    <w:p w14:paraId="6410E038">
      <w:pPr>
        <w:ind w:firstLine="426"/>
        <w:rPr>
          <w:rFonts w:ascii="宋体" w:hAnsi="Courier New" w:cs="Courier New"/>
          <w:sz w:val="24"/>
        </w:rPr>
      </w:pPr>
      <w:r>
        <w:rPr>
          <w:rFonts w:hint="eastAsia" w:ascii="宋体" w:hAnsi="Courier New" w:cs="Courier New"/>
          <w:sz w:val="24"/>
        </w:rPr>
        <w:t>与我方的法定代表人（单位负责人）为同一人的企业如下：</w:t>
      </w:r>
    </w:p>
    <w:p w14:paraId="45708057">
      <w:pPr>
        <w:ind w:firstLine="426"/>
        <w:rPr>
          <w:rFonts w:ascii="宋体" w:hAnsi="Courier New" w:cs="Courier New"/>
          <w:sz w:val="24"/>
        </w:rPr>
      </w:pPr>
    </w:p>
    <w:p w14:paraId="3B53FB15">
      <w:pPr>
        <w:ind w:firstLine="426"/>
        <w:rPr>
          <w:rFonts w:ascii="宋体" w:hAnsi="Courier New" w:cs="Courier New"/>
          <w:sz w:val="24"/>
        </w:rPr>
      </w:pPr>
      <w:r>
        <w:rPr>
          <w:rFonts w:hint="eastAsia" w:ascii="宋体" w:hAnsi="Courier New" w:cs="Courier New"/>
          <w:sz w:val="24"/>
        </w:rPr>
        <w:t>我方的控股股东如下：</w:t>
      </w:r>
    </w:p>
    <w:p w14:paraId="3905FB8E">
      <w:pPr>
        <w:ind w:firstLine="426"/>
        <w:rPr>
          <w:rFonts w:ascii="宋体" w:hAnsi="Courier New" w:cs="Courier New"/>
          <w:sz w:val="24"/>
        </w:rPr>
      </w:pPr>
    </w:p>
    <w:p w14:paraId="34F24AB6">
      <w:pPr>
        <w:ind w:firstLine="426"/>
        <w:rPr>
          <w:rFonts w:ascii="宋体" w:hAnsi="Courier New" w:cs="Courier New"/>
          <w:sz w:val="24"/>
        </w:rPr>
      </w:pPr>
      <w:r>
        <w:rPr>
          <w:rFonts w:hint="eastAsia" w:ascii="宋体" w:hAnsi="Courier New" w:cs="Courier New"/>
          <w:sz w:val="24"/>
        </w:rPr>
        <w:t>我方直接控股的企业如下：</w:t>
      </w:r>
    </w:p>
    <w:p w14:paraId="4EA0A0A2">
      <w:pPr>
        <w:ind w:firstLine="426"/>
        <w:rPr>
          <w:rFonts w:ascii="宋体" w:hAnsi="Courier New" w:cs="Courier New"/>
          <w:sz w:val="24"/>
        </w:rPr>
      </w:pPr>
    </w:p>
    <w:p w14:paraId="4EC41CF7">
      <w:pPr>
        <w:ind w:firstLine="426"/>
        <w:rPr>
          <w:rFonts w:ascii="宋体" w:hAnsi="Courier New" w:cs="Courier New"/>
          <w:sz w:val="24"/>
        </w:rPr>
      </w:pPr>
      <w:r>
        <w:rPr>
          <w:rFonts w:hint="eastAsia" w:ascii="宋体" w:hAnsi="Courier New" w:cs="Courier New"/>
          <w:sz w:val="24"/>
        </w:rPr>
        <w:t>与我方存在管理、被管理关系的单位名称如下：</w:t>
      </w:r>
    </w:p>
    <w:p w14:paraId="5CADB8CD">
      <w:pPr>
        <w:ind w:firstLine="426"/>
        <w:rPr>
          <w:rFonts w:ascii="宋体" w:hAnsi="Courier New" w:cs="Courier New"/>
          <w:sz w:val="24"/>
        </w:rPr>
      </w:pPr>
    </w:p>
    <w:p w14:paraId="10787FB9">
      <w:pPr>
        <w:ind w:firstLine="426"/>
        <w:rPr>
          <w:rFonts w:ascii="宋体" w:hAnsi="宋体"/>
          <w:szCs w:val="21"/>
        </w:rPr>
      </w:pPr>
    </w:p>
    <w:p w14:paraId="5F250F82">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供应商名称（加盖公章）：</w:t>
      </w:r>
    </w:p>
    <w:p w14:paraId="461DE1F6">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14:paraId="707322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257B093E"/>
    <w:rsid w:val="412F1CCD"/>
    <w:rsid w:val="6658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adjustRightInd w:val="0"/>
      <w:spacing w:line="312" w:lineRule="atLeast"/>
      <w:jc w:val="left"/>
      <w:textAlignment w:val="baseline"/>
    </w:pPr>
    <w:rPr>
      <w:kern w:val="0"/>
      <w:sz w:val="1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省政府政务服务中心</Company>
  <Pages>2</Pages>
  <Words>188</Words>
  <Characters>188</Characters>
  <Lines>0</Lines>
  <Paragraphs>0</Paragraphs>
  <TotalTime>3</TotalTime>
  <ScaleCrop>false</ScaleCrop>
  <LinksUpToDate>false</LinksUpToDate>
  <CharactersWithSpaces>189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2025-05-28T01:32:00Z</dcterms:created>
  <dc:creator>lenovo</dc:creator>
  <cp:lastModifiedBy>小星</cp:lastModifiedBy>
  <dcterms:modified xsi:type="dcterms:W3CDTF">2025-06-06T01:43:27Z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eyJoZGlkIjoiMjdiMTNlMWFhNGYwZTcxZGJmZDdjZTU4Y2I2MWRiYjgiLCJ1c2VySWQiOiIyMjYxNzk2NzkifQ==</vt:lpwstr>
  </property>
  <property fmtid="{D5CDD505-2E9C-101B-9397-08002B2CF9AE}" pid="4" name="ICV">
    <vt:lpwstr>A082AC4789424650B467354FF0653A8E_12</vt:lpwstr>
  </property>
</Properties>
</file>