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23F39">
      <w:pPr>
        <w:adjustRightInd w:val="0"/>
        <w:snapToGrid w:val="0"/>
        <w:jc w:val="center"/>
        <w:rPr>
          <w:rFonts w:hint="default" w:ascii="宋体" w:hAnsi="宋体" w:eastAsia="宋体" w:cs="宋体"/>
          <w:color w:val="auto"/>
          <w:lang w:val="en-US"/>
        </w:rPr>
      </w:pPr>
      <w:r>
        <w:rPr>
          <w:rFonts w:hint="eastAsia" w:ascii="宋体" w:hAnsi="宋体" w:cs="宋体"/>
          <w:b/>
          <w:bCs/>
          <w:color w:val="auto"/>
          <w:sz w:val="32"/>
          <w:highlight w:val="none"/>
          <w:lang w:val="en-US" w:eastAsia="zh-CN"/>
        </w:rPr>
        <w:t>具有独立承担民事责任的能力证明文件</w:t>
      </w:r>
    </w:p>
    <w:p w14:paraId="66C76163">
      <w:pPr>
        <w:spacing w:line="480" w:lineRule="auto"/>
        <w:ind w:firstLine="48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4B5EDDFD">
      <w:pPr>
        <w:spacing w:line="480" w:lineRule="auto"/>
        <w:ind w:firstLine="48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 w14:paraId="1AD9F94A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595BCB49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06A86387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bookmarkStart w:id="0" w:name="_GoBack"/>
      <w:bookmarkEnd w:id="0"/>
    </w:p>
    <w:p w14:paraId="206069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100A6"/>
    <w:rsid w:val="1C087C47"/>
    <w:rsid w:val="210365AA"/>
    <w:rsid w:val="303100A6"/>
    <w:rsid w:val="32547AA6"/>
    <w:rsid w:val="5B49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2025-03-11T08:27:00Z</dcterms:created>
  <dc:creator>yxmm</dc:creator>
  <cp:lastModifiedBy>yxmm</cp:lastModifiedBy>
  <dcterms:modified xsi:type="dcterms:W3CDTF">2025-09-26T11:28:54Z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D0E7452D5D8D48F08F8BF9C799E08BF2_11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