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A0791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bookmarkStart w:id="0" w:name="_GoBack"/>
      <w:r>
        <w:rPr>
          <w:rFonts w:hint="eastAsia" w:ascii="宋体" w:hAnsi="宋体" w:cs="宋体"/>
          <w:b/>
          <w:sz w:val="44"/>
          <w:szCs w:val="44"/>
        </w:rPr>
        <w:t>中小企业声明函</w:t>
      </w:r>
      <w:bookmarkEnd w:id="0"/>
      <w:r>
        <w:rPr>
          <w:rFonts w:hint="eastAsia" w:ascii="宋体" w:hAnsi="宋体" w:cs="宋体"/>
          <w:b/>
          <w:sz w:val="44"/>
          <w:szCs w:val="44"/>
          <w:lang w:eastAsia="zh-CN"/>
        </w:rPr>
        <w:t>（货物）</w:t>
      </w:r>
    </w:p>
    <w:p w14:paraId="66939E46">
      <w:pPr>
        <w:ind w:firstLine="645"/>
        <w:jc w:val="left"/>
        <w:rPr>
          <w:rFonts w:ascii="宋体" w:hAnsi="宋体" w:cs="宋体"/>
          <w:sz w:val="28"/>
          <w:szCs w:val="28"/>
        </w:rPr>
      </w:pPr>
    </w:p>
    <w:p w14:paraId="2E40F91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</w:t>
      </w:r>
      <w:r>
        <w:rPr>
          <w:rFonts w:hint="eastAsia" w:ascii="宋体" w:hAnsi="宋体"/>
          <w:sz w:val="24"/>
          <w:lang w:eastAsia="zh-CN"/>
        </w:rPr>
        <w:t>（联合体）</w:t>
      </w:r>
      <w:r>
        <w:rPr>
          <w:rFonts w:hint="eastAsia" w:ascii="宋体" w:hAnsi="宋体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]</w:t>
      </w:r>
      <w:r>
        <w:rPr>
          <w:rFonts w:hint="eastAsia" w:ascii="宋体" w:hAnsi="宋体"/>
          <w:sz w:val="24"/>
          <w:lang w:val="en-US" w:eastAsia="zh-CN"/>
        </w:rPr>
        <w:t>46</w:t>
      </w:r>
      <w:r>
        <w:rPr>
          <w:rFonts w:hint="eastAsia" w:ascii="宋体" w:hAnsi="宋体"/>
          <w:sz w:val="24"/>
        </w:rPr>
        <w:t>号）的规定，本公司</w:t>
      </w:r>
      <w:r>
        <w:rPr>
          <w:rFonts w:hint="eastAsia" w:ascii="宋体" w:hAnsi="宋体"/>
          <w:sz w:val="24"/>
          <w:lang w:eastAsia="zh-CN"/>
        </w:rPr>
        <w:t>（联合体）参加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  <w:lang w:eastAsia="zh-CN"/>
        </w:rPr>
        <w:t>（单位名称）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采购活动，提供的货物全部由符合政策要求的中小企业制造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sz w:val="24"/>
        </w:rPr>
        <w:t>：</w:t>
      </w:r>
    </w:p>
    <w:p w14:paraId="00E1B4C9"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宋体" w:hAnsi="宋体"/>
          <w:sz w:val="24"/>
          <w:lang w:val="en-US" w:eastAsia="zh-CN"/>
        </w:rPr>
        <w:t xml:space="preserve"> ；制造商为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510DD1EC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宋体" w:hAnsi="宋体"/>
          <w:sz w:val="24"/>
          <w:lang w:val="en-US" w:eastAsia="zh-CN"/>
        </w:rPr>
        <w:t xml:space="preserve"> ；制造商为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6DFD2AC9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......</w:t>
      </w:r>
    </w:p>
    <w:p w14:paraId="5218E6B6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61E86EF2"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本企业对上述声明内容</w:t>
      </w:r>
      <w:r>
        <w:rPr>
          <w:rFonts w:hint="eastAsia" w:ascii="宋体" w:hAnsi="宋体"/>
          <w:sz w:val="24"/>
        </w:rPr>
        <w:t>的真实性负责。如有虚假，将依法承担相应</w:t>
      </w:r>
      <w:r>
        <w:rPr>
          <w:rFonts w:hint="eastAsia" w:ascii="宋体" w:hAnsi="宋体"/>
          <w:sz w:val="24"/>
          <w:lang w:eastAsia="zh-CN"/>
        </w:rPr>
        <w:t>责任。</w:t>
      </w:r>
    </w:p>
    <w:p w14:paraId="0D44F831"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</w:p>
    <w:p w14:paraId="3FA63E83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注：1.从业人员、营业收入、资产总额填报上一年度数据，无上一年数据的新成立企业可不填报。</w:t>
      </w:r>
    </w:p>
    <w:p w14:paraId="11DADC9B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2.中型、小型、微型企业请在投标文件中附此函。</w:t>
      </w:r>
    </w:p>
    <w:p w14:paraId="75AF3A30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1F5217AC"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</w:p>
    <w:p w14:paraId="53AE78E4">
      <w:pPr>
        <w:spacing w:line="360" w:lineRule="auto"/>
        <w:rPr>
          <w:rFonts w:hint="eastAsia" w:ascii="宋体" w:hAnsi="宋体"/>
          <w:sz w:val="24"/>
        </w:rPr>
      </w:pPr>
    </w:p>
    <w:p w14:paraId="0CAE692E">
      <w:pPr>
        <w:spacing w:line="360" w:lineRule="auto"/>
        <w:rPr>
          <w:rFonts w:hint="eastAsia" w:ascii="宋体" w:hAnsi="宋体"/>
          <w:sz w:val="24"/>
        </w:rPr>
      </w:pPr>
    </w:p>
    <w:p w14:paraId="669BFD20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企业名称（盖章）：           </w:t>
      </w:r>
    </w:p>
    <w:p w14:paraId="5C5B9F9F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日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期：                  </w:t>
      </w:r>
    </w:p>
    <w:p w14:paraId="4E100425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</w:p>
    <w:tbl>
      <w:tblPr>
        <w:tblStyle w:val="2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704"/>
        <w:gridCol w:w="694"/>
        <w:gridCol w:w="1102"/>
        <w:gridCol w:w="1666"/>
        <w:gridCol w:w="1397"/>
        <w:gridCol w:w="971"/>
      </w:tblGrid>
      <w:tr w14:paraId="74F16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1706" w:type="dxa"/>
            <w:noWrap w:val="0"/>
            <w:vAlign w:val="center"/>
          </w:tcPr>
          <w:p w14:paraId="07F697CD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  <w:t>行业名称</w:t>
            </w:r>
          </w:p>
        </w:tc>
        <w:tc>
          <w:tcPr>
            <w:tcW w:w="1704" w:type="dxa"/>
            <w:noWrap w:val="0"/>
            <w:vAlign w:val="center"/>
          </w:tcPr>
          <w:p w14:paraId="3349C48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694" w:type="dxa"/>
            <w:noWrap w:val="0"/>
            <w:vAlign w:val="center"/>
          </w:tcPr>
          <w:p w14:paraId="1230991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02" w:type="dxa"/>
            <w:noWrap w:val="0"/>
            <w:vAlign w:val="center"/>
          </w:tcPr>
          <w:p w14:paraId="1709A0F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666" w:type="dxa"/>
            <w:noWrap w:val="0"/>
            <w:vAlign w:val="center"/>
          </w:tcPr>
          <w:p w14:paraId="7CF8599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397" w:type="dxa"/>
            <w:noWrap w:val="0"/>
            <w:vAlign w:val="center"/>
          </w:tcPr>
          <w:p w14:paraId="3CD1D0A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71" w:type="dxa"/>
            <w:noWrap w:val="0"/>
            <w:vAlign w:val="center"/>
          </w:tcPr>
          <w:p w14:paraId="691D277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微型</w:t>
            </w:r>
          </w:p>
        </w:tc>
      </w:tr>
      <w:tr w14:paraId="61D1B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706" w:type="dxa"/>
            <w:vMerge w:val="restart"/>
            <w:noWrap w:val="0"/>
            <w:vAlign w:val="center"/>
          </w:tcPr>
          <w:p w14:paraId="08C5AC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</w:t>
            </w:r>
          </w:p>
        </w:tc>
        <w:tc>
          <w:tcPr>
            <w:tcW w:w="1704" w:type="dxa"/>
            <w:noWrap w:val="0"/>
            <w:vAlign w:val="center"/>
          </w:tcPr>
          <w:p w14:paraId="73207C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94" w:type="dxa"/>
            <w:noWrap w:val="0"/>
            <w:vAlign w:val="center"/>
          </w:tcPr>
          <w:p w14:paraId="177D99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2" w:type="dxa"/>
            <w:noWrap w:val="0"/>
            <w:vAlign w:val="center"/>
          </w:tcPr>
          <w:p w14:paraId="7E7D7E5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666" w:type="dxa"/>
            <w:noWrap w:val="0"/>
            <w:vAlign w:val="center"/>
          </w:tcPr>
          <w:p w14:paraId="0440319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397" w:type="dxa"/>
            <w:noWrap w:val="0"/>
            <w:vAlign w:val="center"/>
          </w:tcPr>
          <w:p w14:paraId="4152482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71" w:type="dxa"/>
            <w:noWrap w:val="0"/>
            <w:vAlign w:val="center"/>
          </w:tcPr>
          <w:p w14:paraId="64E9FB7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 w14:paraId="1BB78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706" w:type="dxa"/>
            <w:vMerge w:val="continue"/>
            <w:noWrap w:val="0"/>
            <w:vAlign w:val="center"/>
          </w:tcPr>
          <w:p w14:paraId="16028D4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01B22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94" w:type="dxa"/>
            <w:noWrap w:val="0"/>
            <w:vAlign w:val="center"/>
          </w:tcPr>
          <w:p w14:paraId="0E1A33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2" w:type="dxa"/>
            <w:noWrap w:val="0"/>
            <w:vAlign w:val="center"/>
          </w:tcPr>
          <w:p w14:paraId="5CDA04B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Y≥40000</w:t>
            </w:r>
          </w:p>
        </w:tc>
        <w:tc>
          <w:tcPr>
            <w:tcW w:w="1666" w:type="dxa"/>
            <w:noWrap w:val="0"/>
            <w:vAlign w:val="center"/>
          </w:tcPr>
          <w:p w14:paraId="6AF52B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2000≤Y＜40000</w:t>
            </w:r>
          </w:p>
        </w:tc>
        <w:tc>
          <w:tcPr>
            <w:tcW w:w="1397" w:type="dxa"/>
            <w:noWrap w:val="0"/>
            <w:vAlign w:val="center"/>
          </w:tcPr>
          <w:p w14:paraId="746F91C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300≤Y＜2000</w:t>
            </w:r>
          </w:p>
        </w:tc>
        <w:tc>
          <w:tcPr>
            <w:tcW w:w="971" w:type="dxa"/>
            <w:noWrap w:val="0"/>
            <w:vAlign w:val="center"/>
          </w:tcPr>
          <w:p w14:paraId="38C3FB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Y＜300</w:t>
            </w:r>
          </w:p>
        </w:tc>
      </w:tr>
    </w:tbl>
    <w:p w14:paraId="1D2468DF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</w:p>
    <w:p w14:paraId="1781D3C5">
      <w:pPr>
        <w:bidi w:val="0"/>
      </w:pPr>
    </w:p>
    <w:p w14:paraId="5BC9C42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75A9D"/>
    <w:rsid w:val="41E75A9D"/>
    <w:rsid w:val="595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2025-09-25T07:05:00Z</dcterms:created>
  <dc:creator>yxmm</dc:creator>
  <cp:lastModifiedBy>yxmm</cp:lastModifiedBy>
  <dcterms:modified xsi:type="dcterms:W3CDTF">2025-09-25T07:06:00Z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30B9B38073AC4917806248ADA9279706_11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