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A78F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48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医疗机构执业许可证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205B4"/>
    <w:rsid w:val="71C2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2025-07-07T05:52:00Z</dcterms:created>
  <dc:creator>Administrator</dc:creator>
  <cp:lastModifiedBy>Administrator</cp:lastModifiedBy>
  <dcterms:modified xsi:type="dcterms:W3CDTF">2025-07-07T05:54:11Z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02CC6B51C08B4A7497271982672CABF9_11</vt:lpwstr>
  </property>
  <property fmtid="{D5CDD505-2E9C-101B-9397-08002B2CF9AE}" pid="4" name="KSOTemplateDocerSaveRecord">
    <vt:lpwstr>eyJoZGlkIjoiM2Y2YmYzZGQ3MmFhZDgxYWE5MGIwNWRjZjA4YmI3MGQifQ==</vt:lpwstr>
  </property>
</Properties>
</file>