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3FE97">
      <w:pPr>
        <w:pStyle w:val="6"/>
        <w:shd w:val="clear" w:color="auto" w:fill="FFFFFF"/>
        <w:spacing w:before="0" w:beforeAutospacing="0" w:after="0" w:afterAutospacing="0" w:line="600" w:lineRule="exact"/>
        <w:ind w:firstLine="1760" w:firstLineChars="400"/>
        <w:jc w:val="both"/>
        <w:rPr>
          <w:rFonts w:hint="eastAsia" w:ascii="方正小标宋简体" w:hAnsi="仿宋_GB2312" w:eastAsia="方正小标宋简体" w:cs="仿宋_GB2312"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Cs/>
          <w:sz w:val="44"/>
          <w:szCs w:val="44"/>
        </w:rPr>
        <w:t>政府采购供应商信用承诺书</w:t>
      </w:r>
      <w:bookmarkEnd w:id="0"/>
    </w:p>
    <w:p w14:paraId="2FB1D0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</w:rPr>
        <w:t>承诺主体名称</w:t>
      </w: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  <w:lang w:eastAsia="zh-CN"/>
        </w:rPr>
        <w:t>：</w:t>
      </w:r>
    </w:p>
    <w:p w14:paraId="1761B1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</w:rPr>
        <w:t>统一社会信用代码</w:t>
      </w: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  <w:lang w:eastAsia="zh-CN"/>
        </w:rPr>
        <w:t>：</w:t>
      </w:r>
    </w:p>
    <w:p w14:paraId="6FA0DA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</w:rPr>
        <w:t>管理部门</w:t>
      </w: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  <w:lang w:val="en-US" w:eastAsia="zh-CN"/>
        </w:rPr>
        <w:t>三亚市财政局</w:t>
      </w:r>
    </w:p>
    <w:p w14:paraId="5665A3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w w:val="9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  <w:lang w:val="en-US" w:eastAsia="zh-CN"/>
        </w:rPr>
        <w:t>采购项目</w:t>
      </w: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</w:rPr>
        <w:t>名称</w:t>
      </w:r>
      <w:r>
        <w:rPr>
          <w:rFonts w:hint="eastAsia" w:ascii="宋体" w:hAnsi="宋体" w:eastAsia="宋体" w:cs="宋体"/>
          <w:b/>
          <w:bCs/>
          <w:color w:val="auto"/>
          <w:w w:val="90"/>
          <w:sz w:val="28"/>
          <w:szCs w:val="28"/>
          <w:lang w:eastAsia="zh-CN"/>
        </w:rPr>
        <w:t>：</w:t>
      </w:r>
    </w:p>
    <w:p w14:paraId="66938F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leftChars="0" w:right="0" w:rightChars="0" w:firstLine="64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09D2BD3A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、真实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准确性和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有效性负责；</w:t>
      </w:r>
    </w:p>
    <w:p w14:paraId="4BA7994C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）严格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国家法律、法规和规章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开展采购活动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，全面履行应尽的责任和义务，全面做到履约守信，具备《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政府采购法》第二十二条第一款规定的条件</w:t>
      </w:r>
      <w:r>
        <w:rPr>
          <w:rFonts w:hint="eastAsia" w:cs="宋体"/>
          <w:sz w:val="24"/>
          <w:szCs w:val="24"/>
          <w:lang w:eastAsia="zh-CN"/>
        </w:rPr>
        <w:t>；</w:t>
      </w:r>
    </w:p>
    <w:p w14:paraId="458CEE5E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）严格依法开展生产经营活动，主动接受行业监管，自愿接受依法开展的日常检查；违法失信经营后将自愿接受约束和惩戒，并依法承担相应责任；</w:t>
      </w:r>
    </w:p>
    <w:p w14:paraId="0B87A783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）自觉接受行政管理部门、行业组织、社会公众、新闻舆论的监督；</w:t>
      </w:r>
    </w:p>
    <w:p w14:paraId="5D6DB377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自觉做到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531A33B3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）提出政府采购质疑和投诉坚持依法依规、诚实信用原则，在全国范围12个月内没有三次以上查无实据的政府采购投诉；</w:t>
      </w:r>
    </w:p>
    <w:p w14:paraId="2ABF3048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严格遵守信用信息公示相关规定；</w:t>
      </w:r>
    </w:p>
    <w:p w14:paraId="2D7B56B9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同意将承诺内容在“信用三亚”网站公示，接受社会监督；</w:t>
      </w:r>
    </w:p>
    <w:p w14:paraId="567FCB79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如违反承诺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将依法依规承担相应责任，并自愿接受部门联合惩戒，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纳入行业失信重点关注名单，由财政部门负责管理；</w:t>
      </w:r>
    </w:p>
    <w:p w14:paraId="4DAE5E64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（十）本承诺书自签订之日起生效。</w:t>
      </w:r>
    </w:p>
    <w:p w14:paraId="5E62DF21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2800" w:firstLineChars="10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承诺单位（签章）：</w:t>
      </w:r>
    </w:p>
    <w:p w14:paraId="5603E611">
      <w:pPr>
        <w:pStyle w:val="6"/>
        <w:keepNext w:val="0"/>
        <w:keepLines w:val="0"/>
        <w:pageBreakBefore w:val="0"/>
        <w:shd w:val="clear" w:color="auto" w:fill="FFFFFF"/>
        <w:tabs>
          <w:tab w:val="center" w:pos="43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 w:firstLineChars="200"/>
        <w:jc w:val="both"/>
        <w:textAlignment w:val="auto"/>
        <w:outlineLvl w:val="9"/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    月    日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C5D37"/>
    <w:rsid w:val="232C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6">
    <w:name w:val="custom_unionsty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2025-08-26T07:17:00Z</dcterms:created>
  <dc:creator>WPS_1670294638</dc:creator>
  <cp:lastModifiedBy>WPS_1670294638</cp:lastModifiedBy>
  <dcterms:modified xsi:type="dcterms:W3CDTF">2025-08-26T07:20:11Z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EED04EEEE9A2421BB473DC6206C29C14_11</vt:lpwstr>
  </property>
  <property fmtid="{D5CDD505-2E9C-101B-9397-08002B2CF9AE}" pid="4" name="KSOTemplateDocerSaveRecord">
    <vt:lpwstr>eyJoZGlkIjoiNGZhYzg5ODllYTBmMWU0YjE1YmE5YmI3Y2EyOTJlNTUiLCJ1c2VySWQiOiIxNDQ2NTQzNjM3In0=</vt:lpwstr>
  </property>
</Properties>
</file>