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BC7822">
      <w:pPr>
        <w:pStyle w:val="13"/>
        <w:tabs>
          <w:tab w:val="left" w:pos="4747"/>
          <w:tab w:val="left" w:pos="8795"/>
        </w:tabs>
        <w:spacing w:before="216"/>
        <w:ind w:left="200" w:right="274" w:rightChars="114"/>
        <w:jc w:val="center"/>
        <w:outlineLvl w:val="9"/>
        <w:rPr>
          <w:rFonts w:hint="eastAsia" w:ascii="宋体" w:hAnsi="宋体" w:eastAsia="宋体"/>
          <w:lang w:eastAsia="zh-CN"/>
        </w:rPr>
      </w:pPr>
      <w:bookmarkStart w:id="0" w:name="_Toc29188"/>
      <w:r>
        <w:rPr>
          <w:rFonts w:hint="eastAsia" w:ascii="宋体" w:hAnsi="宋体" w:eastAsia="宋体"/>
          <w:lang w:val="en-US" w:eastAsia="zh-CN"/>
        </w:rPr>
        <w:t>投标（响应）报价</w:t>
      </w:r>
      <w:r>
        <w:rPr>
          <w:rFonts w:hint="eastAsia" w:ascii="宋体" w:hAnsi="宋体" w:eastAsia="宋体"/>
          <w:lang w:eastAsia="zh-CN"/>
        </w:rPr>
        <w:t>明细表</w:t>
      </w:r>
      <w:bookmarkEnd w:id="0"/>
    </w:p>
    <w:p w14:paraId="7CAF69D9">
      <w:pPr>
        <w:pStyle w:val="13"/>
        <w:tabs>
          <w:tab w:val="left" w:pos="4747"/>
          <w:tab w:val="left" w:pos="8795"/>
        </w:tabs>
        <w:spacing w:before="216"/>
        <w:ind w:right="274" w:rightChars="114"/>
        <w:outlineLvl w:val="9"/>
        <w:rPr>
          <w:rFonts w:hint="eastAsia" w:ascii="宋体" w:hAnsi="宋体" w:eastAsia="宋体"/>
          <w:u w:val="single"/>
          <w:lang w:val="en-US" w:eastAsia="zh-CN"/>
        </w:rPr>
      </w:pPr>
      <w:r>
        <w:rPr>
          <w:rFonts w:hint="eastAsia" w:ascii="宋体" w:hAnsi="宋体" w:eastAsia="宋体"/>
          <w:lang w:eastAsia="zh-CN"/>
        </w:rPr>
        <w:t>项目编</w:t>
      </w:r>
      <w:r>
        <w:rPr>
          <w:rFonts w:hint="eastAsia" w:ascii="宋体" w:hAnsi="宋体" w:eastAsia="宋体"/>
          <w:spacing w:val="-3"/>
          <w:lang w:eastAsia="zh-CN"/>
        </w:rPr>
        <w:t>号</w:t>
      </w:r>
      <w:r>
        <w:rPr>
          <w:rFonts w:hint="eastAsia" w:ascii="宋体" w:hAnsi="宋体" w:eastAsia="宋体"/>
          <w:lang w:eastAsia="zh-CN"/>
        </w:rPr>
        <w:t>：</w:t>
      </w:r>
      <w:r>
        <w:rPr>
          <w:rFonts w:hint="eastAsia" w:ascii="宋体" w:hAnsi="宋体" w:eastAsia="宋体"/>
          <w:u w:val="single"/>
          <w:lang w:val="en-US" w:eastAsia="zh-CN"/>
        </w:rPr>
        <w:t xml:space="preserve">         </w:t>
      </w:r>
    </w:p>
    <w:p w14:paraId="608F3439">
      <w:pPr>
        <w:pStyle w:val="13"/>
        <w:tabs>
          <w:tab w:val="left" w:pos="4747"/>
          <w:tab w:val="left" w:pos="8795"/>
        </w:tabs>
        <w:spacing w:before="216"/>
        <w:ind w:right="274" w:rightChars="114"/>
        <w:outlineLvl w:val="9"/>
        <w:rPr>
          <w:rFonts w:hint="eastAsia" w:ascii="宋体" w:hAnsi="宋体" w:eastAsia="宋体"/>
          <w:u w:val="single"/>
          <w:lang w:val="en-US" w:eastAsia="zh-CN"/>
        </w:rPr>
      </w:pPr>
      <w:r>
        <w:rPr>
          <w:rFonts w:hint="eastAsia" w:ascii="宋体" w:hAnsi="宋体" w:eastAsia="宋体"/>
          <w:lang w:eastAsia="zh-CN"/>
        </w:rPr>
        <w:t>项目名</w:t>
      </w:r>
      <w:r>
        <w:rPr>
          <w:rFonts w:hint="eastAsia" w:ascii="宋体" w:hAnsi="宋体" w:eastAsia="宋体"/>
          <w:spacing w:val="-3"/>
          <w:lang w:eastAsia="zh-CN"/>
        </w:rPr>
        <w:t>称</w:t>
      </w:r>
      <w:r>
        <w:rPr>
          <w:rFonts w:hint="eastAsia" w:ascii="宋体" w:hAnsi="宋体" w:eastAsia="宋体"/>
          <w:lang w:eastAsia="zh-CN"/>
        </w:rPr>
        <w:t>：</w:t>
      </w:r>
      <w:r>
        <w:rPr>
          <w:rFonts w:hint="eastAsia" w:ascii="宋体" w:hAnsi="宋体" w:eastAsia="宋体"/>
          <w:u w:val="single"/>
          <w:lang w:eastAsia="zh-CN"/>
        </w:rPr>
        <w:t xml:space="preserve"> </w:t>
      </w:r>
      <w:r>
        <w:rPr>
          <w:rFonts w:hint="eastAsia" w:ascii="宋体" w:hAnsi="宋体" w:eastAsia="宋体"/>
          <w:u w:val="single"/>
          <w:lang w:val="en-US" w:eastAsia="zh-CN"/>
        </w:rPr>
        <w:t xml:space="preserve">       </w:t>
      </w:r>
    </w:p>
    <w:p w14:paraId="72EA95A7">
      <w:pPr>
        <w:pStyle w:val="13"/>
        <w:tabs>
          <w:tab w:val="left" w:pos="4747"/>
          <w:tab w:val="left" w:pos="8795"/>
        </w:tabs>
        <w:spacing w:before="216"/>
        <w:ind w:right="274" w:rightChars="114"/>
        <w:outlineLvl w:val="9"/>
        <w:rPr>
          <w:rFonts w:hint="default" w:ascii="宋体" w:hAnsi="宋体" w:eastAsia="宋体"/>
          <w:u w:val="none"/>
          <w:lang w:val="en-US" w:eastAsia="zh-CN"/>
        </w:rPr>
      </w:pPr>
      <w:r>
        <w:rPr>
          <w:rFonts w:hint="eastAsia" w:ascii="宋体" w:hAnsi="宋体" w:eastAsia="宋体"/>
          <w:u w:val="none"/>
          <w:lang w:val="en-US" w:eastAsia="zh-CN"/>
        </w:rPr>
        <w:t>采 购 包：</w:t>
      </w:r>
      <w:r>
        <w:rPr>
          <w:rFonts w:hint="eastAsia" w:ascii="宋体" w:hAnsi="宋体" w:eastAsia="宋体"/>
          <w:u w:val="single"/>
          <w:lang w:val="en-US" w:eastAsia="zh-CN"/>
        </w:rPr>
        <w:t xml:space="preserve">         </w:t>
      </w:r>
    </w:p>
    <w:tbl>
      <w:tblPr>
        <w:tblStyle w:val="10"/>
        <w:tblW w:w="5220" w:type="pct"/>
        <w:jc w:val="center"/>
        <w:tblLayout w:type="autofit"/>
        <w:tblCellMar>
          <w:top w:w="0" w:type="dxa"/>
          <w:left w:w="106" w:type="dxa"/>
          <w:bottom w:w="0" w:type="dxa"/>
          <w:right w:w="0" w:type="dxa"/>
        </w:tblCellMar>
      </w:tblPr>
      <w:tblGrid>
        <w:gridCol w:w="774"/>
        <w:gridCol w:w="2738"/>
        <w:gridCol w:w="900"/>
        <w:gridCol w:w="959"/>
        <w:gridCol w:w="2398"/>
        <w:gridCol w:w="887"/>
      </w:tblGrid>
      <w:tr w14:paraId="32D9074E">
        <w:tblPrEx>
          <w:tblCellMar>
            <w:top w:w="0" w:type="dxa"/>
            <w:left w:w="106" w:type="dxa"/>
            <w:bottom w:w="0" w:type="dxa"/>
            <w:right w:w="0" w:type="dxa"/>
          </w:tblCellMar>
        </w:tblPrEx>
        <w:trPr>
          <w:trHeight w:val="688" w:hRule="atLeast"/>
          <w:jc w:val="center"/>
        </w:trPr>
        <w:tc>
          <w:tcPr>
            <w:tcW w:w="4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345576CE">
            <w:pPr>
              <w:spacing w:after="0" w:line="360" w:lineRule="auto"/>
              <w:ind w:righ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序号</w:t>
            </w:r>
          </w:p>
        </w:tc>
        <w:tc>
          <w:tcPr>
            <w:tcW w:w="15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621397A1">
            <w:pPr>
              <w:spacing w:after="0" w:line="360" w:lineRule="auto"/>
              <w:ind w:left="0" w:right="98" w:firstLine="0"/>
              <w:jc w:val="center"/>
              <w:rPr>
                <w:rFonts w:hint="eastAsia" w:eastAsia="宋体"/>
                <w:b/>
                <w:bCs/>
                <w:lang w:val="en-US" w:eastAsia="zh-CN"/>
              </w:rPr>
            </w:pPr>
            <w:r>
              <w:rPr>
                <w:rFonts w:hint="eastAsia"/>
                <w:b/>
                <w:bCs/>
              </w:rPr>
              <w:t>服务名称</w:t>
            </w:r>
          </w:p>
        </w:tc>
        <w:tc>
          <w:tcPr>
            <w:tcW w:w="5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01D42198">
            <w:pPr>
              <w:spacing w:after="0" w:line="360" w:lineRule="auto"/>
              <w:ind w:left="0" w:right="98"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单位</w:t>
            </w:r>
          </w:p>
        </w:tc>
        <w:tc>
          <w:tcPr>
            <w:tcW w:w="5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46DEEE32">
            <w:pPr>
              <w:spacing w:after="0" w:line="360" w:lineRule="auto"/>
              <w:ind w:left="0" w:right="98"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数量</w:t>
            </w:r>
          </w:p>
        </w:tc>
        <w:tc>
          <w:tcPr>
            <w:tcW w:w="1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4278172D">
            <w:pPr>
              <w:spacing w:after="0" w:line="360" w:lineRule="auto"/>
              <w:ind w:left="0" w:right="106" w:firstLine="0"/>
              <w:jc w:val="center"/>
              <w:rPr>
                <w:rFonts w:hint="eastAsia" w:eastAsia="宋体"/>
                <w:b/>
                <w:bCs/>
                <w:lang w:eastAsia="zh-CN"/>
              </w:rPr>
            </w:pPr>
            <w:r>
              <w:rPr>
                <w:b/>
                <w:bCs/>
              </w:rPr>
              <w:t>单</w:t>
            </w:r>
            <w:r>
              <w:rPr>
                <w:rFonts w:hint="eastAsia"/>
                <w:b/>
                <w:bCs/>
                <w:lang w:val="en-US" w:eastAsia="zh-CN"/>
              </w:rPr>
              <w:t>项总</w:t>
            </w:r>
            <w:r>
              <w:rPr>
                <w:b/>
                <w:bCs/>
              </w:rPr>
              <w:t>价</w:t>
            </w:r>
            <w:r>
              <w:rPr>
                <w:rFonts w:hint="eastAsia"/>
                <w:b/>
                <w:bCs/>
                <w:lang w:eastAsia="zh-CN"/>
              </w:rPr>
              <w:t>（元）</w:t>
            </w:r>
          </w:p>
        </w:tc>
        <w:tc>
          <w:tcPr>
            <w:tcW w:w="5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2FFF8AB6">
            <w:pPr>
              <w:spacing w:after="0" w:line="360" w:lineRule="auto"/>
              <w:ind w:righ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备注</w:t>
            </w:r>
          </w:p>
        </w:tc>
      </w:tr>
      <w:tr w14:paraId="4124DC7A">
        <w:tblPrEx>
          <w:tblCellMar>
            <w:top w:w="0" w:type="dxa"/>
            <w:left w:w="106" w:type="dxa"/>
            <w:bottom w:w="0" w:type="dxa"/>
            <w:right w:w="0" w:type="dxa"/>
          </w:tblCellMar>
        </w:tblPrEx>
        <w:trPr>
          <w:trHeight w:val="560" w:hRule="atLeast"/>
          <w:jc w:val="center"/>
        </w:trPr>
        <w:tc>
          <w:tcPr>
            <w:tcW w:w="4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52143800">
            <w:pPr>
              <w:spacing w:after="0" w:line="360" w:lineRule="auto"/>
              <w:ind w:left="2" w:right="0" w:firstLine="0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15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2850EDF6">
            <w:pPr>
              <w:spacing w:after="0" w:line="360" w:lineRule="auto"/>
              <w:ind w:left="2" w:right="0" w:firstLine="0"/>
              <w:jc w:val="center"/>
            </w:pPr>
          </w:p>
        </w:tc>
        <w:tc>
          <w:tcPr>
            <w:tcW w:w="5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43CE3BE2">
            <w:pPr>
              <w:spacing w:after="0" w:line="360" w:lineRule="auto"/>
              <w:ind w:left="0" w:leftChars="0" w:right="0" w:firstLine="0" w:firstLineChars="0"/>
              <w:jc w:val="center"/>
              <w:rPr>
                <w:rFonts w:hint="eastAsia" w:eastAsia="宋体"/>
                <w:lang w:val="en-US" w:eastAsia="zh-CN"/>
              </w:rPr>
            </w:pPr>
          </w:p>
        </w:tc>
        <w:tc>
          <w:tcPr>
            <w:tcW w:w="5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2C4CDB7B">
            <w:pPr>
              <w:spacing w:after="0" w:line="360" w:lineRule="auto"/>
              <w:ind w:left="2" w:right="0" w:firstLine="0"/>
              <w:jc w:val="center"/>
              <w:rPr>
                <w:rFonts w:hint="eastAsia" w:eastAsia="宋体"/>
                <w:lang w:val="en-US" w:eastAsia="zh-CN"/>
              </w:rPr>
            </w:pPr>
          </w:p>
        </w:tc>
        <w:tc>
          <w:tcPr>
            <w:tcW w:w="1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16F7719">
            <w:pPr>
              <w:spacing w:after="0" w:line="360" w:lineRule="auto"/>
              <w:ind w:left="2" w:right="0" w:firstLine="0"/>
              <w:jc w:val="center"/>
            </w:pPr>
          </w:p>
        </w:tc>
        <w:tc>
          <w:tcPr>
            <w:tcW w:w="5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84DD607">
            <w:pPr>
              <w:spacing w:after="0" w:line="360" w:lineRule="auto"/>
              <w:ind w:left="2" w:right="-69" w:firstLine="0"/>
              <w:jc w:val="center"/>
            </w:pPr>
          </w:p>
        </w:tc>
      </w:tr>
      <w:tr w14:paraId="65D19E1B">
        <w:tblPrEx>
          <w:tblCellMar>
            <w:top w:w="0" w:type="dxa"/>
            <w:left w:w="106" w:type="dxa"/>
            <w:bottom w:w="0" w:type="dxa"/>
            <w:right w:w="0" w:type="dxa"/>
          </w:tblCellMar>
        </w:tblPrEx>
        <w:trPr>
          <w:trHeight w:val="557" w:hRule="atLeast"/>
          <w:jc w:val="center"/>
        </w:trPr>
        <w:tc>
          <w:tcPr>
            <w:tcW w:w="4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084FAC32">
            <w:pPr>
              <w:spacing w:after="0" w:line="360" w:lineRule="auto"/>
              <w:ind w:left="2" w:right="0" w:firstLine="0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15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73CD500B">
            <w:pPr>
              <w:spacing w:after="0" w:line="360" w:lineRule="auto"/>
              <w:ind w:left="2" w:right="0" w:firstLine="0"/>
              <w:jc w:val="center"/>
            </w:pPr>
          </w:p>
        </w:tc>
        <w:tc>
          <w:tcPr>
            <w:tcW w:w="5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4430CC71">
            <w:pPr>
              <w:spacing w:after="0" w:line="360" w:lineRule="auto"/>
              <w:ind w:left="0" w:leftChars="0" w:right="139" w:rightChars="0" w:firstLine="0" w:firstLineChars="0"/>
              <w:jc w:val="center"/>
            </w:pPr>
          </w:p>
        </w:tc>
        <w:tc>
          <w:tcPr>
            <w:tcW w:w="5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50A7E309">
            <w:pPr>
              <w:spacing w:after="0" w:line="360" w:lineRule="auto"/>
              <w:ind w:left="2" w:right="0" w:firstLine="0"/>
              <w:jc w:val="center"/>
              <w:rPr>
                <w:rFonts w:hint="eastAsia" w:eastAsia="宋体"/>
                <w:lang w:val="en-US" w:eastAsia="zh-CN"/>
              </w:rPr>
            </w:pPr>
          </w:p>
        </w:tc>
        <w:tc>
          <w:tcPr>
            <w:tcW w:w="1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BC5A40F">
            <w:pPr>
              <w:spacing w:after="0" w:line="360" w:lineRule="auto"/>
              <w:ind w:left="2" w:right="0" w:firstLine="0"/>
              <w:jc w:val="center"/>
            </w:pPr>
          </w:p>
        </w:tc>
        <w:tc>
          <w:tcPr>
            <w:tcW w:w="5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3DBD71A">
            <w:pPr>
              <w:spacing w:after="0" w:line="360" w:lineRule="auto"/>
              <w:ind w:left="2" w:right="0" w:firstLine="0"/>
              <w:jc w:val="center"/>
            </w:pPr>
          </w:p>
        </w:tc>
      </w:tr>
      <w:tr w14:paraId="667B97EE">
        <w:tblPrEx>
          <w:tblCellMar>
            <w:top w:w="0" w:type="dxa"/>
            <w:left w:w="106" w:type="dxa"/>
            <w:bottom w:w="0" w:type="dxa"/>
            <w:right w:w="0" w:type="dxa"/>
          </w:tblCellMar>
        </w:tblPrEx>
        <w:trPr>
          <w:trHeight w:val="557" w:hRule="atLeast"/>
          <w:jc w:val="center"/>
        </w:trPr>
        <w:tc>
          <w:tcPr>
            <w:tcW w:w="4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44C92409">
            <w:pPr>
              <w:spacing w:after="0" w:line="360" w:lineRule="auto"/>
              <w:ind w:left="2" w:right="0" w:firstLine="0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1581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bottom"/>
          </w:tcPr>
          <w:p w14:paraId="19059008">
            <w:pPr>
              <w:spacing w:after="0" w:line="360" w:lineRule="auto"/>
              <w:ind w:left="2" w:right="0" w:firstLine="0"/>
              <w:jc w:val="center"/>
            </w:pPr>
          </w:p>
        </w:tc>
        <w:tc>
          <w:tcPr>
            <w:tcW w:w="520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bottom"/>
          </w:tcPr>
          <w:p w14:paraId="4ACA5AA5">
            <w:pPr>
              <w:spacing w:after="0" w:line="360" w:lineRule="auto"/>
              <w:ind w:left="0" w:leftChars="0" w:right="139" w:rightChars="0" w:firstLine="0" w:firstLineChars="0"/>
              <w:jc w:val="center"/>
            </w:pPr>
          </w:p>
        </w:tc>
        <w:tc>
          <w:tcPr>
            <w:tcW w:w="554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bottom"/>
          </w:tcPr>
          <w:p w14:paraId="3924A48D">
            <w:pPr>
              <w:spacing w:after="0" w:line="360" w:lineRule="auto"/>
              <w:ind w:left="2" w:right="0" w:firstLine="0"/>
              <w:jc w:val="center"/>
              <w:rPr>
                <w:rFonts w:hint="eastAsia" w:eastAsia="宋体"/>
                <w:lang w:val="en-US" w:eastAsia="zh-CN"/>
              </w:rPr>
            </w:pPr>
          </w:p>
        </w:tc>
        <w:tc>
          <w:tcPr>
            <w:tcW w:w="1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B740A81">
            <w:pPr>
              <w:spacing w:after="0" w:line="360" w:lineRule="auto"/>
              <w:ind w:left="2" w:right="0" w:firstLine="0"/>
              <w:jc w:val="center"/>
            </w:pPr>
          </w:p>
        </w:tc>
        <w:tc>
          <w:tcPr>
            <w:tcW w:w="5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775E857">
            <w:pPr>
              <w:spacing w:after="0" w:line="360" w:lineRule="auto"/>
              <w:ind w:left="2" w:right="0" w:firstLine="0"/>
              <w:jc w:val="center"/>
              <w:rPr>
                <w:rFonts w:hint="eastAsia"/>
                <w:lang w:val="en-US" w:eastAsia="zh-CN"/>
              </w:rPr>
            </w:pPr>
          </w:p>
        </w:tc>
      </w:tr>
      <w:tr w14:paraId="1C371919">
        <w:tblPrEx>
          <w:tblCellMar>
            <w:top w:w="0" w:type="dxa"/>
            <w:left w:w="106" w:type="dxa"/>
            <w:bottom w:w="0" w:type="dxa"/>
            <w:right w:w="0" w:type="dxa"/>
          </w:tblCellMar>
        </w:tblPrEx>
        <w:trPr>
          <w:trHeight w:val="557" w:hRule="atLeast"/>
          <w:jc w:val="center"/>
        </w:trPr>
        <w:tc>
          <w:tcPr>
            <w:tcW w:w="4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0B698151">
            <w:pPr>
              <w:spacing w:after="0" w:line="360" w:lineRule="auto"/>
              <w:ind w:left="2" w:right="0" w:firstLine="0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...</w:t>
            </w:r>
          </w:p>
        </w:tc>
        <w:tc>
          <w:tcPr>
            <w:tcW w:w="1581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bottom"/>
          </w:tcPr>
          <w:p w14:paraId="5B341F87">
            <w:pPr>
              <w:spacing w:after="0" w:line="360" w:lineRule="auto"/>
              <w:ind w:left="2" w:right="0" w:firstLine="0"/>
              <w:jc w:val="center"/>
            </w:pPr>
          </w:p>
        </w:tc>
        <w:tc>
          <w:tcPr>
            <w:tcW w:w="520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bottom"/>
          </w:tcPr>
          <w:p w14:paraId="73505C43">
            <w:pPr>
              <w:spacing w:after="0" w:line="360" w:lineRule="auto"/>
              <w:ind w:left="0" w:leftChars="0" w:right="139" w:rightChars="0" w:firstLine="0" w:firstLineChars="0"/>
              <w:jc w:val="center"/>
            </w:pPr>
          </w:p>
        </w:tc>
        <w:tc>
          <w:tcPr>
            <w:tcW w:w="554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bottom"/>
          </w:tcPr>
          <w:p w14:paraId="71CF3C7A">
            <w:pPr>
              <w:spacing w:after="0" w:line="360" w:lineRule="auto"/>
              <w:ind w:left="2" w:right="0" w:firstLine="0"/>
              <w:jc w:val="center"/>
              <w:rPr>
                <w:rFonts w:hint="eastAsia" w:eastAsia="宋体"/>
                <w:lang w:val="en-US" w:eastAsia="zh-CN"/>
              </w:rPr>
            </w:pPr>
          </w:p>
        </w:tc>
        <w:tc>
          <w:tcPr>
            <w:tcW w:w="1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78EC6A6">
            <w:pPr>
              <w:spacing w:after="0" w:line="360" w:lineRule="auto"/>
              <w:ind w:left="2" w:right="0" w:firstLine="0"/>
              <w:jc w:val="center"/>
            </w:pPr>
          </w:p>
        </w:tc>
        <w:tc>
          <w:tcPr>
            <w:tcW w:w="5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2EE44FE">
            <w:pPr>
              <w:spacing w:after="0" w:line="360" w:lineRule="auto"/>
              <w:ind w:left="2" w:right="0" w:firstLine="0"/>
              <w:jc w:val="center"/>
            </w:pPr>
          </w:p>
        </w:tc>
      </w:tr>
      <w:tr w14:paraId="1ED9CE1F">
        <w:tblPrEx>
          <w:tblCellMar>
            <w:top w:w="0" w:type="dxa"/>
            <w:left w:w="106" w:type="dxa"/>
            <w:bottom w:w="0" w:type="dxa"/>
            <w:right w:w="0" w:type="dxa"/>
          </w:tblCellMar>
        </w:tblPrEx>
        <w:trPr>
          <w:trHeight w:val="1143" w:hRule="atLeast"/>
          <w:jc w:val="center"/>
        </w:trPr>
        <w:tc>
          <w:tcPr>
            <w:tcW w:w="3102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0BF553ED">
            <w:pPr>
              <w:spacing w:after="0" w:line="360" w:lineRule="auto"/>
              <w:ind w:left="0" w:right="0" w:firstLine="0"/>
              <w:jc w:val="center"/>
              <w:rPr>
                <w:rFonts w:hint="eastAsia" w:eastAsia="宋体"/>
                <w:lang w:eastAsia="zh-CN"/>
              </w:rPr>
            </w:pPr>
            <w:r>
              <w:rPr>
                <w:b/>
                <w:bCs/>
              </w:rPr>
              <w:t>总价</w:t>
            </w:r>
            <w:r>
              <w:rPr>
                <w:rFonts w:hint="eastAsia"/>
                <w:b/>
                <w:bCs/>
                <w:lang w:eastAsia="zh-CN"/>
              </w:rPr>
              <w:t>（</w:t>
            </w:r>
            <w:r>
              <w:rPr>
                <w:rFonts w:hint="eastAsia"/>
                <w:b/>
                <w:bCs/>
                <w:lang w:val="en-US" w:eastAsia="zh-CN"/>
              </w:rPr>
              <w:t>元</w:t>
            </w:r>
            <w:r>
              <w:rPr>
                <w:rFonts w:hint="eastAsia"/>
                <w:b/>
                <w:bCs/>
                <w:lang w:eastAsia="zh-CN"/>
              </w:rPr>
              <w:t>）</w:t>
            </w:r>
          </w:p>
        </w:tc>
        <w:tc>
          <w:tcPr>
            <w:tcW w:w="1897" w:type="pct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7C9A444">
            <w:pPr>
              <w:spacing w:after="0" w:line="360" w:lineRule="auto"/>
              <w:ind w:left="2" w:right="0" w:firstLine="0"/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小写：</w:t>
            </w:r>
          </w:p>
          <w:p w14:paraId="3C8774DA">
            <w:pPr>
              <w:spacing w:after="0" w:line="360" w:lineRule="auto"/>
              <w:ind w:left="2" w:right="0" w:firstLine="0"/>
              <w:jc w:val="both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大写：</w:t>
            </w:r>
          </w:p>
        </w:tc>
      </w:tr>
    </w:tbl>
    <w:p w14:paraId="449FAF40">
      <w:pPr>
        <w:spacing w:after="0" w:line="360" w:lineRule="auto"/>
        <w:ind w:left="425" w:right="0" w:firstLine="0"/>
      </w:pPr>
      <w:r>
        <w:t xml:space="preserve"> </w:t>
      </w:r>
    </w:p>
    <w:p w14:paraId="54D3BC55">
      <w:pPr>
        <w:spacing w:after="0" w:line="360" w:lineRule="auto"/>
        <w:ind w:left="435" w:right="0"/>
      </w:pPr>
      <w:r>
        <w:rPr>
          <w:rFonts w:hint="eastAsia"/>
          <w:lang w:val="en-US" w:eastAsia="zh-CN"/>
        </w:rPr>
        <w:t>供应商名称</w:t>
      </w:r>
      <w:r>
        <w:t>：</w:t>
      </w:r>
      <w:r>
        <w:rPr>
          <w:u w:val="single" w:color="000000"/>
        </w:rPr>
        <w:t xml:space="preserve">            （公章）</w:t>
      </w:r>
      <w:r>
        <w:t xml:space="preserve"> </w:t>
      </w:r>
    </w:p>
    <w:p w14:paraId="317534CF">
      <w:pPr>
        <w:spacing w:after="0" w:line="360" w:lineRule="auto"/>
        <w:ind w:left="427" w:right="0" w:firstLine="0"/>
      </w:pPr>
      <w:r>
        <w:t xml:space="preserve"> </w:t>
      </w:r>
    </w:p>
    <w:p w14:paraId="00A3C28E">
      <w:pPr>
        <w:spacing w:after="0" w:line="360" w:lineRule="auto"/>
        <w:ind w:left="435" w:right="0"/>
      </w:pPr>
      <w:r>
        <w:t>法定代表人（或授权代理人）：</w:t>
      </w:r>
      <w:r>
        <w:rPr>
          <w:u w:val="single" w:color="000000"/>
        </w:rPr>
        <w:t>（签字</w:t>
      </w:r>
      <w:r>
        <w:rPr>
          <w:rFonts w:hint="eastAsia"/>
          <w:u w:val="single" w:color="000000"/>
        </w:rPr>
        <w:t>或盖章</w:t>
      </w:r>
      <w:r>
        <w:rPr>
          <w:u w:val="single" w:color="000000"/>
        </w:rPr>
        <w:t xml:space="preserve">） </w:t>
      </w:r>
      <w:r>
        <w:t xml:space="preserve"> </w:t>
      </w:r>
    </w:p>
    <w:p w14:paraId="066241EA">
      <w:pPr>
        <w:spacing w:after="0" w:line="360" w:lineRule="auto"/>
        <w:ind w:left="0" w:right="0" w:firstLine="0"/>
      </w:pPr>
      <w:r>
        <w:t xml:space="preserve"> </w:t>
      </w:r>
    </w:p>
    <w:p w14:paraId="13F4AC5A">
      <w:pPr>
        <w:spacing w:after="0" w:line="360" w:lineRule="auto"/>
        <w:ind w:left="490" w:right="0"/>
      </w:pPr>
      <w:r>
        <w:t>日期：</w:t>
      </w:r>
      <w:r>
        <w:rPr>
          <w:u w:val="single" w:color="000000"/>
        </w:rPr>
        <w:t xml:space="preserve"> </w:t>
      </w:r>
      <w:r>
        <w:rPr>
          <w:rFonts w:hint="eastAsia"/>
          <w:u w:val="single" w:color="000000"/>
          <w:lang w:val="en-US" w:eastAsia="zh-CN"/>
        </w:rPr>
        <w:t xml:space="preserve">  </w:t>
      </w:r>
      <w:r>
        <w:rPr>
          <w:u w:val="single" w:color="000000"/>
        </w:rPr>
        <w:t xml:space="preserve"> 年 </w:t>
      </w:r>
      <w:r>
        <w:rPr>
          <w:rFonts w:hint="eastAsia"/>
          <w:u w:val="single" w:color="000000"/>
          <w:lang w:val="en-US" w:eastAsia="zh-CN"/>
        </w:rPr>
        <w:t xml:space="preserve"> </w:t>
      </w:r>
      <w:r>
        <w:rPr>
          <w:u w:val="single" w:color="000000"/>
        </w:rPr>
        <w:t xml:space="preserve"> 月 </w:t>
      </w:r>
      <w:r>
        <w:rPr>
          <w:rFonts w:hint="eastAsia"/>
          <w:u w:val="single" w:color="000000"/>
          <w:lang w:val="en-US" w:eastAsia="zh-CN"/>
        </w:rPr>
        <w:t xml:space="preserve"> </w:t>
      </w:r>
      <w:r>
        <w:rPr>
          <w:u w:val="single" w:color="000000"/>
        </w:rPr>
        <w:t xml:space="preserve"> 日</w:t>
      </w:r>
      <w:r>
        <w:t xml:space="preserve"> </w:t>
      </w:r>
    </w:p>
    <w:p w14:paraId="1819CD90">
      <w:pPr>
        <w:spacing w:after="0" w:line="360" w:lineRule="auto"/>
        <w:ind w:left="0" w:right="0" w:firstLine="0"/>
      </w:pPr>
      <w:r>
        <w:rPr>
          <w:sz w:val="21"/>
        </w:rPr>
        <w:t xml:space="preserve"> </w:t>
      </w:r>
    </w:p>
    <w:p w14:paraId="2D05EDB9">
      <w:pPr>
        <w:spacing w:after="0" w:line="360" w:lineRule="auto"/>
        <w:ind w:left="-15" w:right="0" w:firstLine="422"/>
      </w:pPr>
      <w:r>
        <w:rPr>
          <w:b/>
          <w:bCs/>
          <w:sz w:val="24"/>
          <w:szCs w:val="28"/>
        </w:rPr>
        <w:t>注:</w:t>
      </w:r>
      <w:r>
        <w:rPr>
          <w:rFonts w:hint="eastAsia"/>
          <w:lang w:val="en-US" w:eastAsia="zh-CN"/>
        </w:rPr>
        <w:t>①</w:t>
      </w:r>
      <w:r>
        <w:rPr>
          <w:rFonts w:hint="eastAsia"/>
        </w:rPr>
        <w:t>此表为表样，行数可自行添加，但表式不变</w:t>
      </w:r>
      <w:r>
        <w:t xml:space="preserve">。 </w:t>
      </w:r>
    </w:p>
    <w:p w14:paraId="35BFF8C4">
      <w:pPr>
        <w:spacing w:after="0" w:line="360" w:lineRule="auto"/>
        <w:ind w:left="-15" w:right="0" w:firstLine="720" w:firstLineChars="300"/>
      </w:pPr>
      <w:r>
        <w:t>②“</w:t>
      </w:r>
      <w:r>
        <w:rPr>
          <w:rFonts w:hint="eastAsia" w:ascii="宋体" w:hAnsi="宋体" w:eastAsia="宋体"/>
          <w:lang w:val="en-US" w:eastAsia="zh-CN"/>
        </w:rPr>
        <w:t>投标（响应）报价</w:t>
      </w:r>
      <w:r>
        <w:rPr>
          <w:rFonts w:hint="eastAsia" w:ascii="宋体" w:hAnsi="宋体" w:eastAsia="宋体"/>
          <w:lang w:eastAsia="zh-CN"/>
        </w:rPr>
        <w:t>明细</w:t>
      </w:r>
      <w:bookmarkStart w:id="1" w:name="_GoBack"/>
      <w:bookmarkEnd w:id="1"/>
      <w:r>
        <w:rPr>
          <w:rFonts w:hint="eastAsia" w:ascii="宋体" w:hAnsi="宋体" w:eastAsia="宋体"/>
          <w:lang w:eastAsia="zh-CN"/>
        </w:rPr>
        <w:t>表</w:t>
      </w:r>
      <w:r>
        <w:t>”各分项报价合计应当与“</w:t>
      </w:r>
      <w:r>
        <w:rPr>
          <w:rFonts w:hint="eastAsia"/>
        </w:rPr>
        <w:t>开标（报价）一览表</w:t>
      </w:r>
      <w:r>
        <w:t>”报价合计相等。</w:t>
      </w:r>
    </w:p>
    <w:p w14:paraId="37CFB35E">
      <w:pPr>
        <w:spacing w:after="0" w:line="360" w:lineRule="auto"/>
        <w:ind w:left="-15" w:right="0" w:firstLine="720" w:firstLineChars="300"/>
        <w:rPr>
          <w:lang w:val="en-US" w:eastAsia="zh-CN"/>
        </w:rPr>
      </w:pPr>
      <w:r>
        <w:rPr>
          <w:rFonts w:hint="eastAsia"/>
          <w:lang w:val="en-US" w:eastAsia="zh-CN"/>
        </w:rPr>
        <w:t>③以上费用为完成本项目服务所需的全部费用。</w:t>
      </w:r>
    </w:p>
    <w:sectPr>
      <w:pgSz w:w="11906" w:h="16838"/>
      <w:pgMar w:top="1440" w:right="1926" w:bottom="1440" w:left="180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PMingLiU">
    <w:altName w:val="PMingLiU-ExtB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9" w:lineRule="auto"/>
      </w:pPr>
      <w:r>
        <w:separator/>
      </w:r>
    </w:p>
  </w:footnote>
  <w:footnote w:type="continuationSeparator" w:id="1">
    <w:p>
      <w:pPr>
        <w:spacing w:before="0" w:after="0" w:line="24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2M2ZjU5NGRjMjk0M2UwODdiM2RhYWY3NGY3YTg3ODcifQ=="/>
  </w:docVars>
  <w:rsids>
    <w:rsidRoot w:val="00DD319F"/>
    <w:rsid w:val="00095E87"/>
    <w:rsid w:val="0049656C"/>
    <w:rsid w:val="004A6CDB"/>
    <w:rsid w:val="00774229"/>
    <w:rsid w:val="00775FB6"/>
    <w:rsid w:val="00884D41"/>
    <w:rsid w:val="00A754CD"/>
    <w:rsid w:val="00BA3D4F"/>
    <w:rsid w:val="00DD319F"/>
    <w:rsid w:val="00FD6A12"/>
    <w:rsid w:val="069C589B"/>
    <w:rsid w:val="06E64C2F"/>
    <w:rsid w:val="214C7F53"/>
    <w:rsid w:val="25333E0A"/>
    <w:rsid w:val="337951B2"/>
    <w:rsid w:val="3938543F"/>
    <w:rsid w:val="40FD2623"/>
    <w:rsid w:val="4932437C"/>
    <w:rsid w:val="526F1F31"/>
    <w:rsid w:val="594966DA"/>
    <w:rsid w:val="5C6B0A8F"/>
    <w:rsid w:val="5DEE2190"/>
    <w:rsid w:val="5E2002BE"/>
    <w:rsid w:val="5E736C35"/>
    <w:rsid w:val="62894DA3"/>
    <w:rsid w:val="63652F02"/>
    <w:rsid w:val="68600F97"/>
    <w:rsid w:val="6BAC13E3"/>
    <w:rsid w:val="72C139C6"/>
    <w:rsid w:val="735A2642"/>
    <w:rsid w:val="748A428C"/>
    <w:rsid w:val="7C9C267F"/>
    <w:rsid w:val="7F177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spacing w:after="5" w:line="249" w:lineRule="auto"/>
      <w:ind w:left="10" w:right="139" w:hanging="10"/>
    </w:pPr>
    <w:rPr>
      <w:rFonts w:ascii="宋体" w:hAnsi="宋体" w:eastAsia="宋体" w:cs="宋体"/>
      <w:color w:val="000000"/>
      <w:kern w:val="2"/>
      <w:sz w:val="24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360" w:lineRule="auto"/>
      <w:jc w:val="center"/>
      <w:outlineLvl w:val="0"/>
    </w:pPr>
    <w:rPr>
      <w:rFonts w:ascii="Times New Roman" w:hAnsi="Times New Roman" w:eastAsia="宋体"/>
      <w:b/>
      <w:bCs/>
      <w:kern w:val="44"/>
      <w:sz w:val="44"/>
      <w:szCs w:val="44"/>
    </w:rPr>
  </w:style>
  <w:style w:type="paragraph" w:styleId="3">
    <w:name w:val="heading 2"/>
    <w:basedOn w:val="1"/>
    <w:next w:val="1"/>
    <w:qFormat/>
    <w:uiPriority w:val="0"/>
    <w:pPr>
      <w:spacing w:before="100" w:beforeAutospacing="1" w:after="100" w:afterAutospacing="1"/>
      <w:jc w:val="left"/>
      <w:outlineLvl w:val="1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9">
    <w:name w:val="Default Paragraph Font"/>
    <w:autoRedefine/>
    <w:semiHidden/>
    <w:unhideWhenUsed/>
    <w:qFormat/>
    <w:uiPriority w:val="1"/>
  </w:style>
  <w:style w:type="table" w:default="1" w:styleId="8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 Indent"/>
    <w:basedOn w:val="1"/>
    <w:autoRedefine/>
    <w:qFormat/>
    <w:uiPriority w:val="0"/>
    <w:pPr>
      <w:spacing w:line="200" w:lineRule="exact"/>
      <w:ind w:firstLine="301"/>
    </w:pPr>
    <w:rPr>
      <w:rFonts w:ascii="宋体" w:hAnsi="Courier New" w:eastAsia="宋体" w:cs="Times New Roman"/>
      <w:spacing w:val="-4"/>
      <w:sz w:val="18"/>
    </w:rPr>
  </w:style>
  <w:style w:type="paragraph" w:styleId="5">
    <w:name w:val="footer"/>
    <w:basedOn w:val="1"/>
    <w:link w:val="12"/>
    <w:autoRedefine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6">
    <w:name w:val="header"/>
    <w:basedOn w:val="1"/>
    <w:link w:val="11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7">
    <w:name w:val="Body Text First Indent 2"/>
    <w:basedOn w:val="4"/>
    <w:autoRedefine/>
    <w:qFormat/>
    <w:uiPriority w:val="0"/>
    <w:pPr>
      <w:spacing w:after="120" w:line="240" w:lineRule="auto"/>
      <w:ind w:left="420" w:leftChars="200" w:firstLine="420" w:firstLineChars="200"/>
    </w:pPr>
    <w:rPr>
      <w:rFonts w:ascii="Times New Roman" w:hAnsi="Times New Roman" w:eastAsia="宋体" w:cs="Times New Roman"/>
      <w:sz w:val="21"/>
      <w:szCs w:val="21"/>
    </w:rPr>
  </w:style>
  <w:style w:type="table" w:customStyle="1" w:styleId="10">
    <w:name w:val="TableGrid"/>
    <w:autoRedefine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1">
    <w:name w:val="页眉 字符"/>
    <w:basedOn w:val="9"/>
    <w:link w:val="6"/>
    <w:autoRedefine/>
    <w:qFormat/>
    <w:uiPriority w:val="99"/>
    <w:rPr>
      <w:rFonts w:ascii="宋体" w:hAnsi="宋体" w:eastAsia="宋体" w:cs="宋体"/>
      <w:color w:val="000000"/>
      <w:sz w:val="18"/>
      <w:szCs w:val="18"/>
    </w:rPr>
  </w:style>
  <w:style w:type="character" w:customStyle="1" w:styleId="12">
    <w:name w:val="页脚 字符"/>
    <w:basedOn w:val="9"/>
    <w:link w:val="5"/>
    <w:autoRedefine/>
    <w:qFormat/>
    <w:uiPriority w:val="99"/>
    <w:rPr>
      <w:rFonts w:ascii="宋体" w:hAnsi="宋体" w:eastAsia="宋体" w:cs="宋体"/>
      <w:color w:val="000000"/>
      <w:sz w:val="18"/>
      <w:szCs w:val="18"/>
    </w:rPr>
  </w:style>
  <w:style w:type="paragraph" w:customStyle="1" w:styleId="13">
    <w:name w:val="Heading 8"/>
    <w:basedOn w:val="1"/>
    <w:autoRedefine/>
    <w:qFormat/>
    <w:uiPriority w:val="0"/>
    <w:pPr>
      <w:autoSpaceDE w:val="0"/>
      <w:autoSpaceDN w:val="0"/>
      <w:spacing w:before="109"/>
      <w:ind w:left="100"/>
      <w:jc w:val="left"/>
      <w:outlineLvl w:val="8"/>
    </w:pPr>
    <w:rPr>
      <w:rFonts w:ascii="PMingLiU" w:hAnsi="PMingLiU" w:eastAsia="PMingLiU" w:cs="PMingLiU"/>
      <w:kern w:val="0"/>
      <w:sz w:val="28"/>
      <w:szCs w:val="28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226</Words>
  <Characters>226</Characters>
  <Lines>2</Lines>
  <Paragraphs>1</Paragraphs>
  <TotalTime>3</TotalTime>
  <ScaleCrop>false</ScaleCrop>
  <LinksUpToDate>false</LinksUpToDate>
  <CharactersWithSpaces>285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2018-05-08T01:46:00Z</dcterms:created>
  <dc:creator>5F-3-8-55  孙业宝(10021111)</dc:creator>
  <cp:lastModifiedBy>WPS_1670294638</cp:lastModifiedBy>
  <dcterms:modified xsi:type="dcterms:W3CDTF">2025-08-26T08:45:35Z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805D3D6A432445AA8B7B475C5D8B25FE_13</vt:lpwstr>
  </property>
  <property fmtid="{D5CDD505-2E9C-101B-9397-08002B2CF9AE}" pid="4" name="KSOTemplateDocerSaveRecord">
    <vt:lpwstr>eyJoZGlkIjoiNGZhYzg5ODllYTBmMWU0YjE1YmE5YmI3Y2EyOTJlNTUiLCJ1c2VySWQiOiIxNDQ2NTQzNjM3In0=</vt:lpwstr>
  </property>
</Properties>
</file>