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0E7DB">
      <w:pPr>
        <w:bidi w:val="0"/>
        <w:jc w:val="center"/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无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环保类行政处罚记录声明函</w:t>
      </w:r>
    </w:p>
    <w:p w14:paraId="073C0055">
      <w:pPr>
        <w:adjustRightInd w:val="0"/>
        <w:snapToGrid w:val="0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51062FCE">
      <w:pPr>
        <w:spacing w:line="480" w:lineRule="auto"/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（采购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人、采购代理机构）</w:t>
      </w:r>
    </w:p>
    <w:p w14:paraId="436FFC75">
      <w:pPr>
        <w:spacing w:line="480" w:lineRule="auto"/>
        <w:ind w:firstLine="480" w:firstLineChars="200"/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我单位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名称）郑重声明：</w:t>
      </w:r>
    </w:p>
    <w:p w14:paraId="4C7B8201">
      <w:pPr>
        <w:spacing w:line="480" w:lineRule="auto"/>
        <w:ind w:firstLine="480" w:firstLineChars="200"/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我单位参加政府采购活动前三年内，在经营活动中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（在下划线上如实填写：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有或没有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）环保类行政处罚记录，特此声明。</w:t>
      </w:r>
    </w:p>
    <w:p w14:paraId="07C808C3">
      <w:pPr>
        <w:adjustRightIn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AC45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3360" w:firstLineChars="14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（填写名称并盖章）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</w:p>
    <w:p w14:paraId="78066D15">
      <w:pPr>
        <w:ind w:firstLine="3360" w:firstLineChars="1400"/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9A372E"/>
    <w:rsid w:val="6445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2025-07-09T01:54:37Z</dcterms:created>
  <dc:creator>Administrator</dc:creator>
  <cp:lastModifiedBy>Administrator</cp:lastModifiedBy>
  <dcterms:modified xsi:type="dcterms:W3CDTF">2025-07-09T01:55:05Z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eyJoZGlkIjoiNjQ0OGRjZWU0NjAzNGU3NWJiZWE2MWI0MTUxYWUyZTkiLCJ1c2VySWQiOiI0OTk4ODM4ODYifQ==</vt:lpwstr>
  </property>
  <property fmtid="{D5CDD505-2E9C-101B-9397-08002B2CF9AE}" pid="4" name="ICV">
    <vt:lpwstr>DC20202F81574A2EAF28AD5970E9368C_12</vt:lpwstr>
  </property>
</Properties>
</file>