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供应商类似项目业绩一览表</w:t>
      </w:r>
    </w:p>
    <w:p/>
    <w:tbl>
      <w:tblPr>
        <w:tblStyle w:val="4"/>
        <w:tblW w:w="76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37"/>
        <w:gridCol w:w="1352"/>
        <w:gridCol w:w="1689"/>
        <w:gridCol w:w="1493"/>
        <w:gridCol w:w="1402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37" w:type="dxa"/>
            <w:noWrap w:val="0"/>
            <w:vAlign w:val="center"/>
          </w:tcPr>
          <w:p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序号</w:t>
            </w:r>
          </w:p>
        </w:tc>
        <w:tc>
          <w:tcPr>
            <w:tcW w:w="13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用户名称</w:t>
            </w:r>
          </w:p>
        </w:tc>
        <w:tc>
          <w:tcPr>
            <w:tcW w:w="16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项目名称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合同签订</w:t>
            </w:r>
            <w:r>
              <w:rPr>
                <w:rFonts w:cs="Arial"/>
                <w:b/>
                <w:color w:val="000000"/>
              </w:rPr>
              <w:t>时间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b/>
                <w:sz w:val="21"/>
              </w:rPr>
              <w:t>合同金额</w:t>
            </w:r>
          </w:p>
        </w:tc>
        <w:tc>
          <w:tcPr>
            <w:tcW w:w="10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</w:tr>
    </w:tbl>
    <w:p>
      <w:pPr>
        <w:adjustRightInd w:val="0"/>
        <w:spacing w:line="360" w:lineRule="auto"/>
        <w:ind w:firstLine="482" w:firstLineChars="200"/>
        <w:rPr>
          <w:rFonts w:hint="eastAsia"/>
          <w:color w:val="auto"/>
          <w:sz w:val="2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注：</w:t>
      </w:r>
      <w:r>
        <w:rPr>
          <w:rFonts w:hint="eastAsia" w:ascii="宋体" w:hAnsi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以合同签订时间为准，投标文件中提供</w:t>
      </w: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合同</w:t>
      </w:r>
      <w:r>
        <w:rPr>
          <w:rFonts w:hint="eastAsia" w:ascii="宋体" w:hAnsi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复印件并加盖公章</w:t>
      </w: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。</w:t>
      </w:r>
    </w:p>
    <w:p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auto"/>
          <w:sz w:val="24"/>
        </w:rPr>
        <w:t>供应商名称：</w:t>
      </w:r>
      <w:r>
        <w:rPr>
          <w:rFonts w:hint="eastAsia"/>
          <w:color w:val="000000"/>
          <w:sz w:val="24"/>
        </w:rPr>
        <w:t>（填写名称并盖章）</w:t>
      </w:r>
    </w:p>
    <w:p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  <w:bookmarkStart w:id="0" w:name="_GoBack"/>
      <w:bookmarkEnd w:id="0"/>
    </w:p>
    <w:p>
      <w:pPr>
        <w:adjustRightInd w:val="0"/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rFonts w:hint="eastAsia"/>
          <w:bCs/>
          <w:sz w:val="24"/>
        </w:rPr>
        <w:t>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>
      <w:pPr>
        <w:spacing w:line="360" w:lineRule="auto"/>
        <w:ind w:firstLine="480" w:firstLineChars="200"/>
        <w:rPr>
          <w:rFonts w:hint="eastAsia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/>
          <w:b/>
          <w:color w:val="000000"/>
          <w:sz w:val="24"/>
        </w:rPr>
      </w:pPr>
      <w:r>
        <w:rPr>
          <w:rFonts w:hint="eastAsia"/>
          <w:bCs/>
          <w:sz w:val="24"/>
        </w:rPr>
        <w:t>日期：</w:t>
      </w:r>
    </w:p>
    <w:p>
      <w:pPr>
        <w:pStyle w:val="2"/>
      </w:pPr>
    </w:p>
    <w:p>
      <w:pPr>
        <w:pStyle w:val="3"/>
        <w:rPr>
          <w:rFonts w:hint="eastAsia" w:eastAsia="黑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C1768"/>
    <w:rsid w:val="2452532C"/>
    <w:rsid w:val="24EC3985"/>
    <w:rsid w:val="285C201C"/>
    <w:rsid w:val="2C5C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118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2025-04-01T13:09:00Z</dcterms:created>
  <dc:creator>薛定谔的喵</dc:creator>
  <cp:lastModifiedBy>Administrator</cp:lastModifiedBy>
  <dcterms:modified xsi:type="dcterms:W3CDTF">2025-07-07T08:43:37Z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33EA17B9B2D24D6DA6D3950B44337AEC_11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