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F8A4C0">
      <w:pPr>
        <w:pStyle w:val="3"/>
        <w:keepNext w:val="0"/>
        <w:keepLines w:val="0"/>
        <w:spacing w:before="156" w:beforeLines="50" w:beforeAutospacing="0" w:after="156" w:afterLines="50" w:afterAutospacing="0"/>
        <w:jc w:val="center"/>
        <w:rPr>
          <w:rFonts w:hint="default" w:ascii="Times New Roman" w:hAnsi="Times New Roman" w:eastAsia="宋体"/>
          <w:color w:val="000000"/>
          <w:sz w:val="32"/>
          <w:lang w:val="en-US" w:eastAsia="zh-CN"/>
        </w:rPr>
      </w:pPr>
      <w:bookmarkStart w:id="0" w:name="_GoBack"/>
      <w:r>
        <w:rPr>
          <w:rFonts w:hint="eastAsia" w:ascii="Times New Roman" w:hAnsi="Times New Roman" w:eastAsia="宋体"/>
          <w:color w:val="000000"/>
          <w:sz w:val="32"/>
          <w:lang w:eastAsia="zh-CN"/>
        </w:rPr>
        <w:t>团队</w:t>
      </w:r>
      <w:r>
        <w:rPr>
          <w:rFonts w:hint="eastAsia" w:ascii="Times New Roman" w:hAnsi="Times New Roman" w:eastAsia="宋体"/>
          <w:color w:val="000000"/>
          <w:sz w:val="32"/>
          <w:lang w:val="en-US" w:eastAsia="zh-CN"/>
        </w:rPr>
        <w:t>人员</w:t>
      </w:r>
      <w:bookmarkEnd w:id="0"/>
    </w:p>
    <w:p w14:paraId="63287197">
      <w:pPr>
        <w:adjustRightInd w:val="0"/>
        <w:snapToGrid w:val="0"/>
        <w:rPr>
          <w:rFonts w:hint="eastAsia"/>
          <w:color w:val="000000"/>
        </w:rPr>
      </w:pPr>
    </w:p>
    <w:p w14:paraId="5EB24E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eastAsia="宋体" w:cs="Times New Roman"/>
          <w:color w:val="000000"/>
          <w:sz w:val="24"/>
          <w:szCs w:val="24"/>
        </w:rPr>
      </w:pPr>
    </w:p>
    <w:p w14:paraId="2753AC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>1、项目经理</w:t>
      </w:r>
    </w:p>
    <w:p w14:paraId="4AF906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>2、技术负责人</w:t>
      </w:r>
    </w:p>
    <w:p w14:paraId="69F905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>3、团队成员</w:t>
      </w:r>
    </w:p>
    <w:p w14:paraId="21CAAF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default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default" w:eastAsia="宋体" w:cs="Times New Roman"/>
          <w:color w:val="000000"/>
          <w:sz w:val="24"/>
          <w:szCs w:val="24"/>
          <w:lang w:val="en-US" w:eastAsia="zh-CN"/>
        </w:rPr>
        <w:t>请根据招标文件要求自行编写。</w:t>
      </w:r>
    </w:p>
    <w:p w14:paraId="0764ED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eastAsia="宋体" w:cs="Times New Roman"/>
          <w:color w:val="000000"/>
          <w:sz w:val="24"/>
          <w:szCs w:val="24"/>
        </w:rPr>
      </w:pPr>
    </w:p>
    <w:p w14:paraId="6DD042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  <w:color w:val="000000"/>
          <w:sz w:val="24"/>
          <w:szCs w:val="24"/>
        </w:rPr>
      </w:pPr>
    </w:p>
    <w:p w14:paraId="0DEB26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  <w:color w:val="000000"/>
          <w:sz w:val="24"/>
          <w:szCs w:val="24"/>
        </w:rPr>
      </w:pPr>
    </w:p>
    <w:p w14:paraId="264C85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  <w:color w:val="000000"/>
          <w:sz w:val="24"/>
          <w:szCs w:val="24"/>
        </w:rPr>
      </w:pPr>
    </w:p>
    <w:p w14:paraId="028BDB02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  <w:lang w:val="en-US" w:eastAsia="zh-CN"/>
        </w:rPr>
        <w:t>投标人</w:t>
      </w:r>
      <w:r>
        <w:rPr>
          <w:rFonts w:hint="eastAsia"/>
          <w:color w:val="000000"/>
          <w:sz w:val="24"/>
        </w:rPr>
        <w:t>：（填写名称并盖章）</w:t>
      </w:r>
    </w:p>
    <w:p w14:paraId="32F78744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</w:p>
    <w:p w14:paraId="55E50D73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日期：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年   月   日</w:t>
      </w:r>
    </w:p>
    <w:p w14:paraId="3DC9F50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0C52EB"/>
    <w:rsid w:val="390C52EB"/>
    <w:rsid w:val="3AD91D1C"/>
    <w:rsid w:val="5959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 w:line="360" w:lineRule="auto"/>
      <w:ind w:firstLine="420"/>
    </w:pPr>
    <w:rPr>
      <w:rFonts w:ascii="Calibri" w:hAnsi="Calibri"/>
      <w:lang w:val="zh-CN"/>
    </w:rPr>
  </w:style>
  <w:style w:type="paragraph" w:styleId="4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5">
    <w:name w:val="header"/>
    <w:basedOn w:val="1"/>
    <w:next w:val="4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2025-08-01T02:31:00Z</dcterms:created>
  <dc:creator>yxmm</dc:creator>
  <cp:lastModifiedBy>yxmm</cp:lastModifiedBy>
  <dcterms:modified xsi:type="dcterms:W3CDTF">2025-08-01T02:36:33Z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91A5B955660F4528835BFA2EED77B7CD_13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