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2C0565">
      <w:pPr>
        <w:pStyle w:val="6"/>
        <w:spacing w:line="360" w:lineRule="auto"/>
        <w:jc w:val="center"/>
        <w:outlineLvl w:val="1"/>
        <w:rPr>
          <w:rFonts w:hint="default" w:ascii="Times New Roman" w:hAnsi="Times New Roman" w:eastAsia="宋体"/>
          <w:color w:val="auto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投标（响应）报价明细表</w:t>
      </w:r>
    </w:p>
    <w:p w14:paraId="22BAB5F4">
      <w:pPr>
        <w:jc w:val="left"/>
        <w:rPr>
          <w:szCs w:val="21"/>
        </w:rPr>
      </w:pPr>
    </w:p>
    <w:p w14:paraId="7C2C4FCC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项目编号：HFGC20252609</w:t>
      </w:r>
    </w:p>
    <w:p w14:paraId="12904BFF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  <w:r>
        <w:rPr>
          <w:rFonts w:hint="eastAsia"/>
          <w:sz w:val="24"/>
        </w:rPr>
        <w:t>项目名称：三亚市数字化城市监控系统服务采购项目</w:t>
      </w:r>
    </w:p>
    <w:p w14:paraId="5BDBEFE1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rFonts w:hint="eastAsia"/>
          <w:sz w:val="24"/>
          <w:highlight w:val="yellow"/>
        </w:rPr>
      </w:pPr>
      <w:r>
        <w:rPr>
          <w:rFonts w:hint="eastAsia"/>
          <w:sz w:val="24"/>
          <w:highlight w:val="yellow"/>
        </w:rPr>
        <w:t>采购包：</w:t>
      </w:r>
    </w:p>
    <w:p w14:paraId="1D1B78E1">
      <w:pPr>
        <w:tabs>
          <w:tab w:val="left" w:pos="7200"/>
        </w:tabs>
        <w:adjustRightInd w:val="0"/>
        <w:snapToGrid w:val="0"/>
        <w:spacing w:before="156" w:beforeLines="50" w:after="156" w:afterLines="50"/>
        <w:rPr>
          <w:sz w:val="24"/>
        </w:rPr>
      </w:pPr>
      <w:r>
        <w:rPr>
          <w:rFonts w:hint="eastAsia"/>
          <w:sz w:val="24"/>
          <w:highlight w:val="yellow"/>
        </w:rPr>
        <w:t>投标人名称：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  <w:lang w:val="en-US" w:eastAsia="zh-CN"/>
        </w:rPr>
        <w:t xml:space="preserve">                           </w:t>
      </w:r>
      <w:r>
        <w:rPr>
          <w:rFonts w:hint="eastAsia"/>
          <w:sz w:val="24"/>
        </w:rPr>
        <w:t xml:space="preserve">    金额单位：元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860"/>
        <w:gridCol w:w="1036"/>
        <w:gridCol w:w="1036"/>
        <w:gridCol w:w="1245"/>
        <w:gridCol w:w="1184"/>
      </w:tblGrid>
      <w:tr w14:paraId="5F755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8" w:type="dxa"/>
            <w:noWrap w:val="0"/>
            <w:vAlign w:val="center"/>
          </w:tcPr>
          <w:p w14:paraId="731D64C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860" w:type="dxa"/>
            <w:noWrap w:val="0"/>
            <w:vAlign w:val="center"/>
          </w:tcPr>
          <w:p w14:paraId="48AFB520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036" w:type="dxa"/>
            <w:noWrap w:val="0"/>
            <w:vAlign w:val="center"/>
          </w:tcPr>
          <w:p w14:paraId="12400D90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36" w:type="dxa"/>
            <w:noWrap w:val="0"/>
            <w:vAlign w:val="center"/>
          </w:tcPr>
          <w:p w14:paraId="0D3A2ECB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245" w:type="dxa"/>
            <w:noWrap w:val="0"/>
            <w:vAlign w:val="center"/>
          </w:tcPr>
          <w:p w14:paraId="310AC3C3">
            <w:pPr>
              <w:jc w:val="center"/>
            </w:pPr>
            <w:r>
              <w:rPr>
                <w:rFonts w:hint="eastAsia"/>
              </w:rPr>
              <w:t>单价</w:t>
            </w:r>
          </w:p>
        </w:tc>
        <w:tc>
          <w:tcPr>
            <w:tcW w:w="1184" w:type="dxa"/>
            <w:noWrap w:val="0"/>
            <w:vAlign w:val="center"/>
          </w:tcPr>
          <w:p w14:paraId="472A5DD3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</w:tr>
      <w:tr w14:paraId="4890A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0DF42561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3F53D62A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021FB7E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AF0114B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4C5054F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2EB6BDF7">
            <w:pPr>
              <w:jc w:val="center"/>
              <w:rPr>
                <w:szCs w:val="21"/>
              </w:rPr>
            </w:pPr>
          </w:p>
        </w:tc>
      </w:tr>
      <w:tr w14:paraId="61FFA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4B2824B7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37F57E2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73693DC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0A3233B4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555A2D6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7DCDEB69">
            <w:pPr>
              <w:jc w:val="center"/>
              <w:rPr>
                <w:szCs w:val="21"/>
              </w:rPr>
            </w:pPr>
          </w:p>
        </w:tc>
      </w:tr>
      <w:tr w14:paraId="1436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500180EB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1E9C0C49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2461A8D0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1B8FAA19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FF8D908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6AD469EA">
            <w:pPr>
              <w:jc w:val="center"/>
              <w:rPr>
                <w:szCs w:val="21"/>
              </w:rPr>
            </w:pPr>
          </w:p>
        </w:tc>
      </w:tr>
      <w:tr w14:paraId="27031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102423AF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3DFDC8A7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B8D7E2A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3120129B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285C7C6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525D05D3">
            <w:pPr>
              <w:jc w:val="center"/>
              <w:rPr>
                <w:szCs w:val="21"/>
              </w:rPr>
            </w:pPr>
          </w:p>
        </w:tc>
      </w:tr>
      <w:tr w14:paraId="0A86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8" w:type="dxa"/>
            <w:noWrap w:val="0"/>
            <w:vAlign w:val="center"/>
          </w:tcPr>
          <w:p w14:paraId="36C7D1F5">
            <w:pPr>
              <w:jc w:val="center"/>
              <w:rPr>
                <w:szCs w:val="21"/>
              </w:rPr>
            </w:pPr>
          </w:p>
        </w:tc>
        <w:tc>
          <w:tcPr>
            <w:tcW w:w="2860" w:type="dxa"/>
            <w:noWrap w:val="0"/>
            <w:vAlign w:val="center"/>
          </w:tcPr>
          <w:p w14:paraId="4E10539F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6B785B51">
            <w:pPr>
              <w:jc w:val="center"/>
              <w:rPr>
                <w:szCs w:val="21"/>
              </w:rPr>
            </w:pPr>
          </w:p>
        </w:tc>
        <w:tc>
          <w:tcPr>
            <w:tcW w:w="1036" w:type="dxa"/>
            <w:noWrap w:val="0"/>
            <w:vAlign w:val="center"/>
          </w:tcPr>
          <w:p w14:paraId="49BABB6A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FB010F0">
            <w:pPr>
              <w:jc w:val="center"/>
              <w:rPr>
                <w:szCs w:val="21"/>
              </w:rPr>
            </w:pPr>
          </w:p>
        </w:tc>
        <w:tc>
          <w:tcPr>
            <w:tcW w:w="1184" w:type="dxa"/>
            <w:noWrap w:val="0"/>
            <w:vAlign w:val="center"/>
          </w:tcPr>
          <w:p w14:paraId="78F91178">
            <w:pPr>
              <w:jc w:val="center"/>
              <w:rPr>
                <w:szCs w:val="21"/>
              </w:rPr>
            </w:pPr>
          </w:p>
        </w:tc>
      </w:tr>
    </w:tbl>
    <w:p w14:paraId="14AB30FD">
      <w:pPr>
        <w:adjustRightInd w:val="0"/>
        <w:snapToGrid w:val="0"/>
        <w:spacing w:before="156" w:beforeLines="50" w:after="156" w:afterLines="50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注：</w:t>
      </w:r>
      <w:r>
        <w:rPr>
          <w:rFonts w:hint="eastAsia"/>
          <w:sz w:val="24"/>
          <w:lang w:val="en-US" w:eastAsia="zh-CN"/>
        </w:rPr>
        <w:t>1.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格式仅供参考，投标人可根据实际情况自行调整。</w:t>
      </w:r>
    </w:p>
    <w:p w14:paraId="33385FC2">
      <w:pPr>
        <w:adjustRightInd w:val="0"/>
        <w:snapToGrid w:val="0"/>
        <w:spacing w:before="156" w:beforeLines="50" w:after="156" w:afterLines="5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  <w:lang w:val="en-US" w:eastAsia="zh-CN"/>
        </w:rPr>
        <w:t>2.</w:t>
      </w:r>
      <w:r>
        <w:rPr>
          <w:rFonts w:hint="eastAsia"/>
          <w:sz w:val="24"/>
        </w:rPr>
        <w:t>“</w:t>
      </w:r>
      <w:r>
        <w:rPr>
          <w:rFonts w:hint="eastAsia"/>
          <w:sz w:val="24"/>
          <w:lang w:val="en-US" w:eastAsia="zh-CN"/>
        </w:rPr>
        <w:t>开标（报价）一览表</w:t>
      </w:r>
      <w:r>
        <w:rPr>
          <w:rFonts w:hint="eastAsia"/>
          <w:sz w:val="24"/>
        </w:rPr>
        <w:t>”各分项报价合计应当与“投标（响应）报价明细表”报价合计相等</w:t>
      </w:r>
      <w:r>
        <w:rPr>
          <w:rFonts w:hint="eastAsia"/>
          <w:sz w:val="24"/>
          <w:lang w:eastAsia="zh-CN"/>
        </w:rPr>
        <w:t>。</w:t>
      </w:r>
    </w:p>
    <w:p w14:paraId="3BE188F0"/>
    <w:p w14:paraId="25D506C4">
      <w:pPr>
        <w:adjustRightInd w:val="0"/>
        <w:snapToGrid w:val="0"/>
        <w:spacing w:before="156" w:beforeLines="50" w:after="156" w:afterLines="50"/>
        <w:rPr>
          <w:rFonts w:hint="eastAsia"/>
          <w:sz w:val="24"/>
        </w:rPr>
      </w:pPr>
    </w:p>
    <w:p w14:paraId="3789CE11">
      <w:pPr>
        <w:adjustRightInd w:val="0"/>
        <w:snapToGrid w:val="0"/>
        <w:spacing w:before="156" w:beforeLines="50"/>
        <w:ind w:left="0" w:leftChars="0" w:firstLine="5258" w:firstLineChars="2191"/>
        <w:rPr>
          <w:rFonts w:hint="eastAsia"/>
          <w:iCs/>
          <w:color w:val="000000"/>
          <w:sz w:val="24"/>
          <w:szCs w:val="21"/>
        </w:rPr>
      </w:pPr>
      <w:r>
        <w:rPr>
          <w:rFonts w:hint="eastAsia"/>
          <w:iCs/>
          <w:color w:val="000000"/>
          <w:sz w:val="24"/>
          <w:szCs w:val="21"/>
        </w:rPr>
        <w:t>时间：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 </w:t>
      </w:r>
      <w:r>
        <w:rPr>
          <w:rFonts w:hint="eastAsia"/>
          <w:iCs/>
          <w:color w:val="000000"/>
          <w:sz w:val="24"/>
          <w:szCs w:val="21"/>
        </w:rPr>
        <w:t>年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</w:t>
      </w:r>
      <w:r>
        <w:rPr>
          <w:rFonts w:hint="eastAsia"/>
          <w:iCs/>
          <w:color w:val="000000"/>
          <w:sz w:val="24"/>
          <w:szCs w:val="21"/>
        </w:rPr>
        <w:t>月</w:t>
      </w:r>
      <w:r>
        <w:rPr>
          <w:rFonts w:hint="eastAsia"/>
          <w:iCs/>
          <w:color w:val="000000"/>
          <w:sz w:val="24"/>
          <w:szCs w:val="21"/>
          <w:lang w:val="en-US" w:eastAsia="zh-CN"/>
        </w:rPr>
        <w:t xml:space="preserve">   </w:t>
      </w:r>
      <w:r>
        <w:rPr>
          <w:rFonts w:hint="eastAsia"/>
          <w:iCs/>
          <w:color w:val="000000"/>
          <w:sz w:val="24"/>
          <w:szCs w:val="21"/>
        </w:rPr>
        <w:t>日</w:t>
      </w:r>
    </w:p>
    <w:p w14:paraId="173C3D37">
      <w:pPr>
        <w:adjustRightInd w:val="0"/>
        <w:snapToGrid w:val="0"/>
        <w:spacing w:before="156" w:beforeLines="50"/>
        <w:ind w:left="0" w:leftChars="0" w:firstLine="5258" w:firstLineChars="2191"/>
        <w:rPr>
          <w:rFonts w:hint="eastAsia"/>
          <w:iCs/>
          <w:color w:val="000000"/>
          <w:sz w:val="24"/>
          <w:szCs w:val="21"/>
        </w:rPr>
      </w:pPr>
      <w:r>
        <w:rPr>
          <w:rFonts w:hint="eastAsia"/>
          <w:iCs/>
          <w:color w:val="000000"/>
          <w:sz w:val="24"/>
          <w:szCs w:val="21"/>
        </w:rPr>
        <w:t>签章：</w:t>
      </w:r>
    </w:p>
    <w:p w14:paraId="240089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B1EE9"/>
    <w:rsid w:val="35C96C7E"/>
    <w:rsid w:val="3BBB1EE9"/>
    <w:rsid w:val="595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3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3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customStyle="1" w:styleId="6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159</Characters>
  <Lines>0</Lines>
  <Paragraphs>0</Paragraphs>
  <TotalTime>2</TotalTime>
  <ScaleCrop>false</ScaleCrop>
  <LinksUpToDate>false</LinksUpToDate>
  <CharactersWithSpaces>212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2025-08-01T00:53:00Z</dcterms:created>
  <dc:creator>yxmm</dc:creator>
  <cp:lastModifiedBy>yxmm</cp:lastModifiedBy>
  <dcterms:modified xsi:type="dcterms:W3CDTF">2025-08-01T01:07:50Z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7EB3398C379249D18EAB01E970B38A62_11</vt:lpwstr>
  </property>
  <property fmtid="{D5CDD505-2E9C-101B-9397-08002B2CF9AE}" pid="4" name="KSOTemplateDocerSaveRecord">
    <vt:lpwstr>eyJoZGlkIjoiYjgyZmRiNWNhZTg3OWFjNDY1MDMzMmMwZDg3ODZhZDkiLCJ1c2VySWQiOiIyMzc2Mjg4NTAifQ==</vt:lpwstr>
  </property>
</Properties>
</file>