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Times New Roman" w:hAnsi="Times New Roman" w:eastAsia="宋体"/>
          <w:b/>
          <w:bCs/>
          <w:color w:val="000000"/>
          <w:sz w:val="32"/>
        </w:rPr>
      </w:pPr>
      <w:bookmarkStart w:id="0" w:name="_Toc14626_WPSOffice_Level1"/>
      <w:bookmarkStart w:id="1" w:name="_Toc21953_WPSOffice_Level1"/>
      <w:bookmarkStart w:id="2" w:name="_Toc19683_WPSOffice_Level1"/>
      <w:bookmarkStart w:id="3" w:name="_Toc23667_WPSOffice_Level1"/>
      <w:bookmarkStart w:id="4" w:name="_Toc2009_WPSOffice_Level1"/>
      <w:bookmarkStart w:id="5" w:name="_Toc11599_WPSOffice_Level1"/>
      <w:r>
        <w:rPr>
          <w:rFonts w:hint="eastAsia" w:ascii="Times New Roman" w:hAnsi="Times New Roman" w:eastAsia="宋体"/>
          <w:b/>
          <w:bCs/>
          <w:color w:val="000000"/>
          <w:sz w:val="32"/>
        </w:rPr>
        <w:t>投标人无不良信用记录</w:t>
      </w:r>
    </w:p>
    <w:p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信用信息查询渠道</w:t>
      </w:r>
      <w:bookmarkEnd w:id="0"/>
      <w:bookmarkEnd w:id="1"/>
      <w:bookmarkEnd w:id="2"/>
      <w:bookmarkEnd w:id="3"/>
      <w:bookmarkEnd w:id="4"/>
      <w:bookmarkEnd w:id="5"/>
    </w:p>
    <w:p>
      <w:pPr>
        <w:pStyle w:val="2"/>
        <w:keepNext w:val="0"/>
        <w:keepLines w:val="0"/>
        <w:numPr>
          <w:ilvl w:val="0"/>
          <w:numId w:val="1"/>
        </w:numPr>
        <w:tabs>
          <w:tab w:val="left" w:pos="360"/>
          <w:tab w:val="left" w:pos="540"/>
        </w:tabs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2022年以来在“信用中国”网站（www.creditchina.gov.cn）、中国政府采购网（www.ccgp.gov.cn）、中国执行信息公开网（http://zxgk.court.gov.cn/shixin/）没有列入失信被执行人、重大税收违法失信主体、政府采购严重违法失信行为记录名单的投标人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提供信用中国查询记录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及提供信用中国信用承诺书加盖公章，格式自拟，信用中国查询记录代理机构现场查询核验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没有列入失信被执行人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pStyle w:val="3"/>
        <w:ind w:left="0" w:leftChars="0" w:firstLine="0" w:firstLineChars="0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重大税收违法失信主体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政府采购严重违法失信行为记录</w:t>
      </w:r>
    </w:p>
    <w:p>
      <w:pPr>
        <w:pStyle w:val="3"/>
        <w:overflowPunct w:val="0"/>
        <w:spacing w:line="560" w:lineRule="exact"/>
        <w:ind w:firstLine="3373" w:firstLineChars="140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>
      <w:pPr>
        <w:pStyle w:val="2"/>
        <w:jc w:val="both"/>
        <w:rPr>
          <w:rFonts w:hint="eastAsia" w:ascii="宋体" w:hAnsi="宋体" w:eastAsia="宋体" w:cs="宋体"/>
          <w:bCs w:val="0"/>
          <w:sz w:val="32"/>
          <w:lang w:val="en-US" w:eastAsia="zh-CN"/>
        </w:rPr>
      </w:pPr>
      <w:r>
        <w:rPr>
          <w:rFonts w:hint="eastAsia" w:ascii="宋体" w:hAnsi="宋体" w:eastAsia="宋体" w:cs="宋体"/>
          <w:bCs w:val="0"/>
          <w:sz w:val="32"/>
          <w:lang w:val="en-US" w:eastAsia="zh-CN"/>
        </w:rPr>
        <w:t xml:space="preserve">  </w:t>
      </w:r>
    </w:p>
    <w:p>
      <w:pPr>
        <w:pStyle w:val="2"/>
        <w:ind w:firstLine="1928" w:firstLineChars="6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sz w:val="32"/>
          <w:lang w:val="en-US" w:eastAsia="zh-CN"/>
        </w:rPr>
        <w:t>附 ：信用中国信用承诺书</w:t>
      </w:r>
    </w:p>
    <w:p>
      <w:pPr>
        <w:pStyle w:val="2"/>
        <w:ind w:firstLine="2570" w:firstLineChars="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sz w:val="32"/>
          <w:lang w:eastAsia="zh-CN"/>
        </w:rPr>
        <w:t>（</w:t>
      </w:r>
      <w:r>
        <w:rPr>
          <w:rFonts w:hint="eastAsia" w:ascii="宋体" w:hAnsi="宋体" w:eastAsia="宋体" w:cs="宋体"/>
          <w:bCs/>
          <w:sz w:val="32"/>
        </w:rPr>
        <w:t>格式自拟</w:t>
      </w:r>
      <w:r>
        <w:rPr>
          <w:rFonts w:hint="eastAsia" w:ascii="宋体" w:hAnsi="宋体" w:eastAsia="宋体" w:cs="宋体"/>
          <w:bCs/>
          <w:sz w:val="32"/>
          <w:lang w:eastAsia="zh-CN"/>
        </w:rPr>
        <w:t>）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 投标人名称（加盖公章）：</w:t>
      </w:r>
    </w:p>
    <w:p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b/>
          <w:sz w:val="24"/>
          <w:szCs w:val="24"/>
          <w:lang w:val="en-US" w:eastAsia="zh-CN"/>
        </w:rPr>
        <w:t xml:space="preserve">              </w:t>
      </w:r>
      <w:r>
        <w:rPr>
          <w:rFonts w:hint="eastAsia" w:eastAsia="宋体"/>
          <w:b/>
          <w:sz w:val="24"/>
          <w:szCs w:val="24"/>
          <w:lang w:val="en-US" w:eastAsia="zh-CN"/>
        </w:rPr>
        <w:t xml:space="preserve"> 日期：    </w:t>
      </w: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E44651"/>
    <w:multiLevelType w:val="singleLevel"/>
    <w:tmpl w:val="8EE4465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30393"/>
    <w:rsid w:val="068D0920"/>
    <w:rsid w:val="103C1948"/>
    <w:rsid w:val="2A8C0AAB"/>
    <w:rsid w:val="5250618C"/>
    <w:rsid w:val="54C30393"/>
    <w:rsid w:val="76226050"/>
    <w:rsid w:val="7ABC1547"/>
    <w:rsid w:val="7BF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2025-03-18T08:31:00Z</dcterms:created>
  <dc:creator>去吧皮卡丘</dc:creator>
  <cp:lastModifiedBy>去吧皮卡丘</cp:lastModifiedBy>
  <dcterms:modified xsi:type="dcterms:W3CDTF">2025-06-10T04:48:50Z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