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jc w:val="center"/>
        <w:rPr>
          <w:rFonts w:hint="eastAsia" w:ascii="宋体" w:hAnsi="宋体" w:eastAsia="宋体" w:cs="宋体"/>
          <w:szCs w:val="36"/>
          <w:lang w:val="en-US" w:eastAsia="zh-CN"/>
        </w:rPr>
      </w:pPr>
      <w:r>
        <w:rPr>
          <w:rFonts w:hint="eastAsia" w:ascii="宋体" w:hAnsi="宋体" w:eastAsia="宋体" w:cs="宋体"/>
          <w:szCs w:val="36"/>
          <w:lang w:val="en-US" w:eastAsia="zh-CN"/>
        </w:rPr>
        <w:t>提供非联合体投标声明</w:t>
      </w:r>
    </w:p>
    <w:p>
      <w:pPr>
        <w:pStyle w:val="2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u w:val="single"/>
          <w:lang w:val="en-US" w:eastAsia="zh-CN"/>
        </w:rPr>
        <w:t>三亚市公共资源交易中心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：</w:t>
      </w:r>
    </w:p>
    <w:p>
      <w:pPr>
        <w:pStyle w:val="2"/>
        <w:ind w:firstLine="600" w:firstLineChars="200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我公司参加贵方组织的本次项目，在此向贵方郑重承诺：</w:t>
      </w:r>
    </w:p>
    <w:p>
      <w:pPr>
        <w:pStyle w:val="2"/>
        <w:ind w:firstLine="600" w:firstLineChars="200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本公司为非联合体投标，如有不符，我公司愿意承担任何责任。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投标人名称（加盖公章）：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日期：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96466"/>
    <w:rsid w:val="03596466"/>
    <w:rsid w:val="1B58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2025-03-18T08:44:00Z</dcterms:created>
  <dc:creator>去吧皮卡丘</dc:creator>
  <cp:lastModifiedBy>Administrator</cp:lastModifiedBy>
  <dcterms:modified xsi:type="dcterms:W3CDTF">2025-06-30T09:35:43Z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