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9C5A7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具备独立承担民事责任能力的证明文件</w:t>
      </w:r>
    </w:p>
    <w:p w14:paraId="45322CE4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38B4AFA6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09B9ED95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6AB36F4E"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宋体" w:hAnsi="宋体"/>
          <w:color w:val="auto"/>
          <w:sz w:val="28"/>
          <w:szCs w:val="28"/>
        </w:rPr>
        <w:t>详见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“第二章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供应商须知 2</w:t>
      </w:r>
      <w:r>
        <w:rPr>
          <w:rFonts w:hint="default" w:ascii="宋体" w:hAnsi="宋体"/>
          <w:color w:val="auto"/>
          <w:sz w:val="28"/>
          <w:szCs w:val="28"/>
        </w:rPr>
        <w:t>.3.1.1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‘</w:t>
      </w:r>
      <w:r>
        <w:rPr>
          <w:rFonts w:hint="eastAsia" w:ascii="宋体" w:hAnsi="宋体"/>
          <w:color w:val="auto"/>
          <w:sz w:val="28"/>
          <w:szCs w:val="28"/>
        </w:rPr>
        <w:t>（1）</w:t>
      </w:r>
      <w:r>
        <w:rPr>
          <w:rFonts w:hint="eastAsia" w:ascii="宋体" w:hAnsi="宋体"/>
          <w:color w:val="auto"/>
          <w:sz w:val="24"/>
        </w:rPr>
        <w:t>具有独立承担民事责任的能力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’</w:t>
      </w:r>
      <w:r>
        <w:rPr>
          <w:rFonts w:hint="eastAsia" w:ascii="宋体" w:hAnsi="宋体"/>
          <w:color w:val="auto"/>
          <w:sz w:val="28"/>
          <w:szCs w:val="28"/>
        </w:rPr>
        <w:t>”</w:t>
      </w:r>
      <w:r>
        <w:rPr>
          <w:rFonts w:hint="default" w:ascii="宋体" w:hAnsi="宋体"/>
          <w:color w:val="auto"/>
          <w:sz w:val="28"/>
          <w:szCs w:val="28"/>
        </w:rPr>
        <w:t>条款规定</w:t>
      </w:r>
      <w:r>
        <w:rPr>
          <w:rFonts w:hint="eastAsia" w:ascii="宋体" w:hAnsi="宋体"/>
          <w:color w:val="auto"/>
          <w:sz w:val="28"/>
          <w:szCs w:val="2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36D434B9"/>
    <w:rsid w:val="5BA124DA"/>
    <w:rsid w:val="602857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59</Characters>
  <Lines>0</Lines>
  <Paragraphs>0</Paragraphs>
  <TotalTime>2</TotalTime>
  <ScaleCrop>false</ScaleCrop>
  <LinksUpToDate>false</LinksUpToDate>
  <CharactersWithSpaces>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2024-08-23T03:16:18Z</dcterms:created>
  <dc:creator>JIAO</dc:creator>
  <cp:lastModifiedBy>Administrator</cp:lastModifiedBy>
  <dcterms:modified xsi:type="dcterms:W3CDTF">2025-07-01T02:57:50Z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F2E241A8A79F4780846C088402F696D7_13</vt:lpwstr>
  </property>
</Properties>
</file>