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7791C7">
      <w:pPr>
        <w:spacing w:before="156" w:after="156" w:line="360" w:lineRule="auto"/>
        <w:jc w:val="center"/>
        <w:textAlignment w:val="baseline"/>
        <w:outlineLvl w:val="0"/>
        <w:rPr>
          <w:rStyle w:val="6"/>
          <w:rFonts w:ascii="宋体" w:hAnsi="宋体" w:cs="宋体"/>
          <w:b/>
          <w:color w:val="auto"/>
          <w:sz w:val="44"/>
          <w:szCs w:val="44"/>
        </w:rPr>
      </w:pPr>
      <w:r>
        <w:rPr>
          <w:rStyle w:val="6"/>
          <w:rFonts w:hint="eastAsia" w:ascii="宋体" w:hAnsi="宋体" w:cs="宋体"/>
          <w:b/>
          <w:color w:val="auto"/>
          <w:sz w:val="44"/>
          <w:szCs w:val="44"/>
        </w:rPr>
        <w:t>合同条款及格式</w:t>
      </w:r>
    </w:p>
    <w:p w14:paraId="2E14541E">
      <w:pPr>
        <w:spacing w:line="440" w:lineRule="exact"/>
        <w:jc w:val="center"/>
        <w:textAlignment w:val="baseline"/>
        <w:rPr>
          <w:rFonts w:ascii="宋体" w:hAnsi="宋体" w:cs="宋体"/>
          <w:b/>
          <w:color w:val="auto"/>
          <w:sz w:val="24"/>
        </w:rPr>
      </w:pPr>
    </w:p>
    <w:p w14:paraId="6C36DE7B">
      <w:pPr>
        <w:pStyle w:val="2"/>
        <w:spacing w:after="0"/>
        <w:jc w:val="center"/>
        <w:rPr>
          <w:rFonts w:ascii="宋体" w:hAnsi="宋体" w:cs="宋体"/>
          <w:b/>
          <w:bCs/>
          <w:color w:val="auto"/>
          <w:spacing w:val="-20"/>
          <w:kern w:val="44"/>
          <w:sz w:val="48"/>
          <w:szCs w:val="48"/>
        </w:rPr>
      </w:pPr>
      <w:bookmarkStart w:id="0" w:name="_Toc3995"/>
    </w:p>
    <w:p w14:paraId="4934B490">
      <w:pPr>
        <w:pStyle w:val="2"/>
        <w:spacing w:after="0"/>
        <w:jc w:val="center"/>
        <w:rPr>
          <w:rFonts w:ascii="宋体" w:hAnsi="宋体" w:cs="宋体"/>
          <w:b/>
          <w:bCs/>
          <w:color w:val="auto"/>
          <w:spacing w:val="-20"/>
          <w:kern w:val="44"/>
          <w:sz w:val="48"/>
          <w:szCs w:val="48"/>
        </w:rPr>
      </w:pPr>
    </w:p>
    <w:p w14:paraId="2EF170D0">
      <w:pPr>
        <w:pStyle w:val="2"/>
        <w:spacing w:after="0"/>
        <w:jc w:val="center"/>
        <w:rPr>
          <w:rFonts w:ascii="宋体" w:hAnsi="宋体" w:cs="宋体"/>
          <w:b/>
          <w:bCs/>
          <w:color w:val="auto"/>
          <w:spacing w:val="-20"/>
          <w:kern w:val="44"/>
          <w:sz w:val="48"/>
          <w:szCs w:val="48"/>
        </w:rPr>
      </w:pPr>
    </w:p>
    <w:p w14:paraId="3470C848">
      <w:pPr>
        <w:pStyle w:val="2"/>
        <w:spacing w:after="0"/>
        <w:jc w:val="center"/>
        <w:rPr>
          <w:rFonts w:hint="eastAsia" w:ascii="宋体" w:hAnsi="宋体" w:cs="宋体"/>
          <w:b/>
          <w:bCs/>
          <w:color w:val="auto"/>
          <w:spacing w:val="-20"/>
          <w:kern w:val="44"/>
          <w:sz w:val="48"/>
          <w:szCs w:val="48"/>
        </w:rPr>
      </w:pPr>
      <w:r>
        <w:rPr>
          <w:rFonts w:hint="eastAsia" w:ascii="宋体" w:hAnsi="宋体" w:cs="宋体"/>
          <w:b/>
          <w:bCs/>
          <w:color w:val="auto"/>
          <w:spacing w:val="-20"/>
          <w:kern w:val="44"/>
          <w:sz w:val="48"/>
          <w:szCs w:val="48"/>
          <w:lang w:val="en-US" w:eastAsia="zh-CN"/>
        </w:rPr>
        <w:t>服务</w:t>
      </w:r>
      <w:r>
        <w:rPr>
          <w:rFonts w:hint="eastAsia" w:ascii="宋体" w:hAnsi="宋体" w:cs="宋体"/>
          <w:b/>
          <w:bCs/>
          <w:color w:val="auto"/>
          <w:spacing w:val="-20"/>
          <w:kern w:val="44"/>
          <w:sz w:val="48"/>
          <w:szCs w:val="48"/>
        </w:rPr>
        <w:t>合同</w:t>
      </w:r>
    </w:p>
    <w:p w14:paraId="08543515">
      <w:pPr>
        <w:pStyle w:val="2"/>
        <w:spacing w:after="0"/>
        <w:jc w:val="center"/>
        <w:rPr>
          <w:rFonts w:hint="eastAsia" w:ascii="宋体" w:hAnsi="宋体" w:eastAsia="宋体" w:cs="宋体"/>
          <w:b/>
          <w:bCs/>
          <w:color w:val="auto"/>
          <w:spacing w:val="-20"/>
          <w:kern w:val="44"/>
          <w:sz w:val="48"/>
          <w:szCs w:val="48"/>
          <w:lang w:eastAsia="zh-CN"/>
        </w:rPr>
      </w:pPr>
      <w:r>
        <w:rPr>
          <w:rFonts w:hint="eastAsia" w:ascii="宋体" w:hAnsi="宋体" w:cs="宋体"/>
          <w:b/>
          <w:bCs/>
          <w:color w:val="auto"/>
          <w:spacing w:val="-20"/>
          <w:kern w:val="44"/>
          <w:sz w:val="48"/>
          <w:szCs w:val="48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pacing w:val="-20"/>
          <w:kern w:val="44"/>
          <w:sz w:val="48"/>
          <w:szCs w:val="48"/>
          <w:lang w:val="en-US" w:eastAsia="zh-CN"/>
        </w:rPr>
        <w:t>仅供参考</w:t>
      </w:r>
      <w:r>
        <w:rPr>
          <w:rFonts w:hint="eastAsia" w:ascii="宋体" w:hAnsi="宋体" w:cs="宋体"/>
          <w:b/>
          <w:bCs/>
          <w:color w:val="auto"/>
          <w:spacing w:val="-20"/>
          <w:kern w:val="44"/>
          <w:sz w:val="48"/>
          <w:szCs w:val="48"/>
          <w:lang w:eastAsia="zh-CN"/>
        </w:rPr>
        <w:t>）</w:t>
      </w:r>
    </w:p>
    <w:p w14:paraId="2FB216AA">
      <w:pPr>
        <w:rPr>
          <w:rFonts w:ascii="宋体" w:hAnsi="宋体" w:cs="宋体"/>
          <w:b/>
          <w:bCs/>
          <w:color w:val="auto"/>
          <w:spacing w:val="-20"/>
          <w:kern w:val="44"/>
          <w:sz w:val="40"/>
          <w:szCs w:val="40"/>
        </w:rPr>
      </w:pPr>
    </w:p>
    <w:p w14:paraId="672EF8D2">
      <w:pPr>
        <w:rPr>
          <w:rFonts w:ascii="宋体" w:hAnsi="宋体" w:cs="宋体"/>
          <w:b/>
          <w:bCs/>
          <w:color w:val="auto"/>
          <w:spacing w:val="-20"/>
          <w:kern w:val="44"/>
          <w:sz w:val="40"/>
          <w:szCs w:val="40"/>
        </w:rPr>
      </w:pPr>
    </w:p>
    <w:p w14:paraId="36916F03">
      <w:pPr>
        <w:rPr>
          <w:rFonts w:ascii="宋体" w:hAnsi="宋体" w:cs="宋体"/>
          <w:b/>
          <w:bCs/>
          <w:color w:val="auto"/>
          <w:spacing w:val="-20"/>
          <w:kern w:val="44"/>
          <w:sz w:val="40"/>
          <w:szCs w:val="40"/>
        </w:rPr>
      </w:pPr>
    </w:p>
    <w:p w14:paraId="3A0F3BDF">
      <w:pPr>
        <w:spacing w:line="360" w:lineRule="auto"/>
        <w:ind w:left="420" w:leftChars="200"/>
        <w:rPr>
          <w:rFonts w:hint="eastAsia" w:ascii="宋体" w:hAnsi="宋体" w:cs="宋体"/>
          <w:color w:val="auto"/>
          <w:kern w:val="0"/>
          <w:sz w:val="32"/>
          <w:szCs w:val="32"/>
        </w:rPr>
      </w:pPr>
    </w:p>
    <w:p w14:paraId="28BA55A3">
      <w:pPr>
        <w:spacing w:line="360" w:lineRule="auto"/>
        <w:ind w:left="420" w:leftChars="200"/>
        <w:rPr>
          <w:rFonts w:hint="eastAsia" w:ascii="宋体" w:hAnsi="宋体" w:cs="宋体"/>
          <w:color w:val="auto"/>
          <w:kern w:val="0"/>
          <w:sz w:val="32"/>
          <w:szCs w:val="32"/>
        </w:rPr>
      </w:pPr>
    </w:p>
    <w:p w14:paraId="43B09C04">
      <w:pPr>
        <w:spacing w:line="360" w:lineRule="auto"/>
        <w:ind w:left="420" w:leftChars="200"/>
        <w:rPr>
          <w:rFonts w:hint="eastAsia" w:ascii="宋体" w:hAnsi="宋体" w:cs="宋体"/>
          <w:color w:val="auto"/>
          <w:kern w:val="0"/>
          <w:sz w:val="32"/>
          <w:szCs w:val="32"/>
        </w:rPr>
      </w:pPr>
    </w:p>
    <w:p w14:paraId="43E5F3C9">
      <w:pPr>
        <w:spacing w:line="360" w:lineRule="auto"/>
        <w:ind w:left="420" w:leftChars="200"/>
        <w:rPr>
          <w:color w:val="auto"/>
          <w:sz w:val="32"/>
          <w:szCs w:val="32"/>
        </w:rPr>
      </w:pPr>
      <w:r>
        <w:rPr>
          <w:rFonts w:hint="eastAsia" w:ascii="宋体" w:hAnsi="宋体" w:cs="宋体"/>
          <w:color w:val="auto"/>
          <w:kern w:val="0"/>
          <w:sz w:val="32"/>
          <w:szCs w:val="32"/>
        </w:rPr>
        <w:t>项目名称：</w:t>
      </w:r>
      <w:r>
        <w:rPr>
          <w:rFonts w:hint="eastAsia"/>
          <w:color w:val="auto"/>
          <w:sz w:val="32"/>
          <w:szCs w:val="32"/>
          <w:u w:val="single"/>
        </w:rPr>
        <w:t xml:space="preserve">                             </w:t>
      </w:r>
    </w:p>
    <w:p w14:paraId="28046B3C">
      <w:pPr>
        <w:spacing w:line="360" w:lineRule="auto"/>
        <w:ind w:left="420" w:leftChars="200"/>
        <w:rPr>
          <w:color w:val="auto"/>
          <w:sz w:val="32"/>
          <w:szCs w:val="32"/>
          <w:u w:val="single"/>
        </w:rPr>
      </w:pPr>
      <w:r>
        <w:rPr>
          <w:rFonts w:hint="eastAsia"/>
          <w:color w:val="auto"/>
          <w:sz w:val="32"/>
          <w:szCs w:val="32"/>
        </w:rPr>
        <w:t>合同编号：</w:t>
      </w:r>
      <w:r>
        <w:rPr>
          <w:rFonts w:hint="eastAsia"/>
          <w:color w:val="auto"/>
          <w:sz w:val="32"/>
          <w:szCs w:val="32"/>
          <w:u w:val="single"/>
        </w:rPr>
        <w:t xml:space="preserve">                             </w:t>
      </w:r>
    </w:p>
    <w:p w14:paraId="72AE2824">
      <w:pPr>
        <w:spacing w:line="360" w:lineRule="auto"/>
        <w:ind w:left="420" w:left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甲    方：</w:t>
      </w:r>
      <w:r>
        <w:rPr>
          <w:rFonts w:hint="eastAsia"/>
          <w:color w:val="auto"/>
          <w:sz w:val="32"/>
          <w:szCs w:val="32"/>
          <w:u w:val="single"/>
        </w:rPr>
        <w:t xml:space="preserve">                             </w:t>
      </w:r>
    </w:p>
    <w:p w14:paraId="27B42FCA">
      <w:pPr>
        <w:spacing w:line="360" w:lineRule="auto"/>
        <w:ind w:left="420" w:leftChars="200"/>
        <w:rPr>
          <w:color w:val="auto"/>
          <w:sz w:val="32"/>
          <w:szCs w:val="32"/>
          <w:u w:val="single"/>
        </w:rPr>
      </w:pPr>
      <w:r>
        <w:rPr>
          <w:rFonts w:hint="eastAsia"/>
          <w:color w:val="auto"/>
          <w:sz w:val="32"/>
          <w:szCs w:val="32"/>
        </w:rPr>
        <w:t>乙    方：</w:t>
      </w:r>
      <w:r>
        <w:rPr>
          <w:rFonts w:hint="eastAsia"/>
          <w:color w:val="auto"/>
          <w:sz w:val="32"/>
          <w:szCs w:val="32"/>
          <w:u w:val="single"/>
        </w:rPr>
        <w:t xml:space="preserve">                             </w:t>
      </w:r>
    </w:p>
    <w:p w14:paraId="3B696BB4">
      <w:pPr>
        <w:spacing w:line="360" w:lineRule="auto"/>
        <w:ind w:left="420" w:leftChars="200"/>
        <w:rPr>
          <w:color w:val="auto"/>
          <w:sz w:val="32"/>
          <w:szCs w:val="32"/>
        </w:rPr>
      </w:pPr>
      <w:r>
        <w:rPr>
          <w:rFonts w:hint="eastAsia"/>
          <w:color w:val="auto"/>
          <w:sz w:val="32"/>
          <w:szCs w:val="32"/>
        </w:rPr>
        <w:t>签订时间：</w:t>
      </w:r>
      <w:r>
        <w:rPr>
          <w:rFonts w:hint="eastAsia"/>
          <w:color w:val="auto"/>
          <w:sz w:val="32"/>
          <w:szCs w:val="32"/>
          <w:u w:val="single"/>
        </w:rPr>
        <w:t xml:space="preserve">      </w:t>
      </w:r>
      <w:r>
        <w:rPr>
          <w:color w:val="auto"/>
          <w:sz w:val="32"/>
          <w:szCs w:val="32"/>
          <w:u w:val="single"/>
        </w:rPr>
        <w:t xml:space="preserve">           </w:t>
      </w:r>
      <w:r>
        <w:rPr>
          <w:rFonts w:hint="eastAsia"/>
          <w:color w:val="auto"/>
          <w:sz w:val="32"/>
          <w:szCs w:val="32"/>
          <w:u w:val="single"/>
        </w:rPr>
        <w:t xml:space="preserve">            </w:t>
      </w:r>
    </w:p>
    <w:p w14:paraId="69BC57D9">
      <w:pPr>
        <w:rPr>
          <w:color w:val="auto"/>
        </w:rPr>
      </w:pPr>
    </w:p>
    <w:p w14:paraId="7FEBE3D4">
      <w:pPr>
        <w:rPr>
          <w:rFonts w:eastAsia="黑体"/>
          <w:color w:val="auto"/>
          <w:sz w:val="44"/>
          <w:szCs w:val="44"/>
        </w:rPr>
      </w:pPr>
      <w:r>
        <w:rPr>
          <w:rFonts w:eastAsia="黑体"/>
          <w:color w:val="auto"/>
          <w:sz w:val="44"/>
          <w:szCs w:val="44"/>
        </w:rPr>
        <w:br w:type="page"/>
      </w:r>
    </w:p>
    <w:bookmarkEnd w:id="0"/>
    <w:p w14:paraId="327851E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甲方：（采购人全称）</w:t>
      </w:r>
    </w:p>
    <w:p w14:paraId="106843C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乙方：（供应商全称）</w:t>
      </w:r>
    </w:p>
    <w:p w14:paraId="46F9D59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甲、乙双方根据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项目名称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项目（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项目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编号：XXXX,）的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>竞争性磋商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结果，甲方接受乙方为本项目的供应商。甲乙双方根据本项目采购文件、竞争性磋商响应文件及招投标过程中确定的有关内容，签署本合同。</w:t>
      </w:r>
    </w:p>
    <w:p w14:paraId="169A23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一、合同金额</w:t>
      </w:r>
    </w:p>
    <w:p w14:paraId="3E09CFD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合同金额为（大写）：_________________元（￥_______________元）人民币。</w:t>
      </w:r>
    </w:p>
    <w:p w14:paraId="392938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jc w:val="both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二、服务范围</w:t>
      </w:r>
    </w:p>
    <w:p w14:paraId="173C34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　　甲方聘请乙方提供以下服务：</w:t>
      </w:r>
    </w:p>
    <w:p w14:paraId="52AAB7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　　1．本合同项下的服务指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 w14:paraId="29A499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　　2．......</w:t>
      </w:r>
    </w:p>
    <w:p w14:paraId="677202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960" w:firstLineChars="40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3. ......</w:t>
      </w:r>
    </w:p>
    <w:p w14:paraId="67E0AF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三、服务质量要求</w:t>
      </w:r>
    </w:p>
    <w:p w14:paraId="60E2AB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四、甲方乙方的权利和义务</w:t>
      </w:r>
    </w:p>
    <w:p w14:paraId="6C3610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　　（一）甲方的权利和义务</w:t>
      </w:r>
    </w:p>
    <w:p w14:paraId="4639BE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552" w:firstLine="48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）乙方的权利和义务</w:t>
      </w:r>
    </w:p>
    <w:p w14:paraId="5B731B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五、服务期间（项目完成期限）</w:t>
      </w:r>
    </w:p>
    <w:p w14:paraId="6FF98D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委托服务期间自______年______月至______年______月止。</w:t>
      </w:r>
    </w:p>
    <w:p w14:paraId="2F59F1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六、验收及评价考核</w:t>
      </w:r>
    </w:p>
    <w:p w14:paraId="5DE079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七、付款方式</w:t>
      </w:r>
    </w:p>
    <w:p w14:paraId="45CD6C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由甲方按下列程序在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内付款。</w:t>
      </w:r>
    </w:p>
    <w:p w14:paraId="2D5EAA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1)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eastAsia="zh-CN"/>
        </w:rPr>
        <w:t>……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。</w:t>
      </w:r>
    </w:p>
    <w:p w14:paraId="78000A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2)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eastAsia="zh-CN"/>
        </w:rPr>
        <w:t>……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。</w:t>
      </w:r>
    </w:p>
    <w:p w14:paraId="4B03112D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八、知识产权产权归属</w:t>
      </w:r>
    </w:p>
    <w:p w14:paraId="76A8448D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九、保密</w:t>
      </w:r>
    </w:p>
    <w:p w14:paraId="5F13D09A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十、违约责任与赔偿损失</w:t>
      </w:r>
    </w:p>
    <w:p w14:paraId="4702153D">
      <w:pPr>
        <w:keepNext w:val="0"/>
        <w:keepLines w:val="0"/>
        <w:pageBreakBefore w:val="0"/>
        <w:widowControl w:val="0"/>
        <w:tabs>
          <w:tab w:val="left" w:pos="900"/>
        </w:tabs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1) 乙方提供的服务不符合采购文件、报价文件或本合同规定的，甲方有权拒收，并且乙方须向甲方方支付本合同总价5%的违约金。</w:t>
      </w:r>
    </w:p>
    <w:p w14:paraId="7C9439A0">
      <w:pPr>
        <w:keepNext w:val="0"/>
        <w:keepLines w:val="0"/>
        <w:pageBreakBefore w:val="0"/>
        <w:widowControl w:val="0"/>
        <w:tabs>
          <w:tab w:val="left" w:pos="720"/>
          <w:tab w:val="left" w:pos="900"/>
        </w:tabs>
        <w:kinsoku/>
        <w:wordWrap/>
        <w:overflowPunct/>
        <w:topLinePunct w:val="0"/>
        <w:autoSpaceDE/>
        <w:autoSpaceDN/>
        <w:bidi w:val="0"/>
        <w:spacing w:line="360" w:lineRule="auto"/>
        <w:ind w:right="210"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2) 乙方未能按本合同规定的交货时间提供服务，从逾期之日起每日按本合同总价3‰的数额向甲方支付违约金；逾期半个月以上的，甲方有权终止合同，由此造成的甲方经济损失由乙方承担。</w:t>
      </w:r>
    </w:p>
    <w:p w14:paraId="2A08A8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3) 甲方无正当理由拒收接受服务，到期拒付服务款项的，甲方向乙方偿付本合同总的5%的违约金。甲方人逾期付款，则每日按本合同总价的3‰向乙方偿付违约金。</w:t>
      </w:r>
    </w:p>
    <w:p w14:paraId="6708B8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4) 其它违约责任按《中华人民共和国合同法》处理。</w:t>
      </w:r>
    </w:p>
    <w:p w14:paraId="446D00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十一、争端的解决</w:t>
      </w:r>
    </w:p>
    <w:p w14:paraId="133919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1)合同执行过程中发生的任何争议，如双方不能通过友好协商解决，按相关法律法规处理。</w:t>
      </w:r>
    </w:p>
    <w:p w14:paraId="602AB1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2）……</w:t>
      </w:r>
    </w:p>
    <w:p w14:paraId="194F94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十二、不可抗力：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任何一方由于不可抗力原因不能履行合同时，应在不可抗力事件结束后1日内向对方通报，以减轻可能给对方造成的损失，在取得有关机构的不可抗力证明或双方谅解确认后，允许延期履行或修订合同，并根据情况可部分或全部免于承担违约责任。</w:t>
      </w:r>
    </w:p>
    <w:p w14:paraId="5D5BE5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十三、税费：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在中国境内、外发生的与本合同执行有关的一切税费均由乙方负担。</w:t>
      </w:r>
    </w:p>
    <w:p w14:paraId="611A54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十四、其它</w:t>
      </w:r>
    </w:p>
    <w:p w14:paraId="1D1169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1) 本合同所有附件、采购文件、竞争性磋商响应文件、中标通知书通知书均为合同的有效组成部分，与本合同具有同等法律效力。</w:t>
      </w:r>
    </w:p>
    <w:p w14:paraId="5911CD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 xml:space="preserve">2)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在执行本合同的过程中，所有经双方签署确认的文件（包括会议纪要、补充协议、往来信函）即成为本合同的有效组成部分。</w:t>
      </w:r>
    </w:p>
    <w:p w14:paraId="6AA55B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3) 如一方地址、电话、传真号码有变更，应在变更当日内书面通知对方，否则，应承担相应责任。 </w:t>
      </w:r>
    </w:p>
    <w:p w14:paraId="6166CA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4) 除甲方事先书面同意外，乙方不得部分或全部转让其应履行的合同项下的义务。</w:t>
      </w:r>
    </w:p>
    <w:p w14:paraId="478FF7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十五、合同生效：</w:t>
      </w:r>
    </w:p>
    <w:p w14:paraId="4E92DD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1）本合同在甲乙双方法人代表或其授权代表签字盖章后生效。</w:t>
      </w:r>
    </w:p>
    <w:p w14:paraId="523159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2）合同一式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份。</w:t>
      </w:r>
    </w:p>
    <w:p w14:paraId="69A96E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3）同执行中涉及招标资金和招标内容修改或补充的，须经当地财政部门审批，并签订书面补充协议报监督管理部门备案，方可作为主合同不可分割的一部分。</w:t>
      </w:r>
    </w:p>
    <w:p w14:paraId="6E11C5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</w:p>
    <w:p w14:paraId="1163C99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 xml:space="preserve">甲方：                                   乙方： </w:t>
      </w:r>
    </w:p>
    <w:p w14:paraId="17851AE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 xml:space="preserve">地址：                                   地址： </w:t>
      </w:r>
    </w:p>
    <w:p w14:paraId="027276A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法定代表人：                             法定代表人：</w:t>
      </w:r>
    </w:p>
    <w:p w14:paraId="16EB218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授权委托代理人：                         授权委托代理人：</w:t>
      </w:r>
    </w:p>
    <w:p w14:paraId="4FA3F96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 xml:space="preserve">电话：                                   电话：   </w:t>
      </w:r>
    </w:p>
    <w:p w14:paraId="1C429F8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传真：                                   传真：</w:t>
      </w:r>
    </w:p>
    <w:p w14:paraId="5446B55B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>邮政编码：                               邮政编码：</w:t>
      </w:r>
    </w:p>
    <w:p w14:paraId="5D4842E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 xml:space="preserve">                                         开户银行：</w:t>
      </w:r>
    </w:p>
    <w:p w14:paraId="6D58D30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  <w:r>
        <w:rPr>
          <w:rFonts w:hint="eastAsia" w:ascii="宋体" w:hAnsi="宋体" w:eastAsia="宋体" w:cs="宋体"/>
          <w:b/>
          <w:color w:val="auto"/>
          <w:sz w:val="24"/>
          <w:szCs w:val="24"/>
        </w:rPr>
        <w:t xml:space="preserve">                                         账号：</w:t>
      </w:r>
    </w:p>
    <w:p w14:paraId="1257B67F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 w14:paraId="31ACB9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80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签订地点：                               签订日期：      年  月  日</w:t>
      </w:r>
    </w:p>
    <w:p w14:paraId="4EB8BA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2"/>
        <w:textAlignment w:val="auto"/>
        <w:rPr>
          <w:rFonts w:hint="eastAsia" w:ascii="宋体" w:hAnsi="宋体" w:eastAsia="宋体" w:cs="宋体"/>
          <w:b/>
          <w:color w:val="auto"/>
          <w:sz w:val="24"/>
          <w:szCs w:val="24"/>
        </w:rPr>
      </w:pPr>
    </w:p>
    <w:p w14:paraId="5115C8BE">
      <w:r>
        <w:rPr>
          <w:rFonts w:hint="eastAsia" w:ascii="宋体" w:hAnsi="宋体" w:eastAsia="宋体" w:cs="宋体"/>
          <w:b/>
          <w:color w:val="auto"/>
          <w:sz w:val="24"/>
          <w:szCs w:val="24"/>
        </w:rPr>
        <w:t>注意事项：本合同条款未尽事宜，由甲乙双方以补充合同约定，原则上不能超越和违背招标及补充文件、竞争性磋商响应文件及投标有关承诺的范围及内容。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8B61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character" w:customStyle="1" w:styleId="6">
    <w:name w:val="标题 1 Char"/>
    <w:qFormat/>
    <w:uiPriority w:val="0"/>
    <w:rPr>
      <w:rFonts w:hint="default" w:ascii="Arial" w:hAnsi="Arial" w:eastAsia="宋体" w:cs="Arial"/>
      <w:bCs/>
      <w:kern w:val="3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2025-06-18T11:27:14Z</dcterms:created>
  <dc:creator>Administrator</dc:creator>
  <cp:lastModifiedBy>木易木又</cp:lastModifiedBy>
  <dcterms:modified xsi:type="dcterms:W3CDTF">2025-06-18T11:27:18Z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eyJoZGlkIjoiM2Y2MGI1YzgzYTQxMWFhM2UwYWIxMTI3OGJhMWI2OTEiLCJ1c2VySWQiOiIyNjUwOTgwNDQifQ==</vt:lpwstr>
  </property>
  <property fmtid="{D5CDD505-2E9C-101B-9397-08002B2CF9AE}" pid="4" name="ICV">
    <vt:lpwstr>B14EB4FC4DCF46B6BBC53B71719B4258_12</vt:lpwstr>
  </property>
</Properties>
</file>