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default" w:ascii="仿宋" w:hAnsi="仿宋" w:eastAsia="仿宋" w:cs="仿宋"/>
          <w:color w:val="auto"/>
          <w:sz w:val="24"/>
          <w:highlight w:val="none"/>
          <w:lang w:val="en-US" w:eastAsia="zh-CN"/>
        </w:rPr>
      </w:pPr>
      <w:r>
        <w:rPr>
          <w:rFonts w:hint="eastAsia" w:ascii="仿宋" w:hAnsi="仿宋" w:eastAsia="仿宋" w:cs="仿宋"/>
          <w:color w:val="auto"/>
          <w:kern w:val="0"/>
          <w:sz w:val="24"/>
          <w:highlight w:val="none"/>
          <w:lang w:bidi="ar"/>
        </w:rPr>
        <w:t>致：三亚市卫生健康委员会</w:t>
      </w:r>
      <w:bookmarkStart w:id="0" w:name="_GoBack"/>
      <w:bookmarkEnd w:id="0"/>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lang w:eastAsia="zh-CN" w:bidi="ar"/>
        </w:rPr>
        <w:t>（</w:t>
      </w:r>
      <w:r>
        <w:rPr>
          <w:rFonts w:hint="eastAsia" w:ascii="仿宋" w:hAnsi="仿宋" w:eastAsia="仿宋" w:cs="仿宋"/>
          <w:color w:val="auto"/>
          <w:kern w:val="0"/>
          <w:sz w:val="24"/>
          <w:highlight w:val="none"/>
          <w:u w:val="single"/>
          <w:lang w:val="en-US" w:eastAsia="zh-CN" w:bidi="ar"/>
        </w:rPr>
        <w:t>项目名称：）</w:t>
      </w:r>
      <w:r>
        <w:rPr>
          <w:rFonts w:hint="eastAsia" w:ascii="仿宋" w:hAnsi="仿宋" w:eastAsia="仿宋" w:cs="仿宋"/>
          <w:color w:val="auto"/>
          <w:kern w:val="0"/>
          <w:sz w:val="24"/>
          <w:highlight w:val="none"/>
          <w:u w:val="single"/>
          <w:lang w:bidi="ar"/>
        </w:rPr>
        <w:t>（项目编号：</w:t>
      </w:r>
      <w:r>
        <w:rPr>
          <w:rFonts w:hint="eastAsia" w:ascii="仿宋" w:hAnsi="仿宋" w:eastAsia="仿宋" w:cs="仿宋"/>
          <w:color w:val="auto"/>
          <w:kern w:val="0"/>
          <w:sz w:val="24"/>
          <w:highlight w:val="none"/>
          <w:u w:val="single"/>
          <w:lang w:eastAsia="zh-CN" w:bidi="ar"/>
        </w:rPr>
        <w:t>）</w:t>
      </w:r>
      <w:r>
        <w:rPr>
          <w:rFonts w:hint="eastAsia" w:ascii="仿宋" w:hAnsi="仿宋" w:eastAsia="仿宋" w:cs="仿宋"/>
          <w:color w:val="auto"/>
          <w:kern w:val="0"/>
          <w:sz w:val="24"/>
          <w:highlight w:val="none"/>
          <w:u w:val="single"/>
          <w:lang w:val="en-US" w:eastAsia="zh-CN" w:bidi="ar"/>
        </w:rPr>
        <w:t xml:space="preserve">第  </w:t>
      </w:r>
      <w:r>
        <w:rPr>
          <w:rFonts w:hint="eastAsia" w:ascii="仿宋" w:hAnsi="仿宋" w:eastAsia="仿宋" w:cs="仿宋"/>
          <w:color w:val="auto"/>
          <w:kern w:val="0"/>
          <w:sz w:val="24"/>
          <w:highlight w:val="none"/>
          <w:u w:val="none"/>
          <w:lang w:val="en-US" w:eastAsia="zh-CN" w:bidi="ar"/>
        </w:rPr>
        <w:t>包</w:t>
      </w: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63605"/>
    <w:rsid w:val="10677313"/>
    <w:rsid w:val="13F82344"/>
    <w:rsid w:val="4E652CB0"/>
    <w:rsid w:val="598F4229"/>
    <w:rsid w:val="61A76444"/>
    <w:rsid w:val="6F1D4AD3"/>
    <w:rsid w:val="736F4160"/>
    <w:rsid w:val="76BB4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273</Words>
  <Characters>278</Characters>
  <Lines>0</Lines>
  <Paragraphs>0</Paragraphs>
  <TotalTime>0</TotalTime>
  <ScaleCrop>false</ScaleCrop>
  <LinksUpToDate>false</LinksUpToDate>
  <CharactersWithSpaces>319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zhangqinjie</cp:lastModifiedBy>
  <dcterms:modified xsi:type="dcterms:W3CDTF">2025-04-22T03:12:17Z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eyJoZGlkIjoiN2JkZTAwMmMxODQ2Yjk2ZTM1OGE1ZjhiMTVhMGZhYmQiLCJ1c2VySWQiOiIyNDM4MTIyNDAifQ==</vt:lpwstr>
  </property>
  <property fmtid="{D5CDD505-2E9C-101B-9397-08002B2CF9AE}" pid="4" name="ICV">
    <vt:lpwstr>B360E7CBADCD4B3CB1BCB995A9CC3203_12</vt:lpwstr>
  </property>
</Properties>
</file>