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886E4B">
      <w:pPr>
        <w:numPr>
          <w:ilvl w:val="0"/>
          <w:numId w:val="0"/>
        </w:numPr>
        <w:spacing w:after="0" w:line="360" w:lineRule="auto"/>
        <w:ind w:left="19" w:leftChars="0" w:right="0" w:rightChars="0"/>
        <w:jc w:val="center"/>
        <w:rPr>
          <w:b/>
          <w:sz w:val="32"/>
        </w:rPr>
      </w:pPr>
      <w:r>
        <w:rPr>
          <w:b/>
          <w:sz w:val="32"/>
        </w:rPr>
        <w:t>联合投标协议书（联合体适用）</w:t>
      </w:r>
    </w:p>
    <w:p w14:paraId="27DE0A7C">
      <w:pPr>
        <w:numPr>
          <w:ilvl w:val="0"/>
          <w:numId w:val="0"/>
        </w:numPr>
        <w:spacing w:after="0" w:line="360" w:lineRule="auto"/>
        <w:ind w:right="0" w:rightChars="0"/>
        <w:jc w:val="both"/>
        <w:rPr>
          <w:rFonts w:hint="eastAsia" w:eastAsia="宋体"/>
          <w:b/>
          <w:lang w:eastAsia="zh-CN"/>
        </w:rPr>
      </w:pPr>
    </w:p>
    <w:p w14:paraId="0CF32126">
      <w:pPr>
        <w:tabs>
          <w:tab w:val="left" w:pos="1680"/>
        </w:tabs>
        <w:spacing w:line="360" w:lineRule="auto"/>
        <w:ind w:right="123" w:rightChars="0"/>
        <w:rPr>
          <w:rFonts w:hint="eastAsia" w:ascii="宋体" w:hAnsi="宋体" w:eastAsia="宋体" w:cs="宋体"/>
          <w:sz w:val="28"/>
          <w:szCs w:val="28"/>
        </w:rPr>
      </w:pPr>
      <w:bookmarkStart w:id="0" w:name="_Toc5846"/>
      <w:r>
        <w:rPr>
          <w:rFonts w:hint="eastAsia" w:ascii="宋体" w:hAnsi="宋体" w:eastAsia="宋体" w:cs="宋体"/>
          <w:sz w:val="28"/>
          <w:szCs w:val="28"/>
          <w:u w:val="single"/>
        </w:rPr>
        <w:tab/>
      </w:r>
      <w:r>
        <w:rPr>
          <w:rFonts w:hint="eastAsia" w:ascii="宋体" w:hAnsi="宋体" w:eastAsia="宋体" w:cs="宋体"/>
          <w:sz w:val="28"/>
          <w:szCs w:val="28"/>
        </w:rPr>
        <w:t xml:space="preserve">（所有成员单位名称） 自愿组成  </w:t>
      </w:r>
      <w:r>
        <w:rPr>
          <w:rFonts w:hint="eastAsia" w:ascii="宋体" w:hAnsi="宋体" w:eastAsia="宋体" w:cs="宋体"/>
          <w:sz w:val="28"/>
          <w:szCs w:val="28"/>
          <w:u w:val="single"/>
        </w:rPr>
        <w:t xml:space="preserve">             </w:t>
      </w:r>
      <w:r>
        <w:rPr>
          <w:rFonts w:hint="eastAsia" w:ascii="宋体" w:hAnsi="宋体" w:eastAsia="宋体" w:cs="宋体"/>
          <w:sz w:val="28"/>
          <w:szCs w:val="28"/>
        </w:rPr>
        <w:t>（联合体名称）联合体，共同参加</w:t>
      </w:r>
      <w:r>
        <w:rPr>
          <w:rFonts w:hint="eastAsia" w:ascii="宋体" w:hAnsi="宋体" w:eastAsia="宋体" w:cs="宋体"/>
          <w:sz w:val="28"/>
          <w:szCs w:val="28"/>
          <w:u w:val="single"/>
        </w:rPr>
        <w:t xml:space="preserve">              </w:t>
      </w:r>
      <w:r>
        <w:rPr>
          <w:rFonts w:hint="eastAsia" w:ascii="宋体" w:hAnsi="宋体" w:eastAsia="宋体" w:cs="宋体"/>
          <w:sz w:val="28"/>
          <w:szCs w:val="28"/>
        </w:rPr>
        <w:t>（项目名称）项目投标。现就联合体投标 事宜订立如下协议。</w:t>
      </w:r>
    </w:p>
    <w:p w14:paraId="58B94E9C">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 xml:space="preserve">1.  </w:t>
      </w:r>
      <w:r>
        <w:rPr>
          <w:rFonts w:hint="eastAsia" w:ascii="宋体" w:hAnsi="宋体" w:eastAsia="宋体" w:cs="宋体"/>
          <w:sz w:val="28"/>
          <w:szCs w:val="28"/>
          <w:u w:val="single"/>
        </w:rPr>
        <w:t xml:space="preserve">           </w:t>
      </w:r>
      <w:r>
        <w:rPr>
          <w:rFonts w:hint="eastAsia" w:ascii="宋体" w:hAnsi="宋体" w:eastAsia="宋体" w:cs="宋体"/>
          <w:sz w:val="28"/>
          <w:szCs w:val="28"/>
        </w:rPr>
        <w:t>（某成员单</w:t>
      </w:r>
      <w:bookmarkStart w:id="1" w:name="_GoBack"/>
      <w:bookmarkEnd w:id="1"/>
      <w:r>
        <w:rPr>
          <w:rFonts w:hint="eastAsia" w:ascii="宋体" w:hAnsi="宋体" w:eastAsia="宋体" w:cs="宋体"/>
          <w:sz w:val="28"/>
          <w:szCs w:val="28"/>
        </w:rPr>
        <w:t>位名称）为</w:t>
      </w:r>
      <w:r>
        <w:rPr>
          <w:rFonts w:hint="eastAsia" w:ascii="宋体" w:hAnsi="宋体" w:eastAsia="宋体" w:cs="宋体"/>
          <w:sz w:val="28"/>
          <w:szCs w:val="28"/>
          <w:u w:val="single"/>
        </w:rPr>
        <w:t xml:space="preserve">           </w:t>
      </w:r>
      <w:r>
        <w:rPr>
          <w:rFonts w:hint="eastAsia" w:ascii="宋体" w:hAnsi="宋体" w:eastAsia="宋体" w:cs="宋体"/>
          <w:sz w:val="28"/>
          <w:szCs w:val="28"/>
        </w:rPr>
        <w:t>（联合体名称） 牵头人。</w:t>
      </w:r>
    </w:p>
    <w:p w14:paraId="7727EDB7">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2.联合体各成员授权牵头人代表联合体参加投标活动，签署文件，提交和接收相 关的资料、信息及指示，进行合同谈判活动，负责合同实施阶段的组织和协调工作，以及处理与本招标项目有关的一切事宜。</w:t>
      </w:r>
    </w:p>
    <w:p w14:paraId="2C9C1DD3">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3. 联合体牵头人在本项目中签署的一切文件和处理的一切事宜，联合体各成员 均予以承认。联合体各成员将严格按照招标文件、投标文件和合同的要求全面履行义务，并向招标人承担连带责任。</w:t>
      </w:r>
    </w:p>
    <w:p w14:paraId="39A07BB5">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4.联合体各成员单位内部的职责分工如下：</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 5.本协议书自所有成员单位法定代表人或其委托代理人签字或盖单位章之日起 生效，合同履行完毕后自动失效。</w:t>
      </w:r>
    </w:p>
    <w:p w14:paraId="0F9C8D76">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 xml:space="preserve">6.本协议书一式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份，联合体成员和招标人各执一份。</w:t>
      </w:r>
    </w:p>
    <w:p w14:paraId="29AA861C">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注：本协议书由法定代表人签字的，应附法定代表人身份证明；由委托代理人签 字的，应附授权委托书。</w:t>
      </w:r>
    </w:p>
    <w:p w14:paraId="1B16C66E">
      <w:pPr>
        <w:tabs>
          <w:tab w:val="left" w:pos="1680"/>
        </w:tabs>
        <w:spacing w:line="360" w:lineRule="auto"/>
        <w:ind w:right="123" w:rightChars="0"/>
        <w:rPr>
          <w:rFonts w:hint="eastAsia" w:ascii="宋体" w:hAnsi="宋体" w:eastAsia="宋体" w:cs="宋体"/>
          <w:sz w:val="28"/>
          <w:szCs w:val="28"/>
        </w:rPr>
      </w:pPr>
    </w:p>
    <w:p w14:paraId="59483581">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联合体牵头人名称：</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（盖单位章）  </w:t>
      </w:r>
    </w:p>
    <w:p w14:paraId="4045B581">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法定代表人或其委托代理人：</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（签字） </w:t>
      </w:r>
    </w:p>
    <w:p w14:paraId="23115381">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联合体成员名称：</w:t>
      </w:r>
      <w:r>
        <w:rPr>
          <w:rFonts w:hint="eastAsia" w:ascii="宋体" w:hAnsi="宋体" w:eastAsia="宋体" w:cs="宋体"/>
          <w:sz w:val="28"/>
          <w:szCs w:val="28"/>
          <w:u w:val="single"/>
        </w:rPr>
        <w:t xml:space="preserve">                 </w:t>
      </w:r>
      <w:r>
        <w:rPr>
          <w:rFonts w:hint="eastAsia" w:ascii="宋体" w:hAnsi="宋体" w:eastAsia="宋体" w:cs="宋体"/>
          <w:sz w:val="28"/>
          <w:szCs w:val="28"/>
        </w:rPr>
        <w:t>（盖单位章）</w:t>
      </w:r>
    </w:p>
    <w:p w14:paraId="4A78D2AF">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法定代表人或其委托代理人：</w:t>
      </w:r>
      <w:r>
        <w:rPr>
          <w:rFonts w:hint="eastAsia" w:ascii="宋体" w:hAnsi="宋体" w:eastAsia="宋体" w:cs="宋体"/>
          <w:sz w:val="28"/>
          <w:szCs w:val="28"/>
          <w:u w:val="single"/>
        </w:rPr>
        <w:t xml:space="preserve">            </w:t>
      </w:r>
      <w:r>
        <w:rPr>
          <w:rFonts w:hint="eastAsia" w:ascii="宋体" w:hAnsi="宋体" w:eastAsia="宋体" w:cs="宋体"/>
          <w:sz w:val="28"/>
          <w:szCs w:val="28"/>
        </w:rPr>
        <w:t>（签字）</w:t>
      </w:r>
    </w:p>
    <w:p w14:paraId="72BE2D79">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联合体成员名称：</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（盖单位章）  </w:t>
      </w:r>
    </w:p>
    <w:p w14:paraId="362FC9FD">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法定代表人或其委托代理人：</w:t>
      </w:r>
      <w:r>
        <w:rPr>
          <w:rFonts w:hint="eastAsia" w:ascii="宋体" w:hAnsi="宋体" w:eastAsia="宋体" w:cs="宋体"/>
          <w:sz w:val="28"/>
          <w:szCs w:val="28"/>
          <w:u w:val="single"/>
        </w:rPr>
        <w:t xml:space="preserve">                </w:t>
      </w:r>
      <w:r>
        <w:rPr>
          <w:rFonts w:hint="eastAsia" w:ascii="宋体" w:hAnsi="宋体" w:eastAsia="宋体" w:cs="宋体"/>
          <w:sz w:val="28"/>
          <w:szCs w:val="28"/>
        </w:rPr>
        <w:t>（签字）</w:t>
      </w:r>
    </w:p>
    <w:bookmarkEnd w:id="0"/>
    <w:p w14:paraId="561FA38C">
      <w:pPr>
        <w:spacing w:after="0" w:line="360" w:lineRule="auto"/>
        <w:ind w:right="0"/>
        <w:rPr>
          <w:rFonts w:hint="eastAsia" w:ascii="宋体" w:hAnsi="宋体" w:eastAsia="宋体" w:cs="宋体"/>
          <w:sz w:val="28"/>
          <w:szCs w:val="28"/>
        </w:rPr>
      </w:pPr>
    </w:p>
    <w:p w14:paraId="7C0E9A62"/>
    <w:sectPr>
      <w:pgSz w:w="11906" w:h="16838"/>
      <w:pgMar w:top="1440" w:right="1823"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PSMT">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decimal"/>
      <w:lvlText w:val="%1"/>
      <w:lvlJc w:val="left"/>
      <w:pPr>
        <w:tabs>
          <w:tab w:val="left" w:pos="425"/>
        </w:tabs>
        <w:ind w:left="425" w:hanging="425"/>
      </w:pPr>
      <w:rPr>
        <w:rFonts w:hint="eastAsia"/>
      </w:rPr>
    </w:lvl>
    <w:lvl w:ilvl="1" w:tentative="0">
      <w:start w:val="1"/>
      <w:numFmt w:val="decimal"/>
      <w:pStyle w:val="2"/>
      <w:lvlText w:val="%1.%2"/>
      <w:lvlJc w:val="left"/>
      <w:pPr>
        <w:tabs>
          <w:tab w:val="left" w:pos="992"/>
        </w:tabs>
        <w:ind w:left="992" w:hanging="567"/>
      </w:pPr>
      <w:rPr>
        <w:rFonts w:hint="default" w:ascii="Times New Roman" w:hAnsi="Times New Roman" w:cs="Times New Roman"/>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227E5D"/>
    <w:rsid w:val="40EA53DB"/>
    <w:rsid w:val="48756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9"/>
    <w:pPr>
      <w:numPr>
        <w:ilvl w:val="1"/>
        <w:numId w:val="1"/>
      </w:numPr>
      <w:tabs>
        <w:tab w:val="left" w:pos="425"/>
      </w:tabs>
      <w:spacing w:line="360" w:lineRule="auto"/>
      <w:outlineLvl w:val="3"/>
    </w:pPr>
    <w:rPr>
      <w:rFonts w:ascii="Arial" w:hAnsi="Arial"/>
      <w:bCs/>
      <w:sz w:val="24"/>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样式1"/>
    <w:basedOn w:val="2"/>
    <w:qFormat/>
    <w:uiPriority w:val="0"/>
    <w:rPr>
      <w:rFonts w:ascii="宋体" w:hAnsi="宋体" w:cs="TimesNewRomanPSMT"/>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155</Words>
  <Characters>155</Characters>
  <Lines>0</Lines>
  <Paragraphs>0</Paragraphs>
  <TotalTime>0</TotalTime>
  <ScaleCrop>false</ScaleCrop>
  <LinksUpToDate>false</LinksUpToDate>
  <CharactersWithSpaces>186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2025-04-02T08:40:00Z</dcterms:created>
  <dc:creator>HNZN</dc:creator>
  <cp:lastModifiedBy>小孙</cp:lastModifiedBy>
  <dcterms:modified xsi:type="dcterms:W3CDTF">2025-05-30T07:55:27Z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eyJoZGlkIjoiZThiZTBhOGViZTA1Y2RiYTIyNzgwNDYwOWQ0YmE1YmQiLCJ1c2VySWQiOiI1NjM1OTcwMTYifQ==</vt:lpwstr>
  </property>
  <property fmtid="{D5CDD505-2E9C-101B-9397-08002B2CF9AE}" pid="4" name="ICV">
    <vt:lpwstr>598B664302714E4182091BE67FB0E266_12</vt:lpwstr>
  </property>
</Properties>
</file>