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8E24D">
      <w:pPr>
        <w:shd w:val="solid" w:color="FFFFFF" w:fill="auto"/>
        <w:autoSpaceDN w:val="0"/>
        <w:spacing w:line="360" w:lineRule="auto"/>
        <w:jc w:val="center"/>
        <w:outlineLvl w:val="1"/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b/>
          <w:color w:val="000000"/>
          <w:sz w:val="32"/>
          <w:szCs w:val="32"/>
          <w:shd w:val="clear" w:color="auto" w:fill="FFFFFF"/>
        </w:rPr>
        <w:t>供应商类似项目业绩一览表</w:t>
      </w:r>
    </w:p>
    <w:p w14:paraId="0E175517">
      <w:pPr>
        <w:shd w:val="solid" w:color="FFFFFF" w:fill="auto"/>
        <w:autoSpaceDN w:val="0"/>
        <w:spacing w:line="400" w:lineRule="exact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 xml:space="preserve"> </w:t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640"/>
        <w:gridCol w:w="1279"/>
        <w:gridCol w:w="1171"/>
        <w:gridCol w:w="1030"/>
        <w:gridCol w:w="1118"/>
        <w:gridCol w:w="1539"/>
        <w:gridCol w:w="1004"/>
      </w:tblGrid>
      <w:tr w14:paraId="1F978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E7C52A7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序号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9B03D9F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年份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27CC5AC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用户名称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2C9595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项目名称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457365B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完成</w:t>
            </w:r>
          </w:p>
          <w:p w14:paraId="5C18C8EC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时间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3A8402E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合同</w:t>
            </w:r>
          </w:p>
          <w:p w14:paraId="377A225D">
            <w:pPr>
              <w:shd w:val="solid" w:color="FFFFFF" w:fill="auto"/>
              <w:autoSpaceDN w:val="0"/>
              <w:spacing w:line="400" w:lineRule="exact"/>
              <w:ind w:firstLine="120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金额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D287AF9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完成项目</w:t>
            </w:r>
          </w:p>
          <w:p w14:paraId="3F56EC24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质量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AE93AFC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hd w:val="clear" w:color="auto" w:fill="FFFFFF"/>
              </w:rPr>
              <w:t>备注</w:t>
            </w:r>
          </w:p>
        </w:tc>
      </w:tr>
      <w:tr w14:paraId="03C3A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27B4EBA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BDE545F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F6A647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9370131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6A265A2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498BF47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BF3BEA5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526CCD4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14:paraId="6187A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0D1AEE0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E0B4084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5BEB5BD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780589E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1B46C62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D8795A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3BA07FA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4E4C33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14:paraId="1202E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7A70F99A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7D41CAF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3B17413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F265B61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AAA8589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CC4741C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094F9D6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FD4FA9C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14:paraId="19579E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0367C3B6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2401ACA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4D439A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160B335B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6763546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2F2836D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5076155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52379ED3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  <w:tr w14:paraId="4FF31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63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82D7775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64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39D09249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7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DE10388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7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00BA0DB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30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850F491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118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0F5D700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539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419A45FE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004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14:paraId="21E71B8D">
            <w:pPr>
              <w:shd w:val="solid" w:color="FFFFFF" w:fill="auto"/>
              <w:autoSpaceDN w:val="0"/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4"/>
                <w:shd w:val="clear" w:color="auto" w:fill="FFFFFF"/>
              </w:rPr>
            </w:pPr>
          </w:p>
        </w:tc>
      </w:tr>
    </w:tbl>
    <w:p w14:paraId="04C6D1FB"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ind w:left="359" w:firstLine="240" w:firstLineChars="100"/>
        <w:rPr>
          <w:rFonts w:hint="eastAsia" w:ascii="宋体" w:hAnsi="宋体" w:cs="宋体"/>
          <w:color w:val="000000"/>
          <w:sz w:val="24"/>
          <w:shd w:val="clear" w:color="auto" w:fill="FFFFFF"/>
        </w:rPr>
      </w:pPr>
    </w:p>
    <w:p w14:paraId="503A113F">
      <w:pPr>
        <w:shd w:val="solid" w:color="FFFFFF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autoSpaceDN w:val="0"/>
        <w:spacing w:line="480" w:lineRule="auto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注：供应商以上业绩需提供有关书面证明材料。“合同金额”需提供合同复印件；</w:t>
      </w:r>
    </w:p>
    <w:p w14:paraId="5DD87977"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 xml:space="preserve"> </w:t>
      </w:r>
    </w:p>
    <w:p w14:paraId="06E38D86"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  <w:lang w:val="en-US" w:eastAsia="zh-CN"/>
        </w:rPr>
        <w:t>投标单位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  <w:shd w:val="clear" w:color="auto" w:fill="FFFFFF"/>
        </w:rPr>
        <w:t>名称：（盖章）</w:t>
      </w:r>
    </w:p>
    <w:p w14:paraId="26F098F8"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法定代表人或被授权人（签字或签章）：</w:t>
      </w:r>
    </w:p>
    <w:p w14:paraId="27AE311C">
      <w:pPr>
        <w:shd w:val="solid" w:color="FFFFFF" w:fill="auto"/>
        <w:autoSpaceDN w:val="0"/>
        <w:spacing w:line="480" w:lineRule="auto"/>
        <w:ind w:firstLine="480" w:firstLineChars="200"/>
        <w:rPr>
          <w:rFonts w:hint="eastAsia" w:ascii="宋体" w:hAnsi="宋体" w:cs="宋体"/>
          <w:color w:val="000000"/>
          <w:shd w:val="clear" w:color="auto" w:fill="FFFFFF"/>
        </w:rPr>
      </w:pPr>
      <w:r>
        <w:rPr>
          <w:rFonts w:hint="eastAsia" w:ascii="宋体" w:hAnsi="宋体" w:cs="宋体"/>
          <w:color w:val="000000"/>
          <w:sz w:val="24"/>
          <w:shd w:val="clear" w:color="auto" w:fill="FFFFFF"/>
        </w:rPr>
        <w:t>日期:</w:t>
      </w:r>
    </w:p>
    <w:p w14:paraId="7C78FF38">
      <w:pPr>
        <w:widowControl/>
        <w:spacing w:line="360" w:lineRule="atLeast"/>
        <w:rPr>
          <w:rFonts w:hint="eastAsia" w:ascii="宋体" w:hAnsi="宋体" w:cs="宋体"/>
          <w:color w:val="000000"/>
        </w:rPr>
      </w:pPr>
    </w:p>
    <w:p w14:paraId="2917D5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158F4"/>
    <w:rsid w:val="3561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Courier New" w:eastAsia="Courier New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keepNext w:val="0"/>
      <w:keepLines w:val="0"/>
      <w:widowControl w:val="0"/>
      <w:suppressLineNumbers w:val="0"/>
      <w:spacing w:after="120" w:afterAutospacing="0" w:line="360" w:lineRule="auto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2025-03-04T11:10:00Z</dcterms:created>
  <dc:creator>Y prince</dc:creator>
  <cp:lastModifiedBy>Y prince</cp:lastModifiedBy>
  <dcterms:modified xsi:type="dcterms:W3CDTF">2025-03-04T11:11:05Z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96134FC034804D53BA241AFB181DED63_11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