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C9E258"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报价明细表（适用于采购包2</w:t>
      </w:r>
      <w:bookmarkStart w:id="1" w:name="_GoBack"/>
      <w:bookmarkEnd w:id="1"/>
      <w:r>
        <w:rPr>
          <w:rFonts w:hint="eastAsia"/>
          <w:sz w:val="44"/>
          <w:szCs w:val="44"/>
          <w:lang w:val="en-US" w:eastAsia="zh-CN"/>
        </w:rPr>
        <w:t>）</w:t>
      </w:r>
    </w:p>
    <w:tbl>
      <w:tblPr>
        <w:tblStyle w:val="3"/>
        <w:tblW w:w="106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0"/>
        <w:gridCol w:w="1416"/>
        <w:gridCol w:w="1564"/>
        <w:gridCol w:w="1554"/>
        <w:gridCol w:w="1554"/>
        <w:gridCol w:w="1786"/>
        <w:gridCol w:w="1786"/>
      </w:tblGrid>
      <w:tr w14:paraId="3F0983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atLeast"/>
          <w:jc w:val="center"/>
        </w:trPr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BAE8C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bookmarkStart w:id="0" w:name="_Toc42799786"/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序号</w:t>
            </w:r>
            <w:bookmarkEnd w:id="0"/>
          </w:p>
        </w:tc>
        <w:tc>
          <w:tcPr>
            <w:tcW w:w="141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1EAAFD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业务类型</w:t>
            </w:r>
          </w:p>
        </w:tc>
        <w:tc>
          <w:tcPr>
            <w:tcW w:w="1564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1239B1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规格型号</w:t>
            </w:r>
          </w:p>
        </w:tc>
        <w:tc>
          <w:tcPr>
            <w:tcW w:w="1554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EB2E4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单位</w:t>
            </w:r>
          </w:p>
        </w:tc>
        <w:tc>
          <w:tcPr>
            <w:tcW w:w="1554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9D59A4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数量</w:t>
            </w:r>
          </w:p>
        </w:tc>
        <w:tc>
          <w:tcPr>
            <w:tcW w:w="178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60BCC6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月费（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元/条/月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）</w:t>
            </w:r>
          </w:p>
        </w:tc>
        <w:tc>
          <w:tcPr>
            <w:tcW w:w="178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994D1D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年费（12个月）（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元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）</w:t>
            </w:r>
          </w:p>
        </w:tc>
      </w:tr>
      <w:tr w14:paraId="049946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05A6B4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1</w:t>
            </w:r>
          </w:p>
        </w:tc>
        <w:tc>
          <w:tcPr>
            <w:tcW w:w="1416" w:type="dxa"/>
            <w:vMerge w:val="restart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352674F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视频专网</w:t>
            </w:r>
          </w:p>
        </w:tc>
        <w:tc>
          <w:tcPr>
            <w:tcW w:w="15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A6EFE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10M</w:t>
            </w:r>
          </w:p>
        </w:tc>
        <w:tc>
          <w:tcPr>
            <w:tcW w:w="15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875E7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条</w:t>
            </w:r>
          </w:p>
        </w:tc>
        <w:tc>
          <w:tcPr>
            <w:tcW w:w="15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888440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146</w:t>
            </w:r>
          </w:p>
        </w:tc>
        <w:tc>
          <w:tcPr>
            <w:tcW w:w="1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C9E89A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809C4F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4AFCA8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1128B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2</w:t>
            </w:r>
          </w:p>
        </w:tc>
        <w:tc>
          <w:tcPr>
            <w:tcW w:w="1416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073DCD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96C684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20M</w:t>
            </w:r>
          </w:p>
        </w:tc>
        <w:tc>
          <w:tcPr>
            <w:tcW w:w="15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52495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条</w:t>
            </w:r>
          </w:p>
        </w:tc>
        <w:tc>
          <w:tcPr>
            <w:tcW w:w="15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DA5C9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4</w:t>
            </w:r>
          </w:p>
        </w:tc>
        <w:tc>
          <w:tcPr>
            <w:tcW w:w="1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9DB849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823EC1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26B6C9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B581D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3</w:t>
            </w:r>
          </w:p>
        </w:tc>
        <w:tc>
          <w:tcPr>
            <w:tcW w:w="1416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FA2532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F0F9CB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20M</w:t>
            </w:r>
          </w:p>
        </w:tc>
        <w:tc>
          <w:tcPr>
            <w:tcW w:w="15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B7EA2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条</w:t>
            </w:r>
          </w:p>
        </w:tc>
        <w:tc>
          <w:tcPr>
            <w:tcW w:w="15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C0BD3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7</w:t>
            </w:r>
          </w:p>
        </w:tc>
        <w:tc>
          <w:tcPr>
            <w:tcW w:w="1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5A4502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01E005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33589C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27B0F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4</w:t>
            </w:r>
          </w:p>
        </w:tc>
        <w:tc>
          <w:tcPr>
            <w:tcW w:w="1416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595809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65638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20M</w:t>
            </w:r>
          </w:p>
        </w:tc>
        <w:tc>
          <w:tcPr>
            <w:tcW w:w="15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0074B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条</w:t>
            </w:r>
          </w:p>
        </w:tc>
        <w:tc>
          <w:tcPr>
            <w:tcW w:w="15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38B1A6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18</w:t>
            </w:r>
          </w:p>
        </w:tc>
        <w:tc>
          <w:tcPr>
            <w:tcW w:w="1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307B3B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15DC4C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503B0B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BEA3A0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5</w:t>
            </w:r>
          </w:p>
        </w:tc>
        <w:tc>
          <w:tcPr>
            <w:tcW w:w="1416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88E382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33B9B9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20M</w:t>
            </w:r>
          </w:p>
        </w:tc>
        <w:tc>
          <w:tcPr>
            <w:tcW w:w="15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20051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条</w:t>
            </w:r>
          </w:p>
        </w:tc>
        <w:tc>
          <w:tcPr>
            <w:tcW w:w="15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E8DE8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2</w:t>
            </w:r>
          </w:p>
        </w:tc>
        <w:tc>
          <w:tcPr>
            <w:tcW w:w="1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D06BCD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1C0B1E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7CA8C3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394E49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6</w:t>
            </w:r>
          </w:p>
        </w:tc>
        <w:tc>
          <w:tcPr>
            <w:tcW w:w="1416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496A40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DDB87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20M</w:t>
            </w:r>
          </w:p>
        </w:tc>
        <w:tc>
          <w:tcPr>
            <w:tcW w:w="15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B478AA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条</w:t>
            </w:r>
          </w:p>
        </w:tc>
        <w:tc>
          <w:tcPr>
            <w:tcW w:w="15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B8D1F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11</w:t>
            </w:r>
          </w:p>
        </w:tc>
        <w:tc>
          <w:tcPr>
            <w:tcW w:w="1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C7836C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4D05AE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29D0E1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3298B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7</w:t>
            </w:r>
          </w:p>
        </w:tc>
        <w:tc>
          <w:tcPr>
            <w:tcW w:w="1416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EDA86A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5AA32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30M</w:t>
            </w:r>
          </w:p>
        </w:tc>
        <w:tc>
          <w:tcPr>
            <w:tcW w:w="15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DE296B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条</w:t>
            </w:r>
          </w:p>
        </w:tc>
        <w:tc>
          <w:tcPr>
            <w:tcW w:w="15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9E8E4F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2</w:t>
            </w:r>
          </w:p>
        </w:tc>
        <w:tc>
          <w:tcPr>
            <w:tcW w:w="1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070F83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17AFBC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7614B6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FFF10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8</w:t>
            </w:r>
          </w:p>
          <w:p w14:paraId="0EE12FB5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16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3C68B0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BCF1B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30M</w:t>
            </w:r>
          </w:p>
        </w:tc>
        <w:tc>
          <w:tcPr>
            <w:tcW w:w="15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8394C6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条</w:t>
            </w:r>
          </w:p>
        </w:tc>
        <w:tc>
          <w:tcPr>
            <w:tcW w:w="15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704CD6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1</w:t>
            </w:r>
          </w:p>
        </w:tc>
        <w:tc>
          <w:tcPr>
            <w:tcW w:w="1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B3ED3D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9276F1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546820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80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96810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9</w:t>
            </w:r>
          </w:p>
        </w:tc>
        <w:tc>
          <w:tcPr>
            <w:tcW w:w="1416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BEBBDA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825C4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50M</w:t>
            </w:r>
          </w:p>
        </w:tc>
        <w:tc>
          <w:tcPr>
            <w:tcW w:w="15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C092A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条</w:t>
            </w:r>
          </w:p>
        </w:tc>
        <w:tc>
          <w:tcPr>
            <w:tcW w:w="15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0F2D6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4</w:t>
            </w:r>
          </w:p>
        </w:tc>
        <w:tc>
          <w:tcPr>
            <w:tcW w:w="1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F65506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30A514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4A86B0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80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D646C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10</w:t>
            </w:r>
          </w:p>
        </w:tc>
        <w:tc>
          <w:tcPr>
            <w:tcW w:w="1416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7BA146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C5E83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50M</w:t>
            </w:r>
          </w:p>
        </w:tc>
        <w:tc>
          <w:tcPr>
            <w:tcW w:w="15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A0AA6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条</w:t>
            </w:r>
          </w:p>
        </w:tc>
        <w:tc>
          <w:tcPr>
            <w:tcW w:w="15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3FDFB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3</w:t>
            </w:r>
          </w:p>
        </w:tc>
        <w:tc>
          <w:tcPr>
            <w:tcW w:w="1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EC9668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842B78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7D93A5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5E4896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11</w:t>
            </w:r>
          </w:p>
        </w:tc>
        <w:tc>
          <w:tcPr>
            <w:tcW w:w="1416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CCAB0A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EBF8A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100M</w:t>
            </w:r>
          </w:p>
        </w:tc>
        <w:tc>
          <w:tcPr>
            <w:tcW w:w="15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8BD8E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条</w:t>
            </w:r>
          </w:p>
        </w:tc>
        <w:tc>
          <w:tcPr>
            <w:tcW w:w="15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094AF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4</w:t>
            </w:r>
          </w:p>
        </w:tc>
        <w:tc>
          <w:tcPr>
            <w:tcW w:w="1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203729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59D977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25BCF7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18D2F6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12</w:t>
            </w:r>
          </w:p>
        </w:tc>
        <w:tc>
          <w:tcPr>
            <w:tcW w:w="1416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2BB9EE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32EFD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100M</w:t>
            </w:r>
          </w:p>
        </w:tc>
        <w:tc>
          <w:tcPr>
            <w:tcW w:w="15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0E77C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条</w:t>
            </w:r>
          </w:p>
        </w:tc>
        <w:tc>
          <w:tcPr>
            <w:tcW w:w="15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08FB5E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12</w:t>
            </w:r>
          </w:p>
        </w:tc>
        <w:tc>
          <w:tcPr>
            <w:tcW w:w="1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7AA40E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FF63B1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431675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65F73A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13</w:t>
            </w:r>
          </w:p>
        </w:tc>
        <w:tc>
          <w:tcPr>
            <w:tcW w:w="1416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57C782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4623E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100M</w:t>
            </w:r>
          </w:p>
        </w:tc>
        <w:tc>
          <w:tcPr>
            <w:tcW w:w="15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B7CD6E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条</w:t>
            </w:r>
          </w:p>
        </w:tc>
        <w:tc>
          <w:tcPr>
            <w:tcW w:w="15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F8CF6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1</w:t>
            </w:r>
          </w:p>
        </w:tc>
        <w:tc>
          <w:tcPr>
            <w:tcW w:w="1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8D342D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520CAF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5B325B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006EF8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14</w:t>
            </w:r>
          </w:p>
        </w:tc>
        <w:tc>
          <w:tcPr>
            <w:tcW w:w="1416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66A264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68B22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100M</w:t>
            </w:r>
          </w:p>
        </w:tc>
        <w:tc>
          <w:tcPr>
            <w:tcW w:w="15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4F0D6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条</w:t>
            </w:r>
          </w:p>
        </w:tc>
        <w:tc>
          <w:tcPr>
            <w:tcW w:w="15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A8B725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2</w:t>
            </w:r>
          </w:p>
        </w:tc>
        <w:tc>
          <w:tcPr>
            <w:tcW w:w="1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FDA9E6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5922C0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4E44E4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D521BB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15</w:t>
            </w:r>
          </w:p>
        </w:tc>
        <w:tc>
          <w:tcPr>
            <w:tcW w:w="1416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298B21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64469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100M</w:t>
            </w:r>
          </w:p>
        </w:tc>
        <w:tc>
          <w:tcPr>
            <w:tcW w:w="15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2DEB0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条</w:t>
            </w:r>
          </w:p>
        </w:tc>
        <w:tc>
          <w:tcPr>
            <w:tcW w:w="15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F31CB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5</w:t>
            </w:r>
          </w:p>
        </w:tc>
        <w:tc>
          <w:tcPr>
            <w:tcW w:w="1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716C26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9502CD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47FFED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6A7254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16</w:t>
            </w:r>
          </w:p>
        </w:tc>
        <w:tc>
          <w:tcPr>
            <w:tcW w:w="1416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60803B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F2624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200M</w:t>
            </w:r>
          </w:p>
        </w:tc>
        <w:tc>
          <w:tcPr>
            <w:tcW w:w="15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8FC38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条</w:t>
            </w:r>
          </w:p>
        </w:tc>
        <w:tc>
          <w:tcPr>
            <w:tcW w:w="15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A6AA5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2</w:t>
            </w:r>
          </w:p>
        </w:tc>
        <w:tc>
          <w:tcPr>
            <w:tcW w:w="1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517C53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417F4C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313088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FC851F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17</w:t>
            </w:r>
          </w:p>
        </w:tc>
        <w:tc>
          <w:tcPr>
            <w:tcW w:w="1416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899E67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E5C910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1000M</w:t>
            </w:r>
          </w:p>
        </w:tc>
        <w:tc>
          <w:tcPr>
            <w:tcW w:w="15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53E615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条</w:t>
            </w:r>
          </w:p>
        </w:tc>
        <w:tc>
          <w:tcPr>
            <w:tcW w:w="15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BFC0D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3</w:t>
            </w:r>
          </w:p>
          <w:p w14:paraId="69E42D9D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905BAE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4E5573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158D4C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C2211C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18</w:t>
            </w:r>
          </w:p>
        </w:tc>
        <w:tc>
          <w:tcPr>
            <w:tcW w:w="1416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B668F7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F85D1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10KM</w:t>
            </w:r>
          </w:p>
        </w:tc>
        <w:tc>
          <w:tcPr>
            <w:tcW w:w="15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D8743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条</w:t>
            </w:r>
          </w:p>
        </w:tc>
        <w:tc>
          <w:tcPr>
            <w:tcW w:w="15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41806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2</w:t>
            </w:r>
          </w:p>
        </w:tc>
        <w:tc>
          <w:tcPr>
            <w:tcW w:w="1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72AD03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5A353D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302C1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  <w:jc w:val="center"/>
        </w:trPr>
        <w:tc>
          <w:tcPr>
            <w:tcW w:w="9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05D26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19</w:t>
            </w:r>
          </w:p>
        </w:tc>
        <w:tc>
          <w:tcPr>
            <w:tcW w:w="1416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4EA9FD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71FBB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裸光纤</w:t>
            </w:r>
          </w:p>
        </w:tc>
        <w:tc>
          <w:tcPr>
            <w:tcW w:w="15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92F0F5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条</w:t>
            </w:r>
          </w:p>
        </w:tc>
        <w:tc>
          <w:tcPr>
            <w:tcW w:w="15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334B1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85</w:t>
            </w:r>
          </w:p>
        </w:tc>
        <w:tc>
          <w:tcPr>
            <w:tcW w:w="1786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E0D38A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1D5555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128312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  <w:jc w:val="center"/>
        </w:trPr>
        <w:tc>
          <w:tcPr>
            <w:tcW w:w="9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D80620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20</w:t>
            </w:r>
          </w:p>
        </w:tc>
        <w:tc>
          <w:tcPr>
            <w:tcW w:w="1416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13BE11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D94CB0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裸光纤</w:t>
            </w:r>
          </w:p>
        </w:tc>
        <w:tc>
          <w:tcPr>
            <w:tcW w:w="15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75E89A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条</w:t>
            </w:r>
          </w:p>
        </w:tc>
        <w:tc>
          <w:tcPr>
            <w:tcW w:w="15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97CE4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51</w:t>
            </w:r>
          </w:p>
        </w:tc>
        <w:tc>
          <w:tcPr>
            <w:tcW w:w="1786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4D90A1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919213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09C814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  <w:jc w:val="center"/>
        </w:trPr>
        <w:tc>
          <w:tcPr>
            <w:tcW w:w="9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55E48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21</w:t>
            </w:r>
          </w:p>
        </w:tc>
        <w:tc>
          <w:tcPr>
            <w:tcW w:w="1416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9DAD99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1EEE2C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裸光纤</w:t>
            </w:r>
          </w:p>
        </w:tc>
        <w:tc>
          <w:tcPr>
            <w:tcW w:w="15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84BB2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条</w:t>
            </w:r>
          </w:p>
        </w:tc>
        <w:tc>
          <w:tcPr>
            <w:tcW w:w="15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F9C7A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1</w:t>
            </w:r>
          </w:p>
        </w:tc>
        <w:tc>
          <w:tcPr>
            <w:tcW w:w="1786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900831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68CA9D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229007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  <w:jc w:val="center"/>
        </w:trPr>
        <w:tc>
          <w:tcPr>
            <w:tcW w:w="9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206EE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22</w:t>
            </w:r>
          </w:p>
        </w:tc>
        <w:tc>
          <w:tcPr>
            <w:tcW w:w="1416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421CCF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53D35A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裸光纤</w:t>
            </w:r>
          </w:p>
        </w:tc>
        <w:tc>
          <w:tcPr>
            <w:tcW w:w="15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8E882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条</w:t>
            </w:r>
          </w:p>
        </w:tc>
        <w:tc>
          <w:tcPr>
            <w:tcW w:w="15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BC43C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1</w:t>
            </w:r>
          </w:p>
        </w:tc>
        <w:tc>
          <w:tcPr>
            <w:tcW w:w="1786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3EC749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A76A70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67CC08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88F75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23</w:t>
            </w:r>
          </w:p>
        </w:tc>
        <w:tc>
          <w:tcPr>
            <w:tcW w:w="1416" w:type="dxa"/>
            <w:vMerge w:val="restart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8E4555B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lang w:val="en-US" w:eastAsia="zh-CN" w:bidi="ar"/>
              </w:rPr>
              <w:t>公安内网专线</w:t>
            </w:r>
          </w:p>
        </w:tc>
        <w:tc>
          <w:tcPr>
            <w:tcW w:w="15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7FE79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10M</w:t>
            </w:r>
          </w:p>
        </w:tc>
        <w:tc>
          <w:tcPr>
            <w:tcW w:w="15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C2C85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条</w:t>
            </w:r>
          </w:p>
        </w:tc>
        <w:tc>
          <w:tcPr>
            <w:tcW w:w="15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433AA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1</w:t>
            </w:r>
          </w:p>
        </w:tc>
        <w:tc>
          <w:tcPr>
            <w:tcW w:w="1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8B9F2E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17436E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32AD31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F9559E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24</w:t>
            </w:r>
          </w:p>
        </w:tc>
        <w:tc>
          <w:tcPr>
            <w:tcW w:w="1416" w:type="dxa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0CF60B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ADA45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20M</w:t>
            </w:r>
          </w:p>
        </w:tc>
        <w:tc>
          <w:tcPr>
            <w:tcW w:w="15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42857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条</w:t>
            </w:r>
          </w:p>
        </w:tc>
        <w:tc>
          <w:tcPr>
            <w:tcW w:w="15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38FBE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3</w:t>
            </w:r>
          </w:p>
        </w:tc>
        <w:tc>
          <w:tcPr>
            <w:tcW w:w="1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3E9C18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A6CF0B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6C58F4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EB366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25</w:t>
            </w:r>
          </w:p>
        </w:tc>
        <w:tc>
          <w:tcPr>
            <w:tcW w:w="1416" w:type="dxa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7EA6DF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1BAC5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20M</w:t>
            </w:r>
          </w:p>
        </w:tc>
        <w:tc>
          <w:tcPr>
            <w:tcW w:w="15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CCDCA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条</w:t>
            </w:r>
          </w:p>
        </w:tc>
        <w:tc>
          <w:tcPr>
            <w:tcW w:w="15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189BA6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1</w:t>
            </w:r>
          </w:p>
        </w:tc>
        <w:tc>
          <w:tcPr>
            <w:tcW w:w="1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71F7C8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C7A84B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634254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F0648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26</w:t>
            </w:r>
          </w:p>
        </w:tc>
        <w:tc>
          <w:tcPr>
            <w:tcW w:w="1416" w:type="dxa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9AFE15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25163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100M</w:t>
            </w:r>
          </w:p>
        </w:tc>
        <w:tc>
          <w:tcPr>
            <w:tcW w:w="15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094078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条</w:t>
            </w:r>
          </w:p>
        </w:tc>
        <w:tc>
          <w:tcPr>
            <w:tcW w:w="15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D6CB86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8</w:t>
            </w:r>
          </w:p>
        </w:tc>
        <w:tc>
          <w:tcPr>
            <w:tcW w:w="1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50D823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D1FB9A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747018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9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0C2F9E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27</w:t>
            </w:r>
          </w:p>
        </w:tc>
        <w:tc>
          <w:tcPr>
            <w:tcW w:w="1416" w:type="dxa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C374E7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FD22CC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100M</w:t>
            </w:r>
          </w:p>
        </w:tc>
        <w:tc>
          <w:tcPr>
            <w:tcW w:w="15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6901C9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条</w:t>
            </w:r>
          </w:p>
        </w:tc>
        <w:tc>
          <w:tcPr>
            <w:tcW w:w="15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FC2D0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1</w:t>
            </w:r>
          </w:p>
        </w:tc>
        <w:tc>
          <w:tcPr>
            <w:tcW w:w="1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FCCC8F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79E3CC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0B3464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9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DF879F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28</w:t>
            </w:r>
          </w:p>
        </w:tc>
        <w:tc>
          <w:tcPr>
            <w:tcW w:w="1416" w:type="dxa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93E3F7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0BA045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10KM</w:t>
            </w:r>
          </w:p>
        </w:tc>
        <w:tc>
          <w:tcPr>
            <w:tcW w:w="15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2EB8A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条</w:t>
            </w:r>
          </w:p>
        </w:tc>
        <w:tc>
          <w:tcPr>
            <w:tcW w:w="15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4F11B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1</w:t>
            </w:r>
          </w:p>
        </w:tc>
        <w:tc>
          <w:tcPr>
            <w:tcW w:w="1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43261C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B7DDF8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2A3A2E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9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0EC249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29</w:t>
            </w:r>
          </w:p>
        </w:tc>
        <w:tc>
          <w:tcPr>
            <w:tcW w:w="1416" w:type="dxa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28CB3A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2A02C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裸光纤</w:t>
            </w:r>
          </w:p>
        </w:tc>
        <w:tc>
          <w:tcPr>
            <w:tcW w:w="15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0A86ED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条</w:t>
            </w:r>
          </w:p>
        </w:tc>
        <w:tc>
          <w:tcPr>
            <w:tcW w:w="15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9BF09A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8</w:t>
            </w:r>
          </w:p>
        </w:tc>
        <w:tc>
          <w:tcPr>
            <w:tcW w:w="1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3E4ACE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3BA52D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65C5F3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9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6C1D6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30</w:t>
            </w:r>
          </w:p>
        </w:tc>
        <w:tc>
          <w:tcPr>
            <w:tcW w:w="1416" w:type="dxa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70D16F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CDBC06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裸光纤</w:t>
            </w:r>
          </w:p>
        </w:tc>
        <w:tc>
          <w:tcPr>
            <w:tcW w:w="15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1CD64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条</w:t>
            </w:r>
          </w:p>
        </w:tc>
        <w:tc>
          <w:tcPr>
            <w:tcW w:w="15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5EE0A4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1</w:t>
            </w:r>
          </w:p>
        </w:tc>
        <w:tc>
          <w:tcPr>
            <w:tcW w:w="1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DE1F6A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0BF212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7BDFE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9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8D2B8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31</w:t>
            </w:r>
          </w:p>
        </w:tc>
        <w:tc>
          <w:tcPr>
            <w:tcW w:w="1416" w:type="dxa"/>
            <w:vMerge w:val="restart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47CEB21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lang w:val="en-US" w:eastAsia="zh-CN" w:bidi="ar"/>
              </w:rPr>
              <w:t>互联网专线</w:t>
            </w:r>
          </w:p>
        </w:tc>
        <w:tc>
          <w:tcPr>
            <w:tcW w:w="15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13586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10M</w:t>
            </w:r>
          </w:p>
        </w:tc>
        <w:tc>
          <w:tcPr>
            <w:tcW w:w="15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BF8E7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条</w:t>
            </w:r>
          </w:p>
        </w:tc>
        <w:tc>
          <w:tcPr>
            <w:tcW w:w="15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94F92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1</w:t>
            </w:r>
          </w:p>
        </w:tc>
        <w:tc>
          <w:tcPr>
            <w:tcW w:w="1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375B10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A1DDC5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20FB00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9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F0448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32</w:t>
            </w:r>
          </w:p>
        </w:tc>
        <w:tc>
          <w:tcPr>
            <w:tcW w:w="1416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CA10A9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11A44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50M</w:t>
            </w:r>
          </w:p>
        </w:tc>
        <w:tc>
          <w:tcPr>
            <w:tcW w:w="15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D3E0F8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条</w:t>
            </w:r>
          </w:p>
        </w:tc>
        <w:tc>
          <w:tcPr>
            <w:tcW w:w="15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DDB61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4</w:t>
            </w:r>
          </w:p>
        </w:tc>
        <w:tc>
          <w:tcPr>
            <w:tcW w:w="1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40A7E0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D38C0D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13B01B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9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E71B6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33</w:t>
            </w:r>
          </w:p>
        </w:tc>
        <w:tc>
          <w:tcPr>
            <w:tcW w:w="1416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F2C6A6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D027EF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50M</w:t>
            </w:r>
          </w:p>
        </w:tc>
        <w:tc>
          <w:tcPr>
            <w:tcW w:w="15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1629C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条</w:t>
            </w:r>
          </w:p>
        </w:tc>
        <w:tc>
          <w:tcPr>
            <w:tcW w:w="15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34A2A5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1</w:t>
            </w:r>
          </w:p>
        </w:tc>
        <w:tc>
          <w:tcPr>
            <w:tcW w:w="1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4BE884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0B23F6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3146CB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9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94B7E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34</w:t>
            </w:r>
          </w:p>
        </w:tc>
        <w:tc>
          <w:tcPr>
            <w:tcW w:w="1416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8291D3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FC7610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50M</w:t>
            </w:r>
          </w:p>
        </w:tc>
        <w:tc>
          <w:tcPr>
            <w:tcW w:w="15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3667EF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条</w:t>
            </w:r>
          </w:p>
        </w:tc>
        <w:tc>
          <w:tcPr>
            <w:tcW w:w="15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9D847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1</w:t>
            </w:r>
          </w:p>
        </w:tc>
        <w:tc>
          <w:tcPr>
            <w:tcW w:w="1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16D0C2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7ADE82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7BC45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9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5BD01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35</w:t>
            </w:r>
          </w:p>
        </w:tc>
        <w:tc>
          <w:tcPr>
            <w:tcW w:w="1416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F0644D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85DE9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100M</w:t>
            </w:r>
          </w:p>
        </w:tc>
        <w:tc>
          <w:tcPr>
            <w:tcW w:w="15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64DB6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条</w:t>
            </w:r>
          </w:p>
        </w:tc>
        <w:tc>
          <w:tcPr>
            <w:tcW w:w="15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75E196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3</w:t>
            </w:r>
          </w:p>
        </w:tc>
        <w:tc>
          <w:tcPr>
            <w:tcW w:w="1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372E93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7CAD5D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032F71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9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214F7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36</w:t>
            </w:r>
          </w:p>
        </w:tc>
        <w:tc>
          <w:tcPr>
            <w:tcW w:w="1416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687FAC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outlineLvl w:val="9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09F44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500M家庭宽带</w:t>
            </w:r>
          </w:p>
        </w:tc>
        <w:tc>
          <w:tcPr>
            <w:tcW w:w="15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1A058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条</w:t>
            </w:r>
          </w:p>
        </w:tc>
        <w:tc>
          <w:tcPr>
            <w:tcW w:w="15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13A6E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lang w:val="en-US" w:eastAsia="zh-CN" w:bidi="ar"/>
              </w:rPr>
              <w:t>1</w:t>
            </w:r>
          </w:p>
        </w:tc>
        <w:tc>
          <w:tcPr>
            <w:tcW w:w="1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434BD3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CB6B76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66291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9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54CEB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37</w:t>
            </w:r>
          </w:p>
        </w:tc>
        <w:tc>
          <w:tcPr>
            <w:tcW w:w="14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7DA14E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lang w:val="en-US" w:eastAsia="zh-CN" w:bidi="ar"/>
              </w:rPr>
              <w:t>PDT专线</w:t>
            </w:r>
          </w:p>
        </w:tc>
        <w:tc>
          <w:tcPr>
            <w:tcW w:w="15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5BBBE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4M</w:t>
            </w:r>
          </w:p>
        </w:tc>
        <w:tc>
          <w:tcPr>
            <w:tcW w:w="15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A59E76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条</w:t>
            </w:r>
          </w:p>
        </w:tc>
        <w:tc>
          <w:tcPr>
            <w:tcW w:w="15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1C5B66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lang w:val="en-US" w:eastAsia="zh-CN" w:bidi="ar"/>
              </w:rPr>
              <w:t>13</w:t>
            </w:r>
          </w:p>
        </w:tc>
        <w:tc>
          <w:tcPr>
            <w:tcW w:w="1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8797FC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4F3CF1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49EFE8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9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AFE359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38</w:t>
            </w:r>
          </w:p>
        </w:tc>
        <w:tc>
          <w:tcPr>
            <w:tcW w:w="14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ED8B37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lang w:val="en-US" w:eastAsia="zh-CN" w:bidi="ar"/>
              </w:rPr>
              <w:t>PDT专线</w:t>
            </w:r>
          </w:p>
        </w:tc>
        <w:tc>
          <w:tcPr>
            <w:tcW w:w="15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A742E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4M</w:t>
            </w:r>
          </w:p>
        </w:tc>
        <w:tc>
          <w:tcPr>
            <w:tcW w:w="15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78546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条</w:t>
            </w:r>
          </w:p>
        </w:tc>
        <w:tc>
          <w:tcPr>
            <w:tcW w:w="15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3B783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lang w:val="en-US" w:eastAsia="zh-CN" w:bidi="ar"/>
              </w:rPr>
              <w:t>12</w:t>
            </w:r>
          </w:p>
        </w:tc>
        <w:tc>
          <w:tcPr>
            <w:tcW w:w="1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B3720C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B61015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6C301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9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03323C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39</w:t>
            </w:r>
          </w:p>
        </w:tc>
        <w:tc>
          <w:tcPr>
            <w:tcW w:w="14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49D49A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lang w:val="en-US" w:eastAsia="zh-CN" w:bidi="ar"/>
              </w:rPr>
              <w:t>96110反诈中继专线</w:t>
            </w:r>
          </w:p>
        </w:tc>
        <w:tc>
          <w:tcPr>
            <w:tcW w:w="15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5C854A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裸光纤</w:t>
            </w:r>
          </w:p>
        </w:tc>
        <w:tc>
          <w:tcPr>
            <w:tcW w:w="15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480431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条</w:t>
            </w:r>
          </w:p>
        </w:tc>
        <w:tc>
          <w:tcPr>
            <w:tcW w:w="15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D1ED5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lang w:val="en-US" w:eastAsia="zh-CN" w:bidi="ar"/>
              </w:rPr>
              <w:t>1</w:t>
            </w:r>
          </w:p>
        </w:tc>
        <w:tc>
          <w:tcPr>
            <w:tcW w:w="1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048C67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2DBE0C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75E451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9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D824E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40</w:t>
            </w:r>
          </w:p>
        </w:tc>
        <w:tc>
          <w:tcPr>
            <w:tcW w:w="14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8B09A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lang w:val="en-US" w:eastAsia="zh-CN" w:bidi="ar"/>
              </w:rPr>
              <w:t>110指挥中心专线</w:t>
            </w:r>
          </w:p>
        </w:tc>
        <w:tc>
          <w:tcPr>
            <w:tcW w:w="15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C26A72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裸光纤</w:t>
            </w:r>
          </w:p>
        </w:tc>
        <w:tc>
          <w:tcPr>
            <w:tcW w:w="15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472AC4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条</w:t>
            </w:r>
          </w:p>
        </w:tc>
        <w:tc>
          <w:tcPr>
            <w:tcW w:w="15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09B66E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lang w:val="en-US" w:eastAsia="zh-CN" w:bidi="ar"/>
              </w:rPr>
              <w:t>2</w:t>
            </w:r>
          </w:p>
        </w:tc>
        <w:tc>
          <w:tcPr>
            <w:tcW w:w="1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2D886E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28EA86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</w:p>
        </w:tc>
      </w:tr>
      <w:tr w14:paraId="6AC8D6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980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42B23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16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5E85C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lang w:val="en-US" w:eastAsia="zh-CN" w:bidi="ar"/>
              </w:rPr>
              <w:t>合计</w:t>
            </w:r>
          </w:p>
        </w:tc>
        <w:tc>
          <w:tcPr>
            <w:tcW w:w="1564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245CA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6C49B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554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DF93E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lang w:val="en-US" w:eastAsia="zh-CN" w:bidi="ar"/>
              </w:rPr>
              <w:t>430</w:t>
            </w:r>
          </w:p>
        </w:tc>
        <w:tc>
          <w:tcPr>
            <w:tcW w:w="1786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F23C09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786" w:type="dxa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E2F8A6"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0" w:after="0" w:afterAutospacing="0"/>
              <w:ind w:left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13FFA52E">
      <w:pPr>
        <w:jc w:val="both"/>
        <w:rPr>
          <w:rFonts w:hint="default"/>
          <w:sz w:val="44"/>
          <w:szCs w:val="44"/>
          <w:lang w:val="en-US" w:eastAsia="zh-CN"/>
        </w:rPr>
      </w:pPr>
    </w:p>
    <w:p w14:paraId="742A9213">
      <w:pPr>
        <w:pStyle w:val="2"/>
        <w:rPr>
          <w:rFonts w:ascii="宋体" w:hAnsi="宋体" w:eastAsia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  <w:shd w:val="clear" w:color="auto" w:fill="auto"/>
        </w:rPr>
        <w:t>投标单位：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（公章）      </w:t>
      </w:r>
    </w:p>
    <w:p w14:paraId="4EB941B3">
      <w:pPr>
        <w:pStyle w:val="2"/>
        <w:rPr>
          <w:rFonts w:ascii="宋体" w:hAnsi="宋体" w:eastAsia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  <w:shd w:val="clear" w:color="auto" w:fill="auto"/>
        </w:rPr>
        <w:t>法定代表人（或授权代理人）：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（签字或盖章）      </w:t>
      </w:r>
    </w:p>
    <w:p w14:paraId="08A230C9">
      <w:pPr>
        <w:pStyle w:val="2"/>
        <w:rPr>
          <w:rFonts w:ascii="宋体" w:hAnsi="宋体" w:eastAsia="宋体"/>
          <w:color w:val="auto"/>
          <w:sz w:val="24"/>
          <w:szCs w:val="24"/>
          <w:highlight w:val="none"/>
          <w:u w:val="single"/>
          <w:shd w:val="clear" w:color="auto" w:fill="auto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  <w:shd w:val="clear" w:color="auto" w:fill="auto"/>
        </w:rPr>
        <w:t>日期：</w:t>
      </w:r>
    </w:p>
    <w:p w14:paraId="37EFAB72">
      <w:pPr>
        <w:pStyle w:val="2"/>
        <w:rPr>
          <w:rFonts w:hint="eastAsia" w:ascii="宋体" w:hAnsi="宋体" w:eastAsia="宋体"/>
          <w:color w:val="auto"/>
          <w:sz w:val="24"/>
          <w:szCs w:val="24"/>
          <w:highlight w:val="none"/>
          <w:shd w:val="clear" w:color="auto" w:fill="auto"/>
        </w:rPr>
      </w:pPr>
    </w:p>
    <w:p w14:paraId="33EFABB2">
      <w:pPr>
        <w:pStyle w:val="2"/>
        <w:rPr>
          <w:rFonts w:ascii="宋体" w:hAnsi="宋体" w:eastAsia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  <w:shd w:val="clear" w:color="auto" w:fill="auto"/>
        </w:rPr>
        <w:t>注：①投标人必须按“报价明细表”的格式详细报出投标总价的各个组成部分的报价，必须以单价来计算出总价（只能保留2位小数点），否则作无效投标处理。</w:t>
      </w:r>
    </w:p>
    <w:p w14:paraId="626DB8D7">
      <w:pPr>
        <w:pStyle w:val="2"/>
        <w:rPr>
          <w:rFonts w:ascii="宋体" w:hAnsi="宋体" w:eastAsia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  <w:shd w:val="clear" w:color="auto" w:fill="auto"/>
        </w:rPr>
        <w:t>②“分项报价明细表”各分项报价合计应当与“开标一览表”报价合计相等。</w:t>
      </w:r>
    </w:p>
    <w:p w14:paraId="7097D1D5">
      <w:pPr>
        <w:jc w:val="both"/>
        <w:rPr>
          <w:rFonts w:hint="default"/>
          <w:sz w:val="44"/>
          <w:szCs w:val="4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F0466C"/>
    <w:rsid w:val="09510A7C"/>
    <w:rsid w:val="0E564460"/>
    <w:rsid w:val="20016DB1"/>
    <w:rsid w:val="25D1132C"/>
    <w:rsid w:val="33F0466C"/>
    <w:rsid w:val="37C404E8"/>
    <w:rsid w:val="3FC456AD"/>
    <w:rsid w:val="487471D3"/>
    <w:rsid w:val="58AB6E2E"/>
    <w:rsid w:val="5E602469"/>
    <w:rsid w:val="76651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adjustRightInd w:val="0"/>
      <w:ind w:firstLine="0" w:firstLineChars="0"/>
      <w:jc w:val="left"/>
      <w:textAlignment w:val="baseline"/>
    </w:pPr>
    <w:rPr>
      <w:rFonts w:ascii="楷体_GB2312" w:hAnsi="楷体_GB2312" w:eastAsia="楷体_GB2312"/>
      <w:kern w:val="0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394</Words>
  <Characters>523</Characters>
  <Lines>0</Lines>
  <Paragraphs>0</Paragraphs>
  <TotalTime>0</TotalTime>
  <ScaleCrop>false</ScaleCrop>
  <LinksUpToDate>false</LinksUpToDate>
  <CharactersWithSpaces>545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2025-03-03T07:21:00Z</dcterms:created>
  <dc:creator>Y prince</dc:creator>
  <cp:lastModifiedBy>Y prince</cp:lastModifiedBy>
  <dcterms:modified xsi:type="dcterms:W3CDTF">2025-03-26T09:18:59Z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9A09EFD334584EF2931197D9418C1A87_11</vt:lpwstr>
  </property>
  <property fmtid="{D5CDD505-2E9C-101B-9397-08002B2CF9AE}" pid="4" name="KSOTemplateDocerSaveRecord">
    <vt:lpwstr>eyJoZGlkIjoiNTAzYjIyNjNmYWNmZGI4ZjVhMjMzNmFhMzQ5NDkyMDIiLCJ1c2VySWQiOiIyODc3MzE0MzgifQ==</vt:lpwstr>
  </property>
</Properties>
</file>