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7443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55117B0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  <w:lang w:val="en-US" w:eastAsia="zh-CN"/>
        </w:rPr>
      </w:pPr>
      <w:r>
        <w:rPr>
          <w:rFonts w:hint="eastAsia" w:eastAsia="宋体" w:cs="Times New Roman"/>
          <w:b/>
          <w:color w:val="000000"/>
          <w:sz w:val="32"/>
          <w:szCs w:val="32"/>
          <w:lang w:val="en-US" w:eastAsia="zh-CN"/>
        </w:rPr>
        <w:t>技术方案</w:t>
      </w:r>
    </w:p>
    <w:p w14:paraId="64923426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B2CF65A">
      <w:pPr>
        <w:pStyle w:val="2"/>
        <w:rPr>
          <w:rFonts w:hint="default"/>
        </w:rPr>
      </w:pPr>
    </w:p>
    <w:p w14:paraId="3EF2E5BA">
      <w:pPr>
        <w:adjustRightInd w:val="0"/>
        <w:spacing w:line="360" w:lineRule="auto"/>
        <w:ind w:firstLine="480" w:firstLineChars="200"/>
        <w:rPr>
          <w:rFonts w:hint="eastAsia" w:eastAsia="宋体"/>
          <w:sz w:val="24"/>
          <w:lang w:val="en-US" w:eastAsia="zh-CN"/>
        </w:rPr>
      </w:pPr>
    </w:p>
    <w:p w14:paraId="5F42B108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一、总体方案</w:t>
      </w:r>
    </w:p>
    <w:p w14:paraId="1D1B837E">
      <w:pPr>
        <w:adjustRightInd w:val="0"/>
        <w:snapToGrid w:val="0"/>
        <w:spacing w:before="156" w:beforeLines="50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二、监管方案</w:t>
      </w:r>
    </w:p>
    <w:p w14:paraId="2AC0E6C4">
      <w:pPr>
        <w:adjustRightInd w:val="0"/>
        <w:snapToGrid w:val="0"/>
        <w:spacing w:before="156" w:beforeLines="50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三、交互方案</w:t>
      </w:r>
    </w:p>
    <w:p w14:paraId="7E63EE7D">
      <w:pPr>
        <w:adjustRightInd w:val="0"/>
        <w:snapToGrid w:val="0"/>
        <w:spacing w:before="156" w:beforeLines="50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四、运维服务</w:t>
      </w:r>
    </w:p>
    <w:p w14:paraId="04A23CD2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（投标人应根据招标文件要求自行编写。）</w:t>
      </w:r>
    </w:p>
    <w:p w14:paraId="0127A71A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6E4ED708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1AA2D839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679590E6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08839132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  <w:bookmarkStart w:id="0" w:name="_GoBack"/>
      <w:bookmarkEnd w:id="0"/>
    </w:p>
    <w:p w14:paraId="640818CB">
      <w:pPr>
        <w:adjustRightInd w:val="0"/>
        <w:snapToGrid w:val="0"/>
        <w:spacing w:before="156" w:beforeLines="50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日期：</w:t>
      </w:r>
    </w:p>
    <w:p w14:paraId="2F67DB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2F7"/>
    <w:rsid w:val="2746105E"/>
    <w:rsid w:val="2CEF7FC7"/>
    <w:rsid w:val="32410D7E"/>
    <w:rsid w:val="4067596D"/>
    <w:rsid w:val="43B226DB"/>
    <w:rsid w:val="4A6C05AA"/>
    <w:rsid w:val="4ECC244D"/>
    <w:rsid w:val="6B865AF4"/>
    <w:rsid w:val="78027136"/>
    <w:rsid w:val="792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2025-02-27T03:31:00Z</dcterms:created>
  <dc:creator>yxmm</dc:creator>
  <cp:lastModifiedBy>yxmm</cp:lastModifiedBy>
  <dcterms:modified xsi:type="dcterms:W3CDTF">2025-03-05T01:50:13Z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40BD918C016041E5876E5095AC94E2BB_13</vt:lpwstr>
  </property>
  <property fmtid="{D5CDD505-2E9C-101B-9397-08002B2CF9AE}" pid="4" name="KSOTemplateDocerSaveRecord">
    <vt:lpwstr>eyJoZGlkIjoiNjYzYmJjMGVlMTc0NTZiNmM1YjA5ZDBhMWNkMTgwMjgiLCJ1c2VySWQiOiIyMzc2Mjg4NTAifQ==</vt:lpwstr>
  </property>
</Properties>
</file>