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73DA1"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r>
        <w:rPr>
          <w:rFonts w:hint="eastAsia" w:ascii="宋体" w:hAnsi="宋体" w:eastAsia="宋体" w:cs="宋体"/>
          <w:szCs w:val="36"/>
          <w:lang w:val="en-US" w:eastAsia="zh-CN"/>
        </w:rPr>
        <w:t>非联合体投标声明</w:t>
      </w:r>
      <w:r>
        <w:rPr>
          <w:rFonts w:hint="eastAsia" w:ascii="宋体" w:hAnsi="宋体" w:cs="宋体"/>
          <w:szCs w:val="36"/>
          <w:lang w:val="en-US" w:eastAsia="zh-CN"/>
        </w:rPr>
        <w:t>函</w:t>
      </w:r>
      <w:bookmarkStart w:id="0" w:name="_GoBack"/>
      <w:bookmarkEnd w:id="0"/>
    </w:p>
    <w:p w14:paraId="4440DF90"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0DADF8C9"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我公司就参加项目名称：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（项目编号：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）采购活动作出如下郑重声明：</w:t>
      </w:r>
    </w:p>
    <w:p w14:paraId="6470CDF4"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本公司保证本项目并非联合体投标，本项目由本公司独立承担。</w:t>
      </w:r>
    </w:p>
    <w:p w14:paraId="4C46B089"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 xml:space="preserve">    本公司违反上述保证，或本声明陈述与事实不符，经查实，本公司愿意接受公开通报，承担由此带来的法律后果。</w:t>
      </w:r>
    </w:p>
    <w:p w14:paraId="70CCCD6D">
      <w:pPr>
        <w:rPr>
          <w:rFonts w:hint="eastAsia"/>
          <w:lang w:val="en-US" w:eastAsia="zh-CN"/>
        </w:rPr>
      </w:pPr>
    </w:p>
    <w:p w14:paraId="78D2D861">
      <w:pPr>
        <w:ind w:firstLine="600" w:firstLineChars="200"/>
        <w:rPr>
          <w:rFonts w:hint="default" w:ascii="宋体" w:hAnsi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30"/>
          <w:szCs w:val="30"/>
          <w:lang w:val="en-US" w:eastAsia="zh-CN"/>
        </w:rPr>
        <w:t>特此声明</w:t>
      </w:r>
    </w:p>
    <w:p w14:paraId="64FB6608">
      <w:pPr>
        <w:pStyle w:val="2"/>
        <w:jc w:val="right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</w:pPr>
    </w:p>
    <w:p w14:paraId="445C2311">
      <w:pPr>
        <w:rPr>
          <w:rFonts w:hint="eastAsia"/>
          <w:lang w:val="en-US" w:eastAsia="zh-CN"/>
        </w:rPr>
      </w:pPr>
    </w:p>
    <w:p w14:paraId="7BA55C46">
      <w:pPr>
        <w:pStyle w:val="2"/>
        <w:jc w:val="right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  <w:t>投标人名称（加盖公章）：</w:t>
      </w:r>
    </w:p>
    <w:p w14:paraId="14003944">
      <w:pPr>
        <w:pStyle w:val="2"/>
        <w:ind w:firstLine="4800" w:firstLineChars="1600"/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0"/>
          <w:szCs w:val="30"/>
          <w:lang w:val="en-US" w:eastAsia="zh-CN" w:bidi="ar-SA"/>
        </w:rPr>
        <w:t xml:space="preserve">日期： </w:t>
      </w:r>
    </w:p>
    <w:p w14:paraId="2FCB9C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  <w:rsid w:val="1D581C5A"/>
    <w:rsid w:val="2F7B20AE"/>
    <w:rsid w:val="3C460A62"/>
    <w:rsid w:val="456B502F"/>
    <w:rsid w:val="51B2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136</Words>
  <Characters>136</Characters>
  <Lines>0</Lines>
  <Paragraphs>0</Paragraphs>
  <TotalTime>12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2025-03-18T08:44:00Z</dcterms:created>
  <dc:creator>去吧皮卡丘</dc:creator>
  <cp:lastModifiedBy>张益达</cp:lastModifiedBy>
  <dcterms:modified xsi:type="dcterms:W3CDTF">2025-09-04T13:31:01Z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eyJoZGlkIjoiYWI2ZjJhOTQzMDY5ODcwMTNjYmFiMjIwNmRiMDU0MzIiLCJ1c2VySWQiOiIyMzU0MDM5MjUifQ==</vt:lpwstr>
  </property>
  <property fmtid="{D5CDD505-2E9C-101B-9397-08002B2CF9AE}" pid="4" name="ICV">
    <vt:lpwstr>AC4619525B8E4796B7898DDC672C0D78_12</vt:lpwstr>
  </property>
</Properties>
</file>