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BB178">
      <w:pPr>
        <w:spacing w:line="360" w:lineRule="auto"/>
        <w:ind w:right="-50" w:rightChars="-24" w:firstLine="640" w:firstLineChars="200"/>
        <w:jc w:val="center"/>
        <w:rPr>
          <w:rFonts w:hint="eastAsia" w:ascii="宋体" w:hAnsi="宋体" w:eastAsia="宋体" w:cs="宋体"/>
          <w:color w:val="auto"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40"/>
          <w:lang w:eastAsia="zh-CN"/>
        </w:rPr>
        <w:t>技术响应表</w:t>
      </w:r>
    </w:p>
    <w:p w14:paraId="3B1572DF">
      <w:pPr>
        <w:pStyle w:val="2"/>
        <w:rPr>
          <w:rFonts w:hint="eastAsia"/>
          <w:lang w:eastAsia="zh-CN"/>
        </w:rPr>
      </w:pPr>
    </w:p>
    <w:p w14:paraId="01FF4EDC">
      <w:pPr>
        <w:spacing w:line="360" w:lineRule="auto"/>
        <w:ind w:right="-50" w:rightChars="-24" w:firstLine="420" w:firstLineChars="200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eastAsia="zh-CN"/>
        </w:rPr>
        <w:t>A、□ 我公司已详细阅读采购文件“第三章 采购需求”中各项要求，所有要求均无偏离，成交后我公司将严格遵照执行。</w:t>
      </w:r>
    </w:p>
    <w:p w14:paraId="3FC0A17E">
      <w:pPr>
        <w:spacing w:line="360" w:lineRule="auto"/>
        <w:ind w:right="-50" w:rightChars="-24" w:firstLine="420" w:firstLineChars="200"/>
        <w:rPr>
          <w:rFonts w:hint="eastAsia" w:ascii="宋体" w:hAnsi="宋体" w:eastAsia="宋体" w:cs="宋体"/>
          <w:color w:val="auto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lang w:eastAsia="zh-CN"/>
        </w:rPr>
        <w:t>B、□ 我公司已详细阅读采购文件“第三章 采购需求”中各项要求，除下述条款有偏离外，其余条款我公司均予以认可，成交后将严格遵照执行。</w:t>
      </w:r>
    </w:p>
    <w:tbl>
      <w:tblPr>
        <w:tblStyle w:val="3"/>
        <w:tblW w:w="8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2513"/>
        <w:gridCol w:w="2643"/>
        <w:gridCol w:w="2880"/>
      </w:tblGrid>
      <w:tr w14:paraId="08311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651" w:type="dxa"/>
            <w:shd w:val="clear" w:color="auto" w:fill="D7D7D7"/>
            <w:noWrap w:val="0"/>
            <w:vAlign w:val="center"/>
          </w:tcPr>
          <w:p w14:paraId="288BFE5C">
            <w:pPr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序号</w:t>
            </w:r>
          </w:p>
        </w:tc>
        <w:tc>
          <w:tcPr>
            <w:tcW w:w="2513" w:type="dxa"/>
            <w:shd w:val="clear" w:color="auto" w:fill="D7D7D7"/>
            <w:noWrap w:val="0"/>
            <w:vAlign w:val="center"/>
          </w:tcPr>
          <w:p w14:paraId="105EEF30">
            <w:pPr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要求条款描述</w:t>
            </w:r>
          </w:p>
        </w:tc>
        <w:tc>
          <w:tcPr>
            <w:tcW w:w="2643" w:type="dxa"/>
            <w:shd w:val="clear" w:color="auto" w:fill="D7D7D7"/>
            <w:noWrap w:val="0"/>
            <w:vAlign w:val="center"/>
          </w:tcPr>
          <w:p w14:paraId="43A9DB30">
            <w:pPr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要求响应条款描述</w:t>
            </w:r>
          </w:p>
        </w:tc>
        <w:tc>
          <w:tcPr>
            <w:tcW w:w="2880" w:type="dxa"/>
            <w:shd w:val="clear" w:color="auto" w:fill="D7D7D7"/>
            <w:noWrap w:val="0"/>
            <w:vAlign w:val="center"/>
          </w:tcPr>
          <w:p w14:paraId="2424160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lang w:eastAsia="zh-CN"/>
              </w:rPr>
              <w:t>偏离情况说明</w:t>
            </w:r>
          </w:p>
          <w:p w14:paraId="52D7EF39">
            <w:pPr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  <w:kern w:val="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Cs w:val="24"/>
                <w:lang w:eastAsia="zh-CN"/>
              </w:rPr>
              <w:t>（正偏离/完全响应/负偏离）</w:t>
            </w:r>
          </w:p>
        </w:tc>
      </w:tr>
      <w:tr w14:paraId="0EB61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651" w:type="dxa"/>
            <w:noWrap w:val="0"/>
            <w:vAlign w:val="center"/>
          </w:tcPr>
          <w:p w14:paraId="46DC590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</w:t>
            </w:r>
          </w:p>
        </w:tc>
        <w:tc>
          <w:tcPr>
            <w:tcW w:w="2513" w:type="dxa"/>
            <w:noWrap w:val="0"/>
            <w:vAlign w:val="center"/>
          </w:tcPr>
          <w:p w14:paraId="33219847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643" w:type="dxa"/>
            <w:noWrap w:val="0"/>
            <w:vAlign w:val="center"/>
          </w:tcPr>
          <w:p w14:paraId="78404FC5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880" w:type="dxa"/>
            <w:noWrap w:val="0"/>
            <w:vAlign w:val="center"/>
          </w:tcPr>
          <w:p w14:paraId="52582F4B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  <w:kern w:val="2"/>
                <w:szCs w:val="24"/>
                <w:lang w:eastAsia="zh-CN"/>
              </w:rPr>
            </w:pPr>
          </w:p>
        </w:tc>
      </w:tr>
      <w:tr w14:paraId="7D611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651" w:type="dxa"/>
            <w:noWrap w:val="0"/>
            <w:vAlign w:val="center"/>
          </w:tcPr>
          <w:p w14:paraId="4408418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2</w:t>
            </w:r>
          </w:p>
        </w:tc>
        <w:tc>
          <w:tcPr>
            <w:tcW w:w="2513" w:type="dxa"/>
            <w:noWrap w:val="0"/>
            <w:vAlign w:val="center"/>
          </w:tcPr>
          <w:p w14:paraId="369D2246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643" w:type="dxa"/>
            <w:noWrap w:val="0"/>
            <w:vAlign w:val="center"/>
          </w:tcPr>
          <w:p w14:paraId="5F7335C7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880" w:type="dxa"/>
            <w:noWrap w:val="0"/>
            <w:vAlign w:val="center"/>
          </w:tcPr>
          <w:p w14:paraId="4E029F4D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  <w:kern w:val="2"/>
                <w:szCs w:val="24"/>
                <w:lang w:eastAsia="zh-CN"/>
              </w:rPr>
            </w:pPr>
          </w:p>
        </w:tc>
      </w:tr>
      <w:tr w14:paraId="37A64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651" w:type="dxa"/>
            <w:noWrap w:val="0"/>
            <w:vAlign w:val="center"/>
          </w:tcPr>
          <w:p w14:paraId="19CCDEF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…</w:t>
            </w:r>
          </w:p>
        </w:tc>
        <w:tc>
          <w:tcPr>
            <w:tcW w:w="2513" w:type="dxa"/>
            <w:noWrap w:val="0"/>
            <w:vAlign w:val="center"/>
          </w:tcPr>
          <w:p w14:paraId="1DF0BFD8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643" w:type="dxa"/>
            <w:noWrap w:val="0"/>
            <w:vAlign w:val="center"/>
          </w:tcPr>
          <w:p w14:paraId="50F2FE94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880" w:type="dxa"/>
            <w:noWrap w:val="0"/>
            <w:vAlign w:val="center"/>
          </w:tcPr>
          <w:p w14:paraId="79DC8F01">
            <w:pPr>
              <w:spacing w:line="360" w:lineRule="auto"/>
              <w:ind w:right="-50" w:rightChars="-24"/>
              <w:jc w:val="center"/>
              <w:rPr>
                <w:rFonts w:hint="eastAsia" w:ascii="宋体" w:hAnsi="宋体" w:eastAsia="宋体" w:cs="宋体"/>
                <w:color w:val="auto"/>
                <w:kern w:val="2"/>
                <w:szCs w:val="24"/>
                <w:lang w:eastAsia="zh-CN"/>
              </w:rPr>
            </w:pPr>
          </w:p>
        </w:tc>
      </w:tr>
    </w:tbl>
    <w:p w14:paraId="7A4E3474">
      <w:pPr>
        <w:pStyle w:val="5"/>
        <w:spacing w:line="360" w:lineRule="auto"/>
        <w:ind w:right="-50" w:rightChars="-24"/>
        <w:rPr>
          <w:rFonts w:hint="eastAsia" w:ascii="宋体" w:hAnsi="宋体" w:eastAsia="宋体" w:cs="宋体"/>
          <w:color w:val="auto"/>
          <w:sz w:val="20"/>
          <w:szCs w:val="21"/>
        </w:rPr>
      </w:pPr>
      <w:r>
        <w:rPr>
          <w:rFonts w:hint="eastAsia" w:ascii="宋体" w:hAnsi="宋体" w:eastAsia="宋体" w:cs="宋体"/>
          <w:b/>
          <w:color w:val="auto"/>
          <w:sz w:val="20"/>
          <w:szCs w:val="21"/>
        </w:rPr>
        <w:t>表格填写说明</w:t>
      </w:r>
      <w:r>
        <w:rPr>
          <w:rFonts w:hint="eastAsia" w:ascii="宋体" w:hAnsi="宋体" w:eastAsia="宋体" w:cs="宋体"/>
          <w:color w:val="auto"/>
          <w:sz w:val="20"/>
          <w:szCs w:val="21"/>
        </w:rPr>
        <w:t>：</w:t>
      </w:r>
    </w:p>
    <w:p w14:paraId="0ABDAFF9">
      <w:pPr>
        <w:pStyle w:val="5"/>
        <w:spacing w:line="360" w:lineRule="auto"/>
        <w:ind w:right="-50" w:rightChars="-24" w:firstLine="420"/>
        <w:rPr>
          <w:rFonts w:hint="eastAsia" w:ascii="宋体" w:hAnsi="宋体" w:eastAsia="宋体" w:cs="宋体"/>
          <w:b/>
          <w:bCs/>
          <w:color w:val="auto"/>
          <w:sz w:val="20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1"/>
          <w:lang w:eastAsia="zh-CN"/>
        </w:rPr>
        <w:t>1、投标人应根据实际情况，填写本表格，若无偏离，则勾选A项，签字盖章即可。若有偏离，则勾选B项，按表格要求及实际情况填写后，签字盖章。</w:t>
      </w:r>
    </w:p>
    <w:p w14:paraId="21B25E76">
      <w:pPr>
        <w:pStyle w:val="5"/>
        <w:spacing w:before="120" w:after="120" w:line="360" w:lineRule="auto"/>
        <w:ind w:right="-50" w:rightChars="-24" w:firstLine="420"/>
        <w:rPr>
          <w:rFonts w:hint="eastAsia" w:ascii="宋体" w:hAnsi="宋体" w:eastAsia="宋体" w:cs="宋体"/>
          <w:b/>
          <w:bCs/>
          <w:color w:val="auto"/>
          <w:sz w:val="21"/>
          <w:szCs w:val="22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1"/>
          <w:lang w:eastAsia="zh-CN"/>
        </w:rPr>
        <w:t>2、表格中“商务要求条款描述”请投标人根据实际情况如实、完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2"/>
          <w:lang w:eastAsia="zh-CN"/>
        </w:rPr>
        <w:t>整、准确的填写。</w:t>
      </w:r>
    </w:p>
    <w:p w14:paraId="7D2CCBEE">
      <w:pPr>
        <w:rPr>
          <w:rFonts w:hint="eastAsia" w:ascii="宋体" w:hAnsi="宋体" w:eastAsia="宋体" w:cs="宋体"/>
          <w:color w:val="auto"/>
          <w:lang w:eastAsia="zh-CN"/>
        </w:rPr>
      </w:pPr>
    </w:p>
    <w:p w14:paraId="0D7B00EF">
      <w:pPr>
        <w:tabs>
          <w:tab w:val="left" w:pos="2440"/>
          <w:tab w:val="left" w:pos="3040"/>
        </w:tabs>
        <w:spacing w:after="0" w:line="360" w:lineRule="auto"/>
        <w:ind w:left="589" w:right="59"/>
        <w:jc w:val="righ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供应商：（填写名称并盖章） </w:t>
      </w:r>
    </w:p>
    <w:p w14:paraId="68152D48">
      <w:pPr>
        <w:tabs>
          <w:tab w:val="left" w:pos="2440"/>
          <w:tab w:val="left" w:pos="3040"/>
        </w:tabs>
        <w:spacing w:after="0" w:line="360" w:lineRule="auto"/>
        <w:ind w:left="589" w:right="3776"/>
        <w:jc w:val="righ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 w14:paraId="0A8C46DC">
      <w:pPr>
        <w:tabs>
          <w:tab w:val="left" w:pos="2440"/>
          <w:tab w:val="left" w:pos="3040"/>
        </w:tabs>
        <w:spacing w:after="0" w:line="360" w:lineRule="auto"/>
        <w:ind w:left="589" w:right="59"/>
        <w:jc w:val="righ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法定代表人或其授权委托人：（签字或盖章） </w:t>
      </w:r>
    </w:p>
    <w:p w14:paraId="448E8523">
      <w:pPr>
        <w:tabs>
          <w:tab w:val="left" w:pos="2440"/>
          <w:tab w:val="left" w:pos="3040"/>
        </w:tabs>
        <w:spacing w:after="0" w:line="360" w:lineRule="auto"/>
        <w:ind w:left="589" w:right="3776"/>
        <w:jc w:val="right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 w14:paraId="2CA39183"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日期：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21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Plain Text_0"/>
    <w:basedOn w:val="1"/>
    <w:qFormat/>
    <w:uiPriority w:val="0"/>
    <w:rPr>
      <w:rFonts w:ascii="宋体" w:hAnsi="Courier New" w:eastAsia="宋体" w:cs="Times New Roman"/>
      <w:spacing w:val="-8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2025-10-16T03:49:17Z</dcterms:created>
  <dc:creator>Administrator</dc:creator>
  <cp:lastModifiedBy>噜啦啦</cp:lastModifiedBy>
  <dcterms:modified xsi:type="dcterms:W3CDTF">2025-10-16T04:00:23Z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eyJoZGlkIjoiNGViNjc1N2NhNTdmNDg4YmNiNDI1NjZhNGUyMDIwZTgiLCJ1c2VySWQiOiI0NDg3MDQxNDkifQ==</vt:lpwstr>
  </property>
  <property fmtid="{D5CDD505-2E9C-101B-9397-08002B2CF9AE}" pid="4" name="ICV">
    <vt:lpwstr>FBA69FAD971340688C3C9D1CBDF9A763_12</vt:lpwstr>
  </property>
</Properties>
</file>