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D74FF3">
      <w:pPr>
        <w:tabs>
          <w:tab w:val="left" w:pos="900"/>
        </w:tabs>
        <w:snapToGrid w:val="0"/>
        <w:spacing w:line="360" w:lineRule="auto"/>
        <w:jc w:val="center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政府采购活动前三年内无环保类行政处罚记录声明函</w:t>
      </w:r>
    </w:p>
    <w:p w14:paraId="6C650377">
      <w:pPr>
        <w:pStyle w:val="6"/>
        <w:rPr>
          <w:rFonts w:hint="eastAsia" w:ascii="宋体" w:hAnsi="宋体" w:eastAsia="宋体" w:cs="宋体"/>
          <w:lang w:val="en-US" w:eastAsia="zh-CN"/>
        </w:rPr>
      </w:pPr>
    </w:p>
    <w:p w14:paraId="17DF5F6B">
      <w:pPr>
        <w:widowControl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lang w:bidi="ar"/>
        </w:rPr>
        <w:t>（采购人、采购代理机构）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：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bidi="ar"/>
        </w:rPr>
        <w:t xml:space="preserve"> </w:t>
      </w:r>
    </w:p>
    <w:p w14:paraId="230B85CD">
      <w:pPr>
        <w:widowControl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本单位声明如下： </w:t>
      </w:r>
    </w:p>
    <w:p w14:paraId="330AEFED">
      <w:pPr>
        <w:widowControl/>
        <w:jc w:val="lef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    本单位在参加</w:t>
      </w:r>
      <w:r>
        <w:rPr>
          <w:rFonts w:hint="eastAsia" w:ascii="宋体" w:hAnsi="宋体" w:cs="宋体"/>
          <w:color w:val="000000"/>
          <w:sz w:val="28"/>
          <w:szCs w:val="28"/>
        </w:rPr>
        <w:t>（项目编号:HNJX-CG2025-03-03、中共三亚市委党校新校区1000人、450人会议室升降主席台设备采购）</w:t>
      </w:r>
      <w:r>
        <w:rPr>
          <w:rFonts w:hint="eastAsia" w:ascii="宋体" w:hAnsi="宋体" w:cs="宋体"/>
          <w:color w:val="00000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包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的政府采购活动前三年内，未有环保类行政处罚记录。</w:t>
      </w:r>
      <w:r>
        <w:rPr>
          <w:rFonts w:hint="eastAsia" w:ascii="宋体" w:hAnsi="宋体" w:cs="宋体"/>
          <w:color w:val="000000"/>
          <w:sz w:val="28"/>
          <w:szCs w:val="28"/>
        </w:rPr>
        <w:t>若我单位以上承诺不实，自愿承担提供虚假材料谋取中标、成交的法律责任。</w:t>
      </w:r>
    </w:p>
    <w:p w14:paraId="05CA247A">
      <w:pPr>
        <w:widowControl/>
        <w:jc w:val="left"/>
        <w:rPr>
          <w:rFonts w:hint="eastAsia" w:ascii="宋体" w:hAnsi="宋体" w:cs="宋体"/>
          <w:sz w:val="28"/>
          <w:szCs w:val="28"/>
        </w:rPr>
      </w:pPr>
    </w:p>
    <w:p w14:paraId="0F7933DD">
      <w:pPr>
        <w:widowControl/>
        <w:jc w:val="right"/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</w:pPr>
    </w:p>
    <w:p w14:paraId="4201E75D">
      <w:pPr>
        <w:widowControl/>
        <w:jc w:val="right"/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</w:pPr>
    </w:p>
    <w:p w14:paraId="234DB6D9">
      <w:pPr>
        <w:widowControl/>
        <w:spacing w:line="280" w:lineRule="atLeast"/>
        <w:ind w:firstLine="3640" w:firstLineChars="1300"/>
        <w:rPr>
          <w:rFonts w:hint="eastAsia"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>投标单位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 xml:space="preserve">名称（公章）： </w:t>
      </w:r>
    </w:p>
    <w:p w14:paraId="29CACC57">
      <w:pPr>
        <w:widowControl/>
        <w:spacing w:line="280" w:lineRule="atLeast"/>
        <w:jc w:val="center"/>
        <w:rPr>
          <w:rFonts w:hint="eastAsia" w:ascii="宋体" w:hAnsi="宋体" w:cs="宋体"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 xml:space="preserve">                      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法定代表人或被授权人（签字或签章）:</w:t>
      </w:r>
    </w:p>
    <w:p w14:paraId="0D259C5D">
      <w:pPr>
        <w:widowControl/>
        <w:spacing w:line="280" w:lineRule="atLeast"/>
        <w:jc w:val="center"/>
        <w:rPr>
          <w:rFonts w:hint="eastAsia"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 xml:space="preserve">                 签发日期：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宋体" w:hAnsi="宋体" w:cs="宋体"/>
          <w:color w:val="000000"/>
          <w:kern w:val="0"/>
          <w:sz w:val="28"/>
          <w:szCs w:val="28"/>
        </w:rPr>
        <w:t xml:space="preserve">  年  月  日</w:t>
      </w:r>
    </w:p>
    <w:p w14:paraId="4481269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3F77A8"/>
    <w:rsid w:val="18C11A84"/>
    <w:rsid w:val="6F3F77A8"/>
    <w:rsid w:val="72E45748"/>
    <w:rsid w:val="766A3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6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 Unicode MS" w:hAnsi="Arial Unicode MS" w:eastAsia="Cambria Math"/>
      <w:b/>
      <w:bCs/>
      <w:sz w:val="32"/>
      <w:szCs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qFormat/>
    <w:uiPriority w:val="0"/>
    <w:pPr>
      <w:spacing w:line="360" w:lineRule="auto"/>
      <w:ind w:firstLine="560" w:firstLineChars="200"/>
      <w:outlineLvl w:val="0"/>
    </w:pPr>
    <w:rPr>
      <w:rFonts w:ascii="仿宋_GB2312" w:hAnsi="华文仿宋" w:eastAsia="仿宋_GB2312"/>
      <w:snapToGrid w:val="0"/>
      <w:color w:val="0000FF"/>
      <w:sz w:val="28"/>
      <w:szCs w:val="28"/>
      <w:u w:val="single"/>
    </w:rPr>
  </w:style>
  <w:style w:type="paragraph" w:styleId="3">
    <w:name w:val="Body Text Indent"/>
    <w:basedOn w:val="1"/>
    <w:next w:val="4"/>
    <w:qFormat/>
    <w:uiPriority w:val="0"/>
    <w:pPr>
      <w:spacing w:after="120" w:afterLines="0" w:line="360" w:lineRule="auto"/>
      <w:ind w:left="420" w:leftChars="200" w:firstLine="560" w:firstLineChars="200"/>
    </w:pPr>
    <w:rPr>
      <w:rFonts w:ascii="Courier New" w:eastAsia="Courier New"/>
      <w:sz w:val="28"/>
      <w:szCs w:val="28"/>
    </w:rPr>
  </w:style>
  <w:style w:type="paragraph" w:styleId="4">
    <w:name w:val="envelope return"/>
    <w:basedOn w:val="1"/>
    <w:qFormat/>
    <w:uiPriority w:val="0"/>
    <w:pPr>
      <w:widowControl/>
      <w:adjustRightInd w:val="0"/>
      <w:snapToGrid w:val="0"/>
      <w:spacing w:after="200"/>
      <w:jc w:val="left"/>
    </w:pPr>
    <w:rPr>
      <w:rFonts w:ascii="Arial" w:hAnsi="Arial" w:eastAsia="微软雅黑"/>
      <w:kern w:val="0"/>
      <w:sz w:val="22"/>
      <w:szCs w:val="22"/>
    </w:rPr>
  </w:style>
  <w:style w:type="paragraph" w:styleId="5">
    <w:name w:val="Body Text"/>
    <w:basedOn w:val="1"/>
    <w:next w:val="1"/>
    <w:qFormat/>
    <w:uiPriority w:val="0"/>
    <w:pPr>
      <w:keepNext w:val="0"/>
      <w:keepLines w:val="0"/>
      <w:widowControl w:val="0"/>
      <w:suppressLineNumbers w:val="0"/>
      <w:spacing w:after="120" w:afterAutospacing="0" w:line="360" w:lineRule="auto"/>
      <w:jc w:val="both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170</Words>
  <Characters>190</Characters>
  <Lines>0</Lines>
  <Paragraphs>0</Paragraphs>
  <TotalTime>0</TotalTime>
  <ScaleCrop>false</ScaleCrop>
  <LinksUpToDate>false</LinksUpToDate>
  <CharactersWithSpaces>245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2025-03-04T10:16:00Z</dcterms:created>
  <dc:creator>Y prince</dc:creator>
  <cp:lastModifiedBy>Administrator</cp:lastModifiedBy>
  <dcterms:modified xsi:type="dcterms:W3CDTF">2025-03-19T07:17:41Z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4B317EA1C7D3487697EF757FA7933277_13</vt:lpwstr>
  </property>
  <property fmtid="{D5CDD505-2E9C-101B-9397-08002B2CF9AE}" pid="4" name="KSOTemplateDocerSaveRecord">
    <vt:lpwstr>eyJoZGlkIjoiMzY4NzljMmM0M2U0Y2I5YWExZWMzMzIyNzNhNGNiNDIifQ==</vt:lpwstr>
  </property>
</Properties>
</file>