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FC7DDE">
      <w:pPr>
        <w:pStyle w:val="3"/>
        <w:jc w:val="center"/>
        <w:rPr>
          <w:rFonts w:hint="eastAsia"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报价明细表</w:t>
      </w:r>
    </w:p>
    <w:tbl>
      <w:tblPr>
        <w:tblStyle w:val="220"/>
        <w:tblW w:w="9172" w:type="dxa"/>
        <w:tblInd w:w="-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439"/>
        <w:gridCol w:w="2188"/>
        <w:gridCol w:w="1828"/>
        <w:gridCol w:w="2389"/>
        <w:gridCol w:w="698"/>
      </w:tblGrid>
      <w:tr w14:paraId="6D5F1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630" w:type="dxa"/>
            <w:vAlign w:val="center"/>
          </w:tcPr>
          <w:p w14:paraId="649011DF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439" w:type="dxa"/>
            <w:vAlign w:val="center"/>
          </w:tcPr>
          <w:p w14:paraId="6A22B0DF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4"/>
                <w:sz w:val="24"/>
                <w:szCs w:val="24"/>
              </w:rPr>
              <w:t>品目名称</w:t>
            </w:r>
          </w:p>
        </w:tc>
        <w:tc>
          <w:tcPr>
            <w:tcW w:w="2188" w:type="dxa"/>
            <w:vAlign w:val="center"/>
          </w:tcPr>
          <w:p w14:paraId="494B430B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7"/>
                <w:sz w:val="24"/>
                <w:szCs w:val="24"/>
              </w:rPr>
              <w:t>费用明细</w:t>
            </w:r>
          </w:p>
        </w:tc>
        <w:tc>
          <w:tcPr>
            <w:tcW w:w="1828" w:type="dxa"/>
            <w:vAlign w:val="center"/>
          </w:tcPr>
          <w:p w14:paraId="775D77A5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"/>
                <w:sz w:val="24"/>
                <w:szCs w:val="24"/>
              </w:rPr>
              <w:t>单价</w:t>
            </w:r>
          </w:p>
          <w:p w14:paraId="322FCB42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4"/>
                <w:szCs w:val="24"/>
              </w:rPr>
              <w:t>(元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4"/>
                <w:szCs w:val="24"/>
              </w:rPr>
              <w:t>/人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7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4"/>
                <w:szCs w:val="24"/>
              </w:rPr>
              <w:t>/月)</w:t>
            </w:r>
          </w:p>
        </w:tc>
        <w:tc>
          <w:tcPr>
            <w:tcW w:w="2389" w:type="dxa"/>
            <w:vAlign w:val="center"/>
          </w:tcPr>
          <w:p w14:paraId="27850CA9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9"/>
                <w:sz w:val="24"/>
                <w:szCs w:val="24"/>
              </w:rPr>
              <w:t>单项总价(元)=单</w:t>
            </w:r>
          </w:p>
          <w:p w14:paraId="670468D1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</w:rPr>
              <w:t>价*</w:t>
            </w:r>
            <w:r>
              <w:rPr>
                <w:rFonts w:hint="eastAsia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</w:rPr>
              <w:t>人*12个月</w:t>
            </w:r>
          </w:p>
        </w:tc>
        <w:tc>
          <w:tcPr>
            <w:tcW w:w="698" w:type="dxa"/>
            <w:vAlign w:val="center"/>
          </w:tcPr>
          <w:p w14:paraId="05389F10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</w:rPr>
              <w:t>备注</w:t>
            </w:r>
          </w:p>
        </w:tc>
      </w:tr>
      <w:tr w14:paraId="1BAB0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30" w:type="dxa"/>
            <w:vMerge w:val="restart"/>
            <w:tcBorders>
              <w:bottom w:val="nil"/>
            </w:tcBorders>
            <w:vAlign w:val="center"/>
          </w:tcPr>
          <w:p w14:paraId="18605249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vAlign w:val="center"/>
          </w:tcPr>
          <w:p w14:paraId="3867FD0A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暂定价</w:t>
            </w:r>
          </w:p>
        </w:tc>
        <w:tc>
          <w:tcPr>
            <w:tcW w:w="2188" w:type="dxa"/>
            <w:vAlign w:val="center"/>
          </w:tcPr>
          <w:p w14:paraId="61D72B4A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派遣人员工资</w:t>
            </w:r>
          </w:p>
        </w:tc>
        <w:tc>
          <w:tcPr>
            <w:tcW w:w="1828" w:type="dxa"/>
            <w:vMerge w:val="restart"/>
            <w:tcBorders>
              <w:bottom w:val="nil"/>
            </w:tcBorders>
            <w:vAlign w:val="center"/>
          </w:tcPr>
          <w:p w14:paraId="27D01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 w14:paraId="4DE33C3E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389" w:type="dxa"/>
            <w:vMerge w:val="restart"/>
            <w:tcBorders>
              <w:bottom w:val="nil"/>
            </w:tcBorders>
            <w:vAlign w:val="center"/>
          </w:tcPr>
          <w:p w14:paraId="345F1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3096773.58</w:t>
            </w:r>
          </w:p>
        </w:tc>
        <w:tc>
          <w:tcPr>
            <w:tcW w:w="698" w:type="dxa"/>
            <w:vMerge w:val="restart"/>
            <w:tcBorders>
              <w:bottom w:val="nil"/>
            </w:tcBorders>
            <w:vAlign w:val="center"/>
          </w:tcPr>
          <w:p w14:paraId="363AB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26F83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30" w:type="dxa"/>
            <w:vMerge w:val="continue"/>
            <w:tcBorders>
              <w:top w:val="nil"/>
              <w:bottom w:val="nil"/>
            </w:tcBorders>
            <w:vAlign w:val="center"/>
          </w:tcPr>
          <w:p w14:paraId="353F9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top w:val="nil"/>
              <w:bottom w:val="nil"/>
            </w:tcBorders>
            <w:vAlign w:val="center"/>
          </w:tcPr>
          <w:p w14:paraId="019AC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14:paraId="47EFFD02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五险一金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center"/>
          </w:tcPr>
          <w:p w14:paraId="120E2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nil"/>
              <w:bottom w:val="nil"/>
            </w:tcBorders>
            <w:vAlign w:val="center"/>
          </w:tcPr>
          <w:p w14:paraId="0C6C8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8" w:type="dxa"/>
            <w:vMerge w:val="continue"/>
            <w:tcBorders>
              <w:top w:val="nil"/>
              <w:bottom w:val="nil"/>
            </w:tcBorders>
            <w:vAlign w:val="center"/>
          </w:tcPr>
          <w:p w14:paraId="5DFBD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D034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30" w:type="dxa"/>
            <w:vMerge w:val="continue"/>
            <w:tcBorders>
              <w:top w:val="nil"/>
              <w:bottom w:val="nil"/>
            </w:tcBorders>
            <w:vAlign w:val="center"/>
          </w:tcPr>
          <w:p w14:paraId="7409A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top w:val="nil"/>
              <w:bottom w:val="nil"/>
            </w:tcBorders>
            <w:vAlign w:val="center"/>
          </w:tcPr>
          <w:p w14:paraId="69DFC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14:paraId="6C132402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工龄补助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center"/>
          </w:tcPr>
          <w:p w14:paraId="69ADB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nil"/>
              <w:bottom w:val="nil"/>
            </w:tcBorders>
            <w:vAlign w:val="center"/>
          </w:tcPr>
          <w:p w14:paraId="097F6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8" w:type="dxa"/>
            <w:vMerge w:val="continue"/>
            <w:tcBorders>
              <w:top w:val="nil"/>
              <w:bottom w:val="nil"/>
            </w:tcBorders>
            <w:vAlign w:val="center"/>
          </w:tcPr>
          <w:p w14:paraId="715D3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76F2C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30" w:type="dxa"/>
            <w:vMerge w:val="continue"/>
            <w:tcBorders>
              <w:top w:val="nil"/>
              <w:bottom w:val="nil"/>
            </w:tcBorders>
            <w:vAlign w:val="center"/>
          </w:tcPr>
          <w:p w14:paraId="40CE7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top w:val="nil"/>
              <w:bottom w:val="nil"/>
            </w:tcBorders>
            <w:vAlign w:val="center"/>
          </w:tcPr>
          <w:p w14:paraId="3CB1C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14:paraId="3E1E92FC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高温补贴费</w:t>
            </w:r>
            <w:bookmarkStart w:id="0" w:name="_GoBack"/>
            <w:bookmarkEnd w:id="0"/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center"/>
          </w:tcPr>
          <w:p w14:paraId="7EA5A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nil"/>
              <w:bottom w:val="nil"/>
            </w:tcBorders>
            <w:vAlign w:val="center"/>
          </w:tcPr>
          <w:p w14:paraId="5BAFD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8" w:type="dxa"/>
            <w:vMerge w:val="continue"/>
            <w:tcBorders>
              <w:top w:val="nil"/>
              <w:bottom w:val="nil"/>
            </w:tcBorders>
            <w:vAlign w:val="center"/>
          </w:tcPr>
          <w:p w14:paraId="510A4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FC66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30" w:type="dxa"/>
            <w:vMerge w:val="continue"/>
            <w:tcBorders>
              <w:top w:val="nil"/>
            </w:tcBorders>
            <w:vAlign w:val="center"/>
          </w:tcPr>
          <w:p w14:paraId="01852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top w:val="nil"/>
            </w:tcBorders>
            <w:vAlign w:val="center"/>
          </w:tcPr>
          <w:p w14:paraId="3F387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14:paraId="7AC5B27A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残疾人保障金</w:t>
            </w:r>
          </w:p>
        </w:tc>
        <w:tc>
          <w:tcPr>
            <w:tcW w:w="1828" w:type="dxa"/>
            <w:vMerge w:val="continue"/>
            <w:tcBorders>
              <w:top w:val="nil"/>
            </w:tcBorders>
            <w:vAlign w:val="center"/>
          </w:tcPr>
          <w:p w14:paraId="764BB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nil"/>
            </w:tcBorders>
            <w:vAlign w:val="center"/>
          </w:tcPr>
          <w:p w14:paraId="02A6E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8" w:type="dxa"/>
            <w:vMerge w:val="continue"/>
            <w:tcBorders>
              <w:top w:val="nil"/>
            </w:tcBorders>
            <w:vAlign w:val="center"/>
          </w:tcPr>
          <w:p w14:paraId="0910C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1F007B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30" w:type="dxa"/>
            <w:vAlign w:val="center"/>
          </w:tcPr>
          <w:p w14:paraId="6F40D0F3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39" w:type="dxa"/>
            <w:vAlign w:val="center"/>
          </w:tcPr>
          <w:p w14:paraId="27C60532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8"/>
                <w:sz w:val="24"/>
                <w:szCs w:val="24"/>
              </w:rPr>
              <w:t>管理服务费</w:t>
            </w:r>
          </w:p>
        </w:tc>
        <w:tc>
          <w:tcPr>
            <w:tcW w:w="2188" w:type="dxa"/>
            <w:vAlign w:val="center"/>
          </w:tcPr>
          <w:p w14:paraId="709D3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 w14:paraId="33BBB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2389" w:type="dxa"/>
            <w:vAlign w:val="center"/>
          </w:tcPr>
          <w:p w14:paraId="73DCA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98" w:type="dxa"/>
            <w:vAlign w:val="center"/>
          </w:tcPr>
          <w:p w14:paraId="69FB8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3C425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257" w:type="dxa"/>
            <w:gridSpan w:val="3"/>
            <w:vAlign w:val="center"/>
          </w:tcPr>
          <w:p w14:paraId="35D1D603">
            <w:pPr>
              <w:pStyle w:val="2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0"/>
                <w:sz w:val="24"/>
                <w:szCs w:val="24"/>
              </w:rPr>
              <w:t>合计总价</w:t>
            </w:r>
          </w:p>
        </w:tc>
        <w:tc>
          <w:tcPr>
            <w:tcW w:w="4915" w:type="dxa"/>
            <w:gridSpan w:val="3"/>
            <w:vAlign w:val="center"/>
          </w:tcPr>
          <w:p w14:paraId="12D4E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 w14:paraId="1A87CFF4">
      <w:pPr>
        <w:spacing w:line="248" w:lineRule="auto"/>
        <w:rPr>
          <w:rFonts w:ascii="Arial"/>
          <w:sz w:val="21"/>
        </w:rPr>
      </w:pPr>
    </w:p>
    <w:p w14:paraId="792414B4">
      <w:pPr>
        <w:spacing w:line="248" w:lineRule="auto"/>
        <w:rPr>
          <w:rFonts w:ascii="Arial"/>
          <w:sz w:val="21"/>
        </w:rPr>
      </w:pPr>
    </w:p>
    <w:p w14:paraId="69392ED5">
      <w:pPr>
        <w:spacing w:line="248" w:lineRule="auto"/>
        <w:rPr>
          <w:rFonts w:ascii="Arial"/>
          <w:sz w:val="21"/>
        </w:rPr>
      </w:pPr>
    </w:p>
    <w:p w14:paraId="6B66EB0B">
      <w:pPr>
        <w:spacing w:before="78" w:line="219" w:lineRule="auto"/>
        <w:ind w:left="17"/>
        <w:rPr>
          <w:rFonts w:hint="default" w:ascii="Arial" w:eastAsia="宋体"/>
          <w:sz w:val="21"/>
          <w:u w:val="single"/>
          <w:lang w:val="en-US" w:eastAsia="zh-CN"/>
        </w:rPr>
      </w:pPr>
      <w:r>
        <w:rPr>
          <w:rFonts w:hint="eastAsia" w:ascii="宋体" w:hAnsi="宋体" w:cs="宋体"/>
          <w:spacing w:val="-5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-5"/>
          <w:sz w:val="24"/>
          <w:szCs w:val="24"/>
        </w:rPr>
        <w:t>名称（公章</w:t>
      </w:r>
      <w:r>
        <w:rPr>
          <w:rFonts w:ascii="宋体" w:hAnsi="宋体" w:eastAsia="宋体" w:cs="宋体"/>
          <w:spacing w:val="2"/>
          <w:sz w:val="24"/>
          <w:szCs w:val="24"/>
        </w:rPr>
        <w:t>）：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      </w:t>
      </w:r>
      <w:r>
        <w:rPr>
          <w:rFonts w:ascii="宋体" w:hAnsi="宋体" w:eastAsia="宋体" w:cs="宋体"/>
          <w:spacing w:val="2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pacing w:val="2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pacing w:val="-5"/>
          <w:sz w:val="24"/>
          <w:szCs w:val="24"/>
        </w:rPr>
        <w:t>日</w:t>
      </w:r>
      <w:r>
        <w:rPr>
          <w:rFonts w:hint="eastAsia" w:ascii="宋体" w:hAnsi="宋体" w:cs="宋体"/>
          <w:spacing w:val="-5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期：</w:t>
      </w:r>
      <w:r>
        <w:rPr>
          <w:rFonts w:ascii="宋体" w:hAnsi="宋体" w:eastAsia="宋体" w:cs="宋体"/>
          <w:spacing w:val="1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年</w:t>
      </w:r>
      <w:r>
        <w:rPr>
          <w:rFonts w:ascii="宋体" w:hAnsi="宋体" w:eastAsia="宋体" w:cs="宋体"/>
          <w:spacing w:val="26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月</w:t>
      </w:r>
      <w:r>
        <w:rPr>
          <w:rFonts w:ascii="宋体" w:hAnsi="宋体" w:eastAsia="宋体" w:cs="宋体"/>
          <w:spacing w:val="4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日</w:t>
      </w:r>
    </w:p>
    <w:p w14:paraId="2E464D04">
      <w:pPr>
        <w:spacing w:line="296" w:lineRule="auto"/>
        <w:rPr>
          <w:rFonts w:ascii="Arial"/>
          <w:sz w:val="21"/>
        </w:rPr>
      </w:pPr>
    </w:p>
    <w:p w14:paraId="26E18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Arial"/>
          <w:sz w:val="21"/>
        </w:rPr>
      </w:pPr>
    </w:p>
    <w:p w14:paraId="14075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注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: ①本项目的报价方式采用“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暂定价+管理服务费</w:t>
      </w:r>
      <w:r>
        <w:rPr>
          <w:rFonts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”组成的总价方式进行报价</w:t>
      </w:r>
      <w:r>
        <w:rPr>
          <w:rFonts w:hint="eastAsia" w:ascii="宋体" w:hAnsi="宋体" w:cs="宋体"/>
          <w:spacing w:val="1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并填写合计总价</w:t>
      </w:r>
      <w:r>
        <w:rPr>
          <w:rFonts w:ascii="宋体" w:hAnsi="宋体" w:eastAsia="宋体" w:cs="宋体"/>
          <w:spacing w:val="10"/>
          <w:sz w:val="24"/>
          <w:szCs w:val="24"/>
        </w:rPr>
        <w:t>。</w:t>
      </w:r>
    </w:p>
    <w:p w14:paraId="4BDC9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3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3"/>
          <w:sz w:val="24"/>
          <w:szCs w:val="24"/>
        </w:rPr>
        <w:t>②</w:t>
      </w:r>
      <w:r>
        <w:rPr>
          <w:rFonts w:ascii="宋体" w:hAnsi="宋体" w:eastAsia="宋体" w:cs="宋体"/>
          <w:spacing w:val="10"/>
          <w:sz w:val="24"/>
          <w:szCs w:val="24"/>
        </w:rPr>
        <w:t>供应商仅需对管理服务费进行报价</w:t>
      </w:r>
      <w:r>
        <w:rPr>
          <w:rFonts w:hint="eastAsia" w:ascii="宋体" w:hAnsi="宋体" w:cs="宋体"/>
          <w:spacing w:val="1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含单价和单项总价</w:t>
      </w:r>
      <w:r>
        <w:rPr>
          <w:rFonts w:hint="eastAsia" w:ascii="宋体" w:hAnsi="宋体" w:cs="宋体"/>
          <w:spacing w:val="1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10"/>
          <w:sz w:val="24"/>
          <w:szCs w:val="24"/>
        </w:rPr>
        <w:t>，管理服务费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单价</w:t>
      </w:r>
      <w:r>
        <w:rPr>
          <w:rFonts w:ascii="宋体" w:hAnsi="宋体" w:eastAsia="宋体" w:cs="宋体"/>
          <w:spacing w:val="10"/>
          <w:sz w:val="24"/>
          <w:szCs w:val="24"/>
        </w:rPr>
        <w:t>最高限价为50.00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元/月/人</w:t>
      </w:r>
      <w:r>
        <w:rPr>
          <w:rFonts w:hint="eastAsia" w:ascii="宋体" w:hAnsi="宋体" w:cs="宋体"/>
          <w:spacing w:val="1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超过视为无效投标</w:t>
      </w:r>
      <w:r>
        <w:rPr>
          <w:rFonts w:ascii="宋体" w:hAnsi="宋体" w:eastAsia="宋体" w:cs="宋体"/>
          <w:spacing w:val="10"/>
          <w:sz w:val="24"/>
          <w:szCs w:val="24"/>
        </w:rPr>
        <w:t>。</w:t>
      </w:r>
    </w:p>
    <w:p w14:paraId="0A828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32" w:firstLineChars="200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3"/>
          <w:sz w:val="24"/>
          <w:szCs w:val="24"/>
        </w:rPr>
        <w:t>③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项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</w:rPr>
        <w:t>目实施过程中，采购人有权根据本单位的实际情况，按实际产生的暂定价和</w:t>
      </w:r>
      <w:r>
        <w:rPr>
          <w:rFonts w:ascii="宋体" w:hAnsi="宋体" w:eastAsia="宋体" w:cs="宋体"/>
          <w:spacing w:val="10"/>
          <w:sz w:val="24"/>
          <w:szCs w:val="24"/>
        </w:rPr>
        <w:t>管理服务费进行结算。</w:t>
      </w:r>
    </w:p>
    <w:p w14:paraId="42727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④</w:t>
      </w:r>
      <w:r>
        <w:rPr>
          <w:rFonts w:ascii="宋体" w:hAnsi="宋体" w:eastAsia="宋体" w:cs="宋体"/>
          <w:spacing w:val="10"/>
          <w:sz w:val="24"/>
          <w:szCs w:val="24"/>
        </w:rPr>
        <w:t>“ 报价明细表 ”各分项报价合计应当与“ 开标一览表 ”报价合计相等。</w:t>
      </w:r>
    </w:p>
    <w:p w14:paraId="12E1C375">
      <w:pPr>
        <w:pStyle w:val="167"/>
        <w:rPr>
          <w:rFonts w:ascii="宋体" w:hAnsi="宋体" w:cs="宋体"/>
          <w:color w:val="000000"/>
          <w:sz w:val="24"/>
          <w:u w:val="single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D4740">
    <w:pPr>
      <w:spacing w:line="175" w:lineRule="auto"/>
      <w:ind w:left="4709"/>
      <w:rPr>
        <w:rFonts w:ascii="宋体" w:hAnsi="宋体" w:eastAsia="宋体" w:cs="宋体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9A253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xMzRmOGRhZGFkNzZkMjQ5ZGE4Nzc1M2JiZGVjYjAifQ=="/>
  </w:docVars>
  <w:rsids>
    <w:rsidRoot w:val="00172A27"/>
    <w:rsid w:val="00037176"/>
    <w:rsid w:val="00065DF3"/>
    <w:rsid w:val="0007210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66B35"/>
    <w:rsid w:val="00282BF3"/>
    <w:rsid w:val="00284CCE"/>
    <w:rsid w:val="002A01BB"/>
    <w:rsid w:val="002A796E"/>
    <w:rsid w:val="002B50DD"/>
    <w:rsid w:val="002F44A0"/>
    <w:rsid w:val="00324F1A"/>
    <w:rsid w:val="00340B0F"/>
    <w:rsid w:val="00367103"/>
    <w:rsid w:val="003C4E28"/>
    <w:rsid w:val="003E5595"/>
    <w:rsid w:val="004065BB"/>
    <w:rsid w:val="00464F30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125C4"/>
    <w:rsid w:val="00C222D6"/>
    <w:rsid w:val="00C30C86"/>
    <w:rsid w:val="00C44636"/>
    <w:rsid w:val="00C70EBB"/>
    <w:rsid w:val="00C86021"/>
    <w:rsid w:val="00CF4679"/>
    <w:rsid w:val="00D22B98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1BC12B2"/>
    <w:rsid w:val="0672208E"/>
    <w:rsid w:val="0A68233F"/>
    <w:rsid w:val="117973D5"/>
    <w:rsid w:val="2AE2084D"/>
    <w:rsid w:val="2E5C49B3"/>
    <w:rsid w:val="2E780E27"/>
    <w:rsid w:val="376E7B55"/>
    <w:rsid w:val="40E37C3B"/>
    <w:rsid w:val="438D690B"/>
    <w:rsid w:val="58AD704A"/>
    <w:rsid w:val="5BE23B88"/>
    <w:rsid w:val="5CAC492C"/>
    <w:rsid w:val="5D74687A"/>
    <w:rsid w:val="690245EB"/>
    <w:rsid w:val="73010807"/>
    <w:rsid w:val="7976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2520" w:leftChars="1200"/>
    </w:pPr>
  </w:style>
  <w:style w:type="paragraph" w:styleId="12">
    <w:name w:val="Normal Indent"/>
    <w:basedOn w:val="1"/>
    <w:link w:val="81"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qFormat/>
    <w:uiPriority w:val="39"/>
    <w:pPr>
      <w:ind w:left="1680" w:leftChars="800"/>
    </w:pPr>
  </w:style>
  <w:style w:type="paragraph" w:styleId="20">
    <w:name w:val="toc 3"/>
    <w:basedOn w:val="1"/>
    <w:next w:val="1"/>
    <w:qFormat/>
    <w:uiPriority w:val="39"/>
    <w:pPr>
      <w:ind w:left="840" w:leftChars="400"/>
    </w:pPr>
  </w:style>
  <w:style w:type="paragraph" w:styleId="21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qFormat/>
    <w:uiPriority w:val="39"/>
    <w:pPr>
      <w:ind w:left="2940" w:leftChars="1400"/>
    </w:pPr>
  </w:style>
  <w:style w:type="paragraph" w:styleId="23">
    <w:name w:val="Date"/>
    <w:basedOn w:val="1"/>
    <w:next w:val="1"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qFormat/>
    <w:uiPriority w:val="0"/>
    <w:rPr>
      <w:b/>
      <w:bCs/>
      <w:szCs w:val="24"/>
    </w:rPr>
  </w:style>
  <w:style w:type="table" w:styleId="42">
    <w:name w:val="Table Grid"/>
    <w:basedOn w:val="4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qFormat/>
    <w:uiPriority w:val="20"/>
    <w:rPr>
      <w:i/>
      <w:iCs/>
    </w:rPr>
  </w:style>
  <w:style w:type="character" w:styleId="48">
    <w:name w:val="Hyperlink"/>
    <w:qFormat/>
    <w:uiPriority w:val="99"/>
    <w:rPr>
      <w:color w:val="0000FF"/>
      <w:u w:val="non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footnote reference"/>
    <w:qFormat/>
    <w:uiPriority w:val="0"/>
    <w:rPr>
      <w:vertAlign w:val="superscript"/>
    </w:rPr>
  </w:style>
  <w:style w:type="character" w:customStyle="1" w:styleId="51">
    <w:name w:val="标题 6 字符"/>
    <w:link w:val="7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qFormat/>
    <w:uiPriority w:val="0"/>
    <w:rPr>
      <w:kern w:val="2"/>
    </w:rPr>
  </w:style>
  <w:style w:type="character" w:customStyle="1" w:styleId="54">
    <w:name w:val="标题 5 字符"/>
    <w:link w:val="6"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qFormat/>
    <w:uiPriority w:val="0"/>
    <w:rPr>
      <w:kern w:val="2"/>
      <w:sz w:val="16"/>
      <w:szCs w:val="16"/>
    </w:rPr>
  </w:style>
  <w:style w:type="character" w:customStyle="1" w:styleId="56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4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qFormat/>
    <w:uiPriority w:val="0"/>
    <w:rPr>
      <w:rFonts w:eastAsia="Arial"/>
    </w:rPr>
  </w:style>
  <w:style w:type="paragraph" w:customStyle="1" w:styleId="105">
    <w:name w:val="样式1"/>
    <w:basedOn w:val="4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qFormat/>
    <w:uiPriority w:val="0"/>
    <w:rPr>
      <w:rFonts w:eastAsia="Arial"/>
    </w:rPr>
  </w:style>
  <w:style w:type="paragraph" w:customStyle="1" w:styleId="115">
    <w:name w:val="Char Char2 Char Char"/>
    <w:basedOn w:val="14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1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2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290</Characters>
  <Lines>1</Lines>
  <Paragraphs>1</Paragraphs>
  <TotalTime>8</TotalTime>
  <ScaleCrop>false</ScaleCrop>
  <LinksUpToDate>false</LinksUpToDate>
  <CharactersWithSpaces>335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2025-09-02T03:43:56Z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E1FCEB72BA0F43F1B97B12DDF73BBD6E_12</vt:lpwstr>
  </property>
  <property fmtid="{D5CDD505-2E9C-101B-9397-08002B2CF9AE}" pid="4" name="KSOTemplateDocerSaveRecord">
    <vt:lpwstr>eyJoZGlkIjoiNjQ1ZmI4NDgzZjQ2ZTczMGQxYzE0NTJkOGVhMGQ4M2MiLCJ1c2VySWQiOiIyOTUzNDU3MzEifQ==</vt:lpwstr>
  </property>
</Properties>
</file>