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AC73A" w14:textId="6F7C205E" w:rsidR="00E73354" w:rsidRPr="002D22BB" w:rsidRDefault="002D22BB" w:rsidP="002D22BB">
      <w:pPr>
        <w:adjustRightInd w:val="0"/>
        <w:snapToGrid w:val="0"/>
        <w:spacing w:beforeLines="50" w:before="120" w:afterLines="50" w:after="120" w:line="360" w:lineRule="auto"/>
        <w:jc w:val="center"/>
        <w:rPr>
          <w:rFonts w:ascii="宋体" w:eastAsia="宋体" w:hAnsi="宋体" w:hint="eastAsia"/>
          <w:b/>
          <w:bCs/>
        </w:rPr>
      </w:pPr>
      <w:r w:rsidRPr="002D22BB">
        <w:rPr>
          <w:rFonts w:ascii="宋体" w:eastAsia="宋体" w:hAnsi="宋体" w:hint="eastAsia"/>
          <w:b/>
          <w:bCs/>
        </w:rPr>
        <w:t>投标（响应）报价明细表</w:t>
      </w:r>
      <w:r>
        <w:rPr>
          <w:rFonts w:ascii="宋体" w:eastAsia="宋体" w:hAnsi="宋体" w:hint="eastAsia"/>
          <w:b/>
          <w:bCs/>
        </w:rPr>
        <w:t>（</w:t>
      </w:r>
      <w:r w:rsidR="005831D2">
        <w:rPr>
          <w:rFonts w:ascii="宋体" w:eastAsia="宋体" w:hAnsi="宋体" w:hint="eastAsia"/>
          <w:b/>
          <w:bCs/>
        </w:rPr>
        <w:t>B</w:t>
      </w:r>
      <w:r>
        <w:rPr>
          <w:rFonts w:ascii="宋体" w:eastAsia="宋体" w:hAnsi="宋体" w:hint="eastAsia"/>
          <w:b/>
          <w:bCs/>
        </w:rPr>
        <w:t>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006"/>
        <w:gridCol w:w="1559"/>
        <w:gridCol w:w="1417"/>
        <w:gridCol w:w="1985"/>
        <w:gridCol w:w="1701"/>
        <w:gridCol w:w="1559"/>
        <w:gridCol w:w="1559"/>
        <w:gridCol w:w="1560"/>
      </w:tblGrid>
      <w:tr w:rsidR="005831D2" w:rsidRPr="00534CF6" w14:paraId="334A3DA2" w14:textId="77777777" w:rsidTr="005831D2">
        <w:trPr>
          <w:cantSplit/>
          <w:trHeight w:val="561"/>
        </w:trPr>
        <w:tc>
          <w:tcPr>
            <w:tcW w:w="817" w:type="dxa"/>
            <w:vAlign w:val="center"/>
          </w:tcPr>
          <w:p w14:paraId="506BCA05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3006" w:type="dxa"/>
            <w:vAlign w:val="center"/>
          </w:tcPr>
          <w:p w14:paraId="52320C24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559" w:type="dxa"/>
            <w:vAlign w:val="center"/>
          </w:tcPr>
          <w:p w14:paraId="65089140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数量/单位</w:t>
            </w:r>
          </w:p>
        </w:tc>
        <w:tc>
          <w:tcPr>
            <w:tcW w:w="1417" w:type="dxa"/>
            <w:vAlign w:val="center"/>
          </w:tcPr>
          <w:p w14:paraId="14B92BBB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规格</w:t>
            </w:r>
          </w:p>
        </w:tc>
        <w:tc>
          <w:tcPr>
            <w:tcW w:w="1985" w:type="dxa"/>
            <w:vAlign w:val="center"/>
          </w:tcPr>
          <w:p w14:paraId="1ECF527E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清理率/维修率</w:t>
            </w:r>
          </w:p>
        </w:tc>
        <w:tc>
          <w:tcPr>
            <w:tcW w:w="1701" w:type="dxa"/>
            <w:vAlign w:val="center"/>
          </w:tcPr>
          <w:p w14:paraId="129C7009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实际量</w:t>
            </w:r>
          </w:p>
        </w:tc>
        <w:tc>
          <w:tcPr>
            <w:tcW w:w="1559" w:type="dxa"/>
            <w:vAlign w:val="center"/>
          </w:tcPr>
          <w:p w14:paraId="462391E1" w14:textId="60598BB9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单价</w:t>
            </w:r>
          </w:p>
        </w:tc>
        <w:tc>
          <w:tcPr>
            <w:tcW w:w="1559" w:type="dxa"/>
            <w:vAlign w:val="center"/>
          </w:tcPr>
          <w:p w14:paraId="6C67C2DE" w14:textId="665228F9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总价</w:t>
            </w:r>
          </w:p>
        </w:tc>
        <w:tc>
          <w:tcPr>
            <w:tcW w:w="1560" w:type="dxa"/>
            <w:vAlign w:val="center"/>
          </w:tcPr>
          <w:p w14:paraId="1682CEF5" w14:textId="56FABE6A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备注</w:t>
            </w:r>
          </w:p>
        </w:tc>
      </w:tr>
      <w:tr w:rsidR="005831D2" w:rsidRPr="00534CF6" w14:paraId="081DFD77" w14:textId="77777777" w:rsidTr="005831D2">
        <w:trPr>
          <w:cantSplit/>
          <w:trHeight w:val="561"/>
        </w:trPr>
        <w:tc>
          <w:tcPr>
            <w:tcW w:w="817" w:type="dxa"/>
            <w:vAlign w:val="center"/>
          </w:tcPr>
          <w:p w14:paraId="422B4545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3006" w:type="dxa"/>
            <w:vAlign w:val="center"/>
          </w:tcPr>
          <w:p w14:paraId="110D449B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排水管道清理</w:t>
            </w:r>
          </w:p>
        </w:tc>
        <w:tc>
          <w:tcPr>
            <w:tcW w:w="1559" w:type="dxa"/>
            <w:vAlign w:val="center"/>
          </w:tcPr>
          <w:p w14:paraId="450DAE4C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200000m</w:t>
            </w:r>
          </w:p>
        </w:tc>
        <w:tc>
          <w:tcPr>
            <w:tcW w:w="1417" w:type="dxa"/>
            <w:vAlign w:val="center"/>
          </w:tcPr>
          <w:p w14:paraId="38E47818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/</w:t>
            </w:r>
          </w:p>
        </w:tc>
        <w:tc>
          <w:tcPr>
            <w:tcW w:w="1985" w:type="dxa"/>
            <w:vAlign w:val="center"/>
          </w:tcPr>
          <w:p w14:paraId="2FE00C6F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40%</w:t>
            </w:r>
          </w:p>
        </w:tc>
        <w:tc>
          <w:tcPr>
            <w:tcW w:w="1701" w:type="dxa"/>
            <w:vAlign w:val="center"/>
          </w:tcPr>
          <w:p w14:paraId="4149BE63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50000m</w:t>
            </w:r>
          </w:p>
        </w:tc>
        <w:tc>
          <w:tcPr>
            <w:tcW w:w="1559" w:type="dxa"/>
            <w:vAlign w:val="center"/>
          </w:tcPr>
          <w:p w14:paraId="69B84C7A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1BBF10" w14:textId="5DA04D09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519C16B" w14:textId="63ABC119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具体工作任务以实际发生量为准（注：如有设施增减要包干）</w:t>
            </w:r>
          </w:p>
        </w:tc>
      </w:tr>
      <w:tr w:rsidR="005831D2" w:rsidRPr="00534CF6" w14:paraId="5277392B" w14:textId="77777777" w:rsidTr="005831D2">
        <w:trPr>
          <w:cantSplit/>
          <w:trHeight w:val="561"/>
        </w:trPr>
        <w:tc>
          <w:tcPr>
            <w:tcW w:w="817" w:type="dxa"/>
            <w:vAlign w:val="center"/>
          </w:tcPr>
          <w:p w14:paraId="01917EAC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006" w:type="dxa"/>
            <w:vAlign w:val="center"/>
          </w:tcPr>
          <w:p w14:paraId="45B5480D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排水管道维修</w:t>
            </w:r>
          </w:p>
        </w:tc>
        <w:tc>
          <w:tcPr>
            <w:tcW w:w="1559" w:type="dxa"/>
            <w:vAlign w:val="center"/>
          </w:tcPr>
          <w:p w14:paraId="569A0412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200000m</w:t>
            </w:r>
          </w:p>
        </w:tc>
        <w:tc>
          <w:tcPr>
            <w:tcW w:w="1417" w:type="dxa"/>
            <w:vAlign w:val="center"/>
          </w:tcPr>
          <w:p w14:paraId="6D9B1AAD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/</w:t>
            </w:r>
          </w:p>
        </w:tc>
        <w:tc>
          <w:tcPr>
            <w:tcW w:w="1985" w:type="dxa"/>
            <w:vAlign w:val="center"/>
          </w:tcPr>
          <w:p w14:paraId="725B4D84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1%</w:t>
            </w:r>
          </w:p>
        </w:tc>
        <w:tc>
          <w:tcPr>
            <w:tcW w:w="1701" w:type="dxa"/>
            <w:vAlign w:val="center"/>
          </w:tcPr>
          <w:p w14:paraId="33B9A5BC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2000m</w:t>
            </w:r>
          </w:p>
        </w:tc>
        <w:tc>
          <w:tcPr>
            <w:tcW w:w="1559" w:type="dxa"/>
            <w:vAlign w:val="center"/>
          </w:tcPr>
          <w:p w14:paraId="5BB68BA0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C8815D5" w14:textId="5E5AC7F9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7417DC9C" w14:textId="767DA0A0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831D2" w:rsidRPr="00534CF6" w14:paraId="465F0878" w14:textId="77777777" w:rsidTr="005831D2">
        <w:trPr>
          <w:cantSplit/>
          <w:trHeight w:val="561"/>
        </w:trPr>
        <w:tc>
          <w:tcPr>
            <w:tcW w:w="817" w:type="dxa"/>
            <w:vAlign w:val="center"/>
          </w:tcPr>
          <w:p w14:paraId="42D9010F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3006" w:type="dxa"/>
            <w:vAlign w:val="center"/>
          </w:tcPr>
          <w:p w14:paraId="1A0A7F82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排水铸铁承重污水井盖维修</w:t>
            </w:r>
          </w:p>
        </w:tc>
        <w:tc>
          <w:tcPr>
            <w:tcW w:w="1559" w:type="dxa"/>
            <w:vAlign w:val="center"/>
          </w:tcPr>
          <w:p w14:paraId="1FCA56A6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5571套</w:t>
            </w:r>
          </w:p>
        </w:tc>
        <w:tc>
          <w:tcPr>
            <w:tcW w:w="1417" w:type="dxa"/>
            <w:vAlign w:val="center"/>
          </w:tcPr>
          <w:p w14:paraId="306AEF87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700*800</w:t>
            </w:r>
          </w:p>
        </w:tc>
        <w:tc>
          <w:tcPr>
            <w:tcW w:w="1985" w:type="dxa"/>
            <w:vAlign w:val="center"/>
          </w:tcPr>
          <w:p w14:paraId="1173E3FD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2%</w:t>
            </w:r>
          </w:p>
        </w:tc>
        <w:tc>
          <w:tcPr>
            <w:tcW w:w="1701" w:type="dxa"/>
            <w:vAlign w:val="center"/>
          </w:tcPr>
          <w:p w14:paraId="25FE2180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111.42</w:t>
            </w:r>
          </w:p>
        </w:tc>
        <w:tc>
          <w:tcPr>
            <w:tcW w:w="1559" w:type="dxa"/>
            <w:vAlign w:val="center"/>
          </w:tcPr>
          <w:p w14:paraId="6A5B04F6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84F4B42" w14:textId="05174FBF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2157F502" w14:textId="1BBA6206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831D2" w:rsidRPr="00534CF6" w14:paraId="5A238816" w14:textId="77777777" w:rsidTr="005831D2">
        <w:trPr>
          <w:cantSplit/>
          <w:trHeight w:val="561"/>
        </w:trPr>
        <w:tc>
          <w:tcPr>
            <w:tcW w:w="817" w:type="dxa"/>
            <w:vAlign w:val="center"/>
          </w:tcPr>
          <w:p w14:paraId="46D4CD05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3006" w:type="dxa"/>
            <w:vAlign w:val="center"/>
          </w:tcPr>
          <w:p w14:paraId="1CBF4549" w14:textId="51511F45" w:rsidR="005831D2" w:rsidRPr="00534CF6" w:rsidRDefault="005831D2" w:rsidP="005831D2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排水铸铁承重雨水井盖维修</w:t>
            </w:r>
          </w:p>
        </w:tc>
        <w:tc>
          <w:tcPr>
            <w:tcW w:w="1559" w:type="dxa"/>
            <w:vAlign w:val="center"/>
          </w:tcPr>
          <w:p w14:paraId="70D1D104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5861套</w:t>
            </w:r>
          </w:p>
        </w:tc>
        <w:tc>
          <w:tcPr>
            <w:tcW w:w="1417" w:type="dxa"/>
            <w:vAlign w:val="center"/>
          </w:tcPr>
          <w:p w14:paraId="3C4C7BF1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400*700</w:t>
            </w:r>
          </w:p>
        </w:tc>
        <w:tc>
          <w:tcPr>
            <w:tcW w:w="1985" w:type="dxa"/>
            <w:vAlign w:val="center"/>
          </w:tcPr>
          <w:p w14:paraId="5D3B9F32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2%</w:t>
            </w:r>
          </w:p>
        </w:tc>
        <w:tc>
          <w:tcPr>
            <w:tcW w:w="1701" w:type="dxa"/>
            <w:vAlign w:val="center"/>
          </w:tcPr>
          <w:p w14:paraId="5357286A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117.22</w:t>
            </w:r>
          </w:p>
        </w:tc>
        <w:tc>
          <w:tcPr>
            <w:tcW w:w="1559" w:type="dxa"/>
            <w:vAlign w:val="center"/>
          </w:tcPr>
          <w:p w14:paraId="103659B5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8236F57" w14:textId="40DA4282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51B64FE3" w14:textId="7506FCF6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831D2" w:rsidRPr="00534CF6" w14:paraId="50C4F73C" w14:textId="77777777" w:rsidTr="005831D2">
        <w:trPr>
          <w:cantSplit/>
          <w:trHeight w:val="561"/>
        </w:trPr>
        <w:tc>
          <w:tcPr>
            <w:tcW w:w="817" w:type="dxa"/>
            <w:vAlign w:val="center"/>
          </w:tcPr>
          <w:p w14:paraId="20289EEB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3006" w:type="dxa"/>
            <w:vAlign w:val="center"/>
          </w:tcPr>
          <w:p w14:paraId="51655890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日常泵站管养</w:t>
            </w:r>
          </w:p>
        </w:tc>
        <w:tc>
          <w:tcPr>
            <w:tcW w:w="1559" w:type="dxa"/>
            <w:vAlign w:val="center"/>
          </w:tcPr>
          <w:p w14:paraId="3803792F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784CD6FD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6E09CB9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E945F0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2695EAB3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7AF1416" w14:textId="101C3E7D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4D2CF522" w14:textId="72732DC0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5831D2" w:rsidRPr="00534CF6" w14:paraId="71EB92C9" w14:textId="77777777" w:rsidTr="005831D2">
        <w:trPr>
          <w:cantSplit/>
          <w:trHeight w:val="561"/>
        </w:trPr>
        <w:tc>
          <w:tcPr>
            <w:tcW w:w="12044" w:type="dxa"/>
            <w:gridSpan w:val="7"/>
            <w:vAlign w:val="center"/>
          </w:tcPr>
          <w:p w14:paraId="04F79D1A" w14:textId="356DE23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合计投标报价</w:t>
            </w:r>
          </w:p>
        </w:tc>
        <w:tc>
          <w:tcPr>
            <w:tcW w:w="1559" w:type="dxa"/>
            <w:vAlign w:val="center"/>
          </w:tcPr>
          <w:p w14:paraId="2A5291BD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CADC857" w14:textId="77777777" w:rsidR="005831D2" w:rsidRPr="00534CF6" w:rsidRDefault="005831D2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</w:tbl>
    <w:p w14:paraId="1F5C0CB0" w14:textId="77777777" w:rsidR="002D22BB" w:rsidRPr="002D22BB" w:rsidRDefault="002D22BB" w:rsidP="002D22BB">
      <w:pPr>
        <w:pStyle w:val="a0"/>
        <w:rPr>
          <w:rFonts w:hint="eastAsia"/>
        </w:rPr>
      </w:pPr>
    </w:p>
    <w:sectPr w:rsidR="002D22BB" w:rsidRPr="002D22BB" w:rsidSect="002D22BB">
      <w:pgSz w:w="16838" w:h="11906" w:orient="landscape"/>
      <w:pgMar w:top="907" w:right="794" w:bottom="794" w:left="794" w:header="851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C4516" w14:textId="77777777" w:rsidR="00237594" w:rsidRDefault="00237594" w:rsidP="005831D2">
      <w:pPr>
        <w:rPr>
          <w:rFonts w:hint="eastAsia"/>
        </w:rPr>
      </w:pPr>
      <w:r>
        <w:separator/>
      </w:r>
    </w:p>
  </w:endnote>
  <w:endnote w:type="continuationSeparator" w:id="0">
    <w:p w14:paraId="1C97D34B" w14:textId="77777777" w:rsidR="00237594" w:rsidRDefault="00237594" w:rsidP="005831D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2E552" w14:textId="77777777" w:rsidR="00237594" w:rsidRDefault="00237594" w:rsidP="005831D2">
      <w:pPr>
        <w:rPr>
          <w:rFonts w:hint="eastAsia"/>
        </w:rPr>
      </w:pPr>
      <w:r>
        <w:separator/>
      </w:r>
    </w:p>
  </w:footnote>
  <w:footnote w:type="continuationSeparator" w:id="0">
    <w:p w14:paraId="070FA7D4" w14:textId="77777777" w:rsidR="00237594" w:rsidRDefault="00237594" w:rsidP="005831D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BB"/>
    <w:rsid w:val="001B172B"/>
    <w:rsid w:val="00205BE6"/>
    <w:rsid w:val="00237594"/>
    <w:rsid w:val="002D22BB"/>
    <w:rsid w:val="003B1092"/>
    <w:rsid w:val="003C2AF1"/>
    <w:rsid w:val="003D3048"/>
    <w:rsid w:val="005831D2"/>
    <w:rsid w:val="006B0B4B"/>
    <w:rsid w:val="00713CA0"/>
    <w:rsid w:val="00A70DA5"/>
    <w:rsid w:val="00AD1F52"/>
    <w:rsid w:val="00CE4F3C"/>
    <w:rsid w:val="00E7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29BCB"/>
  <w15:chartTrackingRefBased/>
  <w15:docId w15:val="{F9E03278-50BA-4F8C-8C37-A4CFE30B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D22BB"/>
    <w:pPr>
      <w:widowControl w:val="0"/>
      <w:jc w:val="both"/>
    </w:pPr>
    <w:rPr>
      <w:rFonts w:ascii="仿宋_GB2312" w:eastAsia="仿宋_GB2312" w:hAnsi="新宋体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22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2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22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2BB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22BB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22BB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22BB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22BB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22BB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D22B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D22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D2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D22B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D22B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2D22B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D22B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D22BB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D22BB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D22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2D2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D22B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2D22B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D22BB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2D22B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D22BB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2D22BB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D22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2D22BB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2D22BB"/>
    <w:rPr>
      <w:b/>
      <w:bCs/>
      <w:smallCaps/>
      <w:color w:val="2F5496" w:themeColor="accent1" w:themeShade="BF"/>
      <w:spacing w:val="5"/>
    </w:rPr>
  </w:style>
  <w:style w:type="paragraph" w:styleId="a0">
    <w:name w:val="footnote text"/>
    <w:basedOn w:val="a"/>
    <w:link w:val="af"/>
    <w:uiPriority w:val="99"/>
    <w:semiHidden/>
    <w:unhideWhenUsed/>
    <w:rsid w:val="002D22BB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1"/>
    <w:link w:val="a0"/>
    <w:uiPriority w:val="99"/>
    <w:semiHidden/>
    <w:rsid w:val="002D22BB"/>
    <w:rPr>
      <w:rFonts w:ascii="仿宋_GB2312" w:eastAsia="仿宋_GB2312" w:hAnsi="新宋体" w:cs="Times New Roman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5831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5831D2"/>
    <w:rPr>
      <w:rFonts w:ascii="仿宋_GB2312" w:eastAsia="仿宋_GB2312" w:hAnsi="新宋体" w:cs="Times New Roman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583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5831D2"/>
    <w:rPr>
      <w:rFonts w:ascii="仿宋_GB2312" w:eastAsia="仿宋_GB2312" w:hAnsi="新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150</Characters>
  <Application>Microsoft Office Word</Application>
  <DocSecurity>0</DocSecurity>
  <Lines>50</Lines>
  <Paragraphs>52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艳鹏 史</dc:creator>
  <cp:keywords/>
  <dc:description/>
  <cp:lastModifiedBy>艳鹏 史</cp:lastModifiedBy>
  <cp:revision>2</cp:revision>
  <dcterms:created xsi:type="dcterms:W3CDTF">2025-05-26T07:34:00Z</dcterms:created>
  <dcterms:modified xsi:type="dcterms:W3CDTF">2025-05-26T07:39:00Z</dcterms:modified>
</cp:coreProperties>
</file>