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FC3BE6">
      <w:pPr>
        <w:autoSpaceDE/>
        <w:autoSpaceDN/>
        <w:spacing w:line="300" w:lineRule="auto"/>
        <w:jc w:val="center"/>
        <w:rPr>
          <w:rFonts w:hint="eastAsia" w:ascii="仿宋" w:hAnsi="仿宋" w:eastAsia="仿宋"/>
          <w:b/>
          <w:color w:val="auto"/>
          <w:w w:val="99"/>
          <w:sz w:val="36"/>
          <w:szCs w:val="28"/>
          <w:lang w:eastAsia="zh-CN"/>
        </w:rPr>
      </w:pPr>
      <w:r>
        <w:rPr>
          <w:rFonts w:hint="eastAsia" w:ascii="仿宋" w:hAnsi="仿宋" w:eastAsia="仿宋"/>
          <w:b/>
          <w:color w:val="auto"/>
          <w:w w:val="99"/>
          <w:sz w:val="36"/>
          <w:szCs w:val="28"/>
          <w:lang w:eastAsia="zh-CN"/>
        </w:rPr>
        <w:t>投标</w:t>
      </w:r>
      <w:r>
        <w:rPr>
          <w:rFonts w:hint="eastAsia" w:ascii="仿宋" w:hAnsi="仿宋" w:eastAsia="仿宋"/>
          <w:b/>
          <w:color w:val="auto"/>
          <w:w w:val="99"/>
          <w:sz w:val="36"/>
          <w:szCs w:val="28"/>
        </w:rPr>
        <w:t>保证保险</w:t>
      </w:r>
      <w:r>
        <w:rPr>
          <w:rFonts w:hint="eastAsia" w:ascii="仿宋" w:hAnsi="仿宋" w:eastAsia="仿宋"/>
          <w:b/>
          <w:color w:val="auto"/>
          <w:w w:val="99"/>
          <w:sz w:val="36"/>
          <w:szCs w:val="28"/>
          <w:lang w:eastAsia="zh-CN"/>
        </w:rPr>
        <w:t>凭证</w:t>
      </w:r>
    </w:p>
    <w:p w14:paraId="761E3D74">
      <w:pPr>
        <w:pStyle w:val="3"/>
        <w:autoSpaceDE/>
        <w:autoSpaceDN/>
        <w:spacing w:line="300" w:lineRule="auto"/>
        <w:ind w:firstLine="600" w:firstLineChars="200"/>
        <w:jc w:val="right"/>
        <w:rPr>
          <w:rFonts w:ascii="仿宋" w:hAnsi="仿宋" w:eastAsia="仿宋"/>
          <w:color w:val="auto"/>
          <w:sz w:val="30"/>
          <w:shd w:val="clear" w:color="auto" w:fill="FFFF00"/>
        </w:rPr>
      </w:pPr>
      <w:r>
        <w:rPr>
          <w:rFonts w:ascii="仿宋" w:hAnsi="仿宋" w:eastAsia="仿宋"/>
          <w:color w:val="auto"/>
          <w:sz w:val="30"/>
        </w:rPr>
        <w:t>编号：【</w:t>
      </w:r>
      <w:r>
        <w:rPr>
          <w:rFonts w:hint="eastAsia" w:ascii="仿宋" w:hAnsi="仿宋" w:eastAsia="仿宋"/>
          <w:color w:val="auto"/>
          <w:sz w:val="30"/>
        </w:rPr>
        <w:t xml:space="preserve">    </w:t>
      </w:r>
      <w:r>
        <w:rPr>
          <w:rFonts w:ascii="仿宋" w:hAnsi="仿宋" w:eastAsia="仿宋"/>
          <w:color w:val="auto"/>
          <w:sz w:val="30"/>
        </w:rPr>
        <w:t>】号</w:t>
      </w:r>
    </w:p>
    <w:p w14:paraId="123398A6">
      <w:pPr>
        <w:pStyle w:val="3"/>
        <w:autoSpaceDE/>
        <w:autoSpaceDN/>
        <w:spacing w:line="300" w:lineRule="auto"/>
        <w:jc w:val="both"/>
        <w:rPr>
          <w:rFonts w:ascii="仿宋" w:hAnsi="仿宋" w:eastAsia="仿宋"/>
          <w:color w:val="auto"/>
          <w:sz w:val="30"/>
        </w:rPr>
      </w:pPr>
      <w:r>
        <w:rPr>
          <w:rFonts w:ascii="仿宋" w:hAnsi="仿宋" w:eastAsia="仿宋"/>
          <w:color w:val="auto"/>
          <w:sz w:val="30"/>
          <w:u w:val="single"/>
        </w:rPr>
        <w:t>（采购</w:t>
      </w:r>
      <w:r>
        <w:rPr>
          <w:rFonts w:hint="eastAsia" w:ascii="仿宋" w:hAnsi="仿宋" w:eastAsia="仿宋"/>
          <w:color w:val="auto"/>
          <w:sz w:val="30"/>
          <w:u w:val="single"/>
          <w:lang w:val="en-US"/>
        </w:rPr>
        <w:t>人</w:t>
      </w:r>
      <w:r>
        <w:rPr>
          <w:rFonts w:ascii="仿宋" w:hAnsi="仿宋" w:eastAsia="仿宋"/>
          <w:color w:val="auto"/>
          <w:sz w:val="30"/>
          <w:u w:val="single"/>
        </w:rPr>
        <w:t>）</w:t>
      </w:r>
      <w:r>
        <w:rPr>
          <w:rFonts w:ascii="仿宋" w:hAnsi="仿宋" w:eastAsia="仿宋"/>
          <w:color w:val="auto"/>
          <w:sz w:val="30"/>
        </w:rPr>
        <w:t>：</w:t>
      </w:r>
    </w:p>
    <w:p w14:paraId="7037EE20">
      <w:pPr>
        <w:pStyle w:val="3"/>
        <w:autoSpaceDE/>
        <w:autoSpaceDN/>
        <w:spacing w:line="300" w:lineRule="auto"/>
        <w:ind w:firstLine="600" w:firstLineChars="200"/>
        <w:jc w:val="both"/>
        <w:rPr>
          <w:rFonts w:ascii="仿宋" w:hAnsi="仿宋" w:eastAsia="仿宋"/>
          <w:color w:val="auto"/>
          <w:sz w:val="30"/>
        </w:rPr>
      </w:pPr>
      <w:r>
        <w:rPr>
          <w:rFonts w:ascii="仿宋" w:hAnsi="仿宋" w:eastAsia="仿宋"/>
          <w:color w:val="auto"/>
          <w:sz w:val="30"/>
        </w:rPr>
        <w:t>鉴于</w:t>
      </w:r>
      <w:r>
        <w:rPr>
          <w:rFonts w:hint="eastAsia" w:ascii="仿宋" w:hAnsi="仿宋" w:eastAsia="仿宋"/>
          <w:color w:val="auto"/>
          <w:sz w:val="30"/>
        </w:rPr>
        <w:t>__________</w:t>
      </w:r>
      <w:r>
        <w:rPr>
          <w:rFonts w:ascii="仿宋" w:hAnsi="仿宋" w:eastAsia="仿宋"/>
          <w:color w:val="auto"/>
          <w:sz w:val="30"/>
        </w:rPr>
        <w:t>（</w:t>
      </w:r>
      <w:r>
        <w:rPr>
          <w:rFonts w:ascii="仿宋" w:hAnsi="仿宋" w:eastAsia="仿宋"/>
          <w:color w:val="auto"/>
          <w:spacing w:val="-15"/>
          <w:sz w:val="30"/>
        </w:rPr>
        <w:t>以下简称“</w:t>
      </w:r>
      <w:r>
        <w:rPr>
          <w:rFonts w:hint="eastAsia" w:ascii="仿宋" w:hAnsi="仿宋" w:eastAsia="仿宋"/>
          <w:color w:val="auto"/>
          <w:spacing w:val="-15"/>
          <w:sz w:val="30"/>
        </w:rPr>
        <w:t>投标（响应）</w:t>
      </w:r>
      <w:r>
        <w:rPr>
          <w:rFonts w:ascii="仿宋" w:hAnsi="仿宋" w:eastAsia="仿宋"/>
          <w:color w:val="auto"/>
          <w:spacing w:val="-15"/>
          <w:sz w:val="30"/>
        </w:rPr>
        <w:t>人”</w:t>
      </w:r>
      <w:r>
        <w:rPr>
          <w:rFonts w:ascii="仿宋" w:hAnsi="仿宋" w:eastAsia="仿宋"/>
          <w:color w:val="auto"/>
          <w:sz w:val="30"/>
        </w:rPr>
        <w:t>）</w:t>
      </w:r>
      <w:r>
        <w:rPr>
          <w:rFonts w:ascii="仿宋" w:hAnsi="仿宋" w:eastAsia="仿宋"/>
          <w:color w:val="auto"/>
          <w:spacing w:val="-3"/>
          <w:sz w:val="30"/>
        </w:rPr>
        <w:t>拟参加编号为</w:t>
      </w:r>
      <w:r>
        <w:rPr>
          <w:rFonts w:hint="eastAsia" w:ascii="仿宋" w:hAnsi="仿宋" w:eastAsia="仿宋"/>
          <w:color w:val="auto"/>
          <w:spacing w:val="-3"/>
          <w:sz w:val="30"/>
        </w:rPr>
        <w:t>__________</w:t>
      </w:r>
      <w:r>
        <w:rPr>
          <w:rFonts w:ascii="仿宋" w:hAnsi="仿宋" w:eastAsia="仿宋"/>
          <w:color w:val="auto"/>
          <w:sz w:val="30"/>
        </w:rPr>
        <w:t>的（</w:t>
      </w:r>
      <w:r>
        <w:rPr>
          <w:rFonts w:ascii="仿宋" w:hAnsi="仿宋" w:eastAsia="仿宋"/>
          <w:color w:val="auto"/>
          <w:spacing w:val="-2"/>
          <w:sz w:val="30"/>
        </w:rPr>
        <w:t>以下简</w:t>
      </w:r>
      <w:r>
        <w:rPr>
          <w:rFonts w:ascii="仿宋" w:hAnsi="仿宋" w:eastAsia="仿宋"/>
          <w:color w:val="auto"/>
          <w:spacing w:val="-18"/>
          <w:sz w:val="30"/>
        </w:rPr>
        <w:t>称“本项目”</w:t>
      </w:r>
      <w:r>
        <w:rPr>
          <w:rFonts w:ascii="仿宋" w:hAnsi="仿宋" w:eastAsia="仿宋"/>
          <w:color w:val="auto"/>
          <w:spacing w:val="-68"/>
          <w:sz w:val="30"/>
        </w:rPr>
        <w:t>）</w:t>
      </w:r>
      <w:r>
        <w:rPr>
          <w:rFonts w:hint="eastAsia" w:ascii="仿宋" w:hAnsi="仿宋" w:eastAsia="仿宋"/>
          <w:color w:val="auto"/>
          <w:spacing w:val="-10"/>
          <w:sz w:val="30"/>
        </w:rPr>
        <w:t>投标（响应）</w:t>
      </w:r>
      <w:r>
        <w:rPr>
          <w:rFonts w:ascii="仿宋" w:hAnsi="仿宋" w:eastAsia="仿宋"/>
          <w:color w:val="auto"/>
          <w:spacing w:val="-10"/>
          <w:sz w:val="30"/>
        </w:rPr>
        <w:t>，根据本项目</w:t>
      </w:r>
      <w:r>
        <w:rPr>
          <w:rFonts w:hint="eastAsia" w:ascii="仿宋" w:hAnsi="仿宋" w:eastAsia="仿宋"/>
          <w:color w:val="auto"/>
          <w:spacing w:val="-10"/>
          <w:sz w:val="30"/>
        </w:rPr>
        <w:t>采购</w:t>
      </w:r>
      <w:r>
        <w:rPr>
          <w:rFonts w:ascii="仿宋" w:hAnsi="仿宋" w:eastAsia="仿宋"/>
          <w:color w:val="auto"/>
          <w:spacing w:val="-10"/>
          <w:sz w:val="30"/>
        </w:rPr>
        <w:t>文件，</w:t>
      </w:r>
      <w:r>
        <w:rPr>
          <w:rFonts w:hint="eastAsia" w:ascii="仿宋" w:hAnsi="仿宋" w:eastAsia="仿宋"/>
          <w:color w:val="auto"/>
          <w:spacing w:val="-10"/>
          <w:sz w:val="30"/>
        </w:rPr>
        <w:t>投标（响应）人</w:t>
      </w:r>
      <w:r>
        <w:rPr>
          <w:rFonts w:ascii="仿宋" w:hAnsi="仿宋" w:eastAsia="仿宋"/>
          <w:color w:val="auto"/>
          <w:spacing w:val="-10"/>
          <w:sz w:val="30"/>
        </w:rPr>
        <w:t>参加</w:t>
      </w:r>
      <w:r>
        <w:rPr>
          <w:rFonts w:hint="eastAsia" w:ascii="仿宋" w:hAnsi="仿宋" w:eastAsia="仿宋"/>
          <w:color w:val="auto"/>
          <w:spacing w:val="-10"/>
          <w:sz w:val="30"/>
        </w:rPr>
        <w:t>投标（响应）</w:t>
      </w:r>
      <w:r>
        <w:rPr>
          <w:rFonts w:ascii="仿宋" w:hAnsi="仿宋" w:eastAsia="仿宋"/>
          <w:color w:val="auto"/>
          <w:spacing w:val="-10"/>
          <w:sz w:val="30"/>
        </w:rPr>
        <w:t>时应向你方交纳</w:t>
      </w:r>
      <w:r>
        <w:rPr>
          <w:rFonts w:hint="eastAsia" w:ascii="仿宋" w:hAnsi="仿宋" w:eastAsia="仿宋"/>
          <w:color w:val="auto"/>
          <w:spacing w:val="-10"/>
          <w:sz w:val="30"/>
        </w:rPr>
        <w:t>投标（响应）</w:t>
      </w:r>
      <w:r>
        <w:rPr>
          <w:rFonts w:ascii="仿宋" w:hAnsi="仿宋" w:eastAsia="仿宋"/>
          <w:color w:val="auto"/>
          <w:spacing w:val="-10"/>
          <w:sz w:val="30"/>
        </w:rPr>
        <w:t>保证金，且可以</w:t>
      </w:r>
      <w:r>
        <w:rPr>
          <w:rFonts w:hint="eastAsia" w:ascii="仿宋" w:hAnsi="仿宋" w:eastAsia="仿宋"/>
          <w:color w:val="auto"/>
          <w:spacing w:val="-10"/>
          <w:sz w:val="30"/>
        </w:rPr>
        <w:t>投标保险凭证</w:t>
      </w:r>
      <w:r>
        <w:rPr>
          <w:rFonts w:ascii="仿宋" w:hAnsi="仿宋" w:eastAsia="仿宋"/>
          <w:color w:val="auto"/>
          <w:spacing w:val="-7"/>
          <w:sz w:val="30"/>
        </w:rPr>
        <w:t>的形式交纳</w:t>
      </w:r>
      <w:r>
        <w:rPr>
          <w:rFonts w:hint="eastAsia" w:ascii="仿宋" w:hAnsi="仿宋" w:eastAsia="仿宋"/>
          <w:color w:val="auto"/>
          <w:spacing w:val="-7"/>
          <w:sz w:val="30"/>
        </w:rPr>
        <w:t>投标（响应）</w:t>
      </w:r>
      <w:r>
        <w:rPr>
          <w:rFonts w:ascii="仿宋" w:hAnsi="仿宋" w:eastAsia="仿宋"/>
          <w:color w:val="auto"/>
          <w:spacing w:val="-7"/>
          <w:sz w:val="30"/>
        </w:rPr>
        <w:t>保证金。应</w:t>
      </w:r>
      <w:r>
        <w:rPr>
          <w:rFonts w:hint="eastAsia" w:ascii="仿宋" w:hAnsi="仿宋" w:eastAsia="仿宋"/>
          <w:color w:val="auto"/>
          <w:spacing w:val="-7"/>
          <w:sz w:val="30"/>
        </w:rPr>
        <w:t>投标（响应）人</w:t>
      </w:r>
      <w:r>
        <w:rPr>
          <w:rFonts w:ascii="仿宋" w:hAnsi="仿宋" w:eastAsia="仿宋"/>
          <w:color w:val="auto"/>
          <w:spacing w:val="-7"/>
          <w:sz w:val="30"/>
        </w:rPr>
        <w:t>的申请，我方以</w:t>
      </w:r>
      <w:r>
        <w:rPr>
          <w:rFonts w:hint="eastAsia" w:ascii="仿宋" w:hAnsi="仿宋" w:eastAsia="仿宋"/>
          <w:color w:val="auto"/>
          <w:spacing w:val="-7"/>
          <w:sz w:val="30"/>
        </w:rPr>
        <w:t>保险</w:t>
      </w:r>
      <w:r>
        <w:rPr>
          <w:rFonts w:ascii="仿宋" w:hAnsi="仿宋" w:eastAsia="仿宋"/>
          <w:color w:val="auto"/>
          <w:spacing w:val="-7"/>
          <w:sz w:val="30"/>
        </w:rPr>
        <w:t>的方式向你方提供如下</w:t>
      </w:r>
      <w:r>
        <w:rPr>
          <w:rFonts w:hint="eastAsia" w:ascii="仿宋" w:hAnsi="仿宋" w:eastAsia="仿宋"/>
          <w:color w:val="auto"/>
          <w:spacing w:val="-7"/>
          <w:sz w:val="30"/>
        </w:rPr>
        <w:t>投标保证保险凭证</w:t>
      </w:r>
      <w:r>
        <w:rPr>
          <w:rFonts w:ascii="仿宋" w:hAnsi="仿宋" w:eastAsia="仿宋"/>
          <w:color w:val="auto"/>
          <w:spacing w:val="-7"/>
          <w:sz w:val="30"/>
        </w:rPr>
        <w:t>：</w:t>
      </w:r>
    </w:p>
    <w:p w14:paraId="7DE971AB">
      <w:pPr>
        <w:pStyle w:val="2"/>
        <w:autoSpaceDE/>
        <w:autoSpaceDN/>
        <w:spacing w:before="0" w:line="300" w:lineRule="auto"/>
        <w:ind w:left="0" w:firstLine="602" w:firstLineChars="200"/>
        <w:jc w:val="both"/>
        <w:rPr>
          <w:rFonts w:ascii="仿宋" w:hAnsi="仿宋" w:eastAsia="仿宋"/>
          <w:color w:val="auto"/>
          <w:sz w:val="30"/>
        </w:rPr>
      </w:pPr>
      <w:r>
        <w:rPr>
          <w:rFonts w:ascii="仿宋" w:hAnsi="仿宋" w:eastAsia="仿宋"/>
          <w:color w:val="auto"/>
          <w:sz w:val="30"/>
        </w:rPr>
        <w:t>一、</w:t>
      </w:r>
      <w:r>
        <w:rPr>
          <w:rFonts w:hint="eastAsia" w:ascii="仿宋" w:hAnsi="仿宋" w:eastAsia="仿宋"/>
          <w:color w:val="auto"/>
          <w:sz w:val="30"/>
        </w:rPr>
        <w:t>保险</w:t>
      </w:r>
      <w:r>
        <w:rPr>
          <w:rFonts w:ascii="仿宋" w:hAnsi="仿宋" w:eastAsia="仿宋"/>
          <w:color w:val="auto"/>
          <w:sz w:val="30"/>
        </w:rPr>
        <w:t>责任的情形及保证金额</w:t>
      </w:r>
    </w:p>
    <w:p w14:paraId="6E661A49">
      <w:pPr>
        <w:pStyle w:val="3"/>
        <w:autoSpaceDE/>
        <w:autoSpaceDN/>
        <w:spacing w:line="300" w:lineRule="auto"/>
        <w:ind w:firstLine="600" w:firstLineChars="200"/>
        <w:jc w:val="both"/>
        <w:rPr>
          <w:rFonts w:ascii="仿宋" w:hAnsi="仿宋" w:eastAsia="仿宋"/>
          <w:color w:val="auto"/>
          <w:sz w:val="30"/>
          <w:lang w:val="en-US"/>
        </w:rPr>
      </w:pPr>
      <w:r>
        <w:rPr>
          <w:rFonts w:ascii="仿宋" w:hAnsi="仿宋" w:eastAsia="仿宋"/>
          <w:color w:val="auto"/>
          <w:sz w:val="30"/>
        </w:rPr>
        <w:t>（一）在</w:t>
      </w:r>
      <w:r>
        <w:rPr>
          <w:rFonts w:hint="eastAsia" w:ascii="仿宋" w:hAnsi="仿宋" w:eastAsia="仿宋"/>
          <w:color w:val="auto"/>
          <w:sz w:val="30"/>
        </w:rPr>
        <w:t>投标（响应）</w:t>
      </w:r>
      <w:r>
        <w:rPr>
          <w:rFonts w:ascii="仿宋" w:hAnsi="仿宋" w:eastAsia="仿宋"/>
          <w:color w:val="auto"/>
          <w:sz w:val="30"/>
        </w:rPr>
        <w:t>人出现下列情形之一时，我方承担</w:t>
      </w:r>
      <w:r>
        <w:rPr>
          <w:rFonts w:hint="eastAsia" w:ascii="仿宋" w:hAnsi="仿宋" w:eastAsia="仿宋"/>
          <w:color w:val="auto"/>
          <w:sz w:val="30"/>
        </w:rPr>
        <w:t>保险</w:t>
      </w:r>
      <w:r>
        <w:rPr>
          <w:rFonts w:ascii="仿宋" w:hAnsi="仿宋" w:eastAsia="仿宋"/>
          <w:color w:val="auto"/>
          <w:sz w:val="30"/>
        </w:rPr>
        <w:t>责任：</w:t>
      </w:r>
    </w:p>
    <w:p w14:paraId="09B72E9C">
      <w:pPr>
        <w:pStyle w:val="6"/>
        <w:tabs>
          <w:tab w:val="left" w:pos="890"/>
        </w:tabs>
        <w:autoSpaceDE/>
        <w:autoSpaceDN/>
        <w:spacing w:line="300" w:lineRule="auto"/>
        <w:ind w:left="0" w:firstLine="600" w:firstLineChars="200"/>
        <w:jc w:val="both"/>
        <w:rPr>
          <w:rFonts w:ascii="仿宋" w:hAnsi="仿宋" w:eastAsia="仿宋"/>
          <w:color w:val="auto"/>
          <w:sz w:val="30"/>
        </w:rPr>
      </w:pPr>
      <w:r>
        <w:rPr>
          <w:rFonts w:hint="eastAsia" w:ascii="仿宋" w:hAnsi="仿宋" w:eastAsia="仿宋"/>
          <w:color w:val="auto"/>
          <w:sz w:val="30"/>
          <w:lang w:val="en-US"/>
        </w:rPr>
        <w:t>1.</w:t>
      </w:r>
      <w:r>
        <w:rPr>
          <w:rFonts w:hint="eastAsia" w:ascii="仿宋" w:hAnsi="仿宋" w:eastAsia="仿宋"/>
          <w:color w:val="auto"/>
          <w:sz w:val="30"/>
        </w:rPr>
        <w:t>中标（成交）后投标（响应）</w:t>
      </w:r>
      <w:r>
        <w:rPr>
          <w:rFonts w:ascii="仿宋" w:hAnsi="仿宋" w:eastAsia="仿宋"/>
          <w:color w:val="auto"/>
          <w:sz w:val="30"/>
        </w:rPr>
        <w:t>人</w:t>
      </w:r>
      <w:r>
        <w:rPr>
          <w:rFonts w:hint="eastAsia" w:ascii="仿宋" w:hAnsi="仿宋" w:eastAsia="仿宋"/>
          <w:color w:val="auto"/>
          <w:sz w:val="30"/>
        </w:rPr>
        <w:t>无正当理由不与采购人签订</w:t>
      </w:r>
      <w:r>
        <w:rPr>
          <w:rFonts w:ascii="仿宋" w:hAnsi="仿宋" w:eastAsia="仿宋"/>
          <w:color w:val="auto"/>
          <w:spacing w:val="-8"/>
          <w:sz w:val="30"/>
        </w:rPr>
        <w:t>《政府采购合同》</w:t>
      </w:r>
      <w:r>
        <w:rPr>
          <w:rFonts w:hint="eastAsia" w:ascii="仿宋" w:hAnsi="仿宋" w:eastAsia="仿宋"/>
          <w:color w:val="auto"/>
          <w:sz w:val="30"/>
        </w:rPr>
        <w:t>；</w:t>
      </w:r>
    </w:p>
    <w:p w14:paraId="5DD7040F">
      <w:pPr>
        <w:pStyle w:val="6"/>
        <w:tabs>
          <w:tab w:val="left" w:pos="890"/>
        </w:tabs>
        <w:autoSpaceDE/>
        <w:autoSpaceDN/>
        <w:spacing w:line="300" w:lineRule="auto"/>
        <w:ind w:left="0" w:firstLine="600" w:firstLineChars="200"/>
        <w:jc w:val="both"/>
        <w:rPr>
          <w:rFonts w:ascii="仿宋" w:hAnsi="仿宋" w:eastAsia="仿宋"/>
          <w:color w:val="auto"/>
          <w:sz w:val="30"/>
        </w:rPr>
      </w:pPr>
      <w:r>
        <w:rPr>
          <w:rFonts w:hint="eastAsia" w:ascii="仿宋" w:hAnsi="仿宋" w:eastAsia="仿宋"/>
          <w:color w:val="auto"/>
          <w:sz w:val="30"/>
          <w:lang w:val="en-US"/>
        </w:rPr>
        <w:t>2.</w:t>
      </w:r>
      <w:r>
        <w:rPr>
          <w:rFonts w:hint="eastAsia" w:ascii="仿宋" w:hAnsi="仿宋" w:eastAsia="仿宋"/>
          <w:color w:val="auto"/>
          <w:sz w:val="30"/>
        </w:rPr>
        <w:t>采购</w:t>
      </w:r>
      <w:r>
        <w:rPr>
          <w:rFonts w:ascii="仿宋" w:hAnsi="仿宋" w:eastAsia="仿宋"/>
          <w:color w:val="auto"/>
          <w:sz w:val="30"/>
        </w:rPr>
        <w:t>文件规定的</w:t>
      </w:r>
      <w:r>
        <w:rPr>
          <w:rFonts w:hint="eastAsia" w:ascii="仿宋" w:hAnsi="仿宋" w:eastAsia="仿宋"/>
          <w:color w:val="auto"/>
          <w:sz w:val="30"/>
        </w:rPr>
        <w:t>投标（响应）</w:t>
      </w:r>
      <w:r>
        <w:rPr>
          <w:rFonts w:ascii="仿宋" w:hAnsi="仿宋" w:eastAsia="仿宋"/>
          <w:color w:val="auto"/>
          <w:sz w:val="30"/>
        </w:rPr>
        <w:t>人应当缴纳保证金的其他情形。</w:t>
      </w:r>
    </w:p>
    <w:p w14:paraId="3C46E81B">
      <w:pPr>
        <w:pStyle w:val="3"/>
        <w:autoSpaceDE/>
        <w:autoSpaceDN/>
        <w:spacing w:line="300" w:lineRule="auto"/>
        <w:ind w:firstLine="600" w:firstLineChars="200"/>
        <w:jc w:val="both"/>
        <w:rPr>
          <w:rFonts w:ascii="仿宋" w:hAnsi="仿宋" w:eastAsia="仿宋"/>
          <w:color w:val="auto"/>
          <w:sz w:val="30"/>
        </w:rPr>
      </w:pPr>
      <w:r>
        <w:rPr>
          <w:rFonts w:ascii="仿宋" w:hAnsi="仿宋" w:eastAsia="仿宋"/>
          <w:color w:val="auto"/>
          <w:sz w:val="30"/>
        </w:rPr>
        <w:t>（二）</w:t>
      </w:r>
      <w:r>
        <w:rPr>
          <w:rFonts w:ascii="仿宋" w:hAnsi="仿宋" w:eastAsia="仿宋"/>
          <w:color w:val="auto"/>
          <w:spacing w:val="-5"/>
          <w:sz w:val="30"/>
        </w:rPr>
        <w:t>我方承担</w:t>
      </w:r>
      <w:r>
        <w:rPr>
          <w:rFonts w:hint="eastAsia" w:ascii="仿宋" w:hAnsi="仿宋" w:eastAsia="仿宋"/>
          <w:color w:val="auto"/>
          <w:spacing w:val="-5"/>
          <w:sz w:val="30"/>
        </w:rPr>
        <w:t>保险</w:t>
      </w:r>
      <w:r>
        <w:rPr>
          <w:rFonts w:ascii="仿宋" w:hAnsi="仿宋" w:eastAsia="仿宋"/>
          <w:color w:val="auto"/>
          <w:spacing w:val="-5"/>
          <w:sz w:val="30"/>
        </w:rPr>
        <w:t>责任的最高金额为人民币</w:t>
      </w:r>
      <w:r>
        <w:rPr>
          <w:rFonts w:hint="eastAsia" w:ascii="仿宋" w:hAnsi="仿宋" w:eastAsia="仿宋"/>
          <w:color w:val="auto"/>
          <w:spacing w:val="-5"/>
          <w:sz w:val="30"/>
        </w:rPr>
        <w:t>__________</w:t>
      </w:r>
      <w:r>
        <w:rPr>
          <w:rFonts w:ascii="仿宋" w:hAnsi="仿宋" w:eastAsia="仿宋"/>
          <w:color w:val="auto"/>
          <w:spacing w:val="-5"/>
          <w:sz w:val="30"/>
        </w:rPr>
        <w:t>元</w:t>
      </w:r>
      <w:r>
        <w:rPr>
          <w:rFonts w:ascii="仿宋" w:hAnsi="仿宋" w:eastAsia="仿宋"/>
          <w:color w:val="auto"/>
          <w:sz w:val="30"/>
        </w:rPr>
        <w:t>（</w:t>
      </w:r>
      <w:r>
        <w:rPr>
          <w:rFonts w:ascii="仿宋" w:hAnsi="仿宋" w:eastAsia="仿宋"/>
          <w:color w:val="auto"/>
          <w:spacing w:val="-3"/>
          <w:sz w:val="30"/>
        </w:rPr>
        <w:t>大写</w:t>
      </w:r>
      <w:r>
        <w:rPr>
          <w:rFonts w:hint="eastAsia" w:ascii="仿宋" w:hAnsi="仿宋" w:eastAsia="仿宋"/>
          <w:color w:val="auto"/>
          <w:spacing w:val="-3"/>
          <w:sz w:val="30"/>
        </w:rPr>
        <w:t>）</w:t>
      </w:r>
      <w:r>
        <w:rPr>
          <w:rFonts w:ascii="仿宋" w:hAnsi="仿宋" w:eastAsia="仿宋"/>
          <w:color w:val="auto"/>
          <w:spacing w:val="-2"/>
          <w:sz w:val="30"/>
        </w:rPr>
        <w:t>即本项目的</w:t>
      </w:r>
      <w:r>
        <w:rPr>
          <w:rFonts w:hint="eastAsia" w:ascii="仿宋" w:hAnsi="仿宋" w:eastAsia="仿宋"/>
          <w:color w:val="auto"/>
          <w:spacing w:val="-4"/>
          <w:sz w:val="30"/>
        </w:rPr>
        <w:t>投标（响应）</w:t>
      </w:r>
      <w:r>
        <w:rPr>
          <w:rFonts w:ascii="仿宋" w:hAnsi="仿宋" w:eastAsia="仿宋"/>
          <w:color w:val="auto"/>
          <w:spacing w:val="-4"/>
          <w:sz w:val="30"/>
        </w:rPr>
        <w:t>保证金金额。</w:t>
      </w:r>
    </w:p>
    <w:p w14:paraId="2B0DED83">
      <w:pPr>
        <w:pStyle w:val="2"/>
        <w:autoSpaceDE/>
        <w:autoSpaceDN/>
        <w:spacing w:before="0" w:line="300" w:lineRule="auto"/>
        <w:ind w:left="0" w:firstLine="602" w:firstLineChars="200"/>
        <w:jc w:val="both"/>
        <w:rPr>
          <w:rFonts w:ascii="仿宋" w:hAnsi="仿宋" w:eastAsia="仿宋"/>
          <w:color w:val="auto"/>
          <w:sz w:val="30"/>
        </w:rPr>
      </w:pPr>
      <w:r>
        <w:rPr>
          <w:rFonts w:ascii="仿宋" w:hAnsi="仿宋" w:eastAsia="仿宋"/>
          <w:color w:val="auto"/>
          <w:sz w:val="30"/>
        </w:rPr>
        <w:t>二、</w:t>
      </w:r>
      <w:r>
        <w:rPr>
          <w:rFonts w:hint="eastAsia" w:ascii="仿宋" w:hAnsi="仿宋" w:eastAsia="仿宋"/>
          <w:color w:val="auto"/>
          <w:sz w:val="30"/>
        </w:rPr>
        <w:t>保险</w:t>
      </w:r>
      <w:r>
        <w:rPr>
          <w:rFonts w:ascii="仿宋" w:hAnsi="仿宋" w:eastAsia="仿宋"/>
          <w:color w:val="auto"/>
          <w:sz w:val="30"/>
        </w:rPr>
        <w:t>的方式及保证期间</w:t>
      </w:r>
    </w:p>
    <w:p w14:paraId="5276FB22">
      <w:pPr>
        <w:pStyle w:val="3"/>
        <w:autoSpaceDE/>
        <w:autoSpaceDN/>
        <w:spacing w:line="300" w:lineRule="auto"/>
        <w:ind w:firstLine="600" w:firstLineChars="200"/>
        <w:jc w:val="both"/>
        <w:rPr>
          <w:rFonts w:ascii="仿宋" w:hAnsi="仿宋" w:eastAsia="仿宋"/>
          <w:color w:val="auto"/>
          <w:sz w:val="30"/>
        </w:rPr>
      </w:pPr>
      <w:r>
        <w:rPr>
          <w:rFonts w:ascii="仿宋" w:hAnsi="仿宋" w:eastAsia="仿宋"/>
          <w:color w:val="auto"/>
          <w:sz w:val="30"/>
        </w:rPr>
        <w:t>我方</w:t>
      </w:r>
      <w:r>
        <w:rPr>
          <w:rFonts w:hint="eastAsia" w:ascii="仿宋" w:hAnsi="仿宋" w:eastAsia="仿宋"/>
          <w:color w:val="auto"/>
          <w:sz w:val="30"/>
        </w:rPr>
        <w:t>保险</w:t>
      </w:r>
      <w:r>
        <w:rPr>
          <w:rFonts w:ascii="仿宋" w:hAnsi="仿宋" w:eastAsia="仿宋"/>
          <w:color w:val="auto"/>
          <w:sz w:val="30"/>
        </w:rPr>
        <w:t>的方式为：按保险合同的约定。</w:t>
      </w:r>
    </w:p>
    <w:p w14:paraId="42B271AE">
      <w:pPr>
        <w:pStyle w:val="3"/>
        <w:autoSpaceDE/>
        <w:autoSpaceDN/>
        <w:spacing w:line="300" w:lineRule="auto"/>
        <w:ind w:firstLine="600" w:firstLineChars="200"/>
        <w:jc w:val="both"/>
        <w:rPr>
          <w:rFonts w:ascii="仿宋" w:hAnsi="仿宋" w:eastAsia="仿宋"/>
          <w:color w:val="auto"/>
          <w:sz w:val="30"/>
        </w:rPr>
      </w:pPr>
      <w:r>
        <w:rPr>
          <w:rFonts w:ascii="仿宋" w:hAnsi="仿宋" w:eastAsia="仿宋"/>
          <w:color w:val="auto"/>
          <w:sz w:val="30"/>
        </w:rPr>
        <w:t>我方的保证期间为</w:t>
      </w:r>
      <w:r>
        <w:rPr>
          <w:rFonts w:hint="eastAsia" w:ascii="仿宋" w:hAnsi="仿宋" w:eastAsia="仿宋"/>
          <w:color w:val="auto"/>
          <w:sz w:val="30"/>
        </w:rPr>
        <w:t>：</w:t>
      </w:r>
      <w:r>
        <w:rPr>
          <w:rFonts w:ascii="仿宋" w:hAnsi="仿宋" w:eastAsia="仿宋"/>
          <w:color w:val="auto"/>
          <w:sz w:val="30"/>
        </w:rPr>
        <w:t>本</w:t>
      </w:r>
      <w:r>
        <w:rPr>
          <w:rFonts w:hint="eastAsia" w:ascii="仿宋" w:hAnsi="仿宋" w:eastAsia="仿宋"/>
          <w:color w:val="auto"/>
          <w:sz w:val="30"/>
          <w:lang w:eastAsia="zh-CN"/>
        </w:rPr>
        <w:t>保险凭证</w:t>
      </w:r>
      <w:r>
        <w:rPr>
          <w:rFonts w:hint="eastAsia" w:ascii="仿宋" w:hAnsi="仿宋" w:eastAsia="仿宋"/>
          <w:color w:val="auto"/>
          <w:sz w:val="30"/>
        </w:rPr>
        <w:t>自__年__月__日起</w:t>
      </w:r>
      <w:r>
        <w:rPr>
          <w:rFonts w:ascii="仿宋" w:hAnsi="仿宋" w:eastAsia="仿宋"/>
          <w:color w:val="auto"/>
          <w:sz w:val="30"/>
        </w:rPr>
        <w:t>生效</w:t>
      </w:r>
      <w:r>
        <w:rPr>
          <w:rFonts w:hint="eastAsia" w:ascii="仿宋" w:hAnsi="仿宋" w:eastAsia="仿宋"/>
          <w:color w:val="auto"/>
          <w:sz w:val="30"/>
        </w:rPr>
        <w:t>，有效期</w:t>
      </w:r>
      <w:r>
        <w:rPr>
          <w:rFonts w:ascii="仿宋" w:hAnsi="仿宋" w:eastAsia="仿宋"/>
          <w:color w:val="auto"/>
          <w:sz w:val="30"/>
        </w:rPr>
        <w:t>至开标</w:t>
      </w:r>
      <w:r>
        <w:rPr>
          <w:rFonts w:hint="eastAsia" w:ascii="仿宋" w:hAnsi="仿宋" w:eastAsia="仿宋"/>
          <w:color w:val="auto"/>
          <w:sz w:val="30"/>
          <w:lang w:val="en-US"/>
        </w:rPr>
        <w:t>日</w:t>
      </w:r>
      <w:r>
        <w:rPr>
          <w:rFonts w:ascii="仿宋" w:hAnsi="仿宋" w:eastAsia="仿宋"/>
          <w:color w:val="auto"/>
          <w:sz w:val="30"/>
        </w:rPr>
        <w:t>后的</w:t>
      </w:r>
      <w:r>
        <w:rPr>
          <w:rFonts w:ascii="仿宋" w:hAnsi="仿宋" w:eastAsia="仿宋"/>
          <w:color w:val="auto"/>
          <w:sz w:val="30"/>
          <w:u w:val="single"/>
        </w:rPr>
        <w:t>90</w:t>
      </w:r>
      <w:r>
        <w:rPr>
          <w:rFonts w:ascii="仿宋" w:hAnsi="仿宋" w:eastAsia="仿宋"/>
          <w:color w:val="auto"/>
          <w:sz w:val="30"/>
        </w:rPr>
        <w:t>天内。</w:t>
      </w:r>
    </w:p>
    <w:p w14:paraId="3979ED98">
      <w:pPr>
        <w:pStyle w:val="2"/>
        <w:autoSpaceDE/>
        <w:autoSpaceDN/>
        <w:spacing w:before="0" w:line="300" w:lineRule="auto"/>
        <w:ind w:left="0" w:firstLine="602" w:firstLineChars="200"/>
        <w:jc w:val="both"/>
        <w:rPr>
          <w:rFonts w:ascii="仿宋" w:hAnsi="仿宋" w:eastAsia="仿宋"/>
          <w:color w:val="auto"/>
          <w:sz w:val="30"/>
        </w:rPr>
      </w:pPr>
      <w:r>
        <w:rPr>
          <w:rFonts w:ascii="仿宋" w:hAnsi="仿宋" w:eastAsia="仿宋"/>
          <w:color w:val="auto"/>
          <w:sz w:val="30"/>
        </w:rPr>
        <w:t>三、承担</w:t>
      </w:r>
      <w:r>
        <w:rPr>
          <w:rFonts w:hint="eastAsia" w:ascii="仿宋" w:hAnsi="仿宋" w:eastAsia="仿宋"/>
          <w:color w:val="auto"/>
          <w:sz w:val="30"/>
        </w:rPr>
        <w:t>保险责</w:t>
      </w:r>
      <w:r>
        <w:rPr>
          <w:rFonts w:ascii="仿宋" w:hAnsi="仿宋" w:eastAsia="仿宋"/>
          <w:color w:val="auto"/>
          <w:sz w:val="30"/>
        </w:rPr>
        <w:t>任的程序</w:t>
      </w:r>
    </w:p>
    <w:p w14:paraId="4A286DCC">
      <w:pPr>
        <w:pStyle w:val="6"/>
        <w:tabs>
          <w:tab w:val="left" w:pos="890"/>
        </w:tabs>
        <w:autoSpaceDE/>
        <w:autoSpaceDN/>
        <w:spacing w:line="300" w:lineRule="auto"/>
        <w:ind w:left="0" w:firstLine="596" w:firstLineChars="200"/>
        <w:jc w:val="both"/>
        <w:rPr>
          <w:rFonts w:ascii="仿宋" w:hAnsi="仿宋" w:eastAsia="仿宋"/>
          <w:color w:val="auto"/>
          <w:sz w:val="30"/>
        </w:rPr>
      </w:pPr>
      <w:r>
        <w:rPr>
          <w:rFonts w:hint="eastAsia" w:ascii="仿宋" w:hAnsi="仿宋" w:eastAsia="仿宋"/>
          <w:color w:val="auto"/>
          <w:spacing w:val="-1"/>
          <w:sz w:val="30"/>
          <w:lang w:val="en-US"/>
        </w:rPr>
        <w:t>1.</w:t>
      </w:r>
      <w:r>
        <w:rPr>
          <w:rFonts w:ascii="仿宋" w:hAnsi="仿宋" w:eastAsia="仿宋"/>
          <w:color w:val="auto"/>
          <w:spacing w:val="-1"/>
          <w:sz w:val="30"/>
        </w:rPr>
        <w:t>你方要求我方承担</w:t>
      </w:r>
      <w:r>
        <w:rPr>
          <w:rFonts w:hint="eastAsia" w:ascii="仿宋" w:hAnsi="仿宋" w:eastAsia="仿宋"/>
          <w:color w:val="auto"/>
          <w:spacing w:val="-1"/>
          <w:sz w:val="30"/>
        </w:rPr>
        <w:t>保险</w:t>
      </w:r>
      <w:r>
        <w:rPr>
          <w:rFonts w:ascii="仿宋" w:hAnsi="仿宋" w:eastAsia="仿宋"/>
          <w:color w:val="auto"/>
          <w:spacing w:val="-1"/>
          <w:sz w:val="30"/>
        </w:rPr>
        <w:t>责任的，应在本</w:t>
      </w:r>
      <w:r>
        <w:rPr>
          <w:rFonts w:hint="eastAsia" w:ascii="仿宋" w:hAnsi="仿宋" w:eastAsia="仿宋"/>
          <w:color w:val="auto"/>
          <w:spacing w:val="-1"/>
          <w:sz w:val="30"/>
        </w:rPr>
        <w:t>保险凭证有效期</w:t>
      </w:r>
      <w:r>
        <w:rPr>
          <w:rFonts w:ascii="仿宋" w:hAnsi="仿宋" w:eastAsia="仿宋"/>
          <w:color w:val="auto"/>
          <w:spacing w:val="-1"/>
          <w:sz w:val="30"/>
        </w:rPr>
        <w:t>内向我方发出索赔通知。索赔通知应</w:t>
      </w:r>
      <w:r>
        <w:rPr>
          <w:rFonts w:ascii="仿宋" w:hAnsi="仿宋" w:eastAsia="仿宋"/>
          <w:color w:val="auto"/>
          <w:spacing w:val="-7"/>
          <w:sz w:val="30"/>
        </w:rPr>
        <w:t>写明要求索赔的金额，支付款项应到达的账号</w:t>
      </w:r>
      <w:r>
        <w:rPr>
          <w:rFonts w:hint="eastAsia" w:ascii="仿宋" w:hAnsi="仿宋" w:eastAsia="仿宋"/>
          <w:color w:val="auto"/>
          <w:spacing w:val="-7"/>
          <w:sz w:val="30"/>
        </w:rPr>
        <w:t>、户名和开户行</w:t>
      </w:r>
      <w:r>
        <w:rPr>
          <w:rFonts w:ascii="仿宋" w:hAnsi="仿宋" w:eastAsia="仿宋"/>
          <w:color w:val="auto"/>
          <w:spacing w:val="-7"/>
          <w:sz w:val="30"/>
        </w:rPr>
        <w:t>，并附有证明</w:t>
      </w:r>
      <w:r>
        <w:rPr>
          <w:rFonts w:hint="eastAsia" w:ascii="仿宋" w:hAnsi="仿宋" w:eastAsia="仿宋"/>
          <w:color w:val="auto"/>
          <w:spacing w:val="-7"/>
          <w:sz w:val="30"/>
        </w:rPr>
        <w:t>投标（响应）</w:t>
      </w:r>
      <w:r>
        <w:rPr>
          <w:rFonts w:ascii="仿宋" w:hAnsi="仿宋" w:eastAsia="仿宋"/>
          <w:color w:val="auto"/>
          <w:spacing w:val="-7"/>
          <w:sz w:val="30"/>
        </w:rPr>
        <w:t>人发生我方应承担</w:t>
      </w:r>
      <w:r>
        <w:rPr>
          <w:rFonts w:hint="eastAsia" w:ascii="仿宋" w:hAnsi="仿宋" w:eastAsia="仿宋"/>
          <w:color w:val="auto"/>
          <w:spacing w:val="-7"/>
          <w:sz w:val="30"/>
        </w:rPr>
        <w:t>保险</w:t>
      </w:r>
      <w:r>
        <w:rPr>
          <w:rFonts w:ascii="仿宋" w:hAnsi="仿宋" w:eastAsia="仿宋"/>
          <w:color w:val="auto"/>
          <w:spacing w:val="-7"/>
          <w:sz w:val="30"/>
        </w:rPr>
        <w:t>责任情形的</w:t>
      </w:r>
      <w:r>
        <w:rPr>
          <w:rFonts w:hint="eastAsia" w:ascii="仿宋" w:hAnsi="仿宋" w:eastAsia="仿宋"/>
          <w:color w:val="auto"/>
          <w:spacing w:val="-7"/>
          <w:sz w:val="30"/>
        </w:rPr>
        <w:t>事实</w:t>
      </w:r>
      <w:r>
        <w:rPr>
          <w:rFonts w:ascii="仿宋" w:hAnsi="仿宋" w:eastAsia="仿宋"/>
          <w:color w:val="auto"/>
          <w:spacing w:val="-2"/>
          <w:sz w:val="30"/>
        </w:rPr>
        <w:t>材料。</w:t>
      </w:r>
    </w:p>
    <w:p w14:paraId="3E0821CE">
      <w:pPr>
        <w:pStyle w:val="6"/>
        <w:tabs>
          <w:tab w:val="left" w:pos="890"/>
        </w:tabs>
        <w:autoSpaceDE/>
        <w:autoSpaceDN/>
        <w:spacing w:line="300" w:lineRule="auto"/>
        <w:ind w:left="0" w:firstLine="568" w:firstLineChars="200"/>
        <w:jc w:val="both"/>
        <w:rPr>
          <w:rFonts w:ascii="仿宋" w:hAnsi="仿宋" w:eastAsia="仿宋"/>
          <w:color w:val="auto"/>
          <w:sz w:val="30"/>
        </w:rPr>
      </w:pPr>
      <w:r>
        <w:rPr>
          <w:rFonts w:hint="eastAsia" w:ascii="仿宋" w:hAnsi="仿宋" w:eastAsia="仿宋"/>
          <w:color w:val="auto"/>
          <w:spacing w:val="-8"/>
          <w:sz w:val="30"/>
          <w:lang w:val="en-US"/>
        </w:rPr>
        <w:t>2.</w:t>
      </w:r>
      <w:r>
        <w:rPr>
          <w:rFonts w:ascii="仿宋" w:hAnsi="仿宋" w:eastAsia="仿宋"/>
          <w:color w:val="auto"/>
          <w:spacing w:val="-8"/>
          <w:sz w:val="30"/>
        </w:rPr>
        <w:t>我方在收到索赔通知及相关证明材料后，在</w:t>
      </w:r>
      <w:r>
        <w:rPr>
          <w:rFonts w:hint="eastAsia" w:ascii="仿宋" w:hAnsi="仿宋" w:eastAsia="仿宋"/>
          <w:color w:val="auto"/>
          <w:spacing w:val="-8"/>
          <w:sz w:val="30"/>
          <w:lang w:val="en-US"/>
        </w:rPr>
        <w:t>15</w:t>
      </w:r>
      <w:r>
        <w:rPr>
          <w:rFonts w:ascii="仿宋" w:hAnsi="仿宋" w:eastAsia="仿宋"/>
          <w:color w:val="auto"/>
          <w:spacing w:val="-10"/>
          <w:sz w:val="30"/>
        </w:rPr>
        <w:t>个工作日内进行审查，符合应承担</w:t>
      </w:r>
      <w:r>
        <w:rPr>
          <w:rFonts w:hint="eastAsia" w:ascii="仿宋" w:hAnsi="仿宋" w:eastAsia="仿宋"/>
          <w:color w:val="auto"/>
          <w:spacing w:val="-10"/>
          <w:sz w:val="30"/>
        </w:rPr>
        <w:t>保险</w:t>
      </w:r>
      <w:r>
        <w:rPr>
          <w:rFonts w:ascii="仿宋" w:hAnsi="仿宋" w:eastAsia="仿宋"/>
          <w:color w:val="auto"/>
          <w:spacing w:val="-10"/>
          <w:sz w:val="30"/>
        </w:rPr>
        <w:t>责任情形</w:t>
      </w:r>
      <w:r>
        <w:rPr>
          <w:rFonts w:ascii="仿宋" w:hAnsi="仿宋" w:eastAsia="仿宋"/>
          <w:color w:val="auto"/>
          <w:spacing w:val="-5"/>
          <w:sz w:val="30"/>
        </w:rPr>
        <w:t>的，我方按照你方的要求</w:t>
      </w:r>
      <w:r>
        <w:rPr>
          <w:rFonts w:hint="eastAsia" w:ascii="仿宋" w:hAnsi="仿宋" w:eastAsia="仿宋"/>
          <w:color w:val="auto"/>
          <w:spacing w:val="-5"/>
          <w:sz w:val="30"/>
        </w:rPr>
        <w:t>代投标（响应）人</w:t>
      </w:r>
      <w:r>
        <w:rPr>
          <w:rFonts w:ascii="仿宋" w:hAnsi="仿宋" w:eastAsia="仿宋"/>
          <w:color w:val="auto"/>
          <w:spacing w:val="-5"/>
          <w:sz w:val="30"/>
        </w:rPr>
        <w:t>向你方支付</w:t>
      </w:r>
      <w:r>
        <w:rPr>
          <w:rFonts w:hint="eastAsia" w:ascii="仿宋" w:hAnsi="仿宋" w:eastAsia="仿宋"/>
          <w:color w:val="auto"/>
          <w:spacing w:val="-5"/>
          <w:sz w:val="30"/>
        </w:rPr>
        <w:t>相应的索赔款项</w:t>
      </w:r>
      <w:r>
        <w:rPr>
          <w:rFonts w:ascii="仿宋" w:hAnsi="仿宋" w:eastAsia="仿宋"/>
          <w:color w:val="auto"/>
          <w:spacing w:val="-5"/>
          <w:sz w:val="30"/>
        </w:rPr>
        <w:t>。</w:t>
      </w:r>
    </w:p>
    <w:p w14:paraId="79B8A69C">
      <w:pPr>
        <w:pStyle w:val="2"/>
        <w:autoSpaceDE/>
        <w:autoSpaceDN/>
        <w:spacing w:before="0" w:line="300" w:lineRule="auto"/>
        <w:ind w:left="0" w:firstLine="602" w:firstLineChars="200"/>
        <w:jc w:val="both"/>
        <w:rPr>
          <w:rFonts w:ascii="仿宋" w:hAnsi="仿宋" w:eastAsia="仿宋"/>
          <w:color w:val="auto"/>
          <w:w w:val="99"/>
          <w:sz w:val="30"/>
        </w:rPr>
      </w:pPr>
      <w:r>
        <w:rPr>
          <w:rFonts w:ascii="仿宋" w:hAnsi="仿宋" w:eastAsia="仿宋"/>
          <w:color w:val="auto"/>
          <w:sz w:val="30"/>
        </w:rPr>
        <w:t>四、</w:t>
      </w:r>
      <w:r>
        <w:rPr>
          <w:rFonts w:hint="eastAsia" w:ascii="仿宋" w:hAnsi="仿宋" w:eastAsia="仿宋"/>
          <w:color w:val="auto"/>
          <w:sz w:val="30"/>
        </w:rPr>
        <w:t>保险</w:t>
      </w:r>
      <w:r>
        <w:rPr>
          <w:rFonts w:ascii="仿宋" w:hAnsi="仿宋" w:eastAsia="仿宋"/>
          <w:color w:val="auto"/>
          <w:sz w:val="30"/>
        </w:rPr>
        <w:t>责任的终止</w:t>
      </w:r>
    </w:p>
    <w:p w14:paraId="0662312F">
      <w:pPr>
        <w:pStyle w:val="6"/>
        <w:tabs>
          <w:tab w:val="left" w:pos="890"/>
        </w:tabs>
        <w:autoSpaceDE/>
        <w:autoSpaceDN/>
        <w:spacing w:line="300" w:lineRule="auto"/>
        <w:ind w:left="0" w:firstLine="596" w:firstLineChars="200"/>
        <w:jc w:val="both"/>
        <w:rPr>
          <w:rFonts w:ascii="仿宋" w:hAnsi="仿宋" w:eastAsia="仿宋"/>
          <w:color w:val="auto"/>
          <w:sz w:val="30"/>
        </w:rPr>
      </w:pPr>
      <w:r>
        <w:rPr>
          <w:rFonts w:hint="eastAsia" w:ascii="仿宋" w:hAnsi="仿宋" w:eastAsia="仿宋"/>
          <w:color w:val="auto"/>
          <w:spacing w:val="-1"/>
          <w:sz w:val="30"/>
          <w:lang w:val="en-US"/>
        </w:rPr>
        <w:t>1.保险</w:t>
      </w:r>
      <w:r>
        <w:rPr>
          <w:rFonts w:ascii="仿宋" w:hAnsi="仿宋" w:eastAsia="仿宋"/>
          <w:color w:val="auto"/>
          <w:spacing w:val="-1"/>
          <w:sz w:val="30"/>
        </w:rPr>
        <w:t>期间届满</w:t>
      </w:r>
      <w:r>
        <w:rPr>
          <w:rFonts w:hint="eastAsia" w:ascii="仿宋" w:hAnsi="仿宋" w:eastAsia="仿宋"/>
          <w:color w:val="auto"/>
          <w:spacing w:val="-1"/>
          <w:sz w:val="30"/>
        </w:rPr>
        <w:t>，</w:t>
      </w:r>
      <w:r>
        <w:rPr>
          <w:rFonts w:ascii="仿宋" w:hAnsi="仿宋" w:eastAsia="仿宋"/>
          <w:color w:val="auto"/>
          <w:spacing w:val="-1"/>
          <w:sz w:val="30"/>
        </w:rPr>
        <w:t>你方未向我方</w:t>
      </w:r>
      <w:r>
        <w:rPr>
          <w:rFonts w:hint="eastAsia" w:ascii="仿宋" w:hAnsi="仿宋" w:eastAsia="仿宋"/>
          <w:color w:val="auto"/>
          <w:spacing w:val="-1"/>
          <w:sz w:val="30"/>
        </w:rPr>
        <w:t>书面</w:t>
      </w:r>
      <w:r>
        <w:rPr>
          <w:rFonts w:ascii="仿宋" w:hAnsi="仿宋" w:eastAsia="仿宋"/>
          <w:color w:val="auto"/>
          <w:spacing w:val="-1"/>
          <w:sz w:val="30"/>
        </w:rPr>
        <w:t>主张</w:t>
      </w:r>
      <w:r>
        <w:rPr>
          <w:rFonts w:hint="eastAsia" w:ascii="仿宋" w:hAnsi="仿宋" w:eastAsia="仿宋"/>
          <w:color w:val="auto"/>
          <w:spacing w:val="-1"/>
          <w:sz w:val="30"/>
        </w:rPr>
        <w:t>保险</w:t>
      </w:r>
      <w:r>
        <w:rPr>
          <w:rFonts w:ascii="仿宋" w:hAnsi="仿宋" w:eastAsia="仿宋"/>
          <w:color w:val="auto"/>
          <w:spacing w:val="-1"/>
          <w:sz w:val="30"/>
        </w:rPr>
        <w:t>责任的，自保证期间届满次日起，我方</w:t>
      </w:r>
      <w:r>
        <w:rPr>
          <w:rFonts w:hint="eastAsia" w:ascii="仿宋" w:hAnsi="仿宋" w:eastAsia="仿宋"/>
          <w:color w:val="auto"/>
          <w:spacing w:val="-1"/>
          <w:sz w:val="30"/>
        </w:rPr>
        <w:t>保险</w:t>
      </w:r>
      <w:r>
        <w:rPr>
          <w:rFonts w:ascii="仿宋" w:hAnsi="仿宋" w:eastAsia="仿宋"/>
          <w:color w:val="auto"/>
          <w:spacing w:val="-1"/>
          <w:sz w:val="30"/>
        </w:rPr>
        <w:t>责任自动</w:t>
      </w:r>
      <w:r>
        <w:rPr>
          <w:rFonts w:ascii="仿宋" w:hAnsi="仿宋" w:eastAsia="仿宋"/>
          <w:color w:val="auto"/>
          <w:spacing w:val="-2"/>
          <w:sz w:val="30"/>
        </w:rPr>
        <w:t>终止。</w:t>
      </w:r>
    </w:p>
    <w:p w14:paraId="59743305">
      <w:pPr>
        <w:pStyle w:val="6"/>
        <w:tabs>
          <w:tab w:val="left" w:pos="890"/>
        </w:tabs>
        <w:autoSpaceDE/>
        <w:autoSpaceDN/>
        <w:spacing w:line="300" w:lineRule="auto"/>
        <w:ind w:left="0" w:firstLine="600" w:firstLineChars="200"/>
        <w:jc w:val="both"/>
        <w:rPr>
          <w:rFonts w:ascii="仿宋" w:hAnsi="仿宋" w:eastAsia="仿宋"/>
          <w:color w:val="auto"/>
          <w:sz w:val="30"/>
        </w:rPr>
      </w:pPr>
      <w:r>
        <w:rPr>
          <w:rFonts w:hint="eastAsia" w:ascii="仿宋" w:hAnsi="仿宋" w:eastAsia="仿宋"/>
          <w:color w:val="auto"/>
          <w:sz w:val="30"/>
          <w:lang w:val="en-US"/>
        </w:rPr>
        <w:t>2.</w:t>
      </w:r>
      <w:r>
        <w:rPr>
          <w:rFonts w:ascii="仿宋" w:hAnsi="仿宋" w:eastAsia="仿宋"/>
          <w:color w:val="auto"/>
          <w:sz w:val="30"/>
        </w:rPr>
        <w:t>我方按照本</w:t>
      </w:r>
      <w:r>
        <w:rPr>
          <w:rFonts w:hint="eastAsia" w:ascii="仿宋" w:hAnsi="仿宋" w:eastAsia="仿宋"/>
          <w:color w:val="auto"/>
          <w:sz w:val="30"/>
        </w:rPr>
        <w:t>保险凭证</w:t>
      </w:r>
      <w:r>
        <w:rPr>
          <w:rFonts w:ascii="仿宋" w:hAnsi="仿宋" w:eastAsia="仿宋"/>
          <w:color w:val="auto"/>
          <w:sz w:val="30"/>
        </w:rPr>
        <w:t>向你方履行了</w:t>
      </w:r>
      <w:r>
        <w:rPr>
          <w:rFonts w:hint="eastAsia" w:ascii="仿宋" w:hAnsi="仿宋" w:eastAsia="仿宋"/>
          <w:color w:val="auto"/>
          <w:sz w:val="30"/>
        </w:rPr>
        <w:t>保险</w:t>
      </w:r>
      <w:r>
        <w:rPr>
          <w:rFonts w:ascii="仿宋" w:hAnsi="仿宋" w:eastAsia="仿宋"/>
          <w:color w:val="auto"/>
          <w:sz w:val="30"/>
        </w:rPr>
        <w:t>责任后，自我方向你方支付款项（</w:t>
      </w:r>
      <w:r>
        <w:rPr>
          <w:rFonts w:ascii="仿宋" w:hAnsi="仿宋" w:eastAsia="仿宋"/>
          <w:color w:val="auto"/>
          <w:spacing w:val="-2"/>
          <w:sz w:val="30"/>
        </w:rPr>
        <w:t>支付款项从我方账户</w:t>
      </w:r>
      <w:r>
        <w:rPr>
          <w:rFonts w:ascii="仿宋" w:hAnsi="仿宋" w:eastAsia="仿宋"/>
          <w:color w:val="auto"/>
          <w:sz w:val="30"/>
        </w:rPr>
        <w:t>划出）</w:t>
      </w:r>
      <w:r>
        <w:rPr>
          <w:rFonts w:ascii="仿宋" w:hAnsi="仿宋" w:eastAsia="仿宋"/>
          <w:color w:val="auto"/>
          <w:spacing w:val="-4"/>
          <w:sz w:val="30"/>
        </w:rPr>
        <w:t>之日起，</w:t>
      </w:r>
      <w:r>
        <w:rPr>
          <w:rFonts w:hint="eastAsia" w:ascii="仿宋" w:hAnsi="仿宋" w:eastAsia="仿宋"/>
          <w:color w:val="auto"/>
          <w:spacing w:val="-4"/>
          <w:sz w:val="30"/>
        </w:rPr>
        <w:t>保险</w:t>
      </w:r>
      <w:r>
        <w:rPr>
          <w:rFonts w:ascii="仿宋" w:hAnsi="仿宋" w:eastAsia="仿宋"/>
          <w:color w:val="auto"/>
          <w:spacing w:val="-4"/>
          <w:sz w:val="30"/>
        </w:rPr>
        <w:t>责任终止。</w:t>
      </w:r>
    </w:p>
    <w:p w14:paraId="6AED4421">
      <w:pPr>
        <w:pStyle w:val="6"/>
        <w:tabs>
          <w:tab w:val="left" w:pos="890"/>
        </w:tabs>
        <w:autoSpaceDE/>
        <w:autoSpaceDN/>
        <w:spacing w:line="300" w:lineRule="auto"/>
        <w:ind w:left="0" w:firstLine="596" w:firstLineChars="200"/>
        <w:jc w:val="both"/>
        <w:rPr>
          <w:rFonts w:ascii="仿宋" w:hAnsi="仿宋" w:eastAsia="仿宋"/>
          <w:color w:val="auto"/>
          <w:spacing w:val="-1"/>
          <w:sz w:val="30"/>
        </w:rPr>
      </w:pPr>
      <w:r>
        <w:rPr>
          <w:rFonts w:hint="eastAsia" w:ascii="仿宋" w:hAnsi="仿宋" w:eastAsia="仿宋"/>
          <w:color w:val="auto"/>
          <w:spacing w:val="-1"/>
          <w:sz w:val="30"/>
          <w:lang w:val="en-US"/>
        </w:rPr>
        <w:t>3.</w:t>
      </w:r>
      <w:r>
        <w:rPr>
          <w:rFonts w:ascii="仿宋" w:hAnsi="仿宋" w:eastAsia="仿宋"/>
          <w:color w:val="auto"/>
          <w:spacing w:val="-1"/>
          <w:sz w:val="30"/>
        </w:rPr>
        <w:t>按照法律法规的规定或出现我方保证责任终止的其它情形的，我方在本</w:t>
      </w:r>
      <w:r>
        <w:rPr>
          <w:rFonts w:hint="eastAsia" w:ascii="仿宋" w:hAnsi="仿宋" w:eastAsia="仿宋"/>
          <w:color w:val="auto"/>
          <w:spacing w:val="-1"/>
          <w:sz w:val="30"/>
        </w:rPr>
        <w:t>保险凭证</w:t>
      </w:r>
      <w:r>
        <w:rPr>
          <w:rFonts w:ascii="仿宋" w:hAnsi="仿宋" w:eastAsia="仿宋"/>
          <w:color w:val="auto"/>
          <w:spacing w:val="-1"/>
          <w:sz w:val="30"/>
        </w:rPr>
        <w:t>项下的</w:t>
      </w:r>
      <w:r>
        <w:rPr>
          <w:rFonts w:hint="eastAsia" w:ascii="仿宋" w:hAnsi="仿宋" w:eastAsia="仿宋"/>
          <w:color w:val="auto"/>
          <w:spacing w:val="-1"/>
          <w:sz w:val="30"/>
        </w:rPr>
        <w:t>保险</w:t>
      </w:r>
      <w:r>
        <w:rPr>
          <w:rFonts w:ascii="仿宋" w:hAnsi="仿宋" w:eastAsia="仿宋"/>
          <w:color w:val="auto"/>
          <w:spacing w:val="-1"/>
          <w:sz w:val="30"/>
        </w:rPr>
        <w:t>责任终止。</w:t>
      </w:r>
    </w:p>
    <w:p w14:paraId="108109B5">
      <w:pPr>
        <w:pStyle w:val="2"/>
        <w:autoSpaceDE/>
        <w:autoSpaceDN/>
        <w:spacing w:before="0" w:line="300" w:lineRule="auto"/>
        <w:ind w:left="0" w:firstLine="602" w:firstLineChars="200"/>
        <w:jc w:val="both"/>
        <w:rPr>
          <w:rFonts w:ascii="仿宋" w:hAnsi="仿宋" w:eastAsia="仿宋"/>
          <w:color w:val="auto"/>
          <w:sz w:val="30"/>
        </w:rPr>
      </w:pPr>
      <w:r>
        <w:rPr>
          <w:rFonts w:ascii="仿宋" w:hAnsi="仿宋" w:eastAsia="仿宋"/>
          <w:color w:val="auto"/>
          <w:sz w:val="30"/>
        </w:rPr>
        <w:t>五、免责条款</w:t>
      </w:r>
    </w:p>
    <w:p w14:paraId="54E8A4CE">
      <w:pPr>
        <w:pStyle w:val="6"/>
        <w:tabs>
          <w:tab w:val="left" w:pos="890"/>
        </w:tabs>
        <w:autoSpaceDE/>
        <w:autoSpaceDN/>
        <w:spacing w:line="300" w:lineRule="auto"/>
        <w:ind w:left="0" w:firstLine="596" w:firstLineChars="200"/>
        <w:jc w:val="both"/>
        <w:rPr>
          <w:rFonts w:hint="eastAsia" w:ascii="仿宋" w:hAnsi="仿宋" w:eastAsia="仿宋"/>
          <w:color w:val="auto"/>
          <w:spacing w:val="-1"/>
          <w:sz w:val="30"/>
        </w:rPr>
      </w:pPr>
      <w:r>
        <w:rPr>
          <w:rFonts w:hint="eastAsia" w:ascii="仿宋" w:hAnsi="仿宋" w:eastAsia="仿宋"/>
          <w:color w:val="auto"/>
          <w:spacing w:val="-1"/>
          <w:sz w:val="30"/>
        </w:rPr>
        <w:t>责任免除以</w:t>
      </w:r>
      <w:r>
        <w:rPr>
          <w:rFonts w:hint="eastAsia" w:ascii="仿宋" w:hAnsi="仿宋" w:eastAsia="仿宋"/>
          <w:color w:val="auto"/>
          <w:spacing w:val="-1"/>
          <w:sz w:val="30"/>
          <w:lang w:eastAsia="zh-CN"/>
        </w:rPr>
        <w:t>保险</w:t>
      </w:r>
      <w:r>
        <w:rPr>
          <w:rFonts w:hint="eastAsia" w:ascii="仿宋" w:hAnsi="仿宋" w:eastAsia="仿宋"/>
          <w:color w:val="auto"/>
          <w:spacing w:val="-1"/>
          <w:sz w:val="30"/>
        </w:rPr>
        <w:t>条款规定为准。</w:t>
      </w:r>
    </w:p>
    <w:p w14:paraId="4D47DC3C">
      <w:pPr>
        <w:pStyle w:val="6"/>
        <w:numPr>
          <w:ilvl w:val="0"/>
          <w:numId w:val="0"/>
        </w:numPr>
        <w:tabs>
          <w:tab w:val="left" w:pos="890"/>
        </w:tabs>
        <w:autoSpaceDE/>
        <w:autoSpaceDN/>
        <w:spacing w:line="300" w:lineRule="auto"/>
        <w:ind w:leftChars="200"/>
        <w:jc w:val="both"/>
        <w:rPr>
          <w:rFonts w:hint="default" w:ascii="仿宋" w:hAnsi="仿宋" w:eastAsia="仿宋"/>
          <w:color w:val="auto"/>
          <w:spacing w:val="-1"/>
          <w:sz w:val="30"/>
          <w:lang w:val="en-US" w:eastAsia="zh-CN"/>
        </w:rPr>
      </w:pPr>
      <w:r>
        <w:rPr>
          <w:rFonts w:hint="eastAsia" w:ascii="仿宋" w:hAnsi="仿宋" w:eastAsia="仿宋"/>
          <w:color w:val="auto"/>
          <w:spacing w:val="-1"/>
          <w:sz w:val="30"/>
          <w:lang w:val="en-US" w:eastAsia="zh-CN"/>
        </w:rPr>
        <w:t xml:space="preserve"> 六、本保险凭证</w:t>
      </w:r>
      <w:r>
        <w:rPr>
          <w:rFonts w:hint="eastAsia" w:ascii="仿宋" w:hAnsi="仿宋" w:eastAsia="仿宋"/>
          <w:color w:val="auto"/>
          <w:spacing w:val="-1"/>
          <w:sz w:val="30"/>
          <w:lang w:eastAsia="zh-CN"/>
        </w:rPr>
        <w:t>适用的保险条款为</w:t>
      </w:r>
      <w:r>
        <w:rPr>
          <w:rFonts w:hint="eastAsia" w:ascii="仿宋" w:hAnsi="仿宋" w:eastAsia="仿宋"/>
          <w:color w:val="auto"/>
          <w:spacing w:val="-9"/>
          <w:sz w:val="30"/>
          <w:u w:val="single"/>
          <w:lang w:val="en-US"/>
        </w:rPr>
        <w:t xml:space="preserve">                         </w:t>
      </w:r>
      <w:r>
        <w:rPr>
          <w:rFonts w:hint="eastAsia" w:ascii="仿宋" w:hAnsi="仿宋" w:eastAsia="仿宋"/>
          <w:color w:val="auto"/>
          <w:spacing w:val="-1"/>
          <w:sz w:val="30"/>
          <w:lang w:val="en-US" w:eastAsia="zh-CN"/>
        </w:rPr>
        <w:t xml:space="preserve">                 </w:t>
      </w:r>
    </w:p>
    <w:p w14:paraId="04A16591">
      <w:pPr>
        <w:pStyle w:val="2"/>
        <w:autoSpaceDE/>
        <w:autoSpaceDN/>
        <w:spacing w:before="0" w:line="300" w:lineRule="auto"/>
        <w:ind w:left="0" w:firstLine="602" w:firstLineChars="200"/>
        <w:jc w:val="both"/>
        <w:rPr>
          <w:rFonts w:ascii="仿宋" w:hAnsi="仿宋" w:eastAsia="仿宋"/>
          <w:color w:val="auto"/>
          <w:sz w:val="30"/>
        </w:rPr>
      </w:pPr>
      <w:r>
        <w:rPr>
          <w:rFonts w:hint="eastAsia" w:ascii="仿宋" w:hAnsi="仿宋" w:eastAsia="仿宋"/>
          <w:color w:val="auto"/>
          <w:sz w:val="30"/>
          <w:lang w:eastAsia="zh-CN"/>
        </w:rPr>
        <w:t>七</w:t>
      </w:r>
      <w:r>
        <w:rPr>
          <w:rFonts w:ascii="仿宋" w:hAnsi="仿宋" w:eastAsia="仿宋"/>
          <w:color w:val="auto"/>
          <w:sz w:val="30"/>
        </w:rPr>
        <w:t>、争议的解决</w:t>
      </w:r>
    </w:p>
    <w:p w14:paraId="62DE35EF">
      <w:pPr>
        <w:pStyle w:val="3"/>
        <w:autoSpaceDE/>
        <w:autoSpaceDN/>
        <w:spacing w:line="300" w:lineRule="auto"/>
        <w:ind w:firstLine="564" w:firstLineChars="200"/>
        <w:jc w:val="both"/>
        <w:rPr>
          <w:rFonts w:ascii="仿宋" w:hAnsi="仿宋" w:eastAsia="仿宋"/>
          <w:color w:val="auto"/>
          <w:sz w:val="30"/>
        </w:rPr>
      </w:pPr>
      <w:r>
        <w:rPr>
          <w:rFonts w:ascii="仿宋" w:hAnsi="仿宋" w:eastAsia="仿宋"/>
          <w:color w:val="auto"/>
          <w:spacing w:val="-9"/>
          <w:sz w:val="30"/>
        </w:rPr>
        <w:t>因本</w:t>
      </w:r>
      <w:r>
        <w:rPr>
          <w:rFonts w:hint="eastAsia" w:ascii="仿宋" w:hAnsi="仿宋" w:eastAsia="仿宋"/>
          <w:color w:val="auto"/>
          <w:spacing w:val="-9"/>
          <w:sz w:val="30"/>
        </w:rPr>
        <w:t>保险凭证</w:t>
      </w:r>
      <w:r>
        <w:rPr>
          <w:rFonts w:ascii="仿宋" w:hAnsi="仿宋" w:eastAsia="仿宋"/>
          <w:color w:val="auto"/>
          <w:spacing w:val="-9"/>
          <w:sz w:val="30"/>
        </w:rPr>
        <w:t>发生的纠纷，由你我双方协商解决，协商不成的，通过诉讼程序解决，诉讼管辖地法院为</w:t>
      </w:r>
      <w:r>
        <w:rPr>
          <w:rFonts w:hint="eastAsia" w:ascii="仿宋" w:hAnsi="仿宋" w:eastAsia="仿宋"/>
          <w:color w:val="auto"/>
          <w:spacing w:val="-9"/>
          <w:sz w:val="30"/>
          <w:u w:val="single"/>
          <w:lang w:val="en-US"/>
        </w:rPr>
        <w:t xml:space="preserve">     </w:t>
      </w:r>
      <w:r>
        <w:rPr>
          <w:rFonts w:ascii="仿宋" w:hAnsi="仿宋" w:eastAsia="仿宋"/>
          <w:color w:val="auto"/>
          <w:spacing w:val="-4"/>
          <w:sz w:val="30"/>
        </w:rPr>
        <w:t>法院。</w:t>
      </w:r>
    </w:p>
    <w:p w14:paraId="2E6758FF">
      <w:pPr>
        <w:pStyle w:val="2"/>
        <w:autoSpaceDE/>
        <w:autoSpaceDN/>
        <w:spacing w:before="0" w:line="300" w:lineRule="auto"/>
        <w:ind w:left="0" w:firstLine="602" w:firstLineChars="200"/>
        <w:jc w:val="both"/>
        <w:rPr>
          <w:rFonts w:ascii="仿宋" w:hAnsi="仿宋" w:eastAsia="仿宋"/>
          <w:color w:val="auto"/>
          <w:sz w:val="30"/>
        </w:rPr>
      </w:pPr>
      <w:r>
        <w:rPr>
          <w:rFonts w:hint="eastAsia" w:ascii="仿宋" w:hAnsi="仿宋" w:eastAsia="仿宋"/>
          <w:color w:val="auto"/>
          <w:sz w:val="30"/>
          <w:lang w:eastAsia="zh-CN"/>
        </w:rPr>
        <w:t>八</w:t>
      </w:r>
      <w:r>
        <w:rPr>
          <w:rFonts w:ascii="仿宋" w:hAnsi="仿宋" w:eastAsia="仿宋"/>
          <w:color w:val="auto"/>
          <w:sz w:val="30"/>
        </w:rPr>
        <w:t>、</w:t>
      </w:r>
      <w:r>
        <w:rPr>
          <w:rFonts w:hint="eastAsia" w:ascii="仿宋" w:hAnsi="仿宋" w:eastAsia="仿宋"/>
          <w:color w:val="auto"/>
          <w:sz w:val="30"/>
        </w:rPr>
        <w:t>保险凭证</w:t>
      </w:r>
      <w:r>
        <w:rPr>
          <w:rFonts w:ascii="仿宋" w:hAnsi="仿宋" w:eastAsia="仿宋"/>
          <w:color w:val="auto"/>
          <w:sz w:val="30"/>
        </w:rPr>
        <w:t>的生效</w:t>
      </w:r>
    </w:p>
    <w:p w14:paraId="004620D5">
      <w:pPr>
        <w:pStyle w:val="3"/>
        <w:autoSpaceDE/>
        <w:autoSpaceDN/>
        <w:spacing w:line="300" w:lineRule="auto"/>
        <w:ind w:firstLine="600" w:firstLineChars="200"/>
        <w:jc w:val="both"/>
        <w:rPr>
          <w:rFonts w:ascii="仿宋" w:hAnsi="仿宋" w:eastAsia="仿宋"/>
          <w:color w:val="auto"/>
          <w:sz w:val="30"/>
        </w:rPr>
      </w:pPr>
      <w:r>
        <w:rPr>
          <w:rFonts w:ascii="仿宋" w:hAnsi="仿宋" w:eastAsia="仿宋"/>
          <w:color w:val="auto"/>
          <w:sz w:val="30"/>
        </w:rPr>
        <w:t>本</w:t>
      </w:r>
      <w:r>
        <w:rPr>
          <w:rFonts w:hint="eastAsia" w:ascii="仿宋" w:hAnsi="仿宋" w:eastAsia="仿宋"/>
          <w:color w:val="auto"/>
          <w:sz w:val="30"/>
        </w:rPr>
        <w:t>保险凭证自</w:t>
      </w:r>
      <w:r>
        <w:rPr>
          <w:rFonts w:ascii="仿宋" w:hAnsi="仿宋" w:eastAsia="仿宋"/>
          <w:color w:val="auto"/>
          <w:sz w:val="30"/>
        </w:rPr>
        <w:t>我方加盖公章之日起生效。</w:t>
      </w:r>
    </w:p>
    <w:p w14:paraId="025C7A29">
      <w:pPr>
        <w:pStyle w:val="3"/>
        <w:autoSpaceDE/>
        <w:autoSpaceDN/>
        <w:spacing w:line="300" w:lineRule="auto"/>
        <w:ind w:firstLine="600" w:firstLineChars="200"/>
        <w:jc w:val="both"/>
        <w:rPr>
          <w:rFonts w:ascii="仿宋" w:hAnsi="仿宋" w:eastAsia="仿宋"/>
          <w:color w:val="auto"/>
          <w:sz w:val="30"/>
        </w:rPr>
      </w:pPr>
    </w:p>
    <w:p w14:paraId="2C47853C">
      <w:pPr>
        <w:pStyle w:val="3"/>
        <w:autoSpaceDE/>
        <w:autoSpaceDN/>
        <w:spacing w:line="300" w:lineRule="auto"/>
        <w:ind w:left="3780" w:firstLine="1693" w:firstLineChars="584"/>
        <w:jc w:val="both"/>
        <w:rPr>
          <w:rFonts w:ascii="仿宋" w:hAnsi="仿宋" w:eastAsia="仿宋"/>
          <w:color w:val="auto"/>
          <w:sz w:val="30"/>
        </w:rPr>
      </w:pPr>
      <w:r>
        <w:rPr>
          <w:rFonts w:ascii="仿宋" w:hAnsi="仿宋" w:eastAsia="仿宋"/>
          <w:color w:val="auto"/>
          <w:spacing w:val="-5"/>
          <w:sz w:val="30"/>
        </w:rPr>
        <w:t>保证人：</w:t>
      </w:r>
      <w:r>
        <w:rPr>
          <w:rFonts w:hint="eastAsia" w:ascii="仿宋" w:hAnsi="仿宋" w:eastAsia="仿宋"/>
          <w:color w:val="auto"/>
          <w:spacing w:val="-5"/>
          <w:sz w:val="30"/>
        </w:rPr>
        <w:t>（公章）</w:t>
      </w:r>
    </w:p>
    <w:p w14:paraId="64AA8D52">
      <w:pPr>
        <w:pStyle w:val="3"/>
        <w:autoSpaceDE/>
        <w:autoSpaceDN/>
        <w:spacing w:line="300" w:lineRule="auto"/>
        <w:ind w:firstLine="592" w:firstLineChars="200"/>
        <w:jc w:val="center"/>
        <w:rPr>
          <w:rFonts w:ascii="仿宋" w:hAnsi="仿宋" w:eastAsia="仿宋"/>
          <w:color w:val="auto"/>
          <w:sz w:val="30"/>
        </w:rPr>
      </w:pPr>
      <w:r>
        <w:rPr>
          <w:rFonts w:ascii="仿宋" w:hAnsi="仿宋" w:eastAsia="仿宋"/>
          <w:color w:val="auto"/>
          <w:spacing w:val="-2"/>
          <w:sz w:val="30"/>
        </w:rPr>
        <w:t>联系人：</w:t>
      </w:r>
      <w:r>
        <w:rPr>
          <w:rFonts w:hint="eastAsia" w:ascii="仿宋" w:hAnsi="仿宋" w:eastAsia="仿宋"/>
          <w:color w:val="auto"/>
          <w:spacing w:val="-2"/>
          <w:sz w:val="30"/>
        </w:rPr>
        <w:t xml:space="preserve">    </w:t>
      </w:r>
      <w:r>
        <w:rPr>
          <w:rFonts w:hint="eastAsia" w:ascii="仿宋" w:hAnsi="仿宋" w:eastAsia="仿宋"/>
          <w:color w:val="auto"/>
          <w:spacing w:val="-2"/>
          <w:sz w:val="30"/>
          <w:lang w:val="en-US"/>
        </w:rPr>
        <w:t xml:space="preserve">   </w:t>
      </w:r>
      <w:r>
        <w:rPr>
          <w:rFonts w:ascii="仿宋" w:hAnsi="仿宋" w:eastAsia="仿宋"/>
          <w:color w:val="auto"/>
          <w:spacing w:val="-2"/>
          <w:sz w:val="30"/>
        </w:rPr>
        <w:t>联系电话：</w:t>
      </w:r>
    </w:p>
    <w:p w14:paraId="714E3E6F">
      <w:pPr>
        <w:autoSpaceDE/>
        <w:autoSpaceDN/>
        <w:spacing w:line="300" w:lineRule="auto"/>
        <w:ind w:firstLine="600" w:firstLineChars="200"/>
        <w:jc w:val="right"/>
        <w:rPr>
          <w:rFonts w:ascii="仿宋" w:hAnsi="仿宋" w:eastAsia="仿宋"/>
          <w:color w:val="auto"/>
          <w:sz w:val="30"/>
        </w:rPr>
      </w:pPr>
      <w:r>
        <w:rPr>
          <w:rFonts w:ascii="仿宋" w:hAnsi="仿宋" w:eastAsia="仿宋"/>
          <w:color w:val="auto"/>
          <w:sz w:val="30"/>
        </w:rPr>
        <w:t>年</w:t>
      </w:r>
      <w:r>
        <w:rPr>
          <w:rFonts w:hint="eastAsia" w:ascii="仿宋" w:hAnsi="仿宋" w:eastAsia="仿宋"/>
          <w:color w:val="auto"/>
          <w:sz w:val="30"/>
        </w:rPr>
        <w:t xml:space="preserve">  </w:t>
      </w:r>
      <w:r>
        <w:rPr>
          <w:rFonts w:ascii="仿宋" w:hAnsi="仿宋" w:eastAsia="仿宋"/>
          <w:color w:val="auto"/>
          <w:sz w:val="30"/>
        </w:rPr>
        <w:t>月</w:t>
      </w:r>
      <w:r>
        <w:rPr>
          <w:rFonts w:hint="eastAsia" w:ascii="仿宋" w:hAnsi="仿宋" w:eastAsia="仿宋"/>
          <w:color w:val="auto"/>
          <w:sz w:val="30"/>
        </w:rPr>
        <w:t xml:space="preserve">  </w:t>
      </w:r>
      <w:r>
        <w:rPr>
          <w:rFonts w:ascii="仿宋" w:hAnsi="仿宋" w:eastAsia="仿宋"/>
          <w:color w:val="auto"/>
          <w:sz w:val="30"/>
        </w:rPr>
        <w:t>日</w:t>
      </w:r>
    </w:p>
    <w:p w14:paraId="1529145E">
      <w:pPr>
        <w:spacing w:line="360" w:lineRule="auto"/>
        <w:rPr>
          <w:rFonts w:hint="default"/>
          <w:sz w:val="24"/>
          <w:lang w:val="en-US" w:eastAsia="zh-CN"/>
        </w:rPr>
      </w:pPr>
    </w:p>
    <w:p w14:paraId="591B399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57765B"/>
    <w:rsid w:val="1E57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before="152"/>
      <w:ind w:left="570"/>
      <w:outlineLvl w:val="0"/>
    </w:pPr>
    <w:rPr>
      <w:b/>
      <w:bCs/>
      <w:sz w:val="21"/>
      <w:szCs w:val="21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sz w:val="21"/>
      <w:szCs w:val="21"/>
    </w:rPr>
  </w:style>
  <w:style w:type="paragraph" w:customStyle="1" w:styleId="6">
    <w:name w:val="List Paragraph"/>
    <w:basedOn w:val="1"/>
    <w:qFormat/>
    <w:uiPriority w:val="1"/>
    <w:pPr>
      <w:ind w:left="148" w:firstLine="422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2025-01-08T09:14:00Z</dcterms:created>
  <dc:creator>Me浪浪</dc:creator>
  <cp:lastModifiedBy>Me浪浪</cp:lastModifiedBy>
  <dcterms:modified xsi:type="dcterms:W3CDTF">2025-01-08T09:15:25Z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70D37FB821504ACAAEC715BE63ED134D_11</vt:lpwstr>
  </property>
  <property fmtid="{D5CDD505-2E9C-101B-9397-08002B2CF9AE}" pid="4" name="KSOTemplateDocerSaveRecord">
    <vt:lpwstr>eyJoZGlkIjoiMTU5NGE5MzUzODA2NmVhOGVmZTMzYWIzYzk3ZTgyYTMiLCJ1c2VySWQiOiI0MzYzNzM1NDQifQ==</vt:lpwstr>
  </property>
</Properties>
</file>