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01945">
      <w:pPr>
        <w:spacing w:after="0" w:line="360" w:lineRule="auto"/>
        <w:ind w:left="19" w:right="0" w:firstLine="0"/>
        <w:jc w:val="center"/>
        <w:rPr>
          <w:b/>
        </w:rPr>
      </w:pPr>
      <w:r>
        <w:rPr>
          <w:rFonts w:ascii="Times New Roman" w:hAnsi="Times New Roman" w:eastAsia="Times New Roman" w:cs="Times New Roman"/>
          <w:b/>
          <w:sz w:val="32"/>
        </w:rPr>
        <w:t>5</w:t>
      </w:r>
      <w:r>
        <w:rPr>
          <w:b/>
          <w:sz w:val="32"/>
        </w:rPr>
        <w:t>、联合投标协议书（联合体适用）</w:t>
      </w:r>
    </w:p>
    <w:p w14:paraId="390BD240">
      <w:pPr>
        <w:spacing w:after="0" w:line="360" w:lineRule="auto"/>
        <w:ind w:left="-5"/>
      </w:pPr>
      <w:r>
        <w:t>甲方：乙方：</w:t>
      </w:r>
    </w:p>
    <w:p w14:paraId="7C3A9968">
      <w:pPr>
        <w:spacing w:after="0" w:line="360" w:lineRule="auto"/>
        <w:ind w:left="490" w:right="0"/>
      </w:pPr>
      <w:r>
        <w:t xml:space="preserve">（如果有的话，可按甲、乙、丙、丁…序列增加） </w:t>
      </w:r>
    </w:p>
    <w:p w14:paraId="28A7603A">
      <w:pPr>
        <w:spacing w:after="0" w:line="360" w:lineRule="auto"/>
        <w:ind w:left="-13" w:right="0" w:firstLine="480"/>
      </w:pPr>
      <w:r>
        <w:t>各方经协商，就响应</w:t>
      </w:r>
      <w:r>
        <w:rPr>
          <w:u w:val="single" w:color="000000"/>
        </w:rPr>
        <w:t xml:space="preserve">                </w:t>
      </w:r>
      <w:r>
        <w:t>组织实施的编号为</w:t>
      </w:r>
      <w:r>
        <w:rPr>
          <w:u w:val="single" w:color="000000"/>
        </w:rPr>
        <w:t xml:space="preserve">              </w:t>
      </w:r>
      <w:r>
        <w:t xml:space="preserve">的采购活动联合进行投标之事宜，达成如下协议： </w:t>
      </w:r>
    </w:p>
    <w:p w14:paraId="3CD32260">
      <w:pPr>
        <w:numPr>
          <w:ilvl w:val="0"/>
          <w:numId w:val="1"/>
        </w:numPr>
        <w:spacing w:after="0" w:line="360" w:lineRule="auto"/>
        <w:ind w:right="0" w:firstLine="480"/>
      </w:pPr>
      <w:r>
        <w:t>各方一致决定，以</w:t>
      </w:r>
      <w:r>
        <w:rPr>
          <w:u w:val="single" w:color="000000"/>
        </w:rPr>
        <w:t xml:space="preserve">                 </w:t>
      </w:r>
      <w:r>
        <w:t xml:space="preserve">为主投方进行投标，并按照采购文件的规定分别提交资格文件。 </w:t>
      </w:r>
    </w:p>
    <w:p w14:paraId="50DA6259">
      <w:pPr>
        <w:numPr>
          <w:ilvl w:val="0"/>
          <w:numId w:val="1"/>
        </w:numPr>
        <w:spacing w:after="0" w:line="360" w:lineRule="auto"/>
        <w:ind w:right="0" w:firstLine="480"/>
      </w:pPr>
      <w:r>
        <w:t xml:space="preserve">在本次投标过程中，主投方的法定代表人或授权代理人根据采购文件规定及投标内容而对集中采购代理机构和采购人所作的任何合法承诺，包括书面澄清及响应等均对联合投标各方产生约束力。如果中标并签订合同，则联合投标各方将共同履行对集中采购代理机构和采购人所负有的全部义务并就采购合同约定的事项对采购人承担连带责任。 </w:t>
      </w:r>
    </w:p>
    <w:p w14:paraId="479595DF">
      <w:pPr>
        <w:numPr>
          <w:ilvl w:val="0"/>
          <w:numId w:val="1"/>
        </w:numPr>
        <w:spacing w:after="0" w:line="360" w:lineRule="auto"/>
        <w:ind w:right="0" w:firstLine="480"/>
      </w:pPr>
      <w:r>
        <w:t xml:space="preserve">联合投标其余各方保证对主投方为响应本次采购而提供的产品和服务提供全部质量保证及售后服务支持。 </w:t>
      </w:r>
    </w:p>
    <w:p w14:paraId="317227DE">
      <w:pPr>
        <w:numPr>
          <w:ilvl w:val="0"/>
          <w:numId w:val="1"/>
        </w:numPr>
        <w:spacing w:after="0" w:line="360" w:lineRule="auto"/>
        <w:ind w:right="0" w:firstLine="480"/>
      </w:pPr>
      <w:r>
        <w:t xml:space="preserve">关于联合各方工作、权利和义务的约定。 </w:t>
      </w:r>
    </w:p>
    <w:p w14:paraId="2DBC0988">
      <w:pPr>
        <w:numPr>
          <w:ilvl w:val="0"/>
          <w:numId w:val="1"/>
        </w:numPr>
        <w:spacing w:after="0" w:line="360" w:lineRule="auto"/>
        <w:ind w:right="0" w:firstLine="480"/>
      </w:pPr>
      <w:r>
        <w:t xml:space="preserve">关于联合投标授权委托代理人的代理权限。 </w:t>
      </w:r>
    </w:p>
    <w:p w14:paraId="7D9BB406">
      <w:pPr>
        <w:numPr>
          <w:ilvl w:val="0"/>
          <w:numId w:val="1"/>
        </w:numPr>
        <w:spacing w:after="0" w:line="360" w:lineRule="auto"/>
        <w:ind w:right="0" w:firstLine="480"/>
      </w:pPr>
      <w:r>
        <w:t xml:space="preserve">有关本次联合投标的其他事宜： </w:t>
      </w:r>
    </w:p>
    <w:p w14:paraId="1BE9FC95">
      <w:pPr>
        <w:numPr>
          <w:ilvl w:val="0"/>
          <w:numId w:val="1"/>
        </w:numPr>
        <w:spacing w:after="0" w:line="360" w:lineRule="auto"/>
        <w:ind w:right="0" w:firstLine="480"/>
      </w:pPr>
      <w:r>
        <w:t>本协议作为投标文件的一</w:t>
      </w:r>
      <w:bookmarkStart w:id="0" w:name="_GoBack"/>
      <w:bookmarkEnd w:id="0"/>
      <w:r>
        <w:t xml:space="preserve">部分，联合投标各方不得以任何形式对上述实质内容进行修改或撤销。 </w:t>
      </w:r>
    </w:p>
    <w:p w14:paraId="48722137">
      <w:pPr>
        <w:numPr>
          <w:ilvl w:val="0"/>
          <w:numId w:val="1"/>
        </w:numPr>
        <w:spacing w:after="0" w:line="360" w:lineRule="auto"/>
        <w:ind w:right="0" w:firstLine="480"/>
      </w:pPr>
      <w:r>
        <w:t xml:space="preserve">本协议书于XX年XX月XX日起双方盖章签字生效至XX年XX月XX日终止，特此声明。 </w:t>
      </w:r>
    </w:p>
    <w:p w14:paraId="6DF32FE4">
      <w:pPr>
        <w:spacing w:after="0" w:line="360" w:lineRule="auto"/>
        <w:ind w:left="482" w:right="0" w:firstLine="0"/>
      </w:pPr>
      <w:r>
        <w:t xml:space="preserve"> </w:t>
      </w:r>
    </w:p>
    <w:p w14:paraId="3AE4D69A">
      <w:pPr>
        <w:spacing w:after="0" w:line="360" w:lineRule="auto"/>
        <w:ind w:left="-5" w:right="0"/>
      </w:pPr>
      <w:r>
        <w:t>投标人甲：（公章）</w:t>
      </w:r>
      <w:r>
        <w:rPr>
          <w:u w:val="single" w:color="000000"/>
        </w:rPr>
        <w:t xml:space="preserve">                                   </w:t>
      </w:r>
      <w:r>
        <w:rPr>
          <w:color w:val="FFFFFF" w:themeColor="background1"/>
          <w:u w:val="single" w:color="000000"/>
          <w14:textFill>
            <w14:solidFill>
              <w14:schemeClr w14:val="bg1"/>
            </w14:solidFill>
          </w14:textFill>
        </w:rPr>
        <w:t>.</w:t>
      </w:r>
    </w:p>
    <w:p w14:paraId="4FB3B34F">
      <w:pPr>
        <w:spacing w:after="0" w:line="360" w:lineRule="auto"/>
        <w:ind w:left="-5" w:right="0"/>
      </w:pPr>
      <w:r>
        <w:t>法定地址：</w:t>
      </w:r>
      <w:r>
        <w:rPr>
          <w:u w:val="single" w:color="000000"/>
        </w:rPr>
        <w:t xml:space="preserve">                                          </w:t>
      </w:r>
      <w:r>
        <w:rPr>
          <w:color w:val="FFFFFF" w:themeColor="background1"/>
          <w:u w:val="single" w:color="000000"/>
          <w14:textFill>
            <w14:solidFill>
              <w14:schemeClr w14:val="bg1"/>
            </w14:solidFill>
          </w14:textFill>
        </w:rPr>
        <w:t>.</w:t>
      </w:r>
      <w:r>
        <w:t xml:space="preserve"> </w:t>
      </w:r>
    </w:p>
    <w:p w14:paraId="2D5BD0A8">
      <w:pPr>
        <w:spacing w:after="0" w:line="360" w:lineRule="auto"/>
        <w:ind w:left="-5" w:right="0"/>
      </w:pPr>
      <w:r>
        <w:t>法定代表人（或法人授权代表）：</w:t>
      </w:r>
      <w:r>
        <w:rPr>
          <w:u w:val="single" w:color="000000"/>
        </w:rPr>
        <w:t xml:space="preserve">                        </w:t>
      </w:r>
      <w:r>
        <w:t>（</w:t>
      </w:r>
      <w:r>
        <w:rPr>
          <w:rFonts w:hint="eastAsia"/>
        </w:rPr>
        <w:t>签字或盖章</w:t>
      </w:r>
      <w:r>
        <w:t xml:space="preserve">） </w:t>
      </w:r>
    </w:p>
    <w:p w14:paraId="6BB8304A">
      <w:pPr>
        <w:spacing w:after="0" w:line="360" w:lineRule="auto"/>
        <w:ind w:left="-5" w:right="0"/>
      </w:pPr>
      <w:r>
        <w:t xml:space="preserve">投标人乙：（公章）  </w:t>
      </w:r>
      <w:r>
        <w:rPr>
          <w:u w:val="single" w:color="000000"/>
        </w:rPr>
        <w:t xml:space="preserve">                                 </w:t>
      </w:r>
      <w:r>
        <w:rPr>
          <w:color w:val="FFFFFF" w:themeColor="background1"/>
          <w:u w:val="single" w:color="000000"/>
          <w14:textFill>
            <w14:solidFill>
              <w14:schemeClr w14:val="bg1"/>
            </w14:solidFill>
          </w14:textFill>
        </w:rPr>
        <w:t>.</w:t>
      </w:r>
      <w:r>
        <w:t xml:space="preserve"> </w:t>
      </w:r>
    </w:p>
    <w:p w14:paraId="33676F4F">
      <w:pPr>
        <w:spacing w:after="0" w:line="360" w:lineRule="auto"/>
        <w:ind w:left="-5" w:right="0"/>
      </w:pPr>
      <w:r>
        <w:t>法定地址：</w:t>
      </w:r>
      <w:r>
        <w:rPr>
          <w:u w:val="single" w:color="000000"/>
        </w:rPr>
        <w:t xml:space="preserve">                                          </w:t>
      </w:r>
      <w:r>
        <w:rPr>
          <w:color w:val="FFFFFF" w:themeColor="background1"/>
          <w:u w:val="single" w:color="000000"/>
          <w14:textFill>
            <w14:solidFill>
              <w14:schemeClr w14:val="bg1"/>
            </w14:solidFill>
          </w14:textFill>
        </w:rPr>
        <w:t>.</w:t>
      </w:r>
      <w:r>
        <w:t xml:space="preserve"> </w:t>
      </w:r>
    </w:p>
    <w:p w14:paraId="3A703B78">
      <w:pPr>
        <w:spacing w:after="0" w:line="360" w:lineRule="auto"/>
        <w:ind w:left="-5" w:right="0"/>
      </w:pPr>
      <w:r>
        <w:t>法定代表人（或法人授权代表）：</w:t>
      </w:r>
      <w:r>
        <w:rPr>
          <w:u w:val="single" w:color="000000"/>
        </w:rPr>
        <w:t xml:space="preserve">                        </w:t>
      </w:r>
      <w:r>
        <w:t>（</w:t>
      </w:r>
      <w:r>
        <w:rPr>
          <w:rFonts w:hint="eastAsia"/>
        </w:rPr>
        <w:t>签字或盖章</w:t>
      </w:r>
      <w:r>
        <w:t xml:space="preserve">） </w:t>
      </w:r>
    </w:p>
    <w:p w14:paraId="4BFF78FE">
      <w:pPr>
        <w:spacing w:after="0" w:line="360" w:lineRule="auto"/>
        <w:ind w:left="-5" w:right="0"/>
      </w:pPr>
      <w:r>
        <w:t xml:space="preserve">                                          日    期：</w:t>
      </w:r>
      <w:r>
        <w:rPr>
          <w:u w:val="single" w:color="000000"/>
        </w:rPr>
        <w:t xml:space="preserve">                 </w:t>
      </w:r>
      <w:r>
        <w:rPr>
          <w:sz w:val="21"/>
        </w:rPr>
        <w:t xml:space="preserve"> </w:t>
      </w:r>
    </w:p>
    <w:sectPr>
      <w:pgSz w:w="11906" w:h="16838"/>
      <w:pgMar w:top="1440" w:right="1823"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38" w:lineRule="auto"/>
      </w:pPr>
      <w:r>
        <w:separator/>
      </w:r>
    </w:p>
  </w:footnote>
  <w:footnote w:type="continuationSeparator" w:id="1">
    <w:p>
      <w:pPr>
        <w:spacing w:before="0" w:after="0" w:line="33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C32EF2"/>
    <w:multiLevelType w:val="multilevel"/>
    <w:tmpl w:val="5EC32EF2"/>
    <w:lvl w:ilvl="0" w:tentative="0">
      <w:start w:val="1"/>
      <w:numFmt w:val="ideographDigital"/>
      <w:lvlText w:val="%1、"/>
      <w:lvlJc w:val="left"/>
      <w:pPr>
        <w:ind w:left="0"/>
      </w:pPr>
      <w:rPr>
        <w:rFonts w:ascii="宋体" w:hAnsi="宋体" w:eastAsia="宋体" w:cs="宋体"/>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562"/>
      </w:pPr>
      <w:rPr>
        <w:rFonts w:ascii="宋体" w:hAnsi="宋体" w:eastAsia="宋体" w:cs="宋体"/>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2282"/>
      </w:pPr>
      <w:rPr>
        <w:rFonts w:ascii="宋体" w:hAnsi="宋体" w:eastAsia="宋体" w:cs="宋体"/>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3002"/>
      </w:pPr>
      <w:rPr>
        <w:rFonts w:ascii="宋体" w:hAnsi="宋体" w:eastAsia="宋体" w:cs="宋体"/>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722"/>
      </w:pPr>
      <w:rPr>
        <w:rFonts w:ascii="宋体" w:hAnsi="宋体" w:eastAsia="宋体" w:cs="宋体"/>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442"/>
      </w:pPr>
      <w:rPr>
        <w:rFonts w:ascii="宋体" w:hAnsi="宋体" w:eastAsia="宋体" w:cs="宋体"/>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5162"/>
      </w:pPr>
      <w:rPr>
        <w:rFonts w:ascii="宋体" w:hAnsi="宋体" w:eastAsia="宋体" w:cs="宋体"/>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882"/>
      </w:pPr>
      <w:rPr>
        <w:rFonts w:ascii="宋体" w:hAnsi="宋体" w:eastAsia="宋体" w:cs="宋体"/>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602"/>
      </w:pPr>
      <w:rPr>
        <w:rFonts w:ascii="宋体" w:hAnsi="宋体" w:eastAsia="宋体" w:cs="宋体"/>
        <w:b w:val="0"/>
        <w:i w:val="0"/>
        <w:strike w:val="0"/>
        <w:dstrike w:val="0"/>
        <w:color w:val="000000"/>
        <w:sz w:val="24"/>
        <w:szCs w:val="24"/>
        <w:u w:val="none" w:color="000000"/>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F66"/>
    <w:rsid w:val="00023719"/>
    <w:rsid w:val="00055E0D"/>
    <w:rsid w:val="000C26C0"/>
    <w:rsid w:val="0013322A"/>
    <w:rsid w:val="001D6502"/>
    <w:rsid w:val="00262BB5"/>
    <w:rsid w:val="00325E09"/>
    <w:rsid w:val="0057693F"/>
    <w:rsid w:val="00820E9A"/>
    <w:rsid w:val="00864CE2"/>
    <w:rsid w:val="00A21F66"/>
    <w:rsid w:val="00A93FD8"/>
    <w:rsid w:val="00B5313C"/>
    <w:rsid w:val="00B91714"/>
    <w:rsid w:val="00BE6221"/>
    <w:rsid w:val="3FBB5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 w:line="338" w:lineRule="auto"/>
      <w:ind w:left="8" w:right="6721" w:hanging="8"/>
    </w:pPr>
    <w:rPr>
      <w:rFonts w:ascii="宋体" w:hAnsi="宋体" w:eastAsia="宋体" w:cs="宋体"/>
      <w:color w:val="000000"/>
      <w:kern w:val="2"/>
      <w:sz w:val="24"/>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眉 字符"/>
    <w:basedOn w:val="5"/>
    <w:link w:val="3"/>
    <w:qFormat/>
    <w:uiPriority w:val="99"/>
    <w:rPr>
      <w:rFonts w:ascii="宋体" w:hAnsi="宋体" w:eastAsia="宋体" w:cs="宋体"/>
      <w:color w:val="000000"/>
      <w:sz w:val="18"/>
      <w:szCs w:val="18"/>
    </w:rPr>
  </w:style>
  <w:style w:type="character" w:customStyle="1" w:styleId="7">
    <w:name w:val="页脚 字符"/>
    <w:basedOn w:val="5"/>
    <w:link w:val="2"/>
    <w:qFormat/>
    <w:uiPriority w:val="99"/>
    <w:rPr>
      <w:rFonts w:ascii="宋体" w:hAnsi="宋体" w:eastAsia="宋体" w:cs="宋体"/>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522</Words>
  <Characters>528</Characters>
  <Lines>6</Lines>
  <Paragraphs>1</Paragraphs>
  <TotalTime>23</TotalTime>
  <ScaleCrop>false</ScaleCrop>
  <LinksUpToDate>false</LinksUpToDate>
  <CharactersWithSpaces>857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2018-05-29T02:10:00Z</dcterms:created>
  <dc:creator>5F-3-8-55  孙业宝(10021111)</dc:creator>
  <cp:lastModifiedBy>L</cp:lastModifiedBy>
  <dcterms:modified xsi:type="dcterms:W3CDTF">2025-08-05T12:09:06Z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01605E3A37BE4AEC820C270190766DE5_12</vt:lpwstr>
  </property>
</Properties>
</file>