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5C5865">
      <w:pPr>
        <w:spacing w:line="440" w:lineRule="exact"/>
        <w:jc w:val="center"/>
        <w:rPr>
          <w:rFonts w:hint="eastAsia" w:ascii="宋体" w:hAnsi="宋体" w:cs="宋体"/>
          <w:b/>
          <w:bCs w:val="0"/>
          <w:color w:val="auto"/>
          <w:sz w:val="32"/>
          <w:szCs w:val="32"/>
        </w:rPr>
      </w:pPr>
      <w:r>
        <w:rPr>
          <w:rFonts w:hint="eastAsia" w:ascii="宋体" w:hAnsi="宋体" w:cs="宋体"/>
          <w:b/>
          <w:bCs w:val="0"/>
          <w:color w:val="auto"/>
          <w:sz w:val="32"/>
          <w:szCs w:val="32"/>
          <w:lang w:val="en-US" w:eastAsia="zh-CN"/>
        </w:rPr>
        <w:t>协商报价明细表</w:t>
      </w:r>
    </w:p>
    <w:p w14:paraId="27396A97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</w:p>
    <w:p w14:paraId="1E32C8D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项目名称：2025年至2026年新华社全媒体宣传推广项目</w:t>
      </w:r>
    </w:p>
    <w:p w14:paraId="2BC345F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项目编号：HNHZ2025T133</w:t>
      </w:r>
    </w:p>
    <w:tbl>
      <w:tblPr>
        <w:tblStyle w:val="6"/>
        <w:tblpPr w:leftFromText="180" w:rightFromText="180" w:vertAnchor="text" w:horzAnchor="page" w:tblpXSpec="center" w:tblpY="84"/>
        <w:tblOverlap w:val="never"/>
        <w:tblW w:w="4994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9"/>
        <w:gridCol w:w="2008"/>
        <w:gridCol w:w="2323"/>
        <w:gridCol w:w="999"/>
        <w:gridCol w:w="812"/>
        <w:gridCol w:w="1654"/>
        <w:gridCol w:w="1455"/>
      </w:tblGrid>
      <w:tr w14:paraId="1FF53E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351" w:type="pct"/>
            <w:shd w:val="clear" w:color="auto" w:fill="DCE6F2"/>
            <w:noWrap/>
            <w:vAlign w:val="center"/>
          </w:tcPr>
          <w:p w14:paraId="6F64C36E">
            <w:pPr>
              <w:spacing w:line="360" w:lineRule="auto"/>
              <w:ind w:left="-106" w:leftChars="-33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3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32"/>
                <w:highlight w:val="none"/>
              </w:rPr>
              <w:t>序号</w:t>
            </w:r>
          </w:p>
        </w:tc>
        <w:tc>
          <w:tcPr>
            <w:tcW w:w="1008" w:type="pct"/>
            <w:shd w:val="clear" w:color="auto" w:fill="DCE6F2"/>
            <w:noWrap/>
            <w:vAlign w:val="center"/>
          </w:tcPr>
          <w:p w14:paraId="5BE91BE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3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32"/>
                <w:highlight w:val="none"/>
              </w:rPr>
              <w:t>项目名称</w:t>
            </w:r>
          </w:p>
        </w:tc>
        <w:tc>
          <w:tcPr>
            <w:tcW w:w="1167" w:type="pct"/>
            <w:shd w:val="clear" w:color="auto" w:fill="DCE6F2"/>
            <w:noWrap/>
            <w:vAlign w:val="center"/>
          </w:tcPr>
          <w:p w14:paraId="52A00F55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32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服务内容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范围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）</w:t>
            </w:r>
          </w:p>
        </w:tc>
        <w:tc>
          <w:tcPr>
            <w:tcW w:w="502" w:type="pct"/>
            <w:shd w:val="clear" w:color="auto" w:fill="DCE6F2"/>
            <w:noWrap/>
            <w:vAlign w:val="center"/>
          </w:tcPr>
          <w:p w14:paraId="77990C5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3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32"/>
                <w:highlight w:val="none"/>
              </w:rPr>
              <w:t>数量</w:t>
            </w:r>
          </w:p>
        </w:tc>
        <w:tc>
          <w:tcPr>
            <w:tcW w:w="408" w:type="pct"/>
            <w:shd w:val="clear" w:color="auto" w:fill="DCE6F2"/>
            <w:noWrap/>
            <w:vAlign w:val="center"/>
          </w:tcPr>
          <w:p w14:paraId="5BEAD8E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3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32"/>
                <w:highlight w:val="none"/>
              </w:rPr>
              <w:t>单位</w:t>
            </w:r>
          </w:p>
        </w:tc>
        <w:tc>
          <w:tcPr>
            <w:tcW w:w="831" w:type="pct"/>
            <w:shd w:val="clear" w:color="auto" w:fill="DCE6F2"/>
            <w:noWrap/>
            <w:vAlign w:val="center"/>
          </w:tcPr>
          <w:p w14:paraId="4EE484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3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32"/>
                <w:highlight w:val="none"/>
              </w:rPr>
              <w:t>单价</w:t>
            </w:r>
          </w:p>
          <w:p w14:paraId="1F586B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3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32"/>
                <w:highlight w:val="none"/>
              </w:rPr>
              <w:t>(单位：元)</w:t>
            </w:r>
          </w:p>
        </w:tc>
        <w:tc>
          <w:tcPr>
            <w:tcW w:w="729" w:type="pct"/>
            <w:shd w:val="clear" w:color="auto" w:fill="DCE6F2"/>
            <w:noWrap/>
            <w:vAlign w:val="center"/>
          </w:tcPr>
          <w:p w14:paraId="01D5D8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32"/>
                <w:highlight w:val="none"/>
                <w:lang w:val="en-US" w:eastAsia="zh-CN"/>
              </w:rPr>
              <w:t>小计</w:t>
            </w:r>
          </w:p>
          <w:p w14:paraId="46D52F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3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32"/>
                <w:highlight w:val="none"/>
              </w:rPr>
              <w:t>(单位：元)</w:t>
            </w:r>
          </w:p>
        </w:tc>
      </w:tr>
      <w:tr w14:paraId="049C18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351" w:type="pct"/>
            <w:noWrap/>
            <w:vAlign w:val="center"/>
          </w:tcPr>
          <w:p w14:paraId="47D2C2A6">
            <w:pPr>
              <w:spacing w:line="360" w:lineRule="auto"/>
              <w:jc w:val="center"/>
              <w:rPr>
                <w:rFonts w:ascii="宋体"/>
                <w:color w:val="auto"/>
                <w:sz w:val="24"/>
                <w:szCs w:val="32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szCs w:val="32"/>
                <w:highlight w:val="none"/>
              </w:rPr>
              <w:t>1</w:t>
            </w:r>
          </w:p>
        </w:tc>
        <w:tc>
          <w:tcPr>
            <w:tcW w:w="1008" w:type="pct"/>
            <w:noWrap/>
            <w:vAlign w:val="top"/>
          </w:tcPr>
          <w:p w14:paraId="036F9A5D">
            <w:pPr>
              <w:spacing w:line="360" w:lineRule="auto"/>
              <w:rPr>
                <w:rFonts w:ascii="宋体"/>
                <w:color w:val="auto"/>
                <w:sz w:val="24"/>
                <w:szCs w:val="32"/>
                <w:highlight w:val="none"/>
              </w:rPr>
            </w:pPr>
          </w:p>
        </w:tc>
        <w:tc>
          <w:tcPr>
            <w:tcW w:w="1167" w:type="pct"/>
            <w:noWrap/>
            <w:vAlign w:val="top"/>
          </w:tcPr>
          <w:p w14:paraId="1C7D00DC">
            <w:pPr>
              <w:spacing w:line="360" w:lineRule="auto"/>
              <w:rPr>
                <w:rFonts w:ascii="宋体"/>
                <w:color w:val="auto"/>
                <w:sz w:val="24"/>
                <w:szCs w:val="32"/>
                <w:highlight w:val="none"/>
              </w:rPr>
            </w:pPr>
          </w:p>
        </w:tc>
        <w:tc>
          <w:tcPr>
            <w:tcW w:w="502" w:type="pct"/>
            <w:noWrap/>
            <w:vAlign w:val="top"/>
          </w:tcPr>
          <w:p w14:paraId="05286291">
            <w:pPr>
              <w:spacing w:line="360" w:lineRule="auto"/>
              <w:rPr>
                <w:rFonts w:ascii="宋体"/>
                <w:color w:val="auto"/>
                <w:sz w:val="24"/>
                <w:szCs w:val="32"/>
                <w:highlight w:val="none"/>
              </w:rPr>
            </w:pPr>
          </w:p>
        </w:tc>
        <w:tc>
          <w:tcPr>
            <w:tcW w:w="408" w:type="pct"/>
            <w:noWrap/>
            <w:vAlign w:val="top"/>
          </w:tcPr>
          <w:p w14:paraId="01D0B6DA">
            <w:pPr>
              <w:spacing w:line="360" w:lineRule="auto"/>
              <w:rPr>
                <w:rFonts w:ascii="宋体"/>
                <w:color w:val="auto"/>
                <w:sz w:val="24"/>
                <w:szCs w:val="32"/>
                <w:highlight w:val="none"/>
              </w:rPr>
            </w:pPr>
          </w:p>
        </w:tc>
        <w:tc>
          <w:tcPr>
            <w:tcW w:w="831" w:type="pct"/>
            <w:noWrap/>
            <w:vAlign w:val="top"/>
          </w:tcPr>
          <w:p w14:paraId="7387052D">
            <w:pPr>
              <w:spacing w:line="360" w:lineRule="auto"/>
              <w:rPr>
                <w:rFonts w:ascii="宋体"/>
                <w:color w:val="auto"/>
                <w:sz w:val="24"/>
                <w:szCs w:val="32"/>
                <w:highlight w:val="none"/>
              </w:rPr>
            </w:pPr>
          </w:p>
        </w:tc>
        <w:tc>
          <w:tcPr>
            <w:tcW w:w="729" w:type="pct"/>
            <w:noWrap/>
            <w:vAlign w:val="top"/>
          </w:tcPr>
          <w:p w14:paraId="709CD0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szCs w:val="32"/>
                <w:highlight w:val="none"/>
              </w:rPr>
            </w:pPr>
          </w:p>
        </w:tc>
      </w:tr>
      <w:tr w14:paraId="2FDECD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351" w:type="pct"/>
            <w:noWrap/>
            <w:vAlign w:val="center"/>
          </w:tcPr>
          <w:p w14:paraId="4AD4B0FC">
            <w:pPr>
              <w:spacing w:line="360" w:lineRule="auto"/>
              <w:jc w:val="center"/>
              <w:rPr>
                <w:rFonts w:ascii="宋体"/>
                <w:color w:val="auto"/>
                <w:sz w:val="24"/>
                <w:szCs w:val="32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szCs w:val="32"/>
                <w:highlight w:val="none"/>
              </w:rPr>
              <w:t>2</w:t>
            </w:r>
          </w:p>
        </w:tc>
        <w:tc>
          <w:tcPr>
            <w:tcW w:w="1008" w:type="pct"/>
            <w:noWrap/>
            <w:vAlign w:val="top"/>
          </w:tcPr>
          <w:p w14:paraId="0C7421F6">
            <w:pPr>
              <w:spacing w:line="360" w:lineRule="auto"/>
              <w:rPr>
                <w:rFonts w:ascii="宋体"/>
                <w:color w:val="auto"/>
                <w:sz w:val="24"/>
                <w:szCs w:val="32"/>
                <w:highlight w:val="none"/>
              </w:rPr>
            </w:pPr>
          </w:p>
        </w:tc>
        <w:tc>
          <w:tcPr>
            <w:tcW w:w="1167" w:type="pct"/>
            <w:noWrap/>
            <w:vAlign w:val="top"/>
          </w:tcPr>
          <w:p w14:paraId="26CA1B12">
            <w:pPr>
              <w:spacing w:line="360" w:lineRule="auto"/>
              <w:rPr>
                <w:rFonts w:ascii="宋体"/>
                <w:color w:val="auto"/>
                <w:sz w:val="24"/>
                <w:szCs w:val="32"/>
                <w:highlight w:val="none"/>
              </w:rPr>
            </w:pPr>
          </w:p>
        </w:tc>
        <w:tc>
          <w:tcPr>
            <w:tcW w:w="502" w:type="pct"/>
            <w:noWrap/>
            <w:vAlign w:val="top"/>
          </w:tcPr>
          <w:p w14:paraId="05068D32">
            <w:pPr>
              <w:spacing w:line="360" w:lineRule="auto"/>
              <w:rPr>
                <w:rFonts w:ascii="宋体"/>
                <w:color w:val="auto"/>
                <w:sz w:val="24"/>
                <w:szCs w:val="32"/>
                <w:highlight w:val="none"/>
              </w:rPr>
            </w:pPr>
          </w:p>
        </w:tc>
        <w:tc>
          <w:tcPr>
            <w:tcW w:w="408" w:type="pct"/>
            <w:noWrap/>
            <w:vAlign w:val="top"/>
          </w:tcPr>
          <w:p w14:paraId="3FC5F723">
            <w:pPr>
              <w:spacing w:line="360" w:lineRule="auto"/>
              <w:rPr>
                <w:rFonts w:ascii="宋体"/>
                <w:color w:val="auto"/>
                <w:sz w:val="24"/>
                <w:szCs w:val="32"/>
                <w:highlight w:val="none"/>
              </w:rPr>
            </w:pPr>
          </w:p>
        </w:tc>
        <w:tc>
          <w:tcPr>
            <w:tcW w:w="831" w:type="pct"/>
            <w:noWrap/>
            <w:vAlign w:val="top"/>
          </w:tcPr>
          <w:p w14:paraId="47F7D7CD">
            <w:pPr>
              <w:spacing w:line="360" w:lineRule="auto"/>
              <w:rPr>
                <w:rFonts w:ascii="宋体"/>
                <w:color w:val="auto"/>
                <w:sz w:val="24"/>
                <w:szCs w:val="32"/>
                <w:highlight w:val="none"/>
              </w:rPr>
            </w:pPr>
          </w:p>
        </w:tc>
        <w:tc>
          <w:tcPr>
            <w:tcW w:w="729" w:type="pct"/>
            <w:noWrap/>
            <w:vAlign w:val="top"/>
          </w:tcPr>
          <w:p w14:paraId="6E924151">
            <w:pPr>
              <w:spacing w:line="360" w:lineRule="auto"/>
              <w:rPr>
                <w:rFonts w:ascii="宋体"/>
                <w:color w:val="auto"/>
                <w:sz w:val="24"/>
                <w:szCs w:val="32"/>
                <w:highlight w:val="none"/>
              </w:rPr>
            </w:pPr>
          </w:p>
        </w:tc>
      </w:tr>
      <w:tr w14:paraId="0A1A6B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351" w:type="pct"/>
            <w:noWrap/>
            <w:vAlign w:val="center"/>
          </w:tcPr>
          <w:p w14:paraId="32A2A147">
            <w:pPr>
              <w:spacing w:line="360" w:lineRule="auto"/>
              <w:jc w:val="center"/>
              <w:rPr>
                <w:rFonts w:ascii="宋体"/>
                <w:color w:val="auto"/>
                <w:sz w:val="24"/>
                <w:szCs w:val="32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szCs w:val="32"/>
                <w:highlight w:val="none"/>
              </w:rPr>
              <w:t>3</w:t>
            </w:r>
          </w:p>
        </w:tc>
        <w:tc>
          <w:tcPr>
            <w:tcW w:w="1008" w:type="pct"/>
            <w:noWrap/>
            <w:vAlign w:val="top"/>
          </w:tcPr>
          <w:p w14:paraId="2275D733">
            <w:pPr>
              <w:spacing w:line="360" w:lineRule="auto"/>
              <w:rPr>
                <w:rFonts w:ascii="宋体"/>
                <w:color w:val="auto"/>
                <w:sz w:val="24"/>
                <w:szCs w:val="32"/>
                <w:highlight w:val="none"/>
              </w:rPr>
            </w:pPr>
          </w:p>
        </w:tc>
        <w:tc>
          <w:tcPr>
            <w:tcW w:w="1167" w:type="pct"/>
            <w:noWrap/>
            <w:vAlign w:val="top"/>
          </w:tcPr>
          <w:p w14:paraId="3F012E02">
            <w:pPr>
              <w:spacing w:line="360" w:lineRule="auto"/>
              <w:rPr>
                <w:rFonts w:ascii="宋体"/>
                <w:color w:val="auto"/>
                <w:sz w:val="24"/>
                <w:szCs w:val="32"/>
                <w:highlight w:val="none"/>
              </w:rPr>
            </w:pPr>
          </w:p>
        </w:tc>
        <w:tc>
          <w:tcPr>
            <w:tcW w:w="502" w:type="pct"/>
            <w:noWrap/>
            <w:vAlign w:val="top"/>
          </w:tcPr>
          <w:p w14:paraId="0D6EBCDF">
            <w:pPr>
              <w:spacing w:line="360" w:lineRule="auto"/>
              <w:rPr>
                <w:rFonts w:ascii="宋体"/>
                <w:color w:val="auto"/>
                <w:sz w:val="24"/>
                <w:szCs w:val="32"/>
                <w:highlight w:val="none"/>
              </w:rPr>
            </w:pPr>
          </w:p>
        </w:tc>
        <w:tc>
          <w:tcPr>
            <w:tcW w:w="408" w:type="pct"/>
            <w:noWrap/>
            <w:vAlign w:val="top"/>
          </w:tcPr>
          <w:p w14:paraId="06A57B75">
            <w:pPr>
              <w:spacing w:line="360" w:lineRule="auto"/>
              <w:rPr>
                <w:rFonts w:ascii="宋体"/>
                <w:color w:val="auto"/>
                <w:sz w:val="24"/>
                <w:szCs w:val="32"/>
                <w:highlight w:val="none"/>
              </w:rPr>
            </w:pPr>
          </w:p>
        </w:tc>
        <w:tc>
          <w:tcPr>
            <w:tcW w:w="831" w:type="pct"/>
            <w:noWrap/>
            <w:vAlign w:val="top"/>
          </w:tcPr>
          <w:p w14:paraId="296A5CAF">
            <w:pPr>
              <w:spacing w:line="360" w:lineRule="auto"/>
              <w:rPr>
                <w:rFonts w:ascii="宋体"/>
                <w:color w:val="auto"/>
                <w:sz w:val="24"/>
                <w:szCs w:val="32"/>
                <w:highlight w:val="none"/>
              </w:rPr>
            </w:pPr>
          </w:p>
        </w:tc>
        <w:tc>
          <w:tcPr>
            <w:tcW w:w="729" w:type="pct"/>
            <w:noWrap/>
            <w:vAlign w:val="top"/>
          </w:tcPr>
          <w:p w14:paraId="1E486F2A">
            <w:pPr>
              <w:spacing w:line="360" w:lineRule="auto"/>
              <w:rPr>
                <w:rFonts w:ascii="宋体"/>
                <w:color w:val="auto"/>
                <w:sz w:val="24"/>
                <w:szCs w:val="32"/>
                <w:highlight w:val="none"/>
              </w:rPr>
            </w:pPr>
          </w:p>
        </w:tc>
      </w:tr>
      <w:tr w14:paraId="65AD25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351" w:type="pct"/>
            <w:noWrap/>
            <w:vAlign w:val="center"/>
          </w:tcPr>
          <w:p w14:paraId="070D160D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szCs w:val="3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32"/>
                <w:highlight w:val="none"/>
              </w:rPr>
              <w:t>…</w:t>
            </w:r>
          </w:p>
        </w:tc>
        <w:tc>
          <w:tcPr>
            <w:tcW w:w="1008" w:type="pct"/>
            <w:noWrap/>
            <w:vAlign w:val="top"/>
          </w:tcPr>
          <w:p w14:paraId="3526FF41">
            <w:pPr>
              <w:spacing w:line="360" w:lineRule="auto"/>
              <w:rPr>
                <w:rFonts w:ascii="宋体"/>
                <w:color w:val="auto"/>
                <w:sz w:val="24"/>
                <w:szCs w:val="32"/>
                <w:highlight w:val="none"/>
              </w:rPr>
            </w:pPr>
          </w:p>
        </w:tc>
        <w:tc>
          <w:tcPr>
            <w:tcW w:w="1167" w:type="pct"/>
            <w:noWrap/>
            <w:vAlign w:val="top"/>
          </w:tcPr>
          <w:p w14:paraId="549543DA">
            <w:pPr>
              <w:spacing w:line="360" w:lineRule="auto"/>
              <w:rPr>
                <w:rFonts w:ascii="宋体"/>
                <w:color w:val="auto"/>
                <w:sz w:val="24"/>
                <w:szCs w:val="32"/>
                <w:highlight w:val="none"/>
              </w:rPr>
            </w:pPr>
          </w:p>
        </w:tc>
        <w:tc>
          <w:tcPr>
            <w:tcW w:w="502" w:type="pct"/>
            <w:noWrap/>
            <w:vAlign w:val="top"/>
          </w:tcPr>
          <w:p w14:paraId="05A5663F">
            <w:pPr>
              <w:spacing w:line="360" w:lineRule="auto"/>
              <w:rPr>
                <w:rFonts w:ascii="宋体"/>
                <w:color w:val="auto"/>
                <w:sz w:val="24"/>
                <w:szCs w:val="32"/>
                <w:highlight w:val="none"/>
              </w:rPr>
            </w:pPr>
          </w:p>
        </w:tc>
        <w:tc>
          <w:tcPr>
            <w:tcW w:w="408" w:type="pct"/>
            <w:noWrap/>
            <w:vAlign w:val="top"/>
          </w:tcPr>
          <w:p w14:paraId="48B06452">
            <w:pPr>
              <w:spacing w:line="360" w:lineRule="auto"/>
              <w:rPr>
                <w:rFonts w:ascii="宋体"/>
                <w:color w:val="auto"/>
                <w:sz w:val="24"/>
                <w:szCs w:val="32"/>
                <w:highlight w:val="none"/>
              </w:rPr>
            </w:pPr>
          </w:p>
        </w:tc>
        <w:tc>
          <w:tcPr>
            <w:tcW w:w="831" w:type="pct"/>
            <w:noWrap/>
            <w:vAlign w:val="top"/>
          </w:tcPr>
          <w:p w14:paraId="703619AF">
            <w:pPr>
              <w:spacing w:line="360" w:lineRule="auto"/>
              <w:rPr>
                <w:rFonts w:ascii="宋体"/>
                <w:color w:val="auto"/>
                <w:sz w:val="24"/>
                <w:szCs w:val="32"/>
                <w:highlight w:val="none"/>
              </w:rPr>
            </w:pPr>
          </w:p>
        </w:tc>
        <w:tc>
          <w:tcPr>
            <w:tcW w:w="729" w:type="pct"/>
            <w:noWrap/>
            <w:vAlign w:val="top"/>
          </w:tcPr>
          <w:p w14:paraId="43A2F8C1">
            <w:pPr>
              <w:spacing w:line="360" w:lineRule="auto"/>
              <w:rPr>
                <w:rFonts w:ascii="宋体"/>
                <w:color w:val="auto"/>
                <w:sz w:val="24"/>
                <w:szCs w:val="32"/>
                <w:highlight w:val="none"/>
              </w:rPr>
            </w:pPr>
          </w:p>
        </w:tc>
      </w:tr>
      <w:tr w14:paraId="2425F3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2" w:hRule="atLeast"/>
          <w:jc w:val="center"/>
        </w:trPr>
        <w:tc>
          <w:tcPr>
            <w:tcW w:w="1360" w:type="pct"/>
            <w:gridSpan w:val="2"/>
            <w:noWrap/>
            <w:vAlign w:val="center"/>
          </w:tcPr>
          <w:p w14:paraId="4D1D3257">
            <w:pPr>
              <w:spacing w:line="360" w:lineRule="auto"/>
              <w:jc w:val="center"/>
              <w:rPr>
                <w:rFonts w:hint="eastAsia" w:ascii="宋体" w:eastAsia="仿宋_GB2312"/>
                <w:color w:val="auto"/>
                <w:sz w:val="24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32"/>
                <w:highlight w:val="none"/>
                <w:lang w:val="en-US" w:eastAsia="zh-CN"/>
              </w:rPr>
              <w:t>报价</w:t>
            </w:r>
            <w:r>
              <w:rPr>
                <w:rFonts w:hint="eastAsia" w:ascii="宋体" w:hAnsi="宋体"/>
                <w:color w:val="auto"/>
                <w:sz w:val="24"/>
                <w:szCs w:val="32"/>
                <w:highlight w:val="none"/>
              </w:rPr>
              <w:t>总</w:t>
            </w:r>
            <w:r>
              <w:rPr>
                <w:rFonts w:hint="eastAsia" w:ascii="宋体" w:hAnsi="宋体"/>
                <w:color w:val="auto"/>
                <w:sz w:val="24"/>
                <w:szCs w:val="32"/>
                <w:highlight w:val="none"/>
                <w:lang w:val="en-US" w:eastAsia="zh-CN"/>
              </w:rPr>
              <w:t>计</w:t>
            </w:r>
          </w:p>
        </w:tc>
        <w:tc>
          <w:tcPr>
            <w:tcW w:w="3639" w:type="pct"/>
            <w:gridSpan w:val="5"/>
            <w:noWrap/>
            <w:vAlign w:val="center"/>
          </w:tcPr>
          <w:p w14:paraId="4253D674">
            <w:pPr>
              <w:widowControl/>
              <w:spacing w:line="360" w:lineRule="auto"/>
              <w:rPr>
                <w:rFonts w:hint="default" w:ascii="宋体" w:hAnsi="宋体" w:eastAsia="仿宋_GB2312"/>
                <w:color w:val="auto"/>
                <w:sz w:val="24"/>
                <w:szCs w:val="32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32"/>
                <w:highlight w:val="none"/>
              </w:rPr>
              <w:t>（小写）：¥</w:t>
            </w:r>
          </w:p>
          <w:p w14:paraId="0FDC5A96">
            <w:pPr>
              <w:spacing w:line="360" w:lineRule="auto"/>
              <w:rPr>
                <w:rFonts w:hint="default" w:ascii="宋体" w:eastAsia="仿宋_GB2312"/>
                <w:color w:val="auto"/>
                <w:sz w:val="24"/>
                <w:szCs w:val="32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32"/>
                <w:highlight w:val="none"/>
              </w:rPr>
              <w:t>（大写）：</w:t>
            </w:r>
          </w:p>
        </w:tc>
      </w:tr>
    </w:tbl>
    <w:p w14:paraId="08CFF8DF">
      <w:pPr>
        <w:spacing w:line="440" w:lineRule="exact"/>
        <w:jc w:val="center"/>
        <w:rPr>
          <w:rFonts w:hint="eastAsia" w:ascii="宋体" w:hAnsi="宋体" w:cs="宋体"/>
          <w:b/>
          <w:bCs w:val="0"/>
          <w:color w:val="auto"/>
          <w:sz w:val="32"/>
          <w:szCs w:val="32"/>
        </w:rPr>
      </w:pPr>
    </w:p>
    <w:p w14:paraId="0367D0C6">
      <w:pPr>
        <w:pStyle w:val="3"/>
        <w:rPr>
          <w:rFonts w:hint="eastAsia"/>
          <w:color w:val="auto"/>
          <w:highlight w:val="none"/>
        </w:rPr>
      </w:pPr>
    </w:p>
    <w:p w14:paraId="5E45E16A">
      <w:pPr>
        <w:spacing w:line="440" w:lineRule="exact"/>
        <w:rPr>
          <w:rFonts w:hint="eastAsia" w:ascii="宋体" w:hAnsi="宋体" w:cs="宋体"/>
          <w:b/>
          <w:bCs w:val="0"/>
          <w:color w:val="auto"/>
          <w:kern w:val="0"/>
          <w:sz w:val="24"/>
          <w:highlight w:val="none"/>
        </w:rPr>
      </w:pPr>
      <w:r>
        <w:rPr>
          <w:rFonts w:hint="eastAsia" w:ascii="宋体" w:hAnsi="宋体" w:cs="宋体"/>
          <w:b/>
          <w:bCs w:val="0"/>
          <w:color w:val="auto"/>
          <w:kern w:val="0"/>
          <w:sz w:val="24"/>
          <w:highlight w:val="none"/>
        </w:rPr>
        <w:t>注：</w:t>
      </w:r>
    </w:p>
    <w:p w14:paraId="745B0D0F">
      <w:pPr>
        <w:numPr>
          <w:ilvl w:val="0"/>
          <w:numId w:val="0"/>
        </w:numPr>
        <w:spacing w:line="440" w:lineRule="exact"/>
        <w:rPr>
          <w:rFonts w:hint="eastAsia" w:ascii="宋体" w:hAnsi="宋体" w:cs="宋体"/>
          <w:bCs/>
          <w:color w:val="auto"/>
          <w:kern w:val="0"/>
          <w:sz w:val="24"/>
          <w:highlight w:val="none"/>
        </w:rPr>
      </w:pPr>
      <w:r>
        <w:rPr>
          <w:rFonts w:hint="eastAsia" w:ascii="宋体" w:hAnsi="宋体" w:cs="宋体"/>
          <w:bCs/>
          <w:color w:val="auto"/>
          <w:kern w:val="0"/>
          <w:sz w:val="24"/>
          <w:highlight w:val="none"/>
          <w:lang w:val="en-US" w:eastAsia="zh-CN"/>
        </w:rPr>
        <w:t>1、</w:t>
      </w:r>
      <w:r>
        <w:rPr>
          <w:rFonts w:hint="eastAsia" w:ascii="宋体" w:hAnsi="宋体" w:cs="宋体"/>
          <w:bCs/>
          <w:color w:val="auto"/>
          <w:kern w:val="0"/>
          <w:sz w:val="24"/>
          <w:highlight w:val="none"/>
        </w:rPr>
        <w:t>此表为表样，行数可自行添加，但表式不变；</w:t>
      </w:r>
    </w:p>
    <w:p w14:paraId="51F8470B">
      <w:pPr>
        <w:numPr>
          <w:ilvl w:val="0"/>
          <w:numId w:val="0"/>
        </w:numPr>
        <w:spacing w:line="440" w:lineRule="exact"/>
        <w:rPr>
          <w:rFonts w:hint="eastAsia" w:ascii="宋体" w:hAnsi="宋体" w:cs="宋体"/>
          <w:bCs/>
          <w:color w:val="auto"/>
          <w:kern w:val="0"/>
          <w:sz w:val="24"/>
          <w:highlight w:val="none"/>
        </w:rPr>
      </w:pPr>
      <w:r>
        <w:rPr>
          <w:rFonts w:hint="eastAsia" w:ascii="宋体" w:hAnsi="宋体" w:cs="宋体"/>
          <w:bCs/>
          <w:color w:val="auto"/>
          <w:kern w:val="0"/>
          <w:sz w:val="24"/>
          <w:highlight w:val="none"/>
          <w:lang w:val="en-US" w:eastAsia="zh-CN"/>
        </w:rPr>
        <w:t>2、</w:t>
      </w:r>
      <w:r>
        <w:rPr>
          <w:rFonts w:hint="eastAsia" w:ascii="宋体" w:hAnsi="宋体" w:cs="宋体"/>
          <w:bCs/>
          <w:color w:val="auto"/>
          <w:kern w:val="0"/>
          <w:sz w:val="24"/>
          <w:highlight w:val="none"/>
        </w:rPr>
        <w:t>小计=单价*数量</w:t>
      </w:r>
      <w:r>
        <w:rPr>
          <w:rFonts w:hint="eastAsia" w:ascii="宋体" w:hAnsi="宋体" w:cs="宋体"/>
          <w:bCs/>
          <w:color w:val="auto"/>
          <w:kern w:val="0"/>
          <w:sz w:val="24"/>
          <w:highlight w:val="none"/>
          <w:lang w:val="en-US" w:eastAsia="zh-CN"/>
        </w:rPr>
        <w:t>，</w:t>
      </w:r>
      <w:r>
        <w:rPr>
          <w:rFonts w:hint="eastAsia" w:ascii="宋体" w:hAnsi="宋体" w:cs="宋体"/>
          <w:color w:val="auto"/>
          <w:sz w:val="24"/>
          <w:highlight w:val="none"/>
        </w:rPr>
        <w:t>报价总计=所有小计累加总和</w:t>
      </w:r>
      <w:r>
        <w:rPr>
          <w:rFonts w:hint="eastAsia" w:ascii="宋体" w:hAnsi="宋体" w:cs="宋体"/>
          <w:color w:val="auto"/>
          <w:sz w:val="24"/>
          <w:highlight w:val="none"/>
          <w:lang w:eastAsia="zh-CN"/>
        </w:rPr>
        <w:t>，</w:t>
      </w:r>
      <w:r>
        <w:rPr>
          <w:rFonts w:hint="eastAsia" w:ascii="宋体" w:hAnsi="宋体" w:cs="宋体"/>
          <w:bCs/>
          <w:color w:val="auto"/>
          <w:kern w:val="0"/>
          <w:sz w:val="24"/>
          <w:highlight w:val="none"/>
        </w:rPr>
        <w:t>数据由供应商依据需要自行填制；</w:t>
      </w:r>
    </w:p>
    <w:p w14:paraId="0FB49D99">
      <w:pPr>
        <w:numPr>
          <w:ilvl w:val="0"/>
          <w:numId w:val="0"/>
        </w:numPr>
        <w:spacing w:line="440" w:lineRule="exact"/>
        <w:rPr>
          <w:rFonts w:hint="eastAsia" w:ascii="宋体" w:hAnsi="宋体" w:cs="宋体"/>
          <w:bCs/>
          <w:color w:val="auto"/>
          <w:kern w:val="0"/>
          <w:sz w:val="24"/>
          <w:highlight w:val="none"/>
        </w:rPr>
      </w:pPr>
      <w:r>
        <w:rPr>
          <w:rFonts w:hint="eastAsia" w:ascii="宋体" w:hAnsi="宋体" w:cs="宋体"/>
          <w:bCs/>
          <w:color w:val="auto"/>
          <w:kern w:val="0"/>
          <w:sz w:val="24"/>
          <w:highlight w:val="none"/>
          <w:lang w:val="en-US" w:eastAsia="zh-CN"/>
        </w:rPr>
        <w:t>3、</w:t>
      </w:r>
      <w:r>
        <w:rPr>
          <w:rFonts w:hint="eastAsia" w:ascii="宋体" w:hAnsi="宋体" w:cs="宋体"/>
          <w:bCs/>
          <w:color w:val="auto"/>
          <w:kern w:val="0"/>
          <w:sz w:val="24"/>
          <w:highlight w:val="none"/>
        </w:rPr>
        <w:t>“报价明细表”中“报价总计”数应当等于“</w:t>
      </w:r>
      <w:r>
        <w:rPr>
          <w:rFonts w:hint="eastAsia" w:ascii="宋体" w:hAnsi="宋体" w:cs="宋体"/>
          <w:bCs/>
          <w:color w:val="auto"/>
          <w:kern w:val="0"/>
          <w:sz w:val="24"/>
          <w:highlight w:val="none"/>
          <w:lang w:val="en-US" w:eastAsia="zh-CN"/>
        </w:rPr>
        <w:t>开标（报价）一览表</w:t>
      </w:r>
      <w:r>
        <w:rPr>
          <w:rFonts w:hint="eastAsia" w:ascii="宋体" w:hAnsi="宋体" w:cs="宋体"/>
          <w:bCs/>
          <w:color w:val="auto"/>
          <w:kern w:val="0"/>
          <w:sz w:val="24"/>
          <w:highlight w:val="none"/>
        </w:rPr>
        <w:t>”中“</w:t>
      </w:r>
      <w:r>
        <w:rPr>
          <w:rFonts w:hint="eastAsia" w:ascii="宋体" w:hAnsi="宋体" w:cs="宋体"/>
          <w:bCs/>
          <w:color w:val="auto"/>
          <w:kern w:val="0"/>
          <w:sz w:val="24"/>
          <w:highlight w:val="none"/>
          <w:lang w:val="en-US" w:eastAsia="zh-CN"/>
        </w:rPr>
        <w:t>响应报价</w:t>
      </w:r>
      <w:bookmarkStart w:id="0" w:name="_GoBack"/>
      <w:bookmarkEnd w:id="0"/>
      <w:r>
        <w:rPr>
          <w:rFonts w:hint="eastAsia" w:ascii="宋体" w:hAnsi="宋体" w:cs="宋体"/>
          <w:bCs/>
          <w:color w:val="auto"/>
          <w:kern w:val="0"/>
          <w:sz w:val="24"/>
          <w:highlight w:val="none"/>
        </w:rPr>
        <w:t>”数。</w:t>
      </w:r>
    </w:p>
    <w:p w14:paraId="035E79B5">
      <w:pPr>
        <w:spacing w:line="440" w:lineRule="exact"/>
        <w:rPr>
          <w:rFonts w:hint="eastAsia" w:ascii="宋体" w:hAnsi="宋体" w:cs="宋体"/>
          <w:bCs/>
          <w:color w:val="auto"/>
          <w:kern w:val="0"/>
          <w:sz w:val="24"/>
          <w:highlight w:val="none"/>
        </w:rPr>
      </w:pPr>
    </w:p>
    <w:p w14:paraId="3B2373E2">
      <w:pPr>
        <w:spacing w:line="440" w:lineRule="exact"/>
        <w:rPr>
          <w:rFonts w:hint="eastAsia" w:ascii="宋体" w:hAnsi="宋体" w:cs="宋体"/>
          <w:bCs/>
          <w:color w:val="auto"/>
          <w:kern w:val="0"/>
          <w:sz w:val="24"/>
          <w:highlight w:val="none"/>
        </w:rPr>
      </w:pPr>
    </w:p>
    <w:p w14:paraId="431E568B">
      <w:pPr>
        <w:tabs>
          <w:tab w:val="left" w:pos="579"/>
        </w:tabs>
        <w:wordWrap w:val="0"/>
        <w:spacing w:line="360" w:lineRule="auto"/>
        <w:jc w:val="right"/>
        <w:rPr>
          <w:rFonts w:hint="eastAsia" w:ascii="宋体" w:hAnsi="宋体" w:eastAsia="仿宋_GB2312"/>
          <w:bCs/>
          <w:color w:val="auto"/>
          <w:kern w:val="0"/>
          <w:sz w:val="24"/>
          <w:highlight w:val="none"/>
          <w:u w:val="single"/>
          <w:lang w:val="en-US" w:eastAsia="zh-CN"/>
        </w:rPr>
      </w:pPr>
      <w:r>
        <w:rPr>
          <w:rFonts w:hint="eastAsia" w:ascii="宋体" w:hAnsi="宋体"/>
          <w:bCs/>
          <w:color w:val="auto"/>
          <w:kern w:val="0"/>
          <w:sz w:val="24"/>
          <w:highlight w:val="none"/>
        </w:rPr>
        <w:t>供应商全称：</w:t>
      </w:r>
      <w:r>
        <w:rPr>
          <w:rFonts w:hint="eastAsia" w:ascii="宋体" w:hAnsi="宋体"/>
          <w:bCs/>
          <w:color w:val="auto"/>
          <w:kern w:val="0"/>
          <w:sz w:val="24"/>
          <w:highlight w:val="none"/>
          <w:u w:val="single"/>
        </w:rPr>
        <w:t>（盖章）</w:t>
      </w:r>
      <w:r>
        <w:rPr>
          <w:rFonts w:hint="eastAsia" w:ascii="宋体" w:hAnsi="宋体"/>
          <w:bCs/>
          <w:color w:val="auto"/>
          <w:kern w:val="0"/>
          <w:sz w:val="24"/>
          <w:highlight w:val="none"/>
          <w:u w:val="single"/>
          <w:lang w:val="en-US" w:eastAsia="zh-CN"/>
        </w:rPr>
        <w:t xml:space="preserve"> </w:t>
      </w:r>
    </w:p>
    <w:p w14:paraId="30D58AA0">
      <w:pPr>
        <w:spacing w:line="440" w:lineRule="exact"/>
        <w:jc w:val="right"/>
      </w:pPr>
      <w:r>
        <w:rPr>
          <w:rFonts w:hint="eastAsia" w:ascii="宋体" w:hAnsi="宋体" w:cs="宋体"/>
          <w:bCs/>
          <w:color w:val="auto"/>
          <w:kern w:val="0"/>
          <w:sz w:val="24"/>
          <w:highlight w:val="none"/>
          <w:lang w:val="en-US" w:eastAsia="zh-CN"/>
        </w:rPr>
        <w:t>日期：    年   月  日</w:t>
      </w:r>
    </w:p>
    <w:sectPr>
      <w:pgSz w:w="11906" w:h="16838"/>
      <w:pgMar w:top="1440" w:right="1080" w:bottom="1440" w:left="1080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attachedTemplate r:id="rId1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4A36AF"/>
    <w:rsid w:val="01251650"/>
    <w:rsid w:val="033E787E"/>
    <w:rsid w:val="064A36AF"/>
    <w:rsid w:val="094E014B"/>
    <w:rsid w:val="0AEB12C6"/>
    <w:rsid w:val="0ED6523F"/>
    <w:rsid w:val="11F35B37"/>
    <w:rsid w:val="14C53158"/>
    <w:rsid w:val="1A9E4B49"/>
    <w:rsid w:val="242D4168"/>
    <w:rsid w:val="2B6A1807"/>
    <w:rsid w:val="2BD91A55"/>
    <w:rsid w:val="2EDD0FB3"/>
    <w:rsid w:val="2FD35673"/>
    <w:rsid w:val="34C16318"/>
    <w:rsid w:val="35292F17"/>
    <w:rsid w:val="355E0625"/>
    <w:rsid w:val="370355CD"/>
    <w:rsid w:val="3AF804EC"/>
    <w:rsid w:val="3B5D46F6"/>
    <w:rsid w:val="43040332"/>
    <w:rsid w:val="4B3F58CA"/>
    <w:rsid w:val="4B412124"/>
    <w:rsid w:val="4E0F581D"/>
    <w:rsid w:val="4E2F5A5B"/>
    <w:rsid w:val="4E307BD9"/>
    <w:rsid w:val="5C494FE8"/>
    <w:rsid w:val="69EF1A36"/>
    <w:rsid w:val="6B3258BC"/>
    <w:rsid w:val="6DE97B3B"/>
    <w:rsid w:val="7BD7176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_GB2312" w:hAnsi="新宋体" w:eastAsia="仿宋_GB2312" w:cs="Times New Roman"/>
      <w:kern w:val="2"/>
      <w:sz w:val="32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2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a heading"/>
    <w:basedOn w:val="1"/>
    <w:next w:val="1"/>
    <w:unhideWhenUsed/>
    <w:qFormat/>
    <w:uiPriority w:val="99"/>
    <w:pPr>
      <w:spacing w:before="120"/>
    </w:pPr>
    <w:rPr>
      <w:rFonts w:ascii="Cambria" w:hAnsi="Cambria" w:eastAsia="宋体" w:cs="Times New Roman"/>
      <w:sz w:val="24"/>
      <w:szCs w:val="24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8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Desktop\&#30923;&#21830;&#25253;&#20215;&#26126;&#32454;&#34920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磋商报价明细表.dot</Template>
  <Pages>1</Pages>
  <Words>205</Words>
  <Characters>222</Characters>
  <Lines>0</Lines>
  <Paragraphs>0</Paragraphs>
  <TotalTime>7</TotalTime>
  <ScaleCrop>false</ScaleCrop>
  <LinksUpToDate>false</LinksUpToDate>
  <CharactersWithSpaces>232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2025-08-18T10:02:00Z</dcterms:created>
  <dc:creator>夏末</dc:creator>
  <cp:lastModifiedBy>夏末</cp:lastModifiedBy>
  <dcterms:modified xsi:type="dcterms:W3CDTF">2025-08-27T09:36:47Z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eyJoZGlkIjoiYzcxMzdjN2JlZTE4ZmZlY2RmYjdlODZhMjYyOWExNjAiLCJ1c2VySWQiOiIyMjY3MTc2NzIifQ==</vt:lpwstr>
  </property>
  <property fmtid="{D5CDD505-2E9C-101B-9397-08002B2CF9AE}" pid="4" name="ICV">
    <vt:lpwstr>197E48CFA7CE41DA8108119000DE3C6F_11</vt:lpwstr>
  </property>
</Properties>
</file>