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ABA8D">
      <w:pPr>
        <w:keepNext w:val="0"/>
        <w:keepLines w:val="0"/>
        <w:widowControl/>
        <w:suppressLineNumbers w:val="0"/>
        <w:jc w:val="center"/>
      </w:pPr>
      <w:r>
        <w:rPr>
          <w:rFonts w:ascii="瀹嬩綋" w:hAnsi="瀹嬩綋" w:eastAsia="瀹嬩綋" w:cs="瀹嬩綋"/>
          <w:b/>
          <w:bCs/>
          <w:color w:val="000000"/>
          <w:kern w:val="0"/>
          <w:sz w:val="32"/>
          <w:szCs w:val="32"/>
          <w:lang w:val="en-US" w:eastAsia="zh-CN" w:bidi="ar"/>
        </w:rPr>
        <w:t>联合投标协议书（联合体适用）</w:t>
      </w:r>
    </w:p>
    <w:p w14:paraId="1F2D17EB">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甲方：乙方： </w:t>
      </w:r>
    </w:p>
    <w:p w14:paraId="670CA15A">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（如果有的话，可按甲、乙、丙、丁…序列增加） </w:t>
      </w:r>
    </w:p>
    <w:p w14:paraId="13BD2B7C">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各方经协商，就响应 组织实施的编号为</w:t>
      </w:r>
      <w:bookmarkStart w:id="0" w:name="_GoBack"/>
      <w:bookmarkEnd w:id="0"/>
      <w:r>
        <w:rPr>
          <w:rFonts w:hint="default" w:ascii="瀹嬩綋" w:hAnsi="瀹嬩綋" w:eastAsia="瀹嬩綋" w:cs="瀹嬩綋"/>
          <w:color w:val="000000"/>
          <w:kern w:val="0"/>
          <w:sz w:val="24"/>
          <w:szCs w:val="24"/>
          <w:lang w:val="en-US" w:eastAsia="zh-CN" w:bidi="ar"/>
        </w:rPr>
        <w:t xml:space="preserve">的采购活动联合进行投标之事宜，达成如下协议： </w:t>
      </w:r>
    </w:p>
    <w:p w14:paraId="291CF105">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一、 各方一致决定，以 为主投方进行投标，并按照采购文件的规定分别提交资格文件。 </w:t>
      </w:r>
    </w:p>
    <w:p w14:paraId="0F471568">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二、 在本次投标过程中，主投方的法定代表人或授权代理人根据采购文件规定及投标内容而对集中采购代理机构和采购人所作的任何合法承诺，包括书面澄清及响应等均对联合投标各方产生约束力。如果中标并签订合同，则联合投标各方将共同履行对集中采购代理机构和采购人所负有的全部义务并就采购合同约定的事项对采购人承担连带责任。 </w:t>
      </w:r>
    </w:p>
    <w:p w14:paraId="3EF49F12">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三、 联合投标其余各方保证对主投方为响应本次采购而提供的产品和服务提供全部质量保证及售后服务支持。 </w:t>
      </w:r>
    </w:p>
    <w:p w14:paraId="7FD9144F">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四、 关于联合各方工作、权利和义务的约定。 </w:t>
      </w:r>
    </w:p>
    <w:p w14:paraId="2CB6A373">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五、 关于联合投标授权委托代理人的代理权限。 </w:t>
      </w:r>
    </w:p>
    <w:p w14:paraId="6C882519">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六、 有关本次联合投标的其他事宜： </w:t>
      </w:r>
    </w:p>
    <w:p w14:paraId="2ED225D0">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七、 本协议作为投标文件的一部分，联合投标各方不得以任何形式对上述实质内容进行修改或撤销。 </w:t>
      </w:r>
    </w:p>
    <w:p w14:paraId="6CBDA7C5">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八、 本协议书于 XX 年 XX 月 XX 日起双方盖章签字生效至 XX 年 XX 月 XX 日终止，特此声明。 </w:t>
      </w:r>
    </w:p>
    <w:p w14:paraId="7E9969FE">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投标人甲：（公章） </w:t>
      </w:r>
      <w:r>
        <w:rPr>
          <w:rFonts w:hint="default" w:ascii="瀹嬩綋" w:hAnsi="瀹嬩綋" w:eastAsia="瀹嬩綋" w:cs="瀹嬩綋"/>
          <w:color w:val="FFFFFF"/>
          <w:kern w:val="0"/>
          <w:sz w:val="24"/>
          <w:szCs w:val="24"/>
          <w:lang w:val="en-US" w:eastAsia="zh-CN" w:bidi="ar"/>
        </w:rPr>
        <w:t xml:space="preserve">. </w:t>
      </w:r>
    </w:p>
    <w:p w14:paraId="2F028FA1">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法定地址： </w:t>
      </w:r>
      <w:r>
        <w:rPr>
          <w:rFonts w:hint="default" w:ascii="瀹嬩綋" w:hAnsi="瀹嬩綋" w:eastAsia="瀹嬩綋" w:cs="瀹嬩綋"/>
          <w:color w:val="FFFFFF"/>
          <w:kern w:val="0"/>
          <w:sz w:val="24"/>
          <w:szCs w:val="24"/>
          <w:lang w:val="en-US" w:eastAsia="zh-CN" w:bidi="ar"/>
        </w:rPr>
        <w:t xml:space="preserve">. </w:t>
      </w:r>
    </w:p>
    <w:p w14:paraId="13BC391B">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法定代表人（或法人授权代表）： （签字或盖章） </w:t>
      </w:r>
    </w:p>
    <w:p w14:paraId="2F4D0DCA">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投标人乙：（公章） </w:t>
      </w:r>
      <w:r>
        <w:rPr>
          <w:rFonts w:hint="default" w:ascii="瀹嬩綋" w:hAnsi="瀹嬩綋" w:eastAsia="瀹嬩綋" w:cs="瀹嬩綋"/>
          <w:color w:val="FFFFFF"/>
          <w:kern w:val="0"/>
          <w:sz w:val="24"/>
          <w:szCs w:val="24"/>
          <w:lang w:val="en-US" w:eastAsia="zh-CN" w:bidi="ar"/>
        </w:rPr>
        <w:t xml:space="preserve">. </w:t>
      </w:r>
    </w:p>
    <w:p w14:paraId="460F7BEF">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法定地址： </w:t>
      </w:r>
      <w:r>
        <w:rPr>
          <w:rFonts w:hint="default" w:ascii="瀹嬩綋" w:hAnsi="瀹嬩綋" w:eastAsia="瀹嬩綋" w:cs="瀹嬩綋"/>
          <w:color w:val="FFFFFF"/>
          <w:kern w:val="0"/>
          <w:sz w:val="24"/>
          <w:szCs w:val="24"/>
          <w:lang w:val="en-US" w:eastAsia="zh-CN" w:bidi="ar"/>
        </w:rPr>
        <w:t xml:space="preserve">. </w:t>
      </w:r>
    </w:p>
    <w:p w14:paraId="30B4AC83">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 xml:space="preserve">法定代表人（或法人授权代表）： （签字或盖章） </w:t>
      </w:r>
    </w:p>
    <w:p w14:paraId="127A934C">
      <w:pPr>
        <w:keepNext w:val="0"/>
        <w:keepLines w:val="0"/>
        <w:widowControl/>
        <w:suppressLineNumbers w:val="0"/>
        <w:jc w:val="left"/>
      </w:pPr>
      <w:r>
        <w:rPr>
          <w:rFonts w:hint="default" w:ascii="瀹嬩綋" w:hAnsi="瀹嬩綋" w:eastAsia="瀹嬩綋" w:cs="瀹嬩綋"/>
          <w:color w:val="000000"/>
          <w:kern w:val="0"/>
          <w:sz w:val="24"/>
          <w:szCs w:val="24"/>
          <w:lang w:val="en-US" w:eastAsia="zh-CN" w:bidi="ar"/>
        </w:rPr>
        <w:t>日 期：</w:t>
      </w:r>
    </w:p>
    <w:p w14:paraId="5A068F8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瀹嬩綋">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BD5DC0"/>
    <w:rsid w:val="781F7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536</Words>
  <Characters>542</Characters>
  <Lines>0</Lines>
  <Paragraphs>0</Paragraphs>
  <TotalTime>1</TotalTime>
  <ScaleCrop>false</ScaleCrop>
  <LinksUpToDate>false</LinksUpToDate>
  <CharactersWithSpaces>596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dcterms:modified xsi:type="dcterms:W3CDTF">2025-06-07T07:00:07Z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eyJoZGlkIjoiODAzODFmNjgxZWNlYjM5YWMwMGJlYjhhODJlOGVmOTQiLCJ1c2VySWQiOiI0NjkzNzY5MDcifQ==</vt:lpwstr>
  </property>
  <property fmtid="{D5CDD505-2E9C-101B-9397-08002B2CF9AE}" pid="4" name="ICV">
    <vt:lpwstr>6648E483FFA14CD682D2A94BDB775F87_12</vt:lpwstr>
  </property>
</Properties>
</file>