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E1567">
      <w:pPr>
        <w:jc w:val="center"/>
        <w:rPr>
          <w:sz w:val="36"/>
          <w:szCs w:val="36"/>
        </w:rPr>
      </w:pPr>
      <w:r>
        <w:rPr>
          <w:sz w:val="36"/>
          <w:szCs w:val="36"/>
        </w:rPr>
        <w:t>资格证明材料</w:t>
      </w:r>
    </w:p>
    <w:p w14:paraId="591DB09F">
      <w:pPr>
        <w:jc w:val="center"/>
        <w:rPr>
          <w:sz w:val="36"/>
          <w:szCs w:val="36"/>
        </w:rPr>
      </w:pPr>
      <w:r>
        <w:rPr>
          <w:sz w:val="36"/>
          <w:szCs w:val="36"/>
        </w:rPr>
        <w:t>根据《海南省政府采购领域优化营商环境提升措施》要求提供，供应商承诺函不实的，将依照有关法律法规追究法律责任。</w:t>
      </w:r>
    </w:p>
    <w:p w14:paraId="257CE94F">
      <w:pPr>
        <w:spacing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（1）在中华人民共和国注册，具有独立承担民事责任能力的法人或非法人组织(企业提供营业执照副本、税务登记证副本、组织机构代码证副本或三证合一营业执照副本，事业单位提供法人证书副本</w:t>
      </w:r>
      <w:r>
        <w:rPr>
          <w:rFonts w:hint="eastAsia" w:ascii="仿宋" w:hAnsi="仿宋" w:eastAsia="仿宋" w:cs="仿宋"/>
          <w:b w:val="0"/>
          <w:bCs w:val="0"/>
          <w:kern w:val="28"/>
          <w:sz w:val="28"/>
          <w:szCs w:val="28"/>
          <w:highlight w:val="none"/>
          <w:lang w:val="en-US" w:eastAsia="zh" w:bidi="ar-SA"/>
        </w:rPr>
        <w:t>，复印件加盖公章</w:t>
      </w:r>
      <w:r>
        <w:rPr>
          <w:rFonts w:hint="eastAsia" w:ascii="仿宋" w:hAnsi="仿宋" w:eastAsia="仿宋" w:cs="仿宋"/>
          <w:b w:val="0"/>
          <w:bCs w:val="0"/>
          <w:kern w:val="28"/>
          <w:sz w:val="28"/>
          <w:szCs w:val="28"/>
          <w:highlight w:val="none"/>
          <w:lang w:val="en-US" w:eastAsia="zh-CN" w:bidi="ar-SA"/>
        </w:rPr>
        <w:t>）；</w:t>
      </w:r>
    </w:p>
    <w:p w14:paraId="706BA1DD">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028D6566">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（2）投标人</w:t>
      </w:r>
      <w:r>
        <w:rPr>
          <w:rFonts w:hint="eastAsia" w:ascii="仿宋" w:hAnsi="仿宋" w:eastAsia="仿宋" w:cs="仿宋"/>
          <w:b w:val="0"/>
          <w:bCs w:val="0"/>
          <w:kern w:val="28"/>
          <w:sz w:val="28"/>
          <w:szCs w:val="28"/>
          <w:highlight w:val="none"/>
          <w:lang w:val="en" w:eastAsia="zh-CN" w:bidi="ar-SA"/>
        </w:rPr>
        <w:t>应</w:t>
      </w:r>
      <w:r>
        <w:rPr>
          <w:rFonts w:hint="eastAsia" w:ascii="仿宋" w:hAnsi="仿宋" w:eastAsia="仿宋" w:cs="仿宋"/>
          <w:b w:val="0"/>
          <w:bCs w:val="0"/>
          <w:kern w:val="28"/>
          <w:sz w:val="28"/>
          <w:szCs w:val="28"/>
          <w:highlight w:val="none"/>
          <w:lang w:val="en-US" w:eastAsia="zh-CN" w:bidi="ar-SA"/>
        </w:rPr>
        <w:t>具有良好的商业信誉和健全的财务会计制度</w:t>
      </w:r>
      <w:r>
        <w:rPr>
          <w:rFonts w:hint="eastAsia" w:ascii="仿宋" w:hAnsi="仿宋" w:eastAsia="仿宋" w:cs="仿宋"/>
          <w:b w:val="0"/>
          <w:bCs w:val="0"/>
          <w:kern w:val="28"/>
          <w:sz w:val="28"/>
          <w:szCs w:val="28"/>
          <w:highlight w:val="none"/>
          <w:lang w:val="en" w:eastAsia="zh-CN" w:bidi="ar-SA"/>
        </w:rPr>
        <w:t>，须出具承诺函表明其具备正常履行合同约定，能够保障按期完成所投项目的财务基础。</w:t>
      </w:r>
    </w:p>
    <w:p w14:paraId="13A03C9F">
      <w:pPr>
        <w:spacing w:line="360" w:lineRule="auto"/>
        <w:ind w:firstLine="480" w:firstLineChars="200"/>
        <w:jc w:val="center"/>
        <w:rPr>
          <w:rFonts w:hint="eastAsia"/>
          <w:b/>
          <w:color w:val="auto"/>
          <w:sz w:val="24"/>
          <w:szCs w:val="24"/>
          <w:highlight w:val="none"/>
          <w:lang w:val="en-US" w:eastAsia="zh-CN"/>
        </w:rPr>
      </w:pPr>
      <w:r>
        <w:rPr>
          <w:rFonts w:hint="eastAsia"/>
          <w:b/>
          <w:color w:val="auto"/>
          <w:sz w:val="24"/>
          <w:szCs w:val="24"/>
          <w:highlight w:val="none"/>
          <w:lang w:val="en-US" w:eastAsia="zh-CN"/>
        </w:rPr>
        <w:t>承诺函</w:t>
      </w:r>
    </w:p>
    <w:p w14:paraId="786E3499">
      <w:pPr>
        <w:spacing w:line="360" w:lineRule="auto"/>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为响应贵公司组织的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bCs/>
          <w:color w:val="auto"/>
          <w:sz w:val="24"/>
          <w:highlight w:val="none"/>
          <w:u w:val="none"/>
          <w:lang w:eastAsia="zh-CN"/>
        </w:rPr>
        <w:t>项目</w:t>
      </w:r>
      <w:r>
        <w:rPr>
          <w:rFonts w:ascii="宋体" w:hAnsi="宋体" w:cs="宋体"/>
          <w:bCs/>
          <w:color w:val="auto"/>
          <w:sz w:val="24"/>
          <w:highlight w:val="none"/>
          <w:u w:val="none"/>
        </w:rPr>
        <w:t>（项目编号：</w:t>
      </w:r>
      <w:r>
        <w:rPr>
          <w:rFonts w:hint="eastAsia" w:ascii="宋体" w:hAnsi="宋体" w:cs="宋体"/>
          <w:bCs/>
          <w:color w:val="auto"/>
          <w:sz w:val="24"/>
          <w:highlight w:val="none"/>
          <w:u w:val="none"/>
          <w:lang w:eastAsia="zh-CN"/>
        </w:rPr>
        <w:t>HNTXGP2025-027</w:t>
      </w:r>
      <w:r>
        <w:rPr>
          <w:rFonts w:ascii="宋体" w:hAnsi="宋体" w:cs="宋体"/>
          <w:bCs/>
          <w:color w:val="auto"/>
          <w:sz w:val="24"/>
          <w:highlight w:val="none"/>
          <w:u w:val="none"/>
        </w:rPr>
        <w:t>）</w:t>
      </w:r>
      <w:r>
        <w:rPr>
          <w:rFonts w:hint="eastAsia" w:ascii="宋体" w:hAnsi="宋体" w:cs="宋体"/>
          <w:color w:val="auto"/>
          <w:sz w:val="24"/>
          <w:szCs w:val="24"/>
          <w:highlight w:val="none"/>
        </w:rPr>
        <w:t>项目的采购活动，我单位声明如下：</w:t>
      </w:r>
    </w:p>
    <w:p w14:paraId="7376D60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val="en-US" w:eastAsia="zh-CN"/>
        </w:rPr>
        <w:t>司承诺具有良好的商业信誉和健全的财务会计制度</w:t>
      </w:r>
      <w:r>
        <w:rPr>
          <w:rFonts w:hint="eastAsia" w:ascii="宋体" w:hAnsi="宋体" w:cs="宋体"/>
          <w:color w:val="auto"/>
          <w:sz w:val="24"/>
          <w:szCs w:val="24"/>
          <w:highlight w:val="none"/>
          <w:lang w:val="en" w:eastAsia="zh-CN"/>
        </w:rPr>
        <w:t>，须出具承诺函表明其具备正常履行合同约定，能够保障按期完成所投项目的财务基础</w:t>
      </w:r>
      <w:r>
        <w:rPr>
          <w:rFonts w:hint="eastAsia" w:ascii="宋体" w:hAnsi="宋体" w:cs="宋体"/>
          <w:color w:val="auto"/>
          <w:sz w:val="24"/>
          <w:szCs w:val="24"/>
          <w:highlight w:val="none"/>
        </w:rPr>
        <w:t>，符合《政府采购法》规定的投标人资格条件。</w:t>
      </w:r>
    </w:p>
    <w:p w14:paraId="1DE281FC">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我方对此声明负全部法律责任。</w:t>
      </w:r>
    </w:p>
    <w:p w14:paraId="0CBD1373">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如有虚假，我单位愿意接受相关处罚。</w:t>
      </w:r>
    </w:p>
    <w:p w14:paraId="7778801B">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特此声明。</w:t>
      </w:r>
    </w:p>
    <w:p w14:paraId="438AD41E">
      <w:pPr>
        <w:pStyle w:val="6"/>
        <w:tabs>
          <w:tab w:val="left" w:pos="5580"/>
        </w:tabs>
        <w:spacing w:line="360" w:lineRule="auto"/>
        <w:rPr>
          <w:rFonts w:hint="eastAsia" w:cs="宋体"/>
          <w:color w:val="auto"/>
          <w:sz w:val="24"/>
          <w:szCs w:val="24"/>
          <w:highlight w:val="none"/>
        </w:rPr>
      </w:pPr>
    </w:p>
    <w:p w14:paraId="0049E82A">
      <w:pPr>
        <w:pStyle w:val="6"/>
        <w:tabs>
          <w:tab w:val="left" w:pos="5580"/>
        </w:tabs>
        <w:spacing w:line="360" w:lineRule="auto"/>
        <w:rPr>
          <w:rFonts w:hint="eastAsia" w:cs="宋体"/>
          <w:color w:val="auto"/>
          <w:sz w:val="24"/>
          <w:szCs w:val="24"/>
          <w:highlight w:val="none"/>
        </w:rPr>
      </w:pPr>
    </w:p>
    <w:p w14:paraId="0ADBB0DD">
      <w:pPr>
        <w:pStyle w:val="6"/>
        <w:tabs>
          <w:tab w:val="left" w:pos="5580"/>
        </w:tabs>
        <w:spacing w:after="120" w:afterLines="50" w:line="360" w:lineRule="auto"/>
        <w:ind w:firstLine="2640" w:firstLineChars="1100"/>
        <w:rPr>
          <w:rFonts w:hint="eastAsia" w:cs="宋体"/>
          <w:color w:val="auto"/>
          <w:sz w:val="24"/>
          <w:szCs w:val="24"/>
          <w:highlight w:val="none"/>
        </w:rPr>
      </w:pPr>
      <w:r>
        <w:rPr>
          <w:rFonts w:hint="eastAsia" w:cs="宋体"/>
          <w:color w:val="auto"/>
          <w:sz w:val="24"/>
          <w:szCs w:val="24"/>
          <w:highlight w:val="none"/>
          <w:lang w:val="zh-TW"/>
        </w:rPr>
        <w:t>供应商</w:t>
      </w:r>
      <w:r>
        <w:rPr>
          <w:rFonts w:hint="eastAsia" w:eastAsia="宋体" w:cs="宋体"/>
          <w:color w:val="auto"/>
          <w:sz w:val="24"/>
          <w:szCs w:val="24"/>
          <w:highlight w:val="none"/>
          <w:lang w:val="en-US" w:eastAsia="zh-CN"/>
        </w:rPr>
        <w:t>名称</w:t>
      </w:r>
      <w:r>
        <w:rPr>
          <w:rFonts w:hint="eastAsia" w:cs="宋体"/>
          <w:color w:val="auto"/>
          <w:sz w:val="24"/>
          <w:szCs w:val="24"/>
          <w:highlight w:val="none"/>
          <w:lang w:val="zh-TW" w:eastAsia="zh-TW"/>
        </w:rPr>
        <w:t>：（盖章）</w:t>
      </w:r>
    </w:p>
    <w:p w14:paraId="5A69FBBE">
      <w:pPr>
        <w:pStyle w:val="6"/>
        <w:tabs>
          <w:tab w:val="left" w:pos="5580"/>
        </w:tabs>
        <w:spacing w:after="120" w:afterLines="50" w:line="360" w:lineRule="auto"/>
        <w:ind w:firstLine="2640" w:firstLineChars="1100"/>
        <w:rPr>
          <w:rFonts w:hint="eastAsia" w:cs="宋体"/>
          <w:color w:val="auto"/>
          <w:sz w:val="24"/>
          <w:szCs w:val="24"/>
          <w:highlight w:val="none"/>
          <w:lang w:val="zh-TW"/>
        </w:rPr>
      </w:pPr>
      <w:r>
        <w:rPr>
          <w:rFonts w:hint="eastAsia" w:eastAsia="宋体" w:cs="宋体"/>
          <w:color w:val="auto"/>
          <w:sz w:val="24"/>
          <w:szCs w:val="24"/>
          <w:highlight w:val="none"/>
          <w:lang w:val="en-US" w:eastAsia="zh-CN"/>
        </w:rPr>
        <w:t>法定代表人</w:t>
      </w:r>
      <w:r>
        <w:rPr>
          <w:rFonts w:hint="eastAsia" w:cs="宋体"/>
          <w:color w:val="auto"/>
          <w:sz w:val="24"/>
          <w:szCs w:val="24"/>
          <w:highlight w:val="none"/>
          <w:lang w:val="zh-TW"/>
        </w:rPr>
        <w:t>或授权代理人</w:t>
      </w:r>
      <w:r>
        <w:rPr>
          <w:rFonts w:hint="eastAsia" w:cs="宋体"/>
          <w:color w:val="auto"/>
          <w:sz w:val="24"/>
          <w:szCs w:val="24"/>
          <w:highlight w:val="none"/>
        </w:rPr>
        <w:t>：（签字或盖章）</w:t>
      </w:r>
    </w:p>
    <w:p w14:paraId="224761D0">
      <w:pPr>
        <w:pStyle w:val="6"/>
        <w:tabs>
          <w:tab w:val="left" w:pos="5580"/>
        </w:tabs>
        <w:spacing w:line="360" w:lineRule="auto"/>
        <w:ind w:firstLine="2640" w:firstLineChars="1100"/>
        <w:rPr>
          <w:rFonts w:hint="eastAsia" w:cs="宋体"/>
          <w:color w:val="auto"/>
          <w:sz w:val="24"/>
          <w:szCs w:val="24"/>
          <w:highlight w:val="none"/>
        </w:rPr>
      </w:pPr>
      <w:r>
        <w:rPr>
          <w:rFonts w:hint="eastAsia" w:cs="宋体"/>
          <w:color w:val="auto"/>
          <w:sz w:val="24"/>
          <w:szCs w:val="24"/>
          <w:highlight w:val="none"/>
        </w:rPr>
        <w:t>日期：</w:t>
      </w:r>
    </w:p>
    <w:p w14:paraId="32C487A3">
      <w:pPr>
        <w:rPr>
          <w:rFonts w:hint="eastAsia" w:ascii="仿宋" w:hAnsi="仿宋" w:eastAsia="仿宋" w:cs="仿宋"/>
          <w:b w:val="0"/>
          <w:bCs w:val="0"/>
          <w:kern w:val="28"/>
          <w:sz w:val="28"/>
          <w:szCs w:val="28"/>
          <w:highlight w:val="none"/>
          <w:lang w:val="en-US" w:eastAsia="zh-CN" w:bidi="ar-SA"/>
        </w:rPr>
      </w:pPr>
    </w:p>
    <w:p w14:paraId="7BCF4359">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614FFEBC">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（3）投标人须</w:t>
      </w:r>
      <w:r>
        <w:rPr>
          <w:rFonts w:hint="eastAsia" w:ascii="仿宋" w:hAnsi="仿宋" w:eastAsia="仿宋" w:cs="仿宋"/>
          <w:b w:val="0"/>
          <w:bCs w:val="0"/>
          <w:kern w:val="28"/>
          <w:sz w:val="28"/>
          <w:szCs w:val="28"/>
          <w:highlight w:val="none"/>
          <w:lang w:val="en" w:eastAsia="zh-CN" w:bidi="ar-SA"/>
        </w:rPr>
        <w:t>出具承诺函，表明其</w:t>
      </w:r>
      <w:r>
        <w:rPr>
          <w:rFonts w:hint="eastAsia" w:ascii="仿宋" w:hAnsi="仿宋" w:eastAsia="仿宋" w:cs="仿宋"/>
          <w:b w:val="0"/>
          <w:bCs w:val="0"/>
          <w:kern w:val="28"/>
          <w:sz w:val="28"/>
          <w:szCs w:val="28"/>
          <w:highlight w:val="none"/>
          <w:lang w:val="en-US" w:eastAsia="zh-CN" w:bidi="ar-SA"/>
        </w:rPr>
        <w:t>依法缴纳税收</w:t>
      </w:r>
      <w:r>
        <w:rPr>
          <w:rFonts w:hint="eastAsia" w:ascii="仿宋" w:hAnsi="仿宋" w:eastAsia="仿宋" w:cs="仿宋"/>
          <w:b w:val="0"/>
          <w:bCs w:val="0"/>
          <w:kern w:val="28"/>
          <w:sz w:val="28"/>
          <w:szCs w:val="28"/>
          <w:highlight w:val="none"/>
          <w:lang w:val="en" w:eastAsia="zh-CN" w:bidi="ar-SA"/>
        </w:rPr>
        <w:t>和</w:t>
      </w:r>
      <w:r>
        <w:rPr>
          <w:rFonts w:hint="eastAsia" w:ascii="仿宋" w:hAnsi="仿宋" w:eastAsia="仿宋" w:cs="仿宋"/>
          <w:b w:val="0"/>
          <w:bCs w:val="0"/>
          <w:kern w:val="28"/>
          <w:sz w:val="28"/>
          <w:szCs w:val="28"/>
          <w:highlight w:val="none"/>
          <w:lang w:val="en-US" w:eastAsia="zh-CN" w:bidi="ar-SA"/>
        </w:rPr>
        <w:t>社会保障资金</w:t>
      </w:r>
      <w:r>
        <w:rPr>
          <w:rFonts w:hint="eastAsia" w:ascii="仿宋" w:hAnsi="仿宋" w:eastAsia="仿宋" w:cs="仿宋"/>
          <w:b w:val="0"/>
          <w:bCs w:val="0"/>
          <w:kern w:val="28"/>
          <w:sz w:val="28"/>
          <w:szCs w:val="28"/>
          <w:highlight w:val="none"/>
          <w:lang w:val="en" w:eastAsia="zh-CN" w:bidi="ar-SA"/>
        </w:rPr>
        <w:t>的基本情况，承诺不会因税务、社保缴纳等方面的问题而影响项目的建设</w:t>
      </w:r>
      <w:r>
        <w:rPr>
          <w:rFonts w:hint="eastAsia" w:ascii="仿宋" w:hAnsi="仿宋" w:eastAsia="仿宋" w:cs="仿宋"/>
          <w:b w:val="0"/>
          <w:bCs w:val="0"/>
          <w:kern w:val="28"/>
          <w:sz w:val="28"/>
          <w:szCs w:val="28"/>
          <w:highlight w:val="none"/>
          <w:lang w:val="en-US" w:eastAsia="zh-CN" w:bidi="ar-SA"/>
        </w:rPr>
        <w:t>；</w:t>
      </w:r>
    </w:p>
    <w:p w14:paraId="2F1A512D">
      <w:pPr>
        <w:spacing w:line="360" w:lineRule="auto"/>
        <w:ind w:firstLine="480" w:firstLineChars="200"/>
        <w:jc w:val="center"/>
        <w:rPr>
          <w:rFonts w:hint="eastAsia"/>
          <w:b/>
          <w:color w:val="auto"/>
          <w:sz w:val="24"/>
          <w:szCs w:val="24"/>
          <w:highlight w:val="none"/>
          <w:lang w:val="en-US" w:eastAsia="zh-CN"/>
        </w:rPr>
      </w:pPr>
      <w:r>
        <w:rPr>
          <w:rFonts w:hint="eastAsia"/>
          <w:b/>
          <w:color w:val="auto"/>
          <w:sz w:val="24"/>
          <w:szCs w:val="24"/>
          <w:highlight w:val="none"/>
          <w:lang w:val="en-US" w:eastAsia="zh-CN"/>
        </w:rPr>
        <w:t>承诺函</w:t>
      </w:r>
    </w:p>
    <w:p w14:paraId="462CF30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为响应贵公司组织的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bCs/>
          <w:color w:val="auto"/>
          <w:sz w:val="24"/>
          <w:highlight w:val="none"/>
          <w:u w:val="none"/>
          <w:lang w:eastAsia="zh-CN"/>
        </w:rPr>
        <w:t>项目</w:t>
      </w:r>
      <w:r>
        <w:rPr>
          <w:rFonts w:ascii="宋体" w:hAnsi="宋体" w:cs="宋体"/>
          <w:bCs/>
          <w:color w:val="auto"/>
          <w:sz w:val="24"/>
          <w:highlight w:val="none"/>
          <w:u w:val="none"/>
        </w:rPr>
        <w:t>（项目编号：</w:t>
      </w:r>
      <w:r>
        <w:rPr>
          <w:rFonts w:hint="eastAsia" w:ascii="宋体" w:hAnsi="宋体" w:cs="宋体"/>
          <w:bCs/>
          <w:color w:val="auto"/>
          <w:sz w:val="24"/>
          <w:highlight w:val="none"/>
          <w:u w:val="none"/>
          <w:lang w:eastAsia="zh-CN"/>
        </w:rPr>
        <w:t>HNTXGP2025-027</w:t>
      </w:r>
      <w:r>
        <w:rPr>
          <w:rFonts w:ascii="宋体" w:hAnsi="宋体" w:cs="宋体"/>
          <w:bCs/>
          <w:color w:val="auto"/>
          <w:sz w:val="24"/>
          <w:highlight w:val="none"/>
          <w:u w:val="none"/>
        </w:rPr>
        <w:t>）</w:t>
      </w:r>
      <w:r>
        <w:rPr>
          <w:rFonts w:hint="eastAsia" w:ascii="宋体" w:hAnsi="宋体" w:cs="宋体"/>
          <w:color w:val="auto"/>
          <w:sz w:val="24"/>
          <w:szCs w:val="24"/>
          <w:highlight w:val="none"/>
        </w:rPr>
        <w:t>项目的采购活动，我单位声明如下：</w:t>
      </w:r>
    </w:p>
    <w:p w14:paraId="50B8192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val="en-US" w:eastAsia="zh-CN"/>
        </w:rPr>
        <w:t>司承诺</w:t>
      </w:r>
      <w:r>
        <w:rPr>
          <w:rFonts w:hint="eastAsia" w:ascii="宋体" w:hAnsi="宋体" w:cs="宋体"/>
          <w:color w:val="auto"/>
          <w:sz w:val="24"/>
          <w:highlight w:val="none"/>
          <w:lang w:val="en-US" w:eastAsia="zh-CN"/>
        </w:rPr>
        <w:t>依法缴纳税收和社会保障资金的基本情况，承诺不会因税务、社保缴纳等方面的问题而影响项目的建设</w:t>
      </w:r>
      <w:r>
        <w:rPr>
          <w:rFonts w:hint="eastAsia" w:ascii="宋体" w:hAnsi="宋体" w:cs="宋体"/>
          <w:color w:val="auto"/>
          <w:sz w:val="24"/>
          <w:szCs w:val="24"/>
          <w:highlight w:val="none"/>
        </w:rPr>
        <w:t>，符合《政府采购法》规定的投标人资格条件。</w:t>
      </w:r>
    </w:p>
    <w:p w14:paraId="79F3D267">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我方对此声明负全部法律责任。</w:t>
      </w:r>
    </w:p>
    <w:p w14:paraId="114C3AE3">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如有虚假，我单位愿意接受相关处罚。</w:t>
      </w:r>
    </w:p>
    <w:p w14:paraId="5458D194">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特此声明。</w:t>
      </w:r>
    </w:p>
    <w:p w14:paraId="6822423F">
      <w:pPr>
        <w:pStyle w:val="6"/>
        <w:tabs>
          <w:tab w:val="left" w:pos="5580"/>
        </w:tabs>
        <w:spacing w:line="360" w:lineRule="auto"/>
        <w:rPr>
          <w:rFonts w:hint="eastAsia" w:cs="宋体"/>
          <w:color w:val="auto"/>
          <w:sz w:val="24"/>
          <w:szCs w:val="24"/>
          <w:highlight w:val="none"/>
        </w:rPr>
      </w:pPr>
    </w:p>
    <w:p w14:paraId="476EB875">
      <w:pPr>
        <w:pStyle w:val="6"/>
        <w:tabs>
          <w:tab w:val="left" w:pos="5580"/>
        </w:tabs>
        <w:spacing w:line="360" w:lineRule="auto"/>
        <w:rPr>
          <w:rFonts w:hint="eastAsia" w:cs="宋体"/>
          <w:color w:val="auto"/>
          <w:sz w:val="24"/>
          <w:szCs w:val="24"/>
          <w:highlight w:val="none"/>
        </w:rPr>
      </w:pPr>
    </w:p>
    <w:p w14:paraId="5F0F5A37">
      <w:pPr>
        <w:pStyle w:val="6"/>
        <w:tabs>
          <w:tab w:val="left" w:pos="5580"/>
        </w:tabs>
        <w:spacing w:after="120" w:afterLines="50" w:line="360" w:lineRule="auto"/>
        <w:ind w:firstLine="2640" w:firstLineChars="1100"/>
        <w:rPr>
          <w:rFonts w:hint="eastAsia" w:cs="宋体"/>
          <w:color w:val="auto"/>
          <w:sz w:val="24"/>
          <w:szCs w:val="24"/>
          <w:highlight w:val="none"/>
        </w:rPr>
      </w:pPr>
      <w:r>
        <w:rPr>
          <w:rFonts w:hint="eastAsia" w:cs="宋体"/>
          <w:color w:val="auto"/>
          <w:sz w:val="24"/>
          <w:szCs w:val="24"/>
          <w:highlight w:val="none"/>
          <w:lang w:val="zh-TW"/>
        </w:rPr>
        <w:t>供应商</w:t>
      </w:r>
      <w:r>
        <w:rPr>
          <w:rFonts w:hint="eastAsia" w:eastAsia="宋体" w:cs="宋体"/>
          <w:color w:val="auto"/>
          <w:sz w:val="24"/>
          <w:szCs w:val="24"/>
          <w:highlight w:val="none"/>
          <w:lang w:val="en-US" w:eastAsia="zh-CN"/>
        </w:rPr>
        <w:t>名称</w:t>
      </w:r>
      <w:r>
        <w:rPr>
          <w:rFonts w:hint="eastAsia" w:cs="宋体"/>
          <w:color w:val="auto"/>
          <w:sz w:val="24"/>
          <w:szCs w:val="24"/>
          <w:highlight w:val="none"/>
          <w:lang w:val="zh-TW" w:eastAsia="zh-TW"/>
        </w:rPr>
        <w:t>：（盖章）</w:t>
      </w:r>
    </w:p>
    <w:p w14:paraId="761BB13E">
      <w:pPr>
        <w:pStyle w:val="6"/>
        <w:tabs>
          <w:tab w:val="left" w:pos="5580"/>
        </w:tabs>
        <w:spacing w:after="120" w:afterLines="50" w:line="360" w:lineRule="auto"/>
        <w:ind w:firstLine="2640" w:firstLineChars="1100"/>
        <w:rPr>
          <w:rFonts w:hint="eastAsia" w:cs="宋体"/>
          <w:color w:val="auto"/>
          <w:sz w:val="24"/>
          <w:szCs w:val="24"/>
          <w:highlight w:val="none"/>
          <w:lang w:val="zh-TW"/>
        </w:rPr>
      </w:pPr>
      <w:r>
        <w:rPr>
          <w:rFonts w:hint="eastAsia" w:eastAsia="宋体" w:cs="宋体"/>
          <w:color w:val="auto"/>
          <w:sz w:val="24"/>
          <w:szCs w:val="24"/>
          <w:highlight w:val="none"/>
          <w:lang w:val="en-US" w:eastAsia="zh-CN"/>
        </w:rPr>
        <w:t>法定代表人</w:t>
      </w:r>
      <w:r>
        <w:rPr>
          <w:rFonts w:hint="eastAsia" w:cs="宋体"/>
          <w:color w:val="auto"/>
          <w:sz w:val="24"/>
          <w:szCs w:val="24"/>
          <w:highlight w:val="none"/>
          <w:lang w:val="zh-TW"/>
        </w:rPr>
        <w:t>或授权代理人</w:t>
      </w:r>
      <w:r>
        <w:rPr>
          <w:rFonts w:hint="eastAsia" w:cs="宋体"/>
          <w:color w:val="auto"/>
          <w:sz w:val="24"/>
          <w:szCs w:val="24"/>
          <w:highlight w:val="none"/>
        </w:rPr>
        <w:t>：（签字或盖章）</w:t>
      </w:r>
    </w:p>
    <w:p w14:paraId="7096BE93">
      <w:pPr>
        <w:pStyle w:val="6"/>
        <w:tabs>
          <w:tab w:val="left" w:pos="5580"/>
        </w:tabs>
        <w:spacing w:line="360" w:lineRule="auto"/>
        <w:ind w:firstLine="2640" w:firstLineChars="1100"/>
        <w:rPr>
          <w:rFonts w:hint="eastAsia" w:cs="宋体"/>
          <w:color w:val="auto"/>
          <w:sz w:val="24"/>
          <w:szCs w:val="24"/>
          <w:highlight w:val="none"/>
        </w:rPr>
      </w:pPr>
      <w:r>
        <w:rPr>
          <w:rFonts w:hint="eastAsia" w:cs="宋体"/>
          <w:color w:val="auto"/>
          <w:sz w:val="24"/>
          <w:szCs w:val="24"/>
          <w:highlight w:val="none"/>
        </w:rPr>
        <w:t>日期：</w:t>
      </w:r>
    </w:p>
    <w:p w14:paraId="618E6AD9">
      <w:pPr>
        <w:rPr>
          <w:rFonts w:hint="eastAsia" w:ascii="仿宋" w:hAnsi="仿宋" w:eastAsia="仿宋" w:cs="仿宋"/>
          <w:b w:val="0"/>
          <w:bCs w:val="0"/>
          <w:kern w:val="28"/>
          <w:sz w:val="28"/>
          <w:szCs w:val="28"/>
          <w:highlight w:val="none"/>
          <w:lang w:val="en-US" w:eastAsia="zh-CN" w:bidi="ar-SA"/>
        </w:rPr>
      </w:pPr>
    </w:p>
    <w:p w14:paraId="304AF0B7">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5F32096B">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（4）具有履行合同所必需的设备和专业技术能力（提供声明函，格式自拟）；</w:t>
      </w:r>
    </w:p>
    <w:p w14:paraId="3A66AC4F">
      <w:pPr>
        <w:snapToGrid w:val="0"/>
        <w:spacing w:line="360" w:lineRule="auto"/>
        <w:jc w:val="center"/>
        <w:rPr>
          <w:rFonts w:ascii="宋体" w:hAnsi="宋体" w:cs="宋体"/>
          <w:b/>
          <w:color w:val="auto"/>
          <w:sz w:val="28"/>
          <w:highlight w:val="none"/>
        </w:rPr>
      </w:pPr>
      <w:r>
        <w:rPr>
          <w:rFonts w:ascii="宋体" w:hAnsi="宋体" w:cs="宋体"/>
          <w:b/>
          <w:color w:val="auto"/>
          <w:sz w:val="28"/>
          <w:highlight w:val="none"/>
        </w:rPr>
        <w:t>承</w:t>
      </w:r>
      <w:r>
        <w:rPr>
          <w:rFonts w:ascii="宋体" w:hAnsi="宋体" w:cs="宋体"/>
          <w:b/>
          <w:color w:val="auto"/>
          <w:sz w:val="28"/>
          <w:szCs w:val="28"/>
          <w:highlight w:val="none"/>
        </w:rPr>
        <w:t>诺函</w:t>
      </w:r>
    </w:p>
    <w:p w14:paraId="20EE1B2E">
      <w:pPr>
        <w:snapToGrid w:val="0"/>
        <w:spacing w:line="360" w:lineRule="auto"/>
        <w:rPr>
          <w:rFonts w:ascii="宋体" w:hAnsi="宋体" w:cs="宋体"/>
          <w:b/>
          <w:color w:val="auto"/>
          <w:sz w:val="24"/>
          <w:highlight w:val="none"/>
        </w:rPr>
      </w:pPr>
      <w:r>
        <w:rPr>
          <w:rFonts w:ascii="宋体" w:hAnsi="宋体" w:cs="宋体"/>
          <w:b/>
          <w:color w:val="auto"/>
          <w:sz w:val="24"/>
          <w:highlight w:val="none"/>
        </w:rPr>
        <w:t>致：</w:t>
      </w:r>
      <w:r>
        <w:rPr>
          <w:rFonts w:hint="eastAsia" w:ascii="宋体" w:hAnsi="宋体" w:cs="宋体"/>
          <w:b/>
          <w:color w:val="auto"/>
          <w:sz w:val="24"/>
          <w:highlight w:val="none"/>
        </w:rPr>
        <w:t>海南天行招投标有限公司</w:t>
      </w:r>
    </w:p>
    <w:p w14:paraId="6B588933">
      <w:pPr>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为响应贵公司组织的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bCs/>
          <w:color w:val="auto"/>
          <w:sz w:val="24"/>
          <w:highlight w:val="none"/>
          <w:u w:val="none"/>
          <w:lang w:eastAsia="zh-CN"/>
        </w:rPr>
        <w:t>项目</w:t>
      </w:r>
      <w:r>
        <w:rPr>
          <w:rFonts w:ascii="宋体" w:hAnsi="宋体" w:cs="宋体"/>
          <w:bCs/>
          <w:color w:val="auto"/>
          <w:sz w:val="24"/>
          <w:highlight w:val="none"/>
          <w:u w:val="none"/>
        </w:rPr>
        <w:t>（项目编号：</w:t>
      </w:r>
      <w:r>
        <w:rPr>
          <w:rFonts w:hint="eastAsia" w:ascii="宋体" w:hAnsi="宋体" w:cs="宋体"/>
          <w:bCs/>
          <w:color w:val="auto"/>
          <w:sz w:val="24"/>
          <w:highlight w:val="none"/>
          <w:u w:val="none"/>
          <w:lang w:eastAsia="zh-CN"/>
        </w:rPr>
        <w:t>HNTXGP2025-027</w:t>
      </w:r>
      <w:r>
        <w:rPr>
          <w:rFonts w:ascii="宋体" w:hAnsi="宋体" w:cs="宋体"/>
          <w:bCs/>
          <w:color w:val="auto"/>
          <w:sz w:val="24"/>
          <w:highlight w:val="none"/>
          <w:u w:val="none"/>
        </w:rPr>
        <w:t>）</w:t>
      </w:r>
      <w:r>
        <w:rPr>
          <w:rFonts w:hint="eastAsia" w:ascii="宋体" w:hAnsi="宋体" w:cs="宋体"/>
          <w:color w:val="auto"/>
          <w:sz w:val="24"/>
          <w:szCs w:val="24"/>
          <w:highlight w:val="none"/>
        </w:rPr>
        <w:t>项目的采购活动，我单位声明如下：</w:t>
      </w:r>
    </w:p>
    <w:p w14:paraId="2BBC5672">
      <w:pPr>
        <w:snapToGrid w:val="0"/>
        <w:spacing w:line="360" w:lineRule="auto"/>
        <w:ind w:firstLine="480" w:firstLineChars="200"/>
        <w:rPr>
          <w:rFonts w:ascii="宋体" w:hAnsi="宋体" w:cs="宋体"/>
          <w:bCs/>
          <w:color w:val="auto"/>
          <w:sz w:val="24"/>
          <w:highlight w:val="none"/>
        </w:rPr>
      </w:pPr>
      <w:r>
        <w:rPr>
          <w:rFonts w:ascii="宋体" w:hAnsi="宋体" w:cs="宋体"/>
          <w:bCs/>
          <w:color w:val="auto"/>
          <w:sz w:val="24"/>
          <w:highlight w:val="none"/>
        </w:rPr>
        <w:t>在人员、设备、资金等方面具有相应的设备、专业技术和服务能力，具有履行合同所必需的设备和专业技术和服务能力。</w:t>
      </w:r>
    </w:p>
    <w:p w14:paraId="67281418">
      <w:pPr>
        <w:snapToGrid w:val="0"/>
        <w:spacing w:line="360" w:lineRule="auto"/>
        <w:ind w:firstLine="480" w:firstLineChars="200"/>
        <w:rPr>
          <w:rFonts w:ascii="宋体" w:hAnsi="宋体" w:cs="宋体"/>
          <w:bCs/>
          <w:color w:val="auto"/>
          <w:sz w:val="24"/>
          <w:highlight w:val="none"/>
        </w:rPr>
      </w:pPr>
      <w:r>
        <w:rPr>
          <w:rFonts w:ascii="宋体" w:hAnsi="宋体" w:cs="宋体"/>
          <w:bCs/>
          <w:color w:val="auto"/>
          <w:sz w:val="24"/>
          <w:highlight w:val="none"/>
        </w:rPr>
        <w:t>特此承诺。</w:t>
      </w:r>
    </w:p>
    <w:p w14:paraId="1AF2A2EB">
      <w:pPr>
        <w:snapToGrid w:val="0"/>
        <w:spacing w:line="360" w:lineRule="auto"/>
        <w:ind w:firstLine="960" w:firstLineChars="400"/>
        <w:rPr>
          <w:rFonts w:ascii="宋体" w:hAnsi="宋体" w:cs="宋体"/>
          <w:bCs/>
          <w:color w:val="auto"/>
          <w:sz w:val="24"/>
          <w:highlight w:val="none"/>
        </w:rPr>
      </w:pPr>
    </w:p>
    <w:p w14:paraId="2B8B9A4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ascii="宋体" w:hAnsi="宋体" w:cs="宋体"/>
          <w:color w:val="auto"/>
          <w:sz w:val="24"/>
          <w:highlight w:val="none"/>
          <w:u w:val="single"/>
        </w:rPr>
      </w:pPr>
      <w:r>
        <w:rPr>
          <w:rFonts w:ascii="宋体" w:hAnsi="宋体" w:cs="宋体"/>
          <w:color w:val="auto"/>
          <w:sz w:val="24"/>
          <w:highlight w:val="none"/>
        </w:rPr>
        <w:t>供应商名称（并加盖公章）：</w:t>
      </w:r>
      <w:r>
        <w:rPr>
          <w:rFonts w:ascii="宋体" w:hAnsi="宋体" w:cs="宋体"/>
          <w:color w:val="auto"/>
          <w:sz w:val="24"/>
          <w:highlight w:val="none"/>
          <w:u w:val="single"/>
        </w:rPr>
        <w:tab/>
      </w:r>
      <w:r>
        <w:rPr>
          <w:rFonts w:ascii="宋体" w:hAnsi="宋体" w:cs="宋体"/>
          <w:color w:val="auto"/>
          <w:sz w:val="24"/>
          <w:highlight w:val="none"/>
          <w:u w:val="single"/>
        </w:rPr>
        <w:tab/>
      </w:r>
    </w:p>
    <w:p w14:paraId="09C725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ascii="宋体" w:hAnsi="宋体" w:cs="宋体"/>
          <w:color w:val="auto"/>
          <w:sz w:val="24"/>
          <w:highlight w:val="none"/>
          <w:u w:val="single"/>
        </w:rPr>
      </w:pPr>
      <w:r>
        <w:rPr>
          <w:rFonts w:ascii="宋体" w:hAnsi="宋体" w:cs="宋体"/>
          <w:color w:val="auto"/>
          <w:sz w:val="24"/>
          <w:highlight w:val="none"/>
        </w:rPr>
        <w:t>法定代表人或授权代理人（签字或盖章）：</w:t>
      </w:r>
      <w:r>
        <w:rPr>
          <w:rFonts w:ascii="宋体" w:hAnsi="宋体" w:cs="宋体"/>
          <w:color w:val="auto"/>
          <w:sz w:val="24"/>
          <w:highlight w:val="none"/>
          <w:u w:val="single"/>
        </w:rPr>
        <w:tab/>
      </w:r>
      <w:r>
        <w:rPr>
          <w:rFonts w:ascii="宋体" w:hAnsi="宋体" w:cs="宋体"/>
          <w:color w:val="auto"/>
          <w:sz w:val="24"/>
          <w:highlight w:val="none"/>
          <w:u w:val="single"/>
        </w:rPr>
        <w:tab/>
      </w:r>
    </w:p>
    <w:p w14:paraId="14ED7CDE">
      <w:pPr>
        <w:spacing w:line="480" w:lineRule="exact"/>
        <w:ind w:firstLine="480" w:firstLineChars="200"/>
        <w:rPr>
          <w:rFonts w:ascii="宋体" w:hAnsi="宋体" w:cs="宋体"/>
          <w:b/>
          <w:bCs/>
          <w:color w:val="auto"/>
          <w:sz w:val="28"/>
          <w:szCs w:val="28"/>
          <w:highlight w:val="none"/>
        </w:rPr>
      </w:pPr>
      <w:r>
        <w:rPr>
          <w:rFonts w:ascii="宋体" w:hAnsi="宋体" w:cs="宋体"/>
          <w:color w:val="auto"/>
          <w:sz w:val="24"/>
          <w:highlight w:val="none"/>
        </w:rPr>
        <w:t>日期：</w:t>
      </w:r>
    </w:p>
    <w:p w14:paraId="717901DD">
      <w:pPr>
        <w:rPr>
          <w:rFonts w:hint="eastAsia" w:ascii="仿宋" w:hAnsi="仿宋" w:eastAsia="仿宋" w:cs="仿宋"/>
          <w:b w:val="0"/>
          <w:bCs w:val="0"/>
          <w:kern w:val="28"/>
          <w:sz w:val="28"/>
          <w:szCs w:val="28"/>
          <w:highlight w:val="none"/>
          <w:lang w:val="en-US" w:eastAsia="zh-CN" w:bidi="ar-SA"/>
        </w:rPr>
      </w:pPr>
    </w:p>
    <w:p w14:paraId="7E899B56">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0F411216">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（5）投标人需提供参加政府采购活动前三年内在经营活动中没有重大违法记录声明函；</w:t>
      </w:r>
    </w:p>
    <w:p w14:paraId="181428A1">
      <w:pPr>
        <w:snapToGrid w:val="0"/>
        <w:spacing w:beforeLines="50" w:afterLines="50" w:line="360" w:lineRule="auto"/>
        <w:jc w:val="center"/>
        <w:rPr>
          <w:rFonts w:hint="default" w:ascii="宋体" w:hAnsi="宋体" w:eastAsia="宋体" w:cs="宋体"/>
          <w:b/>
          <w:color w:val="auto"/>
          <w:sz w:val="24"/>
          <w:highlight w:val="none"/>
          <w:lang w:val="en-US" w:eastAsia="zh-CN"/>
        </w:rPr>
      </w:pPr>
      <w:r>
        <w:rPr>
          <w:rFonts w:hint="eastAsia" w:ascii="宋体" w:hAnsi="宋体" w:cs="宋体"/>
          <w:b/>
          <w:color w:val="auto"/>
          <w:sz w:val="28"/>
          <w:szCs w:val="28"/>
          <w:highlight w:val="none"/>
          <w:lang w:val="en-US" w:eastAsia="zh-CN"/>
        </w:rPr>
        <w:t>承诺函</w:t>
      </w:r>
    </w:p>
    <w:p w14:paraId="06129857">
      <w:pPr>
        <w:snapToGrid w:val="0"/>
        <w:spacing w:line="360" w:lineRule="auto"/>
        <w:rPr>
          <w:rFonts w:ascii="宋体" w:hAnsi="宋体" w:cs="宋体"/>
          <w:color w:val="auto"/>
          <w:sz w:val="24"/>
          <w:highlight w:val="none"/>
        </w:rPr>
      </w:pPr>
      <w:r>
        <w:rPr>
          <w:rFonts w:ascii="宋体" w:hAnsi="宋体" w:cs="宋体"/>
          <w:b/>
          <w:color w:val="auto"/>
          <w:sz w:val="24"/>
          <w:highlight w:val="none"/>
        </w:rPr>
        <w:t>致：</w:t>
      </w:r>
      <w:r>
        <w:rPr>
          <w:rFonts w:hint="eastAsia" w:ascii="宋体" w:hAnsi="宋体" w:cs="宋体"/>
          <w:b/>
          <w:color w:val="auto"/>
          <w:sz w:val="24"/>
          <w:highlight w:val="none"/>
        </w:rPr>
        <w:t>海南天行招投标有限公司</w:t>
      </w:r>
    </w:p>
    <w:p w14:paraId="5A6E7587">
      <w:pPr>
        <w:spacing w:line="360" w:lineRule="auto"/>
        <w:ind w:firstLine="578"/>
        <w:rPr>
          <w:rFonts w:ascii="宋体" w:hAnsi="宋体" w:cs="宋体"/>
          <w:color w:val="auto"/>
          <w:sz w:val="24"/>
          <w:highlight w:val="none"/>
        </w:rPr>
      </w:pPr>
      <w:r>
        <w:rPr>
          <w:rFonts w:hint="eastAsia" w:ascii="宋体" w:hAnsi="宋体" w:cs="宋体"/>
          <w:color w:val="auto"/>
          <w:sz w:val="24"/>
          <w:highlight w:val="none"/>
        </w:rPr>
        <w:t>为响应贵公司组织的</w:t>
      </w:r>
      <w:r>
        <w:rPr>
          <w:rFonts w:hint="eastAsia" w:ascii="宋体" w:hAnsi="宋体" w:cs="宋体"/>
          <w:color w:val="auto"/>
          <w:sz w:val="24"/>
          <w:highlight w:val="none"/>
          <w:u w:val="single"/>
        </w:rPr>
        <w:t xml:space="preserve">               项目</w:t>
      </w:r>
      <w:r>
        <w:rPr>
          <w:rFonts w:hint="eastAsia" w:ascii="宋体" w:hAnsi="宋体" w:cs="宋体"/>
          <w:color w:val="auto"/>
          <w:sz w:val="24"/>
          <w:highlight w:val="none"/>
        </w:rPr>
        <w:t>（项目编号：</w:t>
      </w:r>
      <w:r>
        <w:rPr>
          <w:rFonts w:hint="eastAsia" w:ascii="宋体" w:hAnsi="宋体" w:eastAsia="宋体" w:cs="宋体"/>
          <w:color w:val="auto"/>
          <w:sz w:val="24"/>
          <w:highlight w:val="none"/>
          <w:lang w:eastAsia="zh-CN"/>
        </w:rPr>
        <w:t>HNTXGP2025-027</w:t>
      </w:r>
      <w:r>
        <w:rPr>
          <w:rFonts w:hint="eastAsia" w:ascii="宋体" w:hAnsi="宋体" w:cs="宋体"/>
          <w:color w:val="auto"/>
          <w:sz w:val="24"/>
          <w:highlight w:val="none"/>
        </w:rPr>
        <w:t>）项目的采购活动，我单位声明如下：</w:t>
      </w:r>
    </w:p>
    <w:p w14:paraId="583F971A">
      <w:pPr>
        <w:spacing w:line="360" w:lineRule="auto"/>
        <w:ind w:firstLine="578"/>
        <w:rPr>
          <w:rFonts w:ascii="宋体" w:hAnsi="宋体" w:cs="宋体"/>
          <w:color w:val="auto"/>
          <w:sz w:val="24"/>
          <w:highlight w:val="none"/>
        </w:rPr>
      </w:pPr>
      <w:r>
        <w:rPr>
          <w:rFonts w:ascii="宋体" w:hAnsi="宋体" w:cs="宋体"/>
          <w:color w:val="auto"/>
          <w:sz w:val="24"/>
          <w:highlight w:val="none"/>
        </w:rPr>
        <w:t>1、满足《中华人民共和国政府采购法》第二十二条的规定。</w:t>
      </w:r>
    </w:p>
    <w:p w14:paraId="4624059D">
      <w:pPr>
        <w:spacing w:line="360" w:lineRule="auto"/>
        <w:ind w:firstLine="578"/>
        <w:rPr>
          <w:rFonts w:ascii="宋体" w:hAnsi="宋体" w:cs="宋体"/>
          <w:color w:val="auto"/>
          <w:sz w:val="24"/>
          <w:highlight w:val="none"/>
        </w:rPr>
      </w:pPr>
      <w:r>
        <w:rPr>
          <w:rFonts w:ascii="宋体" w:hAnsi="宋体" w:cs="宋体"/>
          <w:color w:val="auto"/>
          <w:sz w:val="24"/>
          <w:highlight w:val="none"/>
        </w:rPr>
        <w:t>2、在参加本次采购活动前三年内</w:t>
      </w:r>
      <w:r>
        <w:rPr>
          <w:rFonts w:ascii="宋体" w:hAnsi="宋体" w:cs="宋体"/>
          <w:bCs/>
          <w:color w:val="auto"/>
          <w:sz w:val="24"/>
          <w:highlight w:val="none"/>
        </w:rPr>
        <w:t>（成立不足三年的从成立之日起计算）</w:t>
      </w:r>
      <w:r>
        <w:rPr>
          <w:rFonts w:ascii="宋体" w:hAnsi="宋体" w:cs="宋体"/>
          <w:color w:val="auto"/>
          <w:sz w:val="24"/>
          <w:highlight w:val="none"/>
        </w:rPr>
        <w:t>，</w:t>
      </w:r>
      <w:r>
        <w:rPr>
          <w:rFonts w:ascii="宋体" w:hAnsi="宋体" w:cs="宋体"/>
          <w:bCs/>
          <w:color w:val="auto"/>
          <w:sz w:val="24"/>
          <w:highlight w:val="none"/>
        </w:rPr>
        <w:t>在经营活动中没有重大事故、违法记录</w:t>
      </w:r>
      <w:r>
        <w:rPr>
          <w:rFonts w:ascii="宋体" w:hAnsi="宋体" w:cs="宋体"/>
          <w:color w:val="auto"/>
          <w:sz w:val="24"/>
          <w:highlight w:val="none"/>
        </w:rPr>
        <w:t>。</w:t>
      </w:r>
    </w:p>
    <w:p w14:paraId="2E9592A1">
      <w:pPr>
        <w:spacing w:line="360" w:lineRule="auto"/>
        <w:ind w:firstLine="578"/>
        <w:rPr>
          <w:rFonts w:ascii="宋体" w:hAnsi="宋体" w:cs="宋体"/>
          <w:color w:val="auto"/>
          <w:sz w:val="24"/>
          <w:highlight w:val="none"/>
        </w:rPr>
      </w:pPr>
      <w:r>
        <w:rPr>
          <w:rFonts w:ascii="宋体" w:hAnsi="宋体" w:cs="宋体"/>
          <w:color w:val="auto"/>
          <w:sz w:val="24"/>
          <w:highlight w:val="none"/>
        </w:rPr>
        <w:t>3、在近三年（20</w:t>
      </w:r>
      <w:r>
        <w:rPr>
          <w:rFonts w:hint="eastAsia" w:ascii="宋体" w:hAnsi="宋体" w:cs="宋体"/>
          <w:color w:val="auto"/>
          <w:sz w:val="24"/>
          <w:highlight w:val="none"/>
          <w:lang w:val="en-US" w:eastAsia="zh-CN"/>
        </w:rPr>
        <w:t>22</w:t>
      </w:r>
      <w:r>
        <w:rPr>
          <w:rFonts w:ascii="宋体" w:hAnsi="宋体" w:cs="宋体"/>
          <w:color w:val="auto"/>
          <w:sz w:val="24"/>
          <w:highlight w:val="none"/>
        </w:rPr>
        <w:t>年</w:t>
      </w:r>
      <w:r>
        <w:rPr>
          <w:rFonts w:hint="eastAsia" w:ascii="宋体" w:hAnsi="宋体" w:eastAsia="宋体" w:cs="宋体"/>
          <w:color w:val="auto"/>
          <w:sz w:val="24"/>
          <w:highlight w:val="none"/>
          <w:lang w:val="en-US" w:eastAsia="zh-CN"/>
        </w:rPr>
        <w:t>0</w:t>
      </w:r>
      <w:r>
        <w:rPr>
          <w:rFonts w:hint="eastAsia" w:ascii="宋体" w:hAnsi="宋体" w:cs="宋体"/>
          <w:color w:val="auto"/>
          <w:sz w:val="24"/>
          <w:highlight w:val="none"/>
          <w:lang w:val="en-US" w:eastAsia="zh-CN"/>
        </w:rPr>
        <w:t>6</w:t>
      </w:r>
      <w:r>
        <w:rPr>
          <w:rFonts w:ascii="宋体" w:hAnsi="宋体" w:cs="宋体"/>
          <w:color w:val="auto"/>
          <w:sz w:val="24"/>
          <w:highlight w:val="none"/>
        </w:rPr>
        <w:t>月01日起）或企业注册成立之日起不存在不良行为记录：没有处于被责令停业、投标资格被取消、财产被接管、冻结、破产状态；在最近三年内没有骗取</w:t>
      </w:r>
      <w:r>
        <w:rPr>
          <w:rFonts w:hint="eastAsia" w:ascii="宋体" w:hAnsi="宋体" w:cs="宋体"/>
          <w:color w:val="auto"/>
          <w:sz w:val="24"/>
          <w:highlight w:val="none"/>
        </w:rPr>
        <w:t>成交</w:t>
      </w:r>
      <w:r>
        <w:rPr>
          <w:rFonts w:ascii="宋体" w:hAnsi="宋体" w:cs="宋体"/>
          <w:color w:val="auto"/>
          <w:sz w:val="24"/>
          <w:highlight w:val="none"/>
        </w:rPr>
        <w:t>和严重违约及重大质量、安全问题。</w:t>
      </w:r>
    </w:p>
    <w:p w14:paraId="6E6CCD35">
      <w:pPr>
        <w:spacing w:line="360" w:lineRule="auto"/>
        <w:ind w:firstLine="578"/>
        <w:rPr>
          <w:rFonts w:ascii="宋体" w:hAnsi="宋体" w:cs="宋体"/>
          <w:color w:val="auto"/>
          <w:sz w:val="24"/>
          <w:highlight w:val="none"/>
        </w:rPr>
      </w:pPr>
      <w:r>
        <w:rPr>
          <w:rFonts w:ascii="宋体" w:hAnsi="宋体" w:cs="宋体"/>
          <w:color w:val="auto"/>
          <w:sz w:val="24"/>
          <w:highlight w:val="none"/>
        </w:rPr>
        <w:t>4、本公司与参加本项目的其他供应商不存在以下情形：</w:t>
      </w:r>
    </w:p>
    <w:p w14:paraId="71CEAEFD">
      <w:pPr>
        <w:spacing w:line="360" w:lineRule="auto"/>
        <w:ind w:firstLine="578"/>
        <w:rPr>
          <w:rFonts w:ascii="宋体" w:hAnsi="宋体" w:cs="宋体"/>
          <w:color w:val="auto"/>
          <w:sz w:val="24"/>
          <w:highlight w:val="none"/>
        </w:rPr>
      </w:pPr>
      <w:r>
        <w:rPr>
          <w:rFonts w:ascii="宋体" w:hAnsi="宋体" w:cs="宋体"/>
          <w:color w:val="auto"/>
          <w:sz w:val="24"/>
          <w:highlight w:val="none"/>
        </w:rPr>
        <w:t>（1）单位负责人为同一人；</w:t>
      </w:r>
    </w:p>
    <w:p w14:paraId="7F83E5AE">
      <w:pPr>
        <w:spacing w:line="360" w:lineRule="auto"/>
        <w:ind w:firstLine="578"/>
        <w:rPr>
          <w:rFonts w:ascii="宋体" w:hAnsi="宋体" w:cs="宋体"/>
          <w:color w:val="auto"/>
          <w:sz w:val="24"/>
          <w:highlight w:val="none"/>
        </w:rPr>
      </w:pPr>
      <w:r>
        <w:rPr>
          <w:rFonts w:ascii="宋体" w:hAnsi="宋体" w:cs="宋体"/>
          <w:color w:val="auto"/>
          <w:sz w:val="24"/>
          <w:highlight w:val="none"/>
        </w:rPr>
        <w:t>（2）存在直接控股或管理关系的。</w:t>
      </w:r>
    </w:p>
    <w:p w14:paraId="6D5D8C44">
      <w:pPr>
        <w:snapToGrid w:val="0"/>
        <w:spacing w:line="360" w:lineRule="auto"/>
        <w:ind w:firstLine="960" w:firstLineChars="400"/>
        <w:rPr>
          <w:rFonts w:ascii="宋体" w:hAnsi="宋体" w:cs="宋体"/>
          <w:color w:val="auto"/>
          <w:sz w:val="24"/>
          <w:highlight w:val="none"/>
        </w:rPr>
      </w:pPr>
    </w:p>
    <w:p w14:paraId="0A0069F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ascii="宋体" w:hAnsi="宋体" w:cs="宋体"/>
          <w:color w:val="auto"/>
          <w:sz w:val="24"/>
          <w:highlight w:val="none"/>
          <w:u w:val="single"/>
        </w:rPr>
      </w:pPr>
      <w:r>
        <w:rPr>
          <w:rFonts w:ascii="宋体" w:hAnsi="宋体" w:cs="宋体"/>
          <w:color w:val="auto"/>
          <w:sz w:val="24"/>
          <w:highlight w:val="none"/>
        </w:rPr>
        <w:t>供应商名称（并加盖公章）：</w:t>
      </w:r>
      <w:r>
        <w:rPr>
          <w:rFonts w:ascii="宋体" w:hAnsi="宋体" w:cs="宋体"/>
          <w:color w:val="auto"/>
          <w:sz w:val="24"/>
          <w:highlight w:val="none"/>
          <w:u w:val="single"/>
        </w:rPr>
        <w:tab/>
      </w:r>
      <w:r>
        <w:rPr>
          <w:rFonts w:ascii="宋体" w:hAnsi="宋体" w:cs="宋体"/>
          <w:color w:val="auto"/>
          <w:sz w:val="24"/>
          <w:highlight w:val="none"/>
          <w:u w:val="single"/>
        </w:rPr>
        <w:tab/>
      </w:r>
    </w:p>
    <w:p w14:paraId="229357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ascii="宋体" w:hAnsi="宋体" w:cs="宋体"/>
          <w:color w:val="auto"/>
          <w:sz w:val="24"/>
          <w:highlight w:val="none"/>
          <w:u w:val="single"/>
        </w:rPr>
      </w:pPr>
      <w:r>
        <w:rPr>
          <w:rFonts w:ascii="宋体" w:hAnsi="宋体" w:cs="宋体"/>
          <w:color w:val="auto"/>
          <w:sz w:val="24"/>
          <w:highlight w:val="none"/>
        </w:rPr>
        <w:t>法定代表人或授权代理人（签字或盖章）：</w:t>
      </w:r>
      <w:r>
        <w:rPr>
          <w:rFonts w:ascii="宋体" w:hAnsi="宋体" w:cs="宋体"/>
          <w:color w:val="auto"/>
          <w:sz w:val="24"/>
          <w:highlight w:val="none"/>
          <w:u w:val="single"/>
        </w:rPr>
        <w:tab/>
      </w:r>
      <w:r>
        <w:rPr>
          <w:rFonts w:ascii="宋体" w:hAnsi="宋体" w:cs="宋体"/>
          <w:color w:val="auto"/>
          <w:sz w:val="24"/>
          <w:highlight w:val="none"/>
          <w:u w:val="single"/>
        </w:rPr>
        <w:tab/>
      </w:r>
    </w:p>
    <w:p w14:paraId="7CB1830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日期：</w:t>
      </w:r>
    </w:p>
    <w:p w14:paraId="56147188">
      <w:pPr>
        <w:rPr>
          <w:rFonts w:hint="eastAsia" w:ascii="仿宋" w:hAnsi="仿宋" w:eastAsia="仿宋" w:cs="仿宋"/>
          <w:b w:val="0"/>
          <w:bCs w:val="0"/>
          <w:kern w:val="28"/>
          <w:sz w:val="28"/>
          <w:szCs w:val="28"/>
          <w:highlight w:val="none"/>
          <w:lang w:val="en-US" w:eastAsia="zh-CN" w:bidi="ar-SA"/>
        </w:rPr>
      </w:pPr>
    </w:p>
    <w:p w14:paraId="17038267">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099478CA">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2.特定资格要求：</w:t>
      </w:r>
    </w:p>
    <w:p w14:paraId="5768EE38">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（1）参加政府采购活动前三年内无环保类行政处罚记录（提供声明函，格式自拟）；</w:t>
      </w:r>
    </w:p>
    <w:p w14:paraId="77D1D3DC">
      <w:pPr>
        <w:spacing w:line="480" w:lineRule="auto"/>
        <w:jc w:val="center"/>
      </w:pPr>
      <w:r>
        <w:rPr>
          <w:lang w:val="en-US" w:eastAsia="zh-CN"/>
        </w:rPr>
        <w:t>政府采购活动前三年内无环保类行政处罚记录声明函</w:t>
      </w:r>
    </w:p>
    <w:p w14:paraId="66BBB448">
      <w:pPr>
        <w:spacing w:line="480" w:lineRule="auto"/>
        <w:jc w:val="center"/>
      </w:pPr>
      <w:r>
        <w:rPr>
          <w:rFonts w:hint="default"/>
          <w:lang w:val="en-US" w:eastAsia="zh-CN"/>
        </w:rPr>
        <w:t>（环保类行政处罚记录声明函）</w:t>
      </w:r>
    </w:p>
    <w:p w14:paraId="4637F98B">
      <w:pPr>
        <w:spacing w:line="480" w:lineRule="auto"/>
        <w:jc w:val="both"/>
      </w:pPr>
      <w:r>
        <w:rPr>
          <w:lang w:val="en-US" w:eastAsia="zh-CN"/>
        </w:rPr>
        <w:t>（采购人、采购代理机构）：</w:t>
      </w:r>
    </w:p>
    <w:p w14:paraId="3393906D">
      <w:pPr>
        <w:spacing w:line="480" w:lineRule="auto"/>
        <w:jc w:val="both"/>
      </w:pPr>
      <w:r>
        <w:rPr>
          <w:rFonts w:hint="default"/>
          <w:lang w:val="en-US" w:eastAsia="zh-CN"/>
        </w:rPr>
        <w:t>本公司声明如下：</w:t>
      </w:r>
    </w:p>
    <w:p w14:paraId="63E02EA9">
      <w:pPr>
        <w:spacing w:line="480" w:lineRule="auto"/>
        <w:jc w:val="both"/>
      </w:pPr>
      <w:r>
        <w:rPr>
          <w:rFonts w:hint="default"/>
          <w:lang w:val="en-US" w:eastAsia="zh-CN"/>
        </w:rPr>
        <w:t>本单位在参加</w:t>
      </w:r>
      <w:r>
        <w:rPr>
          <w:rFonts w:hint="eastAsia"/>
          <w:u w:val="single"/>
          <w:lang w:val="en-US" w:eastAsia="zh-CN"/>
        </w:rPr>
        <w:t xml:space="preserve">        </w:t>
      </w:r>
      <w:r>
        <w:rPr>
          <w:rFonts w:hint="default"/>
          <w:lang w:val="en-US" w:eastAsia="zh-CN"/>
        </w:rPr>
        <w:t>项目（</w:t>
      </w:r>
      <w:r>
        <w:rPr>
          <w:rFonts w:hint="eastAsia"/>
          <w:lang w:val="en-US" w:eastAsia="zh-CN"/>
        </w:rPr>
        <w:t>项目</w:t>
      </w:r>
      <w:r>
        <w:rPr>
          <w:rFonts w:hint="default"/>
          <w:lang w:val="en-US" w:eastAsia="zh-CN"/>
        </w:rPr>
        <w:t>编号</w:t>
      </w:r>
      <w:r>
        <w:rPr>
          <w:rFonts w:hint="eastAsia"/>
          <w:lang w:val="en-US" w:eastAsia="zh-CN"/>
        </w:rPr>
        <w:t>：</w:t>
      </w:r>
      <w:r>
        <w:rPr>
          <w:rFonts w:hint="default"/>
          <w:lang w:val="en-US" w:eastAsia="zh-CN"/>
        </w:rPr>
        <w:t>）的政府采购活动前三年内，未有环保类行政处罚记录。若我单位以上承诺不实，自愿承担提供虚假材料谋取中标、成交的法律责任。</w:t>
      </w:r>
    </w:p>
    <w:p w14:paraId="6A03944C">
      <w:pPr>
        <w:spacing w:line="480" w:lineRule="auto"/>
        <w:ind w:leftChars="1800"/>
        <w:jc w:val="both"/>
      </w:pPr>
      <w:r>
        <w:rPr>
          <w:rFonts w:hint="default"/>
          <w:lang w:val="en-US" w:eastAsia="zh-CN"/>
        </w:rPr>
        <w:t>承诺供应商（全称并加盖公章）：</w:t>
      </w:r>
    </w:p>
    <w:p w14:paraId="2A56F9F6">
      <w:pPr>
        <w:spacing w:line="480" w:lineRule="auto"/>
        <w:ind w:leftChars="1800"/>
        <w:jc w:val="both"/>
      </w:pPr>
      <w:r>
        <w:rPr>
          <w:rFonts w:hint="default"/>
          <w:lang w:val="en-US" w:eastAsia="zh-CN"/>
        </w:rPr>
        <w:t>单位负责人或授权代表（签字）：</w:t>
      </w:r>
    </w:p>
    <w:p w14:paraId="3A80EF56">
      <w:pPr>
        <w:spacing w:line="480" w:lineRule="auto"/>
        <w:ind w:leftChars="1800"/>
        <w:jc w:val="both"/>
      </w:pPr>
      <w:r>
        <w:rPr>
          <w:rFonts w:hint="default"/>
          <w:lang w:val="en-US" w:eastAsia="zh-CN"/>
        </w:rPr>
        <w:t>日期： 年 月 日</w:t>
      </w:r>
    </w:p>
    <w:p w14:paraId="0F115BC3">
      <w:pPr>
        <w:pStyle w:val="6"/>
        <w:tabs>
          <w:tab w:val="left" w:pos="5580"/>
        </w:tabs>
        <w:spacing w:line="360" w:lineRule="auto"/>
        <w:rPr>
          <w:rFonts w:hint="eastAsia" w:cs="宋体"/>
          <w:color w:val="auto"/>
          <w:sz w:val="24"/>
          <w:szCs w:val="24"/>
          <w:highlight w:val="none"/>
        </w:rPr>
      </w:pPr>
    </w:p>
    <w:p w14:paraId="2B263A81">
      <w:pPr>
        <w:pStyle w:val="6"/>
        <w:tabs>
          <w:tab w:val="left" w:pos="5580"/>
        </w:tabs>
        <w:spacing w:line="360" w:lineRule="auto"/>
        <w:rPr>
          <w:rFonts w:hint="eastAsia" w:cs="宋体"/>
          <w:color w:val="auto"/>
          <w:sz w:val="24"/>
          <w:szCs w:val="24"/>
          <w:highlight w:val="none"/>
        </w:rPr>
      </w:pPr>
    </w:p>
    <w:p w14:paraId="5313A7BF">
      <w:pPr>
        <w:rPr>
          <w:rFonts w:hint="eastAsia" w:ascii="仿宋" w:hAnsi="仿宋" w:eastAsia="仿宋" w:cs="仿宋"/>
          <w:b w:val="0"/>
          <w:bCs w:val="0"/>
          <w:kern w:val="28"/>
          <w:sz w:val="28"/>
          <w:szCs w:val="28"/>
          <w:highlight w:val="none"/>
          <w:lang w:val="en-US" w:eastAsia="zh-CN" w:bidi="ar-SA"/>
        </w:rPr>
      </w:pPr>
    </w:p>
    <w:p w14:paraId="521146BD">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4BE69DB2">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（2）投标人在“中国执行信息公开网”（http://zxgk.court.gov.cn/）未被列入失信被执行人名单；在“信用中国”网站（</w:t>
      </w:r>
      <w:r>
        <w:rPr>
          <w:rFonts w:hint="eastAsia" w:ascii="仿宋" w:hAnsi="仿宋" w:eastAsia="仿宋" w:cs="仿宋"/>
          <w:b w:val="0"/>
          <w:bCs w:val="0"/>
          <w:kern w:val="28"/>
          <w:sz w:val="28"/>
          <w:szCs w:val="28"/>
          <w:highlight w:val="none"/>
          <w:lang w:val="en-US" w:eastAsia="zh-CN" w:bidi="ar-SA"/>
        </w:rPr>
        <w:fldChar w:fldCharType="begin"/>
      </w:r>
      <w:r>
        <w:rPr>
          <w:rFonts w:hint="eastAsia" w:ascii="仿宋" w:hAnsi="仿宋" w:eastAsia="仿宋" w:cs="仿宋"/>
          <w:b w:val="0"/>
          <w:bCs w:val="0"/>
          <w:kern w:val="28"/>
          <w:sz w:val="28"/>
          <w:szCs w:val="28"/>
          <w:highlight w:val="none"/>
          <w:lang w:val="en-US" w:eastAsia="zh-CN" w:bidi="ar-SA"/>
        </w:rPr>
        <w:instrText xml:space="preserve"> HYPERLINK "http://www.creditchina.gov.cn）未被列入失信被执行人" </w:instrText>
      </w:r>
      <w:r>
        <w:rPr>
          <w:rFonts w:hint="eastAsia" w:ascii="仿宋" w:hAnsi="仿宋" w:eastAsia="仿宋" w:cs="仿宋"/>
          <w:b w:val="0"/>
          <w:bCs w:val="0"/>
          <w:kern w:val="28"/>
          <w:sz w:val="28"/>
          <w:szCs w:val="28"/>
          <w:highlight w:val="none"/>
          <w:lang w:val="en-US" w:eastAsia="zh-CN" w:bidi="ar-SA"/>
        </w:rPr>
        <w:fldChar w:fldCharType="separate"/>
      </w:r>
      <w:r>
        <w:rPr>
          <w:rFonts w:hint="eastAsia" w:ascii="仿宋" w:hAnsi="仿宋" w:eastAsia="仿宋" w:cs="仿宋"/>
          <w:b w:val="0"/>
          <w:bCs w:val="0"/>
          <w:kern w:val="28"/>
          <w:sz w:val="28"/>
          <w:szCs w:val="28"/>
          <w:highlight w:val="none"/>
          <w:lang w:val="en-US" w:eastAsia="zh-CN" w:bidi="ar-SA"/>
        </w:rPr>
        <w:t>www.creditchina.gov.cn）</w:t>
      </w:r>
      <w:r>
        <w:rPr>
          <w:rFonts w:hint="eastAsia" w:ascii="仿宋" w:hAnsi="仿宋" w:eastAsia="仿宋" w:cs="仿宋"/>
          <w:b w:val="0"/>
          <w:bCs w:val="0"/>
          <w:kern w:val="28"/>
          <w:sz w:val="28"/>
          <w:szCs w:val="28"/>
          <w:highlight w:val="none"/>
          <w:lang w:val="en-US" w:eastAsia="zh-CN" w:bidi="ar-SA"/>
        </w:rPr>
        <w:fldChar w:fldCharType="end"/>
      </w:r>
      <w:r>
        <w:rPr>
          <w:rFonts w:hint="eastAsia" w:ascii="仿宋" w:hAnsi="仿宋" w:eastAsia="仿宋" w:cs="仿宋"/>
          <w:b w:val="0"/>
          <w:bCs w:val="0"/>
          <w:kern w:val="28"/>
          <w:sz w:val="28"/>
          <w:szCs w:val="28"/>
          <w:highlight w:val="none"/>
          <w:lang w:val="en-US" w:eastAsia="zh-CN" w:bidi="ar-SA"/>
        </w:rPr>
        <w:t>未被列入重大税收违法案件当事人名单；在中国政府采购网（www.ccgp.gov.cn）未被列入政府采购严重违法失信行为记录名单；在国家企业信用信息公示系统(</w:t>
      </w:r>
      <w:r>
        <w:rPr>
          <w:rFonts w:hint="eastAsia" w:ascii="仿宋" w:hAnsi="仿宋" w:eastAsia="仿宋" w:cs="仿宋"/>
          <w:b w:val="0"/>
          <w:bCs w:val="0"/>
          <w:kern w:val="28"/>
          <w:sz w:val="28"/>
          <w:szCs w:val="28"/>
          <w:highlight w:val="none"/>
          <w:lang w:val="en-US" w:eastAsia="zh-CN" w:bidi="ar-SA"/>
        </w:rPr>
        <w:fldChar w:fldCharType="begin"/>
      </w:r>
      <w:r>
        <w:rPr>
          <w:rFonts w:hint="eastAsia" w:ascii="仿宋" w:hAnsi="仿宋" w:eastAsia="仿宋" w:cs="仿宋"/>
          <w:b w:val="0"/>
          <w:bCs w:val="0"/>
          <w:kern w:val="28"/>
          <w:sz w:val="28"/>
          <w:szCs w:val="28"/>
          <w:highlight w:val="none"/>
          <w:lang w:val="en-US" w:eastAsia="zh-CN" w:bidi="ar-SA"/>
        </w:rPr>
        <w:instrText xml:space="preserve"> HYPERLINK "http://www.gsxt.gov.cn/index.html" </w:instrText>
      </w:r>
      <w:r>
        <w:rPr>
          <w:rFonts w:hint="eastAsia" w:ascii="仿宋" w:hAnsi="仿宋" w:eastAsia="仿宋" w:cs="仿宋"/>
          <w:b w:val="0"/>
          <w:bCs w:val="0"/>
          <w:kern w:val="28"/>
          <w:sz w:val="28"/>
          <w:szCs w:val="28"/>
          <w:highlight w:val="none"/>
          <w:lang w:val="en-US" w:eastAsia="zh-CN" w:bidi="ar-SA"/>
        </w:rPr>
        <w:fldChar w:fldCharType="separate"/>
      </w:r>
      <w:r>
        <w:rPr>
          <w:rFonts w:hint="eastAsia" w:ascii="仿宋" w:hAnsi="仿宋" w:eastAsia="仿宋" w:cs="仿宋"/>
          <w:b w:val="0"/>
          <w:bCs w:val="0"/>
          <w:kern w:val="28"/>
          <w:sz w:val="28"/>
          <w:szCs w:val="28"/>
          <w:highlight w:val="none"/>
          <w:lang w:val="en-US" w:eastAsia="zh-CN" w:bidi="ar-SA"/>
        </w:rPr>
        <w:t>http://www.gsxt.gov.cn/index.html</w:t>
      </w:r>
      <w:r>
        <w:rPr>
          <w:rFonts w:hint="eastAsia" w:ascii="仿宋" w:hAnsi="仿宋" w:eastAsia="仿宋" w:cs="仿宋"/>
          <w:b w:val="0"/>
          <w:bCs w:val="0"/>
          <w:kern w:val="28"/>
          <w:sz w:val="28"/>
          <w:szCs w:val="28"/>
          <w:highlight w:val="none"/>
          <w:lang w:val="en-US" w:eastAsia="zh-CN" w:bidi="ar-SA"/>
        </w:rPr>
        <w:fldChar w:fldCharType="end"/>
      </w:r>
      <w:r>
        <w:rPr>
          <w:rFonts w:hint="eastAsia" w:ascii="仿宋" w:hAnsi="仿宋" w:eastAsia="仿宋" w:cs="仿宋"/>
          <w:b w:val="0"/>
          <w:bCs w:val="0"/>
          <w:kern w:val="28"/>
          <w:sz w:val="28"/>
          <w:szCs w:val="28"/>
          <w:highlight w:val="none"/>
          <w:lang w:val="en-US" w:eastAsia="zh-CN" w:bidi="ar-SA"/>
        </w:rPr>
        <w:t>)不存在与本项目单个包组其他潜在投标人的法定代表人(单位负责人)为同一人或直接控股、管理关系的记录</w:t>
      </w:r>
      <w:r>
        <w:rPr>
          <w:rFonts w:hint="eastAsia" w:ascii="仿宋" w:hAnsi="仿宋" w:eastAsia="仿宋" w:cs="仿宋"/>
          <w:kern w:val="28"/>
          <w:sz w:val="28"/>
          <w:szCs w:val="28"/>
          <w:highlight w:val="none"/>
        </w:rPr>
        <w:t>（提供承诺函并加盖单位公章，</w:t>
      </w:r>
      <w:r>
        <w:rPr>
          <w:rFonts w:hint="eastAsia" w:ascii="仿宋" w:hAnsi="仿宋" w:eastAsia="仿宋" w:cs="仿宋"/>
          <w:kern w:val="28"/>
          <w:sz w:val="28"/>
          <w:szCs w:val="28"/>
          <w:highlight w:val="none"/>
          <w:lang w:val="en-US" w:eastAsia="zh-CN"/>
        </w:rPr>
        <w:t>信用记录</w:t>
      </w:r>
      <w:r>
        <w:rPr>
          <w:rFonts w:hint="eastAsia" w:ascii="仿宋" w:hAnsi="仿宋" w:eastAsia="仿宋" w:cs="仿宋"/>
          <w:kern w:val="28"/>
          <w:sz w:val="28"/>
          <w:szCs w:val="28"/>
          <w:highlight w:val="none"/>
        </w:rPr>
        <w:t>以现场查询为准）</w:t>
      </w:r>
      <w:r>
        <w:rPr>
          <w:rFonts w:hint="eastAsia" w:ascii="仿宋" w:hAnsi="仿宋" w:eastAsia="仿宋" w:cs="仿宋"/>
          <w:b w:val="0"/>
          <w:bCs w:val="0"/>
          <w:kern w:val="28"/>
          <w:sz w:val="28"/>
          <w:szCs w:val="28"/>
          <w:highlight w:val="none"/>
          <w:lang w:val="en-US" w:eastAsia="zh-CN" w:bidi="ar-SA"/>
        </w:rPr>
        <w:t>；</w:t>
      </w:r>
    </w:p>
    <w:p w14:paraId="6D6E583A">
      <w:pPr>
        <w:spacing w:line="360" w:lineRule="auto"/>
        <w:ind w:firstLine="480" w:firstLineChars="200"/>
        <w:jc w:val="center"/>
        <w:rPr>
          <w:rFonts w:hint="eastAsia"/>
          <w:b/>
          <w:color w:val="auto"/>
          <w:sz w:val="24"/>
          <w:szCs w:val="24"/>
          <w:highlight w:val="none"/>
          <w:lang w:val="en-US" w:eastAsia="zh-CN"/>
        </w:rPr>
      </w:pPr>
      <w:r>
        <w:rPr>
          <w:rFonts w:hint="eastAsia"/>
          <w:b/>
          <w:color w:val="auto"/>
          <w:sz w:val="24"/>
          <w:szCs w:val="24"/>
          <w:highlight w:val="none"/>
          <w:lang w:val="en-US" w:eastAsia="zh-CN"/>
        </w:rPr>
        <w:t>承诺函</w:t>
      </w:r>
    </w:p>
    <w:p w14:paraId="6034E728">
      <w:pPr>
        <w:spacing w:line="360" w:lineRule="auto"/>
        <w:ind w:firstLine="578"/>
        <w:rPr>
          <w:rFonts w:ascii="宋体" w:hAnsi="宋体" w:cs="宋体"/>
          <w:color w:val="auto"/>
          <w:sz w:val="24"/>
          <w:highlight w:val="none"/>
        </w:rPr>
      </w:pPr>
      <w:r>
        <w:rPr>
          <w:rFonts w:hint="eastAsia" w:ascii="宋体" w:hAnsi="宋体" w:cs="宋体"/>
          <w:color w:val="auto"/>
          <w:sz w:val="24"/>
          <w:szCs w:val="24"/>
          <w:highlight w:val="none"/>
        </w:rPr>
        <w:t>为响应贵公司组织的</w:t>
      </w:r>
      <w:r>
        <w:rPr>
          <w:rFonts w:hint="eastAsia" w:ascii="宋体" w:hAnsi="宋体" w:cs="宋体"/>
          <w:color w:val="auto"/>
          <w:sz w:val="24"/>
          <w:highlight w:val="none"/>
        </w:rPr>
        <w:t>为响应贵公司组织的</w:t>
      </w:r>
      <w:r>
        <w:rPr>
          <w:rFonts w:hint="eastAsia" w:ascii="宋体" w:hAnsi="宋体" w:cs="宋体"/>
          <w:color w:val="auto"/>
          <w:sz w:val="24"/>
          <w:highlight w:val="none"/>
          <w:u w:val="single"/>
        </w:rPr>
        <w:t xml:space="preserve">               项目</w:t>
      </w:r>
      <w:r>
        <w:rPr>
          <w:rFonts w:hint="eastAsia" w:ascii="宋体" w:hAnsi="宋体" w:cs="宋体"/>
          <w:color w:val="auto"/>
          <w:sz w:val="24"/>
          <w:highlight w:val="none"/>
        </w:rPr>
        <w:t>（项目编号：</w:t>
      </w:r>
      <w:r>
        <w:rPr>
          <w:rFonts w:hint="eastAsia" w:ascii="宋体" w:hAnsi="宋体" w:eastAsia="宋体" w:cs="宋体"/>
          <w:color w:val="auto"/>
          <w:sz w:val="24"/>
          <w:highlight w:val="none"/>
          <w:lang w:eastAsia="zh-CN"/>
        </w:rPr>
        <w:t>HNTXGP2025-027</w:t>
      </w:r>
      <w:r>
        <w:rPr>
          <w:rFonts w:hint="eastAsia" w:ascii="宋体" w:hAnsi="宋体" w:cs="宋体"/>
          <w:color w:val="auto"/>
          <w:sz w:val="24"/>
          <w:highlight w:val="none"/>
        </w:rPr>
        <w:t>）项目的采购活动，我单位声明如下：</w:t>
      </w:r>
    </w:p>
    <w:p w14:paraId="72C205B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val="en-US" w:eastAsia="zh-CN"/>
        </w:rPr>
        <w:t>司承诺</w:t>
      </w:r>
      <w:r>
        <w:rPr>
          <w:rFonts w:hint="eastAsia" w:ascii="宋体" w:hAnsi="宋体" w:cs="宋体"/>
          <w:color w:val="auto"/>
          <w:sz w:val="24"/>
          <w:highlight w:val="none"/>
        </w:rPr>
        <w:t>在“ 中国执行信息公开网（http://zxgk.court.gov.cn/shixin/） ”没有列入失信被执行人、“信用中国（www.creditchi na.gov.cn ）”没有列入重大税收违法失信主体、中国政府采购网（www.ccgp.gov.cn ）没有列入政府采购严重违法失信行为记录名单的供应商</w:t>
      </w:r>
      <w:r>
        <w:rPr>
          <w:rFonts w:hint="eastAsia" w:ascii="宋体" w:hAnsi="宋体" w:cs="宋体"/>
          <w:color w:val="auto"/>
          <w:sz w:val="24"/>
          <w:szCs w:val="24"/>
          <w:highlight w:val="none"/>
        </w:rPr>
        <w:t>。</w:t>
      </w:r>
    </w:p>
    <w:p w14:paraId="136CFA9E">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我方对此声明负全部法律责任。</w:t>
      </w:r>
    </w:p>
    <w:p w14:paraId="0C9EA561">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如有虚假，我单位愿意接受相关处罚。</w:t>
      </w:r>
    </w:p>
    <w:p w14:paraId="0B5E9A25">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特此声明。</w:t>
      </w:r>
    </w:p>
    <w:p w14:paraId="02485375">
      <w:pPr>
        <w:pStyle w:val="6"/>
        <w:tabs>
          <w:tab w:val="left" w:pos="5580"/>
        </w:tabs>
        <w:spacing w:after="120" w:afterLines="50" w:line="360" w:lineRule="auto"/>
        <w:ind w:leftChars="1500"/>
        <w:rPr>
          <w:rFonts w:hint="eastAsia" w:cs="宋体"/>
          <w:color w:val="auto"/>
          <w:sz w:val="24"/>
          <w:szCs w:val="24"/>
          <w:highlight w:val="none"/>
        </w:rPr>
      </w:pPr>
      <w:r>
        <w:rPr>
          <w:rFonts w:hint="eastAsia" w:cs="宋体"/>
          <w:color w:val="auto"/>
          <w:sz w:val="24"/>
          <w:szCs w:val="24"/>
          <w:highlight w:val="none"/>
          <w:lang w:val="zh-TW"/>
        </w:rPr>
        <w:t>供应商</w:t>
      </w:r>
      <w:r>
        <w:rPr>
          <w:rFonts w:hint="eastAsia" w:cs="宋体"/>
          <w:color w:val="auto"/>
          <w:sz w:val="24"/>
          <w:szCs w:val="24"/>
          <w:highlight w:val="none"/>
          <w:lang w:val="zh-TW" w:eastAsia="zh-TW"/>
        </w:rPr>
        <w:t>：（盖章）</w:t>
      </w:r>
    </w:p>
    <w:p w14:paraId="669DE2AF">
      <w:pPr>
        <w:pStyle w:val="6"/>
        <w:tabs>
          <w:tab w:val="left" w:pos="5580"/>
        </w:tabs>
        <w:spacing w:after="120" w:afterLines="50" w:line="360" w:lineRule="auto"/>
        <w:ind w:leftChars="1500"/>
        <w:rPr>
          <w:rFonts w:hint="eastAsia" w:cs="宋体"/>
          <w:color w:val="auto"/>
          <w:sz w:val="24"/>
          <w:szCs w:val="24"/>
          <w:highlight w:val="none"/>
          <w:lang w:val="zh-TW"/>
        </w:rPr>
      </w:pPr>
      <w:r>
        <w:rPr>
          <w:rFonts w:hint="eastAsia" w:eastAsia="宋体" w:cs="宋体"/>
          <w:color w:val="auto"/>
          <w:sz w:val="24"/>
          <w:szCs w:val="24"/>
          <w:highlight w:val="none"/>
          <w:lang w:val="en-US" w:eastAsia="zh-CN"/>
        </w:rPr>
        <w:t>法定代表人</w:t>
      </w:r>
      <w:r>
        <w:rPr>
          <w:rFonts w:hint="eastAsia" w:cs="宋体"/>
          <w:color w:val="auto"/>
          <w:sz w:val="24"/>
          <w:szCs w:val="24"/>
          <w:highlight w:val="none"/>
          <w:lang w:val="zh-TW"/>
        </w:rPr>
        <w:t>或授权代理人</w:t>
      </w:r>
      <w:r>
        <w:rPr>
          <w:rFonts w:hint="eastAsia" w:cs="宋体"/>
          <w:color w:val="auto"/>
          <w:sz w:val="24"/>
          <w:szCs w:val="24"/>
          <w:highlight w:val="none"/>
        </w:rPr>
        <w:t>：（签字或盖章）</w:t>
      </w:r>
    </w:p>
    <w:p w14:paraId="3E6D9618">
      <w:pPr>
        <w:pStyle w:val="6"/>
        <w:tabs>
          <w:tab w:val="left" w:pos="5580"/>
        </w:tabs>
        <w:spacing w:line="360" w:lineRule="auto"/>
        <w:ind w:leftChars="1500"/>
        <w:rPr>
          <w:rFonts w:hint="eastAsia" w:cs="宋体"/>
          <w:color w:val="auto"/>
          <w:sz w:val="24"/>
          <w:szCs w:val="24"/>
          <w:highlight w:val="none"/>
        </w:rPr>
      </w:pPr>
      <w:r>
        <w:rPr>
          <w:rFonts w:hint="eastAsia" w:cs="宋体"/>
          <w:color w:val="auto"/>
          <w:sz w:val="24"/>
          <w:szCs w:val="24"/>
          <w:highlight w:val="none"/>
        </w:rPr>
        <w:t>日期：</w:t>
      </w:r>
    </w:p>
    <w:p w14:paraId="2C4FDE99">
      <w:pPr>
        <w:rPr>
          <w:rFonts w:hint="eastAsia" w:ascii="仿宋" w:hAnsi="仿宋" w:eastAsia="仿宋" w:cs="仿宋"/>
          <w:b w:val="0"/>
          <w:bCs w:val="0"/>
          <w:kern w:val="28"/>
          <w:sz w:val="28"/>
          <w:szCs w:val="28"/>
          <w:highlight w:val="none"/>
          <w:lang w:val="en-US" w:eastAsia="zh-CN" w:bidi="ar-SA"/>
        </w:rPr>
      </w:pPr>
    </w:p>
    <w:p w14:paraId="3003876E">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6F602851">
      <w:pPr>
        <w:pStyle w:val="3"/>
        <w:spacing w:before="163" w:line="360" w:lineRule="auto"/>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 xml:space="preserve">（3）投标人必须对本项目单个包组内所有的内容进行投标，不允许只对其中部分内容进行投标，否则视为无效投标； </w:t>
      </w:r>
    </w:p>
    <w:p w14:paraId="4D5009EF">
      <w:pPr>
        <w:spacing w:line="360" w:lineRule="auto"/>
        <w:ind w:firstLine="480" w:firstLineChars="200"/>
        <w:jc w:val="center"/>
        <w:rPr>
          <w:rFonts w:hint="eastAsia"/>
          <w:b/>
          <w:color w:val="auto"/>
          <w:sz w:val="24"/>
          <w:szCs w:val="24"/>
          <w:highlight w:val="none"/>
          <w:lang w:val="en-US" w:eastAsia="zh-CN"/>
        </w:rPr>
      </w:pPr>
      <w:r>
        <w:rPr>
          <w:rFonts w:hint="eastAsia"/>
          <w:b/>
          <w:color w:val="auto"/>
          <w:sz w:val="24"/>
          <w:szCs w:val="24"/>
          <w:highlight w:val="none"/>
          <w:lang w:val="en-US" w:eastAsia="zh-CN"/>
        </w:rPr>
        <w:t>承诺函</w:t>
      </w:r>
    </w:p>
    <w:p w14:paraId="67DBD95E">
      <w:pPr>
        <w:spacing w:line="360" w:lineRule="auto"/>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为响应贵公司组织的为响应贵公司组织的</w:t>
      </w:r>
      <w:r>
        <w:rPr>
          <w:rFonts w:hint="eastAsia" w:ascii="宋体" w:hAnsi="宋体" w:cs="宋体"/>
          <w:color w:val="auto"/>
          <w:sz w:val="24"/>
          <w:szCs w:val="24"/>
          <w:highlight w:val="none"/>
          <w:u w:val="single"/>
        </w:rPr>
        <w:t xml:space="preserve">               项目</w:t>
      </w:r>
      <w:r>
        <w:rPr>
          <w:rFonts w:hint="eastAsia" w:ascii="宋体" w:hAnsi="宋体" w:cs="宋体"/>
          <w:color w:val="auto"/>
          <w:sz w:val="24"/>
          <w:szCs w:val="24"/>
          <w:highlight w:val="none"/>
        </w:rPr>
        <w:t>（项目编号：</w:t>
      </w:r>
      <w:r>
        <w:rPr>
          <w:rFonts w:hint="eastAsia" w:ascii="宋体" w:hAnsi="宋体" w:eastAsia="宋体" w:cs="宋体"/>
          <w:color w:val="auto"/>
          <w:sz w:val="24"/>
          <w:szCs w:val="24"/>
          <w:highlight w:val="none"/>
          <w:lang w:eastAsia="zh-CN"/>
        </w:rPr>
        <w:t>HNTXGP2025-027</w:t>
      </w:r>
      <w:r>
        <w:rPr>
          <w:rFonts w:hint="eastAsia" w:ascii="宋体" w:hAnsi="宋体" w:cs="宋体"/>
          <w:color w:val="auto"/>
          <w:sz w:val="24"/>
          <w:szCs w:val="24"/>
          <w:highlight w:val="none"/>
        </w:rPr>
        <w:t>）项目的采购活动，我单位声明如下：</w:t>
      </w:r>
    </w:p>
    <w:p w14:paraId="7A48658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val="en-US" w:eastAsia="zh-CN"/>
        </w:rPr>
        <w:t>司所有的内容进行响应投标。</w:t>
      </w:r>
    </w:p>
    <w:p w14:paraId="2F521821">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我方对此</w:t>
      </w:r>
      <w:r>
        <w:rPr>
          <w:rFonts w:hint="eastAsia" w:cs="宋体"/>
          <w:color w:val="auto"/>
          <w:sz w:val="24"/>
          <w:szCs w:val="24"/>
          <w:highlight w:val="none"/>
          <w:lang w:val="en-US" w:eastAsia="zh-CN"/>
        </w:rPr>
        <w:t>承诺</w:t>
      </w:r>
      <w:r>
        <w:rPr>
          <w:rFonts w:hint="eastAsia" w:cs="宋体"/>
          <w:color w:val="auto"/>
          <w:sz w:val="24"/>
          <w:szCs w:val="24"/>
          <w:highlight w:val="none"/>
        </w:rPr>
        <w:t>负全部法律责任。</w:t>
      </w:r>
    </w:p>
    <w:p w14:paraId="260A13A7">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如有虚假，我单位愿意接受相关处罚。</w:t>
      </w:r>
    </w:p>
    <w:p w14:paraId="581E6CB4">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特此声明。</w:t>
      </w:r>
    </w:p>
    <w:p w14:paraId="6E54091F">
      <w:pPr>
        <w:pStyle w:val="6"/>
        <w:tabs>
          <w:tab w:val="left" w:pos="5580"/>
        </w:tabs>
        <w:spacing w:line="360" w:lineRule="auto"/>
        <w:rPr>
          <w:rFonts w:hint="eastAsia" w:cs="宋体"/>
          <w:color w:val="auto"/>
          <w:sz w:val="24"/>
          <w:szCs w:val="24"/>
          <w:highlight w:val="none"/>
        </w:rPr>
      </w:pPr>
      <w:bookmarkStart w:id="0" w:name="_GoBack"/>
      <w:bookmarkEnd w:id="0"/>
    </w:p>
    <w:p w14:paraId="68C05878">
      <w:pPr>
        <w:pStyle w:val="6"/>
        <w:tabs>
          <w:tab w:val="left" w:pos="5580"/>
        </w:tabs>
        <w:spacing w:line="360" w:lineRule="auto"/>
        <w:rPr>
          <w:rFonts w:hint="eastAsia" w:cs="宋体"/>
          <w:color w:val="auto"/>
          <w:sz w:val="24"/>
          <w:szCs w:val="24"/>
          <w:highlight w:val="none"/>
        </w:rPr>
      </w:pPr>
    </w:p>
    <w:p w14:paraId="140D7A99">
      <w:pPr>
        <w:pStyle w:val="6"/>
        <w:tabs>
          <w:tab w:val="left" w:pos="5580"/>
        </w:tabs>
        <w:spacing w:after="120" w:afterLines="50" w:line="360" w:lineRule="auto"/>
        <w:ind w:firstLine="2640" w:firstLineChars="1100"/>
        <w:rPr>
          <w:rFonts w:hint="eastAsia" w:cs="宋体"/>
          <w:color w:val="auto"/>
          <w:sz w:val="24"/>
          <w:szCs w:val="24"/>
          <w:highlight w:val="none"/>
        </w:rPr>
      </w:pPr>
      <w:r>
        <w:rPr>
          <w:rFonts w:hint="eastAsia" w:cs="宋体"/>
          <w:color w:val="auto"/>
          <w:sz w:val="24"/>
          <w:szCs w:val="24"/>
          <w:highlight w:val="none"/>
          <w:lang w:val="zh-TW"/>
        </w:rPr>
        <w:t>供应商</w:t>
      </w:r>
      <w:r>
        <w:rPr>
          <w:rFonts w:hint="eastAsia" w:eastAsia="宋体" w:cs="宋体"/>
          <w:color w:val="auto"/>
          <w:sz w:val="24"/>
          <w:szCs w:val="24"/>
          <w:highlight w:val="none"/>
          <w:lang w:val="en-US" w:eastAsia="zh-CN"/>
        </w:rPr>
        <w:t>名称</w:t>
      </w:r>
      <w:r>
        <w:rPr>
          <w:rFonts w:hint="eastAsia" w:cs="宋体"/>
          <w:color w:val="auto"/>
          <w:sz w:val="24"/>
          <w:szCs w:val="24"/>
          <w:highlight w:val="none"/>
          <w:lang w:val="zh-TW" w:eastAsia="zh-TW"/>
        </w:rPr>
        <w:t>：（盖章）</w:t>
      </w:r>
    </w:p>
    <w:p w14:paraId="1684927F">
      <w:pPr>
        <w:pStyle w:val="6"/>
        <w:tabs>
          <w:tab w:val="left" w:pos="5580"/>
        </w:tabs>
        <w:spacing w:after="120" w:afterLines="50" w:line="360" w:lineRule="auto"/>
        <w:ind w:firstLine="2640" w:firstLineChars="1100"/>
        <w:rPr>
          <w:rFonts w:hint="eastAsia" w:cs="宋体"/>
          <w:color w:val="auto"/>
          <w:sz w:val="24"/>
          <w:szCs w:val="24"/>
          <w:highlight w:val="none"/>
          <w:lang w:val="zh-TW"/>
        </w:rPr>
      </w:pPr>
      <w:r>
        <w:rPr>
          <w:rFonts w:hint="eastAsia" w:eastAsia="宋体" w:cs="宋体"/>
          <w:color w:val="auto"/>
          <w:sz w:val="24"/>
          <w:szCs w:val="24"/>
          <w:highlight w:val="none"/>
          <w:lang w:val="en-US" w:eastAsia="zh-CN"/>
        </w:rPr>
        <w:t>法定代表人</w:t>
      </w:r>
      <w:r>
        <w:rPr>
          <w:rFonts w:hint="eastAsia" w:cs="宋体"/>
          <w:color w:val="auto"/>
          <w:sz w:val="24"/>
          <w:szCs w:val="24"/>
          <w:highlight w:val="none"/>
          <w:lang w:val="zh-TW"/>
        </w:rPr>
        <w:t>或授权代理人</w:t>
      </w:r>
      <w:r>
        <w:rPr>
          <w:rFonts w:hint="eastAsia" w:cs="宋体"/>
          <w:color w:val="auto"/>
          <w:sz w:val="24"/>
          <w:szCs w:val="24"/>
          <w:highlight w:val="none"/>
        </w:rPr>
        <w:t>：（签字或盖章）</w:t>
      </w:r>
    </w:p>
    <w:p w14:paraId="6F043962">
      <w:pPr>
        <w:pStyle w:val="6"/>
        <w:tabs>
          <w:tab w:val="left" w:pos="5580"/>
        </w:tabs>
        <w:spacing w:line="360" w:lineRule="auto"/>
        <w:ind w:firstLine="2640" w:firstLineChars="1100"/>
        <w:rPr>
          <w:rFonts w:hint="eastAsia" w:cs="宋体"/>
          <w:color w:val="auto"/>
          <w:sz w:val="24"/>
          <w:szCs w:val="24"/>
          <w:highlight w:val="none"/>
        </w:rPr>
      </w:pPr>
      <w:r>
        <w:rPr>
          <w:rFonts w:hint="eastAsia" w:cs="宋体"/>
          <w:color w:val="auto"/>
          <w:sz w:val="24"/>
          <w:szCs w:val="24"/>
          <w:highlight w:val="none"/>
        </w:rPr>
        <w:t>日期：</w:t>
      </w:r>
    </w:p>
    <w:p w14:paraId="54104159">
      <w:pPr>
        <w:rPr>
          <w:rFonts w:hint="eastAsia" w:ascii="仿宋" w:hAnsi="仿宋" w:eastAsia="仿宋" w:cs="仿宋"/>
          <w:i w:val="0"/>
          <w:iCs w:val="0"/>
          <w:caps w:val="0"/>
          <w:color w:val="1E1F24"/>
          <w:spacing w:val="3"/>
          <w:sz w:val="28"/>
          <w:szCs w:val="28"/>
          <w:shd w:val="clear" w:color="auto" w:fill="FFFFFF"/>
          <w:lang w:eastAsia="zh-CN"/>
        </w:rPr>
      </w:pPr>
    </w:p>
    <w:p w14:paraId="0A3C57B9">
      <w:pPr>
        <w:rPr>
          <w:rFonts w:hint="eastAsia" w:ascii="仿宋" w:hAnsi="仿宋" w:eastAsia="仿宋" w:cs="仿宋"/>
          <w:i w:val="0"/>
          <w:iCs w:val="0"/>
          <w:caps w:val="0"/>
          <w:color w:val="1E1F24"/>
          <w:spacing w:val="3"/>
          <w:sz w:val="28"/>
          <w:szCs w:val="28"/>
          <w:shd w:val="clear" w:color="auto" w:fill="FFFFFF"/>
          <w:lang w:eastAsia="zh-CN"/>
        </w:rPr>
      </w:pPr>
      <w:r>
        <w:rPr>
          <w:rFonts w:hint="eastAsia" w:ascii="仿宋" w:hAnsi="仿宋" w:eastAsia="仿宋" w:cs="仿宋"/>
          <w:i w:val="0"/>
          <w:iCs w:val="0"/>
          <w:caps w:val="0"/>
          <w:color w:val="1E1F24"/>
          <w:spacing w:val="3"/>
          <w:sz w:val="28"/>
          <w:szCs w:val="28"/>
          <w:shd w:val="clear" w:color="auto" w:fill="FFFFFF"/>
          <w:lang w:eastAsia="zh-CN"/>
        </w:rPr>
        <w:br w:type="page"/>
      </w:r>
    </w:p>
    <w:p w14:paraId="7B38DDD8">
      <w:pPr>
        <w:pStyle w:val="3"/>
        <w:snapToGrid w:val="0"/>
        <w:spacing w:before="163" w:line="360" w:lineRule="auto"/>
        <w:ind w:firstLine="572" w:firstLineChars="200"/>
        <w:rPr>
          <w:rFonts w:hint="eastAsia" w:ascii="仿宋" w:hAnsi="仿宋" w:eastAsia="仿宋" w:cs="仿宋"/>
          <w:i w:val="0"/>
          <w:iCs w:val="0"/>
          <w:caps w:val="0"/>
          <w:color w:val="1E1F24"/>
          <w:spacing w:val="3"/>
          <w:sz w:val="28"/>
          <w:szCs w:val="28"/>
          <w:highlight w:val="yellow"/>
          <w:shd w:val="clear" w:color="auto" w:fill="FFFFFF"/>
          <w:lang w:val="en-US" w:eastAsia="zh-CN"/>
        </w:rPr>
      </w:pPr>
      <w:r>
        <w:rPr>
          <w:rFonts w:hint="eastAsia" w:ascii="仿宋" w:hAnsi="仿宋" w:eastAsia="仿宋" w:cs="仿宋"/>
          <w:i w:val="0"/>
          <w:iCs w:val="0"/>
          <w:caps w:val="0"/>
          <w:color w:val="1E1F24"/>
          <w:spacing w:val="3"/>
          <w:sz w:val="28"/>
          <w:szCs w:val="28"/>
          <w:shd w:val="clear" w:color="auto" w:fill="FFFFFF"/>
          <w:lang w:eastAsia="zh-CN"/>
        </w:rPr>
        <w:t>（</w:t>
      </w:r>
      <w:r>
        <w:rPr>
          <w:rFonts w:hint="eastAsia" w:ascii="仿宋" w:hAnsi="仿宋" w:eastAsia="仿宋" w:cs="仿宋"/>
          <w:i w:val="0"/>
          <w:iCs w:val="0"/>
          <w:caps w:val="0"/>
          <w:color w:val="1E1F24"/>
          <w:spacing w:val="3"/>
          <w:sz w:val="28"/>
          <w:szCs w:val="28"/>
          <w:shd w:val="clear" w:color="auto" w:fill="FFFFFF"/>
          <w:lang w:val="en-US" w:eastAsia="zh-CN"/>
        </w:rPr>
        <w:t>4</w:t>
      </w:r>
      <w:r>
        <w:rPr>
          <w:rFonts w:hint="eastAsia" w:ascii="仿宋" w:hAnsi="仿宋" w:eastAsia="仿宋" w:cs="仿宋"/>
          <w:i w:val="0"/>
          <w:iCs w:val="0"/>
          <w:caps w:val="0"/>
          <w:color w:val="1E1F24"/>
          <w:spacing w:val="3"/>
          <w:sz w:val="28"/>
          <w:szCs w:val="28"/>
          <w:shd w:val="clear" w:color="auto" w:fill="FFFFFF"/>
          <w:lang w:eastAsia="zh-CN"/>
        </w:rPr>
        <w:t>）</w:t>
      </w:r>
      <w:r>
        <w:rPr>
          <w:rFonts w:hint="eastAsia" w:ascii="仿宋" w:hAnsi="仿宋" w:eastAsia="仿宋" w:cs="仿宋"/>
          <w:color w:val="1E1F24"/>
          <w:spacing w:val="3"/>
          <w:sz w:val="28"/>
          <w:szCs w:val="24"/>
          <w:highlight w:val="yellow"/>
          <w:shd w:val="clear" w:color="auto" w:fill="FFFFFF"/>
        </w:rPr>
        <w:t>评审委员会认为</w:t>
      </w:r>
      <w:r>
        <w:rPr>
          <w:rFonts w:hint="eastAsia" w:ascii="仿宋" w:hAnsi="仿宋" w:eastAsia="仿宋" w:cs="仿宋"/>
          <w:color w:val="1E1F24"/>
          <w:spacing w:val="3"/>
          <w:sz w:val="28"/>
          <w:szCs w:val="24"/>
          <w:highlight w:val="yellow"/>
          <w:shd w:val="clear" w:color="auto" w:fill="FFFFFF"/>
          <w:lang w:val="en-US" w:eastAsia="zh-CN"/>
        </w:rPr>
        <w:t>投标人</w:t>
      </w:r>
      <w:r>
        <w:rPr>
          <w:rFonts w:hint="eastAsia" w:ascii="仿宋" w:hAnsi="仿宋" w:eastAsia="仿宋" w:cs="仿宋"/>
          <w:color w:val="1E1F24"/>
          <w:spacing w:val="3"/>
          <w:sz w:val="28"/>
          <w:szCs w:val="24"/>
          <w:highlight w:val="yellow"/>
          <w:shd w:val="clear" w:color="auto" w:fill="FFFFFF"/>
        </w:rPr>
        <w:t>报价过低，有可能影响产品质量或者不能诚信履约的情形</w:t>
      </w:r>
      <w:r>
        <w:rPr>
          <w:rFonts w:hint="eastAsia" w:ascii="仿宋" w:hAnsi="仿宋" w:eastAsia="仿宋" w:cs="仿宋"/>
          <w:i w:val="0"/>
          <w:iCs w:val="0"/>
          <w:caps w:val="0"/>
          <w:color w:val="1E1F24"/>
          <w:spacing w:val="3"/>
          <w:sz w:val="28"/>
          <w:szCs w:val="24"/>
          <w:highlight w:val="yellow"/>
          <w:shd w:val="clear" w:color="auto" w:fill="FFFFFF"/>
          <w:lang w:val="en-US" w:eastAsia="zh-CN"/>
        </w:rPr>
        <w:t>，需提供书面合理性说明及相关证明材料、项目履行承诺，不能合理说明的，将否决其投标，说明合理且提供相关证明的</w:t>
      </w:r>
      <w:r>
        <w:rPr>
          <w:rFonts w:hint="eastAsia" w:ascii="仿宋" w:hAnsi="仿宋" w:eastAsia="仿宋" w:cs="仿宋"/>
          <w:i w:val="0"/>
          <w:iCs w:val="0"/>
          <w:caps w:val="0"/>
          <w:color w:val="1E1F24"/>
          <w:spacing w:val="3"/>
          <w:sz w:val="28"/>
          <w:szCs w:val="24"/>
          <w:highlight w:val="yellow"/>
          <w:shd w:val="clear" w:color="auto" w:fill="FFFFFF"/>
          <w:lang w:val="en-US" w:eastAsia="zh"/>
        </w:rPr>
        <w:t>，</w:t>
      </w:r>
      <w:r>
        <w:rPr>
          <w:rFonts w:hint="eastAsia" w:ascii="仿宋" w:hAnsi="仿宋" w:eastAsia="仿宋" w:cs="仿宋"/>
          <w:i w:val="0"/>
          <w:iCs w:val="0"/>
          <w:caps w:val="0"/>
          <w:color w:val="1E1F24"/>
          <w:spacing w:val="3"/>
          <w:sz w:val="28"/>
          <w:szCs w:val="24"/>
          <w:highlight w:val="yellow"/>
          <w:shd w:val="clear" w:color="auto" w:fill="FFFFFF"/>
          <w:lang w:val="en-US" w:eastAsia="zh-CN"/>
        </w:rPr>
        <w:t>需承诺按照采购方案要求及合同约定保质保量开展全部工作。</w:t>
      </w:r>
    </w:p>
    <w:p w14:paraId="49329C1F">
      <w:pPr>
        <w:jc w:val="cente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（如无低价情形，本条不需要提供相关证明）</w:t>
      </w:r>
    </w:p>
    <w:p w14:paraId="3FC27AE1">
      <w:pPr>
        <w:spacing w:line="360" w:lineRule="auto"/>
        <w:ind w:firstLine="480" w:firstLineChars="200"/>
        <w:jc w:val="center"/>
        <w:rPr>
          <w:rFonts w:hint="eastAsia"/>
          <w:b/>
          <w:color w:val="auto"/>
          <w:sz w:val="24"/>
          <w:szCs w:val="24"/>
          <w:highlight w:val="none"/>
          <w:lang w:val="en-US" w:eastAsia="zh-CN"/>
        </w:rPr>
      </w:pPr>
    </w:p>
    <w:p w14:paraId="3F49D19B">
      <w:pPr>
        <w:spacing w:line="360" w:lineRule="auto"/>
        <w:ind w:firstLine="480" w:firstLineChars="200"/>
        <w:jc w:val="center"/>
        <w:rPr>
          <w:rFonts w:hint="eastAsia"/>
          <w:b/>
          <w:color w:val="auto"/>
          <w:sz w:val="24"/>
          <w:szCs w:val="24"/>
          <w:highlight w:val="none"/>
          <w:lang w:val="en-US" w:eastAsia="zh-CN"/>
        </w:rPr>
      </w:pPr>
      <w:r>
        <w:rPr>
          <w:rFonts w:hint="eastAsia"/>
          <w:b/>
          <w:color w:val="auto"/>
          <w:sz w:val="24"/>
          <w:szCs w:val="24"/>
          <w:highlight w:val="none"/>
          <w:lang w:val="en-US" w:eastAsia="zh-CN"/>
        </w:rPr>
        <w:t>承诺函</w:t>
      </w:r>
    </w:p>
    <w:p w14:paraId="0055006B">
      <w:pPr>
        <w:spacing w:line="360" w:lineRule="auto"/>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为响应贵公司组织的为响应贵公司组织的</w:t>
      </w:r>
      <w:r>
        <w:rPr>
          <w:rFonts w:hint="eastAsia" w:ascii="宋体" w:hAnsi="宋体" w:cs="宋体"/>
          <w:color w:val="auto"/>
          <w:sz w:val="24"/>
          <w:szCs w:val="24"/>
          <w:highlight w:val="none"/>
          <w:u w:val="single"/>
        </w:rPr>
        <w:t xml:space="preserve">               项目</w:t>
      </w:r>
      <w:r>
        <w:rPr>
          <w:rFonts w:hint="eastAsia" w:ascii="宋体" w:hAnsi="宋体" w:cs="宋体"/>
          <w:color w:val="auto"/>
          <w:sz w:val="24"/>
          <w:szCs w:val="24"/>
          <w:highlight w:val="none"/>
        </w:rPr>
        <w:t>（项目编号：</w:t>
      </w:r>
      <w:r>
        <w:rPr>
          <w:rFonts w:hint="eastAsia" w:ascii="宋体" w:hAnsi="宋体" w:eastAsia="宋体" w:cs="宋体"/>
          <w:color w:val="auto"/>
          <w:sz w:val="24"/>
          <w:szCs w:val="24"/>
          <w:highlight w:val="none"/>
          <w:lang w:eastAsia="zh-CN"/>
        </w:rPr>
        <w:t>HNTXGP2025-027</w:t>
      </w:r>
      <w:r>
        <w:rPr>
          <w:rFonts w:hint="eastAsia" w:ascii="宋体" w:hAnsi="宋体" w:cs="宋体"/>
          <w:color w:val="auto"/>
          <w:sz w:val="24"/>
          <w:szCs w:val="24"/>
          <w:highlight w:val="none"/>
        </w:rPr>
        <w:t>）项目的采购活动，我单位声明如下：</w:t>
      </w:r>
    </w:p>
    <w:p w14:paraId="18CE4A0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val="en-US" w:eastAsia="zh-CN"/>
        </w:rPr>
        <w:t>司</w:t>
      </w:r>
      <w:r>
        <w:rPr>
          <w:rFonts w:hint="eastAsia" w:ascii="宋体" w:hAnsi="宋体" w:cs="宋体"/>
          <w:b/>
          <w:bCs/>
          <w:color w:val="auto"/>
          <w:sz w:val="24"/>
          <w:szCs w:val="24"/>
          <w:highlight w:val="none"/>
          <w:lang w:val="en-US" w:eastAsia="zh-CN"/>
        </w:rPr>
        <w:t>无</w:t>
      </w:r>
      <w:r>
        <w:rPr>
          <w:rFonts w:hint="eastAsia" w:ascii="宋体" w:hAnsi="宋体" w:cs="宋体"/>
          <w:color w:val="auto"/>
          <w:sz w:val="24"/>
          <w:szCs w:val="24"/>
          <w:highlight w:val="none"/>
        </w:rPr>
        <w:t>报价过低，有可能影响产品质量或者不能诚信履约的情形</w:t>
      </w:r>
      <w:r>
        <w:rPr>
          <w:rFonts w:hint="eastAsia" w:ascii="宋体" w:hAnsi="宋体" w:cs="宋体"/>
          <w:color w:val="auto"/>
          <w:sz w:val="24"/>
          <w:szCs w:val="24"/>
          <w:highlight w:val="none"/>
        </w:rPr>
        <w:t>。</w:t>
      </w:r>
    </w:p>
    <w:p w14:paraId="1D94C455">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我方对此</w:t>
      </w:r>
      <w:r>
        <w:rPr>
          <w:rFonts w:hint="eastAsia" w:cs="宋体"/>
          <w:color w:val="auto"/>
          <w:sz w:val="24"/>
          <w:szCs w:val="24"/>
          <w:highlight w:val="none"/>
          <w:lang w:val="en-US" w:eastAsia="zh-CN"/>
        </w:rPr>
        <w:t>承诺</w:t>
      </w:r>
      <w:r>
        <w:rPr>
          <w:rFonts w:hint="eastAsia" w:cs="宋体"/>
          <w:color w:val="auto"/>
          <w:sz w:val="24"/>
          <w:szCs w:val="24"/>
          <w:highlight w:val="none"/>
        </w:rPr>
        <w:t>负全部法律责任。</w:t>
      </w:r>
    </w:p>
    <w:p w14:paraId="4CA5AB9E">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如有虚假，我单位愿意接受相关处罚。</w:t>
      </w:r>
    </w:p>
    <w:p w14:paraId="674368A4">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特此声明。</w:t>
      </w:r>
    </w:p>
    <w:p w14:paraId="730D2015">
      <w:pPr>
        <w:pStyle w:val="6"/>
        <w:tabs>
          <w:tab w:val="left" w:pos="5580"/>
        </w:tabs>
        <w:spacing w:line="360" w:lineRule="auto"/>
        <w:rPr>
          <w:rFonts w:hint="eastAsia" w:cs="宋体"/>
          <w:color w:val="auto"/>
          <w:sz w:val="24"/>
          <w:szCs w:val="24"/>
          <w:highlight w:val="none"/>
        </w:rPr>
      </w:pPr>
    </w:p>
    <w:p w14:paraId="6F358B0F">
      <w:pPr>
        <w:pStyle w:val="6"/>
        <w:tabs>
          <w:tab w:val="left" w:pos="5580"/>
        </w:tabs>
        <w:spacing w:line="360" w:lineRule="auto"/>
        <w:rPr>
          <w:rFonts w:hint="eastAsia" w:cs="宋体"/>
          <w:color w:val="auto"/>
          <w:sz w:val="24"/>
          <w:szCs w:val="24"/>
          <w:highlight w:val="none"/>
        </w:rPr>
      </w:pPr>
    </w:p>
    <w:p w14:paraId="781C409E">
      <w:pPr>
        <w:pStyle w:val="6"/>
        <w:tabs>
          <w:tab w:val="left" w:pos="5580"/>
        </w:tabs>
        <w:spacing w:after="120" w:afterLines="50" w:line="360" w:lineRule="auto"/>
        <w:ind w:firstLine="2640" w:firstLineChars="1100"/>
        <w:rPr>
          <w:rFonts w:hint="eastAsia" w:cs="宋体"/>
          <w:color w:val="auto"/>
          <w:sz w:val="24"/>
          <w:szCs w:val="24"/>
          <w:highlight w:val="none"/>
        </w:rPr>
      </w:pPr>
      <w:r>
        <w:rPr>
          <w:rFonts w:hint="eastAsia" w:cs="宋体"/>
          <w:color w:val="auto"/>
          <w:sz w:val="24"/>
          <w:szCs w:val="24"/>
          <w:highlight w:val="none"/>
          <w:lang w:val="zh-TW"/>
        </w:rPr>
        <w:t>供应商</w:t>
      </w:r>
      <w:r>
        <w:rPr>
          <w:rFonts w:hint="eastAsia" w:eastAsia="宋体" w:cs="宋体"/>
          <w:color w:val="auto"/>
          <w:sz w:val="24"/>
          <w:szCs w:val="24"/>
          <w:highlight w:val="none"/>
          <w:lang w:val="en-US" w:eastAsia="zh-CN"/>
        </w:rPr>
        <w:t>名称</w:t>
      </w:r>
      <w:r>
        <w:rPr>
          <w:rFonts w:hint="eastAsia" w:cs="宋体"/>
          <w:color w:val="auto"/>
          <w:sz w:val="24"/>
          <w:szCs w:val="24"/>
          <w:highlight w:val="none"/>
          <w:lang w:val="zh-TW" w:eastAsia="zh-TW"/>
        </w:rPr>
        <w:t>：（盖章）</w:t>
      </w:r>
    </w:p>
    <w:p w14:paraId="66C2F2EB">
      <w:pPr>
        <w:pStyle w:val="6"/>
        <w:tabs>
          <w:tab w:val="left" w:pos="5580"/>
        </w:tabs>
        <w:spacing w:after="120" w:afterLines="50" w:line="360" w:lineRule="auto"/>
        <w:ind w:firstLine="2640" w:firstLineChars="1100"/>
        <w:rPr>
          <w:rFonts w:hint="eastAsia" w:cs="宋体"/>
          <w:color w:val="auto"/>
          <w:sz w:val="24"/>
          <w:szCs w:val="24"/>
          <w:highlight w:val="none"/>
          <w:lang w:val="zh-TW"/>
        </w:rPr>
      </w:pPr>
      <w:r>
        <w:rPr>
          <w:rFonts w:hint="eastAsia" w:eastAsia="宋体" w:cs="宋体"/>
          <w:color w:val="auto"/>
          <w:sz w:val="24"/>
          <w:szCs w:val="24"/>
          <w:highlight w:val="none"/>
          <w:lang w:val="en-US" w:eastAsia="zh-CN"/>
        </w:rPr>
        <w:t>法定代表人</w:t>
      </w:r>
      <w:r>
        <w:rPr>
          <w:rFonts w:hint="eastAsia" w:cs="宋体"/>
          <w:color w:val="auto"/>
          <w:sz w:val="24"/>
          <w:szCs w:val="24"/>
          <w:highlight w:val="none"/>
          <w:lang w:val="zh-TW"/>
        </w:rPr>
        <w:t>或授权代理人</w:t>
      </w:r>
      <w:r>
        <w:rPr>
          <w:rFonts w:hint="eastAsia" w:cs="宋体"/>
          <w:color w:val="auto"/>
          <w:sz w:val="24"/>
          <w:szCs w:val="24"/>
          <w:highlight w:val="none"/>
        </w:rPr>
        <w:t>：（签字或盖章）</w:t>
      </w:r>
    </w:p>
    <w:p w14:paraId="5C09E82A">
      <w:pPr>
        <w:pStyle w:val="6"/>
        <w:tabs>
          <w:tab w:val="left" w:pos="5580"/>
        </w:tabs>
        <w:spacing w:line="360" w:lineRule="auto"/>
        <w:ind w:firstLine="2640" w:firstLineChars="1100"/>
        <w:rPr>
          <w:rFonts w:hint="eastAsia" w:cs="宋体"/>
          <w:color w:val="auto"/>
          <w:sz w:val="24"/>
          <w:szCs w:val="24"/>
          <w:highlight w:val="none"/>
        </w:rPr>
      </w:pPr>
      <w:r>
        <w:rPr>
          <w:rFonts w:hint="eastAsia" w:cs="宋体"/>
          <w:color w:val="auto"/>
          <w:sz w:val="24"/>
          <w:szCs w:val="24"/>
          <w:highlight w:val="none"/>
        </w:rPr>
        <w:t>日期：</w:t>
      </w:r>
    </w:p>
    <w:p w14:paraId="7EBAB1CB"/>
    <w:p w14:paraId="336B3C1E">
      <w:pPr>
        <w:rPr>
          <w:rFonts w:hint="eastAsia" w:ascii="仿宋" w:hAnsi="仿宋" w:eastAsia="仿宋" w:cs="仿宋"/>
          <w:b w:val="0"/>
          <w:bCs w:val="0"/>
          <w:kern w:val="28"/>
          <w:sz w:val="28"/>
          <w:szCs w:val="28"/>
          <w:highlight w:val="none"/>
          <w:lang w:val="en-US" w:eastAsia="zh-CN" w:bidi="ar-SA"/>
        </w:rPr>
      </w:pPr>
    </w:p>
    <w:p w14:paraId="00EDD641">
      <w:pPr>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br w:type="page"/>
      </w:r>
    </w:p>
    <w:p w14:paraId="65365EB0">
      <w:pPr>
        <w:pStyle w:val="3"/>
        <w:snapToGrid w:val="0"/>
        <w:spacing w:before="163"/>
        <w:ind w:firstLine="560" w:firstLineChars="200"/>
        <w:rPr>
          <w:rFonts w:hint="eastAsia" w:ascii="仿宋" w:hAnsi="仿宋" w:eastAsia="仿宋" w:cs="仿宋"/>
          <w:b w:val="0"/>
          <w:bCs w:val="0"/>
          <w:kern w:val="28"/>
          <w:sz w:val="28"/>
          <w:szCs w:val="28"/>
          <w:highlight w:val="none"/>
          <w:lang w:val="en-US" w:eastAsia="zh-CN" w:bidi="ar-SA"/>
        </w:rPr>
      </w:pPr>
      <w:r>
        <w:rPr>
          <w:rFonts w:hint="eastAsia" w:ascii="仿宋" w:hAnsi="仿宋" w:eastAsia="仿宋" w:cs="仿宋"/>
          <w:b w:val="0"/>
          <w:bCs w:val="0"/>
          <w:kern w:val="28"/>
          <w:sz w:val="28"/>
          <w:szCs w:val="28"/>
          <w:highlight w:val="none"/>
          <w:lang w:val="en-US" w:eastAsia="zh-CN" w:bidi="ar-SA"/>
        </w:rPr>
        <w:t>（5）本次项目采购不接受联合体。</w:t>
      </w:r>
    </w:p>
    <w:p w14:paraId="1E2D9402">
      <w:pPr>
        <w:spacing w:line="360" w:lineRule="auto"/>
        <w:ind w:firstLine="480" w:firstLineChars="200"/>
        <w:jc w:val="center"/>
        <w:rPr>
          <w:rFonts w:hint="eastAsia"/>
          <w:b/>
          <w:color w:val="auto"/>
          <w:sz w:val="24"/>
          <w:szCs w:val="24"/>
          <w:highlight w:val="none"/>
          <w:lang w:val="en-US" w:eastAsia="zh-CN"/>
        </w:rPr>
      </w:pPr>
    </w:p>
    <w:p w14:paraId="0553C50C">
      <w:pPr>
        <w:spacing w:line="360" w:lineRule="auto"/>
        <w:ind w:firstLine="480" w:firstLineChars="200"/>
        <w:jc w:val="center"/>
        <w:rPr>
          <w:rFonts w:hint="eastAsia"/>
          <w:b/>
          <w:color w:val="auto"/>
          <w:sz w:val="24"/>
          <w:szCs w:val="24"/>
          <w:highlight w:val="none"/>
          <w:lang w:val="en-US" w:eastAsia="zh-CN"/>
        </w:rPr>
      </w:pPr>
      <w:r>
        <w:rPr>
          <w:rFonts w:hint="eastAsia"/>
          <w:b/>
          <w:color w:val="auto"/>
          <w:sz w:val="24"/>
          <w:szCs w:val="24"/>
          <w:highlight w:val="none"/>
          <w:lang w:val="en-US" w:eastAsia="zh-CN"/>
        </w:rPr>
        <w:t>承诺函</w:t>
      </w:r>
    </w:p>
    <w:p w14:paraId="7BBE38EE">
      <w:pPr>
        <w:spacing w:line="360" w:lineRule="auto"/>
        <w:ind w:firstLine="480" w:firstLineChars="20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为响应贵公司组织的为响应贵公司组织的</w:t>
      </w:r>
      <w:r>
        <w:rPr>
          <w:rFonts w:hint="eastAsia" w:ascii="宋体" w:hAnsi="宋体" w:cs="宋体"/>
          <w:color w:val="auto"/>
          <w:sz w:val="24"/>
          <w:szCs w:val="24"/>
          <w:highlight w:val="none"/>
          <w:u w:val="single"/>
        </w:rPr>
        <w:t xml:space="preserve">               项目</w:t>
      </w:r>
      <w:r>
        <w:rPr>
          <w:rFonts w:hint="eastAsia" w:ascii="宋体" w:hAnsi="宋体" w:cs="宋体"/>
          <w:color w:val="auto"/>
          <w:sz w:val="24"/>
          <w:szCs w:val="24"/>
          <w:highlight w:val="none"/>
        </w:rPr>
        <w:t>（项目编号：</w:t>
      </w:r>
      <w:r>
        <w:rPr>
          <w:rFonts w:hint="eastAsia" w:ascii="宋体" w:hAnsi="宋体" w:eastAsia="宋体" w:cs="宋体"/>
          <w:color w:val="auto"/>
          <w:sz w:val="24"/>
          <w:szCs w:val="24"/>
          <w:highlight w:val="none"/>
          <w:lang w:eastAsia="zh-CN"/>
        </w:rPr>
        <w:t>HNTXGP2025-027</w:t>
      </w:r>
      <w:r>
        <w:rPr>
          <w:rFonts w:hint="eastAsia" w:ascii="宋体" w:hAnsi="宋体" w:cs="宋体"/>
          <w:color w:val="auto"/>
          <w:sz w:val="24"/>
          <w:szCs w:val="24"/>
          <w:highlight w:val="none"/>
        </w:rPr>
        <w:t>）项目的采购活动，我单位声明如下：</w:t>
      </w:r>
    </w:p>
    <w:p w14:paraId="05F4494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val="en-US" w:eastAsia="zh-CN"/>
        </w:rPr>
        <w:t>司承诺</w:t>
      </w:r>
      <w:r>
        <w:rPr>
          <w:rFonts w:hint="eastAsia" w:ascii="宋体" w:hAnsi="宋体" w:cs="宋体"/>
          <w:color w:val="auto"/>
          <w:sz w:val="24"/>
          <w:highlight w:val="none"/>
          <w:lang w:val="en-US" w:eastAsia="zh-CN"/>
        </w:rPr>
        <w:t>非联合体投标</w:t>
      </w:r>
      <w:r>
        <w:rPr>
          <w:rFonts w:hint="eastAsia" w:ascii="宋体" w:hAnsi="宋体" w:cs="宋体"/>
          <w:color w:val="auto"/>
          <w:sz w:val="24"/>
          <w:szCs w:val="24"/>
          <w:highlight w:val="none"/>
        </w:rPr>
        <w:t>。</w:t>
      </w:r>
    </w:p>
    <w:p w14:paraId="2295039C">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我方对此</w:t>
      </w:r>
      <w:r>
        <w:rPr>
          <w:rFonts w:hint="eastAsia" w:cs="宋体"/>
          <w:color w:val="auto"/>
          <w:sz w:val="24"/>
          <w:szCs w:val="24"/>
          <w:highlight w:val="none"/>
          <w:lang w:val="en-US" w:eastAsia="zh-CN"/>
        </w:rPr>
        <w:t>承诺</w:t>
      </w:r>
      <w:r>
        <w:rPr>
          <w:rFonts w:hint="eastAsia" w:cs="宋体"/>
          <w:color w:val="auto"/>
          <w:sz w:val="24"/>
          <w:szCs w:val="24"/>
          <w:highlight w:val="none"/>
        </w:rPr>
        <w:t>负全部法律责任。</w:t>
      </w:r>
    </w:p>
    <w:p w14:paraId="78EB6DD7">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如有虚假，我单位愿意接受相关处罚。</w:t>
      </w:r>
    </w:p>
    <w:p w14:paraId="36406DEA">
      <w:pPr>
        <w:pStyle w:val="6"/>
        <w:tabs>
          <w:tab w:val="left" w:pos="5580"/>
        </w:tabs>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特此声明。</w:t>
      </w:r>
    </w:p>
    <w:p w14:paraId="46534C78">
      <w:pPr>
        <w:pStyle w:val="6"/>
        <w:tabs>
          <w:tab w:val="left" w:pos="5580"/>
        </w:tabs>
        <w:spacing w:line="360" w:lineRule="auto"/>
        <w:rPr>
          <w:rFonts w:hint="eastAsia" w:cs="宋体"/>
          <w:color w:val="auto"/>
          <w:sz w:val="24"/>
          <w:szCs w:val="24"/>
          <w:highlight w:val="none"/>
        </w:rPr>
      </w:pPr>
    </w:p>
    <w:p w14:paraId="0461C610">
      <w:pPr>
        <w:pStyle w:val="6"/>
        <w:tabs>
          <w:tab w:val="left" w:pos="5580"/>
        </w:tabs>
        <w:spacing w:line="360" w:lineRule="auto"/>
        <w:rPr>
          <w:rFonts w:hint="eastAsia" w:cs="宋体"/>
          <w:color w:val="auto"/>
          <w:sz w:val="24"/>
          <w:szCs w:val="24"/>
          <w:highlight w:val="none"/>
        </w:rPr>
      </w:pPr>
    </w:p>
    <w:p w14:paraId="7C92CFE4">
      <w:pPr>
        <w:pStyle w:val="6"/>
        <w:tabs>
          <w:tab w:val="left" w:pos="5580"/>
        </w:tabs>
        <w:spacing w:after="120" w:afterLines="50" w:line="360" w:lineRule="auto"/>
        <w:ind w:firstLine="2640" w:firstLineChars="1100"/>
        <w:rPr>
          <w:rFonts w:hint="eastAsia" w:cs="宋体"/>
          <w:color w:val="auto"/>
          <w:sz w:val="24"/>
          <w:szCs w:val="24"/>
          <w:highlight w:val="none"/>
        </w:rPr>
      </w:pPr>
      <w:r>
        <w:rPr>
          <w:rFonts w:hint="eastAsia" w:cs="宋体"/>
          <w:color w:val="auto"/>
          <w:sz w:val="24"/>
          <w:szCs w:val="24"/>
          <w:highlight w:val="none"/>
          <w:lang w:val="zh-TW"/>
        </w:rPr>
        <w:t>供应商</w:t>
      </w:r>
      <w:r>
        <w:rPr>
          <w:rFonts w:hint="eastAsia" w:eastAsia="宋体" w:cs="宋体"/>
          <w:color w:val="auto"/>
          <w:sz w:val="24"/>
          <w:szCs w:val="24"/>
          <w:highlight w:val="none"/>
          <w:lang w:val="en-US" w:eastAsia="zh-CN"/>
        </w:rPr>
        <w:t>名称</w:t>
      </w:r>
      <w:r>
        <w:rPr>
          <w:rFonts w:hint="eastAsia" w:cs="宋体"/>
          <w:color w:val="auto"/>
          <w:sz w:val="24"/>
          <w:szCs w:val="24"/>
          <w:highlight w:val="none"/>
          <w:lang w:val="zh-TW" w:eastAsia="zh-TW"/>
        </w:rPr>
        <w:t>：（盖章）</w:t>
      </w:r>
    </w:p>
    <w:p w14:paraId="5D2E56F4">
      <w:pPr>
        <w:pStyle w:val="6"/>
        <w:tabs>
          <w:tab w:val="left" w:pos="5580"/>
        </w:tabs>
        <w:spacing w:after="120" w:afterLines="50" w:line="360" w:lineRule="auto"/>
        <w:ind w:firstLine="2640" w:firstLineChars="1100"/>
        <w:rPr>
          <w:rFonts w:hint="eastAsia" w:cs="宋体"/>
          <w:color w:val="auto"/>
          <w:sz w:val="24"/>
          <w:szCs w:val="24"/>
          <w:highlight w:val="none"/>
          <w:lang w:val="zh-TW"/>
        </w:rPr>
      </w:pPr>
      <w:r>
        <w:rPr>
          <w:rFonts w:hint="eastAsia" w:eastAsia="宋体" w:cs="宋体"/>
          <w:color w:val="auto"/>
          <w:sz w:val="24"/>
          <w:szCs w:val="24"/>
          <w:highlight w:val="none"/>
          <w:lang w:val="en-US" w:eastAsia="zh-CN"/>
        </w:rPr>
        <w:t>法定代表人</w:t>
      </w:r>
      <w:r>
        <w:rPr>
          <w:rFonts w:hint="eastAsia" w:cs="宋体"/>
          <w:color w:val="auto"/>
          <w:sz w:val="24"/>
          <w:szCs w:val="24"/>
          <w:highlight w:val="none"/>
          <w:lang w:val="zh-TW"/>
        </w:rPr>
        <w:t>或授权代理人</w:t>
      </w:r>
      <w:r>
        <w:rPr>
          <w:rFonts w:hint="eastAsia" w:cs="宋体"/>
          <w:color w:val="auto"/>
          <w:sz w:val="24"/>
          <w:szCs w:val="24"/>
          <w:highlight w:val="none"/>
        </w:rPr>
        <w:t>：（签字或盖章）</w:t>
      </w:r>
    </w:p>
    <w:p w14:paraId="56FD5B70">
      <w:pPr>
        <w:pStyle w:val="6"/>
        <w:tabs>
          <w:tab w:val="left" w:pos="5580"/>
        </w:tabs>
        <w:spacing w:line="360" w:lineRule="auto"/>
        <w:ind w:firstLine="2640" w:firstLineChars="1100"/>
        <w:rPr>
          <w:rFonts w:hint="eastAsia" w:cs="宋体"/>
          <w:color w:val="auto"/>
          <w:sz w:val="24"/>
          <w:szCs w:val="24"/>
          <w:highlight w:val="none"/>
        </w:rPr>
      </w:pPr>
      <w:r>
        <w:rPr>
          <w:rFonts w:hint="eastAsia" w:cs="宋体"/>
          <w:color w:val="auto"/>
          <w:sz w:val="24"/>
          <w:szCs w:val="24"/>
          <w:highlight w:val="none"/>
        </w:rPr>
        <w:t>日期：</w:t>
      </w:r>
    </w:p>
    <w:p w14:paraId="484ACBBE"/>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榛戜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瀹嬩綋">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6385A">
    <w:pPr>
      <w:spacing w:line="231" w:lineRule="auto"/>
      <w:ind w:left="5259"/>
      <w:rPr>
        <w:rFonts w:ascii="宋体" w:hAnsi="宋体" w:eastAsia="宋体" w:cs="宋体"/>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01C5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D629D"/>
    <w:rsid w:val="2DD23775"/>
    <w:rsid w:val="5C935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napToGrid w:val="0"/>
      <w:spacing w:line="400" w:lineRule="exact"/>
      <w:jc w:val="left"/>
    </w:pPr>
    <w:rPr>
      <w:rFonts w:ascii="黑体" w:eastAsia="黑体"/>
      <w:sz w:val="24"/>
      <w:szCs w:val="20"/>
    </w:rPr>
  </w:style>
  <w:style w:type="paragraph" w:customStyle="1" w:styleId="6">
    <w:name w:val="Plain Text"/>
    <w:basedOn w:val="1"/>
    <w:autoRedefine/>
    <w:qFormat/>
    <w:uiPriority w:val="0"/>
    <w:pPr>
      <w:widowControl w:val="0"/>
      <w:spacing w:after="0" w:afterLines="0"/>
      <w:jc w:val="both"/>
    </w:pPr>
    <w:rPr>
      <w:rFonts w:ascii="宋体" w:hAnsi="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670</Words>
  <Characters>763</Characters>
  <Lines>0</Lines>
  <Paragraphs>0</Paragraphs>
  <TotalTime>4</TotalTime>
  <ScaleCrop>false</ScaleCrop>
  <LinksUpToDate>false</LinksUpToDate>
  <CharactersWithSpaces>763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2025-03-31T08:38:00Z</dcterms:created>
  <dc:creator>Administrator</dc:creator>
  <cp:lastModifiedBy>苏里南</cp:lastModifiedBy>
  <dcterms:modified xsi:type="dcterms:W3CDTF">2025-06-09T07:34:52Z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eyJoZGlkIjoiNGE4NWQxYTI3NzIzZDEzNzRmYzkzZDk0YzliYjMyYWQiLCJ1c2VySWQiOiI0NjI2NTcyMTcifQ==</vt:lpwstr>
  </property>
  <property fmtid="{D5CDD505-2E9C-101B-9397-08002B2CF9AE}" pid="4" name="ICV">
    <vt:lpwstr>5D29180E6B7840B0BEBBB01F369B2847_12</vt:lpwstr>
  </property>
</Properties>
</file>