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AD9A5">
      <w:pPr>
        <w:pStyle w:val="2"/>
        <w:spacing w:before="63" w:line="219" w:lineRule="auto"/>
        <w:ind w:left="2844"/>
        <w:outlineLvl w:val="1"/>
        <w:rPr>
          <w:rFonts w:hint="default" w:eastAsia="宋体"/>
          <w:sz w:val="32"/>
          <w:szCs w:val="32"/>
          <w:lang w:val="en-US" w:eastAsia="zh-CN"/>
        </w:rPr>
      </w:pPr>
      <w:r>
        <w:rPr>
          <w:b/>
          <w:bCs/>
          <w:spacing w:val="-4"/>
          <w:sz w:val="32"/>
          <w:szCs w:val="32"/>
        </w:rPr>
        <w:t>第</w:t>
      </w:r>
      <w:r>
        <w:rPr>
          <w:rFonts w:hint="eastAsia"/>
          <w:b/>
          <w:bCs/>
          <w:spacing w:val="-4"/>
          <w:sz w:val="32"/>
          <w:szCs w:val="32"/>
          <w:lang w:val="en-US" w:eastAsia="zh-CN"/>
        </w:rPr>
        <w:t>五</w:t>
      </w:r>
      <w:r>
        <w:rPr>
          <w:b/>
          <w:bCs/>
          <w:spacing w:val="-4"/>
          <w:sz w:val="32"/>
          <w:szCs w:val="32"/>
        </w:rPr>
        <w:t>章</w:t>
      </w:r>
      <w:r>
        <w:rPr>
          <w:spacing w:val="-4"/>
          <w:sz w:val="32"/>
          <w:szCs w:val="32"/>
        </w:rPr>
        <w:t xml:space="preserve"> </w:t>
      </w:r>
      <w:r>
        <w:rPr>
          <w:rFonts w:hint="eastAsia"/>
          <w:spacing w:val="-4"/>
          <w:sz w:val="32"/>
          <w:szCs w:val="32"/>
          <w:lang w:val="en-US" w:eastAsia="zh-CN"/>
        </w:rPr>
        <w:t>政府采购合同</w:t>
      </w:r>
    </w:p>
    <w:p w14:paraId="6A74B026">
      <w:pPr>
        <w:pStyle w:val="2"/>
        <w:spacing w:before="159" w:line="219" w:lineRule="auto"/>
        <w:ind w:left="1415"/>
        <w:rPr>
          <w:sz w:val="24"/>
          <w:szCs w:val="24"/>
        </w:rPr>
      </w:pPr>
      <w:r>
        <w:rPr>
          <w:spacing w:val="-2"/>
          <w:sz w:val="24"/>
          <w:szCs w:val="24"/>
        </w:rPr>
        <w:t>(仅供参考，具体的合同条款由采购单位与</w:t>
      </w:r>
      <w:r>
        <w:rPr>
          <w:spacing w:val="-3"/>
          <w:sz w:val="24"/>
          <w:szCs w:val="24"/>
        </w:rPr>
        <w:t>中标单位在</w:t>
      </w:r>
    </w:p>
    <w:p w14:paraId="6110A7DF">
      <w:pPr>
        <w:pStyle w:val="2"/>
        <w:spacing w:before="27" w:line="220" w:lineRule="auto"/>
        <w:ind w:left="3474"/>
        <w:rPr>
          <w:sz w:val="24"/>
          <w:szCs w:val="24"/>
        </w:rPr>
      </w:pPr>
      <w:r>
        <w:rPr>
          <w:spacing w:val="-4"/>
          <w:sz w:val="24"/>
          <w:szCs w:val="24"/>
        </w:rPr>
        <w:t>合同中约定）</w:t>
      </w:r>
    </w:p>
    <w:p w14:paraId="50F4BB18">
      <w:pPr>
        <w:spacing w:line="245" w:lineRule="auto"/>
        <w:rPr>
          <w:rFonts w:ascii="Arial"/>
          <w:sz w:val="21"/>
        </w:rPr>
      </w:pPr>
    </w:p>
    <w:p w14:paraId="61FD77BD">
      <w:pPr>
        <w:spacing w:line="245" w:lineRule="auto"/>
        <w:rPr>
          <w:rFonts w:ascii="Arial"/>
          <w:sz w:val="21"/>
        </w:rPr>
      </w:pPr>
    </w:p>
    <w:p w14:paraId="1BAE7A9E">
      <w:pPr>
        <w:spacing w:line="245" w:lineRule="auto"/>
        <w:rPr>
          <w:rFonts w:ascii="Arial"/>
          <w:sz w:val="21"/>
        </w:rPr>
      </w:pPr>
    </w:p>
    <w:p w14:paraId="2A5E1D24">
      <w:pPr>
        <w:spacing w:line="245" w:lineRule="auto"/>
        <w:rPr>
          <w:rFonts w:ascii="Arial"/>
          <w:sz w:val="21"/>
        </w:rPr>
      </w:pPr>
    </w:p>
    <w:p w14:paraId="3BDB8585">
      <w:pPr>
        <w:spacing w:line="245" w:lineRule="auto"/>
        <w:rPr>
          <w:rFonts w:ascii="Arial"/>
          <w:sz w:val="21"/>
        </w:rPr>
      </w:pPr>
    </w:p>
    <w:p w14:paraId="61A27C2B">
      <w:pPr>
        <w:spacing w:line="245" w:lineRule="auto"/>
        <w:rPr>
          <w:rFonts w:ascii="Arial"/>
          <w:sz w:val="21"/>
        </w:rPr>
      </w:pPr>
    </w:p>
    <w:p w14:paraId="6CDD1F20">
      <w:pPr>
        <w:spacing w:line="245" w:lineRule="auto"/>
        <w:rPr>
          <w:rFonts w:ascii="Arial"/>
          <w:sz w:val="21"/>
        </w:rPr>
      </w:pPr>
    </w:p>
    <w:p w14:paraId="0508FEDB">
      <w:pPr>
        <w:spacing w:line="245" w:lineRule="auto"/>
        <w:rPr>
          <w:rFonts w:ascii="Arial"/>
          <w:sz w:val="21"/>
        </w:rPr>
      </w:pPr>
    </w:p>
    <w:p w14:paraId="700F7551">
      <w:pPr>
        <w:spacing w:line="245" w:lineRule="auto"/>
        <w:rPr>
          <w:rFonts w:ascii="Arial"/>
          <w:sz w:val="21"/>
        </w:rPr>
      </w:pPr>
    </w:p>
    <w:p w14:paraId="7F93D93C">
      <w:pPr>
        <w:spacing w:line="245" w:lineRule="auto"/>
        <w:rPr>
          <w:rFonts w:ascii="Arial"/>
          <w:sz w:val="21"/>
        </w:rPr>
      </w:pPr>
    </w:p>
    <w:p w14:paraId="10B5ECF7">
      <w:pPr>
        <w:spacing w:line="245" w:lineRule="auto"/>
        <w:rPr>
          <w:rFonts w:ascii="Arial"/>
          <w:sz w:val="21"/>
        </w:rPr>
      </w:pPr>
    </w:p>
    <w:p w14:paraId="4F31BD14">
      <w:pPr>
        <w:spacing w:line="245" w:lineRule="auto"/>
        <w:rPr>
          <w:rFonts w:ascii="Arial"/>
          <w:sz w:val="21"/>
        </w:rPr>
      </w:pPr>
    </w:p>
    <w:p w14:paraId="778CE05B">
      <w:pPr>
        <w:spacing w:line="245" w:lineRule="auto"/>
        <w:rPr>
          <w:rFonts w:ascii="Arial"/>
          <w:sz w:val="21"/>
        </w:rPr>
      </w:pPr>
    </w:p>
    <w:p w14:paraId="1E97361C">
      <w:pPr>
        <w:spacing w:line="245" w:lineRule="auto"/>
        <w:rPr>
          <w:rFonts w:ascii="Arial"/>
          <w:sz w:val="21"/>
        </w:rPr>
      </w:pPr>
    </w:p>
    <w:p w14:paraId="6C81594D">
      <w:pPr>
        <w:spacing w:line="245" w:lineRule="auto"/>
        <w:rPr>
          <w:rFonts w:ascii="Arial"/>
          <w:sz w:val="21"/>
        </w:rPr>
      </w:pPr>
    </w:p>
    <w:p w14:paraId="76F1F16A">
      <w:pPr>
        <w:spacing w:line="245" w:lineRule="auto"/>
        <w:rPr>
          <w:rFonts w:ascii="Arial"/>
          <w:sz w:val="21"/>
        </w:rPr>
      </w:pPr>
    </w:p>
    <w:p w14:paraId="7E9A10E8">
      <w:pPr>
        <w:spacing w:line="245" w:lineRule="auto"/>
        <w:rPr>
          <w:rFonts w:ascii="Arial"/>
          <w:sz w:val="21"/>
        </w:rPr>
      </w:pPr>
    </w:p>
    <w:p w14:paraId="47A53719">
      <w:pPr>
        <w:spacing w:line="245" w:lineRule="auto"/>
        <w:rPr>
          <w:rFonts w:ascii="Arial"/>
          <w:sz w:val="21"/>
        </w:rPr>
      </w:pPr>
    </w:p>
    <w:p w14:paraId="633AE3CB">
      <w:pPr>
        <w:spacing w:line="245" w:lineRule="auto"/>
        <w:rPr>
          <w:rFonts w:ascii="Arial"/>
          <w:sz w:val="21"/>
        </w:rPr>
      </w:pPr>
    </w:p>
    <w:p w14:paraId="2FA84D5F">
      <w:pPr>
        <w:spacing w:line="2260" w:lineRule="exact"/>
        <w:ind w:firstLine="10034"/>
      </w:pPr>
      <w:r>
        <w:rPr>
          <w:position w:val="-45"/>
        </w:rPr>
        <w:drawing>
          <wp:inline distT="0" distB="0" distL="114300" distR="114300">
            <wp:extent cx="50800" cy="1435100"/>
            <wp:effectExtent l="0" t="0" r="6350" b="3175"/>
            <wp:docPr id="12" name="图片 1"/>
            <wp:cNvGraphicFramePr/>
            <a:graphic xmlns:a="http://schemas.openxmlformats.org/drawingml/2006/main">
              <a:graphicData uri="http://schemas.openxmlformats.org/drawingml/2006/picture">
                <pic:pic xmlns:pic="http://schemas.openxmlformats.org/drawingml/2006/picture">
                  <pic:nvPicPr>
                    <pic:cNvPr id="12" name="图片 1"/>
                    <pic:cNvPicPr/>
                  </pic:nvPicPr>
                  <pic:blipFill>
                    <a:blip r:embed="rId20"/>
                    <a:stretch>
                      <a:fillRect/>
                    </a:stretch>
                  </pic:blipFill>
                  <pic:spPr>
                    <a:xfrm>
                      <a:off x="0" y="0"/>
                      <a:ext cx="50800" cy="1435100"/>
                    </a:xfrm>
                    <a:prstGeom prst="rect">
                      <a:avLst/>
                    </a:prstGeom>
                    <a:noFill/>
                    <a:ln>
                      <a:noFill/>
                    </a:ln>
                  </pic:spPr>
                </pic:pic>
              </a:graphicData>
            </a:graphic>
          </wp:inline>
        </w:drawing>
      </w:r>
    </w:p>
    <w:p w14:paraId="7472B7A0">
      <w:pPr>
        <w:spacing w:line="2260" w:lineRule="exact"/>
        <w:sectPr>
          <w:footerReference r:id="rId5" w:type="default"/>
          <w:pgSz w:w="11906" w:h="16839"/>
          <w:pgMar w:top="1394" w:right="5" w:bottom="1197" w:left="1785" w:header="0" w:footer="963" w:gutter="0"/>
          <w:cols w:space="720" w:num="1"/>
        </w:sectPr>
      </w:pPr>
    </w:p>
    <w:p w14:paraId="00BCD568">
      <w:pPr>
        <w:pStyle w:val="2"/>
        <w:spacing w:before="63" w:line="220" w:lineRule="auto"/>
        <w:ind w:left="27"/>
        <w:rPr>
          <w:sz w:val="32"/>
          <w:szCs w:val="32"/>
        </w:rPr>
      </w:pPr>
      <w:r>
        <w:rPr>
          <w:b/>
          <w:bCs/>
          <w:spacing w:val="-5"/>
          <w:sz w:val="32"/>
          <w:szCs w:val="32"/>
        </w:rPr>
        <w:t>合同编号：</w:t>
      </w:r>
      <w:r>
        <w:rPr>
          <w:sz w:val="32"/>
          <w:szCs w:val="32"/>
          <w:u w:val="single" w:color="auto"/>
        </w:rPr>
        <w:t xml:space="preserve">                </w:t>
      </w:r>
    </w:p>
    <w:p w14:paraId="40EAD971">
      <w:pPr>
        <w:spacing w:line="250" w:lineRule="auto"/>
        <w:rPr>
          <w:rFonts w:ascii="Arial"/>
          <w:sz w:val="21"/>
        </w:rPr>
      </w:pPr>
    </w:p>
    <w:p w14:paraId="1875C760">
      <w:pPr>
        <w:spacing w:line="251" w:lineRule="auto"/>
        <w:rPr>
          <w:rFonts w:ascii="Arial"/>
          <w:sz w:val="21"/>
        </w:rPr>
      </w:pPr>
    </w:p>
    <w:p w14:paraId="74ACD84E">
      <w:pPr>
        <w:spacing w:line="251" w:lineRule="auto"/>
        <w:rPr>
          <w:rFonts w:ascii="Arial"/>
          <w:sz w:val="21"/>
        </w:rPr>
      </w:pPr>
    </w:p>
    <w:p w14:paraId="5E5AC0DD">
      <w:pPr>
        <w:spacing w:line="251" w:lineRule="auto"/>
        <w:rPr>
          <w:rFonts w:ascii="Arial"/>
          <w:sz w:val="21"/>
        </w:rPr>
      </w:pPr>
    </w:p>
    <w:p w14:paraId="34944262">
      <w:pPr>
        <w:spacing w:line="251" w:lineRule="auto"/>
        <w:rPr>
          <w:rFonts w:ascii="Arial"/>
          <w:sz w:val="21"/>
        </w:rPr>
      </w:pPr>
    </w:p>
    <w:p w14:paraId="42CF40E4">
      <w:pPr>
        <w:spacing w:line="251" w:lineRule="auto"/>
        <w:rPr>
          <w:rFonts w:ascii="Arial"/>
          <w:sz w:val="21"/>
        </w:rPr>
      </w:pPr>
    </w:p>
    <w:p w14:paraId="73B3A3C2">
      <w:pPr>
        <w:pStyle w:val="2"/>
        <w:spacing w:before="104" w:line="220" w:lineRule="auto"/>
        <w:ind w:left="2558"/>
        <w:rPr>
          <w:sz w:val="32"/>
          <w:szCs w:val="32"/>
        </w:rPr>
      </w:pPr>
      <w:r>
        <w:rPr>
          <w:b/>
          <w:bCs/>
          <w:spacing w:val="-3"/>
          <w:sz w:val="32"/>
          <w:szCs w:val="32"/>
        </w:rPr>
        <w:t>【海口市政务服务中心】</w:t>
      </w:r>
    </w:p>
    <w:p w14:paraId="452FB3B9">
      <w:pPr>
        <w:spacing w:line="255" w:lineRule="auto"/>
        <w:rPr>
          <w:rFonts w:ascii="Arial"/>
          <w:sz w:val="21"/>
        </w:rPr>
      </w:pPr>
    </w:p>
    <w:p w14:paraId="6E02EC82">
      <w:pPr>
        <w:spacing w:line="256" w:lineRule="auto"/>
        <w:rPr>
          <w:rFonts w:ascii="Arial"/>
          <w:sz w:val="21"/>
        </w:rPr>
      </w:pPr>
    </w:p>
    <w:p w14:paraId="667E4523">
      <w:pPr>
        <w:pStyle w:val="2"/>
        <w:spacing w:before="104" w:line="222" w:lineRule="auto"/>
        <w:ind w:left="4043"/>
        <w:rPr>
          <w:sz w:val="32"/>
          <w:szCs w:val="32"/>
        </w:rPr>
      </w:pPr>
      <w:r>
        <w:rPr>
          <w:b/>
          <w:bCs/>
          <w:spacing w:val="-4"/>
          <w:sz w:val="32"/>
          <w:szCs w:val="32"/>
        </w:rPr>
        <w:t>与</w:t>
      </w:r>
    </w:p>
    <w:p w14:paraId="0B09FDDA">
      <w:pPr>
        <w:spacing w:line="253" w:lineRule="auto"/>
        <w:rPr>
          <w:rFonts w:ascii="Arial"/>
          <w:sz w:val="21"/>
        </w:rPr>
      </w:pPr>
    </w:p>
    <w:p w14:paraId="14227524">
      <w:pPr>
        <w:spacing w:line="254" w:lineRule="auto"/>
        <w:rPr>
          <w:rFonts w:ascii="Arial"/>
          <w:sz w:val="21"/>
        </w:rPr>
      </w:pPr>
    </w:p>
    <w:p w14:paraId="24B3FDF5">
      <w:pPr>
        <w:pStyle w:val="2"/>
        <w:spacing w:before="104" w:line="220" w:lineRule="auto"/>
        <w:ind w:left="817"/>
        <w:rPr>
          <w:sz w:val="32"/>
          <w:szCs w:val="32"/>
        </w:rPr>
      </w:pPr>
      <w:r>
        <w:rPr>
          <w:b/>
          <w:bCs/>
          <w:spacing w:val="-3"/>
          <w:sz w:val="32"/>
          <w:szCs w:val="32"/>
        </w:rPr>
        <w:t>【中国邮政速递物流股份有限公司海南省分公司】</w:t>
      </w:r>
    </w:p>
    <w:p w14:paraId="2839663C">
      <w:pPr>
        <w:spacing w:line="250" w:lineRule="auto"/>
        <w:rPr>
          <w:rFonts w:ascii="Arial"/>
          <w:sz w:val="21"/>
        </w:rPr>
      </w:pPr>
    </w:p>
    <w:p w14:paraId="79DA7FA5">
      <w:pPr>
        <w:spacing w:line="250" w:lineRule="auto"/>
        <w:rPr>
          <w:rFonts w:ascii="Arial"/>
          <w:sz w:val="21"/>
        </w:rPr>
      </w:pPr>
    </w:p>
    <w:p w14:paraId="7E7D51AF">
      <w:pPr>
        <w:spacing w:line="250" w:lineRule="auto"/>
        <w:rPr>
          <w:rFonts w:ascii="Arial"/>
          <w:sz w:val="21"/>
        </w:rPr>
      </w:pPr>
    </w:p>
    <w:p w14:paraId="623D2708">
      <w:pPr>
        <w:spacing w:line="250" w:lineRule="auto"/>
        <w:rPr>
          <w:rFonts w:ascii="Arial"/>
          <w:sz w:val="21"/>
        </w:rPr>
      </w:pPr>
    </w:p>
    <w:p w14:paraId="0AA700FC">
      <w:pPr>
        <w:spacing w:line="250" w:lineRule="auto"/>
        <w:rPr>
          <w:rFonts w:ascii="Arial"/>
          <w:sz w:val="21"/>
        </w:rPr>
      </w:pPr>
    </w:p>
    <w:p w14:paraId="258164B6">
      <w:pPr>
        <w:spacing w:line="250" w:lineRule="auto"/>
        <w:rPr>
          <w:rFonts w:ascii="Arial"/>
          <w:sz w:val="21"/>
        </w:rPr>
      </w:pPr>
      <w:r>
        <w:drawing>
          <wp:anchor distT="0" distB="0" distL="114300" distR="114300" simplePos="0" relativeHeight="251659264" behindDoc="1" locked="0" layoutInCell="1" allowOverlap="1">
            <wp:simplePos x="0" y="0"/>
            <wp:positionH relativeFrom="column">
              <wp:posOffset>6371590</wp:posOffset>
            </wp:positionH>
            <wp:positionV relativeFrom="paragraph">
              <wp:posOffset>133985</wp:posOffset>
            </wp:positionV>
            <wp:extent cx="50800" cy="1435100"/>
            <wp:effectExtent l="0" t="0" r="6350" b="3175"/>
            <wp:wrapNone/>
            <wp:docPr id="15" name="IM 30"/>
            <wp:cNvGraphicFramePr/>
            <a:graphic xmlns:a="http://schemas.openxmlformats.org/drawingml/2006/main">
              <a:graphicData uri="http://schemas.openxmlformats.org/drawingml/2006/picture">
                <pic:pic xmlns:pic="http://schemas.openxmlformats.org/drawingml/2006/picture">
                  <pic:nvPicPr>
                    <pic:cNvPr id="15" name="IM 30"/>
                    <pic:cNvPicPr/>
                  </pic:nvPicPr>
                  <pic:blipFill>
                    <a:blip r:embed="rId20"/>
                    <a:stretch>
                      <a:fillRect/>
                    </a:stretch>
                  </pic:blipFill>
                  <pic:spPr>
                    <a:xfrm>
                      <a:off x="0" y="0"/>
                      <a:ext cx="50800" cy="1435100"/>
                    </a:xfrm>
                    <a:prstGeom prst="rect">
                      <a:avLst/>
                    </a:prstGeom>
                    <a:noFill/>
                    <a:ln>
                      <a:noFill/>
                    </a:ln>
                  </pic:spPr>
                </pic:pic>
              </a:graphicData>
            </a:graphic>
          </wp:anchor>
        </w:drawing>
      </w:r>
    </w:p>
    <w:p w14:paraId="73354421">
      <w:pPr>
        <w:spacing w:line="251" w:lineRule="auto"/>
        <w:rPr>
          <w:rFonts w:ascii="Arial"/>
          <w:sz w:val="21"/>
        </w:rPr>
      </w:pPr>
    </w:p>
    <w:p w14:paraId="2F82E319">
      <w:pPr>
        <w:spacing w:line="251" w:lineRule="auto"/>
        <w:rPr>
          <w:rFonts w:ascii="Arial"/>
          <w:sz w:val="21"/>
        </w:rPr>
      </w:pPr>
    </w:p>
    <w:p w14:paraId="21FABA3B">
      <w:pPr>
        <w:pStyle w:val="2"/>
        <w:spacing w:before="104" w:line="220" w:lineRule="auto"/>
        <w:ind w:left="2816"/>
        <w:rPr>
          <w:sz w:val="32"/>
          <w:szCs w:val="32"/>
        </w:rPr>
      </w:pPr>
      <w:r>
        <w:rPr>
          <w:b/>
          <w:bCs/>
          <w:spacing w:val="-16"/>
          <w:sz w:val="32"/>
          <w:szCs w:val="32"/>
        </w:rPr>
        <w:t>快</w:t>
      </w:r>
      <w:r>
        <w:rPr>
          <w:spacing w:val="19"/>
          <w:sz w:val="32"/>
          <w:szCs w:val="32"/>
        </w:rPr>
        <w:t xml:space="preserve"> </w:t>
      </w:r>
      <w:r>
        <w:rPr>
          <w:b/>
          <w:bCs/>
          <w:spacing w:val="-16"/>
          <w:sz w:val="32"/>
          <w:szCs w:val="32"/>
        </w:rPr>
        <w:t>递</w:t>
      </w:r>
      <w:r>
        <w:rPr>
          <w:spacing w:val="15"/>
          <w:sz w:val="32"/>
          <w:szCs w:val="32"/>
        </w:rPr>
        <w:t xml:space="preserve"> </w:t>
      </w:r>
      <w:r>
        <w:rPr>
          <w:b/>
          <w:bCs/>
          <w:spacing w:val="-16"/>
          <w:sz w:val="32"/>
          <w:szCs w:val="32"/>
        </w:rPr>
        <w:t>服</w:t>
      </w:r>
      <w:r>
        <w:rPr>
          <w:spacing w:val="18"/>
          <w:sz w:val="32"/>
          <w:szCs w:val="32"/>
        </w:rPr>
        <w:t xml:space="preserve"> </w:t>
      </w:r>
      <w:r>
        <w:rPr>
          <w:b/>
          <w:bCs/>
          <w:spacing w:val="-16"/>
          <w:sz w:val="32"/>
          <w:szCs w:val="32"/>
        </w:rPr>
        <w:t>务</w:t>
      </w:r>
      <w:r>
        <w:rPr>
          <w:spacing w:val="16"/>
          <w:sz w:val="32"/>
          <w:szCs w:val="32"/>
        </w:rPr>
        <w:t xml:space="preserve"> </w:t>
      </w:r>
      <w:r>
        <w:rPr>
          <w:b/>
          <w:bCs/>
          <w:spacing w:val="-16"/>
          <w:sz w:val="32"/>
          <w:szCs w:val="32"/>
        </w:rPr>
        <w:t>合</w:t>
      </w:r>
      <w:r>
        <w:rPr>
          <w:spacing w:val="47"/>
          <w:sz w:val="32"/>
          <w:szCs w:val="32"/>
        </w:rPr>
        <w:t xml:space="preserve"> </w:t>
      </w:r>
      <w:r>
        <w:rPr>
          <w:b/>
          <w:bCs/>
          <w:spacing w:val="-16"/>
          <w:sz w:val="32"/>
          <w:szCs w:val="32"/>
        </w:rPr>
        <w:t>同</w:t>
      </w:r>
    </w:p>
    <w:p w14:paraId="50E148C9">
      <w:pPr>
        <w:spacing w:line="249" w:lineRule="auto"/>
        <w:rPr>
          <w:rFonts w:ascii="Arial"/>
          <w:sz w:val="21"/>
        </w:rPr>
      </w:pPr>
    </w:p>
    <w:p w14:paraId="1F956CFB">
      <w:pPr>
        <w:spacing w:line="249" w:lineRule="auto"/>
        <w:rPr>
          <w:rFonts w:ascii="Arial"/>
          <w:sz w:val="21"/>
        </w:rPr>
      </w:pPr>
    </w:p>
    <w:p w14:paraId="67EA1928">
      <w:pPr>
        <w:spacing w:line="249" w:lineRule="auto"/>
        <w:rPr>
          <w:rFonts w:ascii="Arial"/>
          <w:sz w:val="21"/>
        </w:rPr>
      </w:pPr>
    </w:p>
    <w:p w14:paraId="3F452054">
      <w:pPr>
        <w:spacing w:line="249" w:lineRule="auto"/>
        <w:rPr>
          <w:rFonts w:ascii="Arial"/>
          <w:sz w:val="21"/>
        </w:rPr>
      </w:pPr>
    </w:p>
    <w:p w14:paraId="4BC6E8DF">
      <w:pPr>
        <w:spacing w:line="249" w:lineRule="auto"/>
        <w:rPr>
          <w:rFonts w:ascii="Arial"/>
          <w:sz w:val="21"/>
        </w:rPr>
      </w:pPr>
    </w:p>
    <w:p w14:paraId="320E1305">
      <w:pPr>
        <w:spacing w:line="249" w:lineRule="auto"/>
        <w:rPr>
          <w:rFonts w:ascii="Arial"/>
          <w:sz w:val="21"/>
        </w:rPr>
      </w:pPr>
    </w:p>
    <w:p w14:paraId="536E9376">
      <w:pPr>
        <w:spacing w:line="249" w:lineRule="auto"/>
        <w:rPr>
          <w:rFonts w:ascii="Arial"/>
          <w:sz w:val="21"/>
        </w:rPr>
      </w:pPr>
    </w:p>
    <w:p w14:paraId="45137355">
      <w:pPr>
        <w:spacing w:line="249" w:lineRule="auto"/>
        <w:rPr>
          <w:rFonts w:ascii="Arial"/>
          <w:sz w:val="21"/>
        </w:rPr>
      </w:pPr>
    </w:p>
    <w:p w14:paraId="65FCBA85">
      <w:pPr>
        <w:spacing w:line="249" w:lineRule="auto"/>
        <w:rPr>
          <w:rFonts w:ascii="Arial"/>
          <w:sz w:val="21"/>
        </w:rPr>
      </w:pPr>
    </w:p>
    <w:p w14:paraId="78B2EBCB">
      <w:pPr>
        <w:spacing w:line="249" w:lineRule="auto"/>
        <w:rPr>
          <w:rFonts w:ascii="Arial"/>
          <w:sz w:val="21"/>
        </w:rPr>
      </w:pPr>
    </w:p>
    <w:p w14:paraId="29EE5906">
      <w:pPr>
        <w:spacing w:line="249" w:lineRule="auto"/>
        <w:rPr>
          <w:rFonts w:ascii="Arial"/>
          <w:sz w:val="21"/>
        </w:rPr>
      </w:pPr>
    </w:p>
    <w:p w14:paraId="2F6BE954">
      <w:pPr>
        <w:spacing w:line="249" w:lineRule="auto"/>
        <w:rPr>
          <w:rFonts w:ascii="Arial"/>
          <w:sz w:val="21"/>
        </w:rPr>
      </w:pPr>
    </w:p>
    <w:p w14:paraId="5BDF9E5E">
      <w:pPr>
        <w:spacing w:line="250" w:lineRule="auto"/>
        <w:rPr>
          <w:rFonts w:ascii="Arial"/>
          <w:sz w:val="21"/>
        </w:rPr>
      </w:pPr>
    </w:p>
    <w:p w14:paraId="675312A5">
      <w:pPr>
        <w:spacing w:line="250" w:lineRule="auto"/>
        <w:rPr>
          <w:rFonts w:ascii="Arial"/>
          <w:sz w:val="21"/>
        </w:rPr>
      </w:pPr>
    </w:p>
    <w:p w14:paraId="0EFC5A77">
      <w:pPr>
        <w:spacing w:line="250" w:lineRule="auto"/>
        <w:rPr>
          <w:rFonts w:ascii="Arial"/>
          <w:sz w:val="21"/>
        </w:rPr>
      </w:pPr>
    </w:p>
    <w:p w14:paraId="44145C4E">
      <w:pPr>
        <w:spacing w:line="250" w:lineRule="auto"/>
        <w:rPr>
          <w:rFonts w:ascii="Arial"/>
          <w:sz w:val="21"/>
        </w:rPr>
      </w:pPr>
    </w:p>
    <w:p w14:paraId="3888E9FB">
      <w:pPr>
        <w:spacing w:line="250" w:lineRule="auto"/>
        <w:rPr>
          <w:rFonts w:ascii="Arial"/>
          <w:sz w:val="21"/>
        </w:rPr>
      </w:pPr>
    </w:p>
    <w:p w14:paraId="10DA80B7">
      <w:pPr>
        <w:spacing w:line="250" w:lineRule="auto"/>
        <w:rPr>
          <w:rFonts w:ascii="Arial"/>
          <w:sz w:val="21"/>
        </w:rPr>
      </w:pPr>
    </w:p>
    <w:p w14:paraId="6DFCB188">
      <w:pPr>
        <w:pStyle w:val="2"/>
        <w:spacing w:before="105" w:line="222" w:lineRule="auto"/>
        <w:ind w:left="1961"/>
        <w:rPr>
          <w:sz w:val="32"/>
          <w:szCs w:val="32"/>
        </w:rPr>
      </w:pPr>
      <w:r>
        <w:rPr>
          <w:b/>
          <w:bCs/>
          <w:spacing w:val="-3"/>
          <w:sz w:val="32"/>
          <w:szCs w:val="32"/>
        </w:rPr>
        <w:t>签订地点:</w:t>
      </w:r>
      <w:r>
        <w:rPr>
          <w:spacing w:val="-3"/>
          <w:sz w:val="32"/>
          <w:szCs w:val="32"/>
        </w:rPr>
        <w:t xml:space="preserve">  </w:t>
      </w:r>
      <w:r>
        <w:rPr>
          <w:sz w:val="32"/>
          <w:szCs w:val="32"/>
          <w:u w:val="single" w:color="auto"/>
        </w:rPr>
        <w:t xml:space="preserve">                      </w:t>
      </w:r>
    </w:p>
    <w:p w14:paraId="3AA597B3">
      <w:pPr>
        <w:spacing w:line="253" w:lineRule="auto"/>
        <w:rPr>
          <w:rFonts w:ascii="Arial"/>
          <w:sz w:val="21"/>
        </w:rPr>
      </w:pPr>
    </w:p>
    <w:p w14:paraId="3CA22AD1">
      <w:pPr>
        <w:spacing w:line="253" w:lineRule="auto"/>
        <w:rPr>
          <w:rFonts w:ascii="Arial"/>
          <w:sz w:val="21"/>
        </w:rPr>
      </w:pPr>
    </w:p>
    <w:p w14:paraId="13C43646">
      <w:pPr>
        <w:pStyle w:val="2"/>
        <w:spacing w:before="104" w:line="220" w:lineRule="auto"/>
        <w:ind w:left="1961"/>
        <w:rPr>
          <w:sz w:val="32"/>
          <w:szCs w:val="32"/>
        </w:rPr>
      </w:pPr>
      <w:r>
        <w:rPr>
          <w:b/>
          <w:bCs/>
          <w:spacing w:val="-4"/>
          <w:sz w:val="32"/>
          <w:szCs w:val="32"/>
        </w:rPr>
        <w:t>签订日期:</w:t>
      </w:r>
      <w:r>
        <w:rPr>
          <w:spacing w:val="-4"/>
          <w:sz w:val="32"/>
          <w:szCs w:val="32"/>
        </w:rPr>
        <w:t xml:space="preserve">  </w:t>
      </w:r>
      <w:r>
        <w:rPr>
          <w:spacing w:val="-4"/>
          <w:sz w:val="32"/>
          <w:szCs w:val="32"/>
          <w:u w:val="single" w:color="auto"/>
        </w:rPr>
        <w:t xml:space="preserve">     </w:t>
      </w:r>
      <w:r>
        <w:rPr>
          <w:spacing w:val="16"/>
          <w:sz w:val="32"/>
          <w:szCs w:val="32"/>
        </w:rPr>
        <w:t xml:space="preserve"> </w:t>
      </w:r>
      <w:r>
        <w:rPr>
          <w:b/>
          <w:bCs/>
          <w:spacing w:val="-4"/>
          <w:sz w:val="32"/>
          <w:szCs w:val="32"/>
        </w:rPr>
        <w:t>年</w:t>
      </w:r>
      <w:r>
        <w:rPr>
          <w:spacing w:val="-159"/>
          <w:sz w:val="32"/>
          <w:szCs w:val="32"/>
        </w:rPr>
        <w:t xml:space="preserve"> </w:t>
      </w:r>
      <w:r>
        <w:rPr>
          <w:spacing w:val="1"/>
          <w:sz w:val="32"/>
          <w:szCs w:val="32"/>
          <w:u w:val="single" w:color="auto"/>
        </w:rPr>
        <w:t xml:space="preserve">     </w:t>
      </w:r>
      <w:r>
        <w:rPr>
          <w:spacing w:val="-139"/>
          <w:sz w:val="32"/>
          <w:szCs w:val="32"/>
        </w:rPr>
        <w:t xml:space="preserve"> </w:t>
      </w:r>
      <w:r>
        <w:rPr>
          <w:b/>
          <w:bCs/>
          <w:spacing w:val="-4"/>
          <w:sz w:val="32"/>
          <w:szCs w:val="32"/>
        </w:rPr>
        <w:t>月</w:t>
      </w:r>
      <w:r>
        <w:rPr>
          <w:spacing w:val="-158"/>
          <w:sz w:val="32"/>
          <w:szCs w:val="32"/>
        </w:rPr>
        <w:t xml:space="preserve"> </w:t>
      </w:r>
      <w:r>
        <w:rPr>
          <w:spacing w:val="1"/>
          <w:sz w:val="32"/>
          <w:szCs w:val="32"/>
          <w:u w:val="single" w:color="auto"/>
        </w:rPr>
        <w:t xml:space="preserve">     </w:t>
      </w:r>
      <w:r>
        <w:rPr>
          <w:spacing w:val="-91"/>
          <w:sz w:val="32"/>
          <w:szCs w:val="32"/>
        </w:rPr>
        <w:t xml:space="preserve"> </w:t>
      </w:r>
      <w:r>
        <w:rPr>
          <w:b/>
          <w:bCs/>
          <w:spacing w:val="-4"/>
          <w:sz w:val="32"/>
          <w:szCs w:val="32"/>
        </w:rPr>
        <w:t>日</w:t>
      </w:r>
    </w:p>
    <w:p w14:paraId="1C3B23B8">
      <w:pPr>
        <w:spacing w:line="220" w:lineRule="auto"/>
        <w:rPr>
          <w:sz w:val="32"/>
          <w:szCs w:val="32"/>
        </w:rPr>
        <w:sectPr>
          <w:footerReference r:id="rId6" w:type="default"/>
          <w:pgSz w:w="11906" w:h="16839"/>
          <w:pgMar w:top="1365" w:right="5" w:bottom="1197" w:left="1785" w:header="0" w:footer="962" w:gutter="0"/>
          <w:cols w:space="720" w:num="1"/>
        </w:sectPr>
      </w:pPr>
    </w:p>
    <w:p w14:paraId="33AA4B92">
      <w:pPr>
        <w:pStyle w:val="2"/>
        <w:spacing w:before="63" w:line="222" w:lineRule="auto"/>
        <w:ind w:left="3777"/>
        <w:rPr>
          <w:sz w:val="32"/>
          <w:szCs w:val="32"/>
        </w:rPr>
      </w:pPr>
      <w:r>
        <w:drawing>
          <wp:anchor distT="0" distB="0" distL="114300" distR="114300" simplePos="0" relativeHeight="251660288" behindDoc="1" locked="0" layoutInCell="0" allowOverlap="1">
            <wp:simplePos x="0" y="0"/>
            <wp:positionH relativeFrom="page">
              <wp:posOffset>7505700</wp:posOffset>
            </wp:positionH>
            <wp:positionV relativeFrom="page">
              <wp:posOffset>4622800</wp:posOffset>
            </wp:positionV>
            <wp:extent cx="50800" cy="1435100"/>
            <wp:effectExtent l="0" t="0" r="6350" b="3175"/>
            <wp:wrapNone/>
            <wp:docPr id="16" name="IM 32"/>
            <wp:cNvGraphicFramePr/>
            <a:graphic xmlns:a="http://schemas.openxmlformats.org/drawingml/2006/main">
              <a:graphicData uri="http://schemas.openxmlformats.org/drawingml/2006/picture">
                <pic:pic xmlns:pic="http://schemas.openxmlformats.org/drawingml/2006/picture">
                  <pic:nvPicPr>
                    <pic:cNvPr id="16" name="IM 32"/>
                    <pic:cNvPicPr/>
                  </pic:nvPicPr>
                  <pic:blipFill>
                    <a:blip r:embed="rId20"/>
                    <a:stretch>
                      <a:fillRect/>
                    </a:stretch>
                  </pic:blipFill>
                  <pic:spPr>
                    <a:xfrm>
                      <a:off x="0" y="0"/>
                      <a:ext cx="50800" cy="1435100"/>
                    </a:xfrm>
                    <a:prstGeom prst="rect">
                      <a:avLst/>
                    </a:prstGeom>
                    <a:noFill/>
                    <a:ln>
                      <a:noFill/>
                    </a:ln>
                  </pic:spPr>
                </pic:pic>
              </a:graphicData>
            </a:graphic>
          </wp:anchor>
        </w:drawing>
      </w:r>
      <w:r>
        <w:rPr>
          <w:b/>
          <w:bCs/>
          <w:spacing w:val="-41"/>
          <w:sz w:val="32"/>
          <w:szCs w:val="32"/>
        </w:rPr>
        <w:t>目</w:t>
      </w:r>
      <w:r>
        <w:rPr>
          <w:spacing w:val="4"/>
          <w:sz w:val="32"/>
          <w:szCs w:val="32"/>
        </w:rPr>
        <w:t xml:space="preserve">    </w:t>
      </w:r>
      <w:r>
        <w:rPr>
          <w:b/>
          <w:bCs/>
          <w:spacing w:val="-41"/>
          <w:sz w:val="32"/>
          <w:szCs w:val="32"/>
        </w:rPr>
        <w:t>录</w:t>
      </w:r>
    </w:p>
    <w:p w14:paraId="4F752680">
      <w:pPr>
        <w:spacing w:line="397" w:lineRule="auto"/>
        <w:rPr>
          <w:rFonts w:ascii="Arial"/>
          <w:sz w:val="21"/>
        </w:rPr>
      </w:pPr>
    </w:p>
    <w:p w14:paraId="0E259E34">
      <w:pPr>
        <w:pStyle w:val="2"/>
        <w:spacing w:before="71"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.doc#_Toc267351420#_Toc267351420" </w:instrText>
      </w:r>
      <w:r>
        <w:fldChar w:fldCharType="separate"/>
      </w:r>
      <w:r>
        <w:rPr>
          <w:spacing w:val="-1"/>
          <w:sz w:val="22"/>
          <w:szCs w:val="22"/>
        </w:rPr>
        <w:t>第一条  合同当事人</w:t>
      </w:r>
      <w:r>
        <w:rPr>
          <w:spacing w:val="-1"/>
          <w:sz w:val="22"/>
          <w:szCs w:val="22"/>
        </w:rPr>
        <w:fldChar w:fldCharType="end"/>
      </w:r>
    </w:p>
    <w:p w14:paraId="2B76C6E9">
      <w:pPr>
        <w:spacing w:line="443" w:lineRule="auto"/>
        <w:rPr>
          <w:rFonts w:ascii="Arial"/>
          <w:sz w:val="21"/>
        </w:rPr>
      </w:pPr>
    </w:p>
    <w:p w14:paraId="4B1C3A94">
      <w:pPr>
        <w:pStyle w:val="2"/>
        <w:spacing w:before="72"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.doc#_Toc267351421#_Toc267351421" </w:instrText>
      </w:r>
      <w:r>
        <w:fldChar w:fldCharType="separate"/>
      </w:r>
      <w:r>
        <w:rPr>
          <w:spacing w:val="-1"/>
          <w:sz w:val="22"/>
          <w:szCs w:val="22"/>
        </w:rPr>
        <w:t>第二条  服务内容</w:t>
      </w:r>
      <w:r>
        <w:rPr>
          <w:spacing w:val="-1"/>
          <w:sz w:val="22"/>
          <w:szCs w:val="22"/>
        </w:rPr>
        <w:fldChar w:fldCharType="end"/>
      </w:r>
    </w:p>
    <w:p w14:paraId="1F35A521">
      <w:pPr>
        <w:spacing w:line="444" w:lineRule="auto"/>
        <w:rPr>
          <w:rFonts w:ascii="Arial"/>
          <w:sz w:val="21"/>
        </w:rPr>
      </w:pPr>
    </w:p>
    <w:p w14:paraId="079E412F">
      <w:pPr>
        <w:pStyle w:val="2"/>
        <w:spacing w:before="71" w:line="218"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.doc#_Toc267351422#_Toc267351422" </w:instrText>
      </w:r>
      <w:r>
        <w:fldChar w:fldCharType="separate"/>
      </w:r>
      <w:r>
        <w:rPr>
          <w:spacing w:val="-1"/>
          <w:sz w:val="22"/>
          <w:szCs w:val="22"/>
        </w:rPr>
        <w:t>第三条  价格及结算</w:t>
      </w:r>
      <w:r>
        <w:rPr>
          <w:spacing w:val="-1"/>
          <w:sz w:val="22"/>
          <w:szCs w:val="22"/>
        </w:rPr>
        <w:fldChar w:fldCharType="end"/>
      </w:r>
    </w:p>
    <w:p w14:paraId="780ED632">
      <w:pPr>
        <w:spacing w:line="445" w:lineRule="auto"/>
        <w:rPr>
          <w:rFonts w:ascii="Arial"/>
          <w:sz w:val="21"/>
        </w:rPr>
      </w:pPr>
    </w:p>
    <w:p w14:paraId="4A93647E">
      <w:pPr>
        <w:pStyle w:val="2"/>
        <w:spacing w:before="71"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.doc#_Toc267351423#_Toc267351423" </w:instrText>
      </w:r>
      <w:r>
        <w:fldChar w:fldCharType="separate"/>
      </w:r>
      <w:r>
        <w:rPr>
          <w:spacing w:val="-1"/>
          <w:sz w:val="22"/>
          <w:szCs w:val="22"/>
        </w:rPr>
        <w:t>第四条  双方权利义务</w:t>
      </w:r>
      <w:r>
        <w:rPr>
          <w:spacing w:val="-1"/>
          <w:sz w:val="22"/>
          <w:szCs w:val="22"/>
        </w:rPr>
        <w:fldChar w:fldCharType="end"/>
      </w:r>
    </w:p>
    <w:p w14:paraId="0FD18F1E">
      <w:pPr>
        <w:spacing w:line="443" w:lineRule="auto"/>
        <w:rPr>
          <w:rFonts w:ascii="Arial"/>
          <w:sz w:val="21"/>
        </w:rPr>
      </w:pPr>
    </w:p>
    <w:p w14:paraId="129696E8">
      <w:pPr>
        <w:pStyle w:val="2"/>
        <w:spacing w:before="72" w:line="220" w:lineRule="auto"/>
        <w:ind w:left="22"/>
        <w:rPr>
          <w:sz w:val="22"/>
          <w:szCs w:val="22"/>
        </w:rPr>
      </w:pPr>
      <w:r>
        <w:rPr>
          <w:spacing w:val="-1"/>
          <w:sz w:val="22"/>
          <w:szCs w:val="22"/>
        </w:rPr>
        <w:t>第五条 证照寄递交接</w:t>
      </w:r>
    </w:p>
    <w:p w14:paraId="4BA1EC0B">
      <w:pPr>
        <w:spacing w:line="443" w:lineRule="auto"/>
        <w:rPr>
          <w:rFonts w:ascii="Arial"/>
          <w:sz w:val="21"/>
        </w:rPr>
      </w:pPr>
    </w:p>
    <w:p w14:paraId="069FAC64">
      <w:pPr>
        <w:pStyle w:val="2"/>
        <w:spacing w:before="72"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.doc#_Toc267351424#_Toc267351424" </w:instrText>
      </w:r>
      <w:r>
        <w:fldChar w:fldCharType="separate"/>
      </w:r>
      <w:r>
        <w:rPr>
          <w:spacing w:val="-4"/>
          <w:sz w:val="22"/>
          <w:szCs w:val="22"/>
        </w:rPr>
        <w:t>第六条</w:t>
      </w:r>
      <w:r>
        <w:rPr>
          <w:spacing w:val="15"/>
          <w:sz w:val="22"/>
          <w:szCs w:val="22"/>
        </w:rPr>
        <w:t xml:space="preserve">  </w:t>
      </w:r>
      <w:r>
        <w:rPr>
          <w:spacing w:val="-4"/>
          <w:sz w:val="22"/>
          <w:szCs w:val="22"/>
        </w:rPr>
        <w:t>邮件损失赔偿</w:t>
      </w:r>
      <w:r>
        <w:rPr>
          <w:spacing w:val="-4"/>
          <w:sz w:val="22"/>
          <w:szCs w:val="22"/>
        </w:rPr>
        <w:fldChar w:fldCharType="end"/>
      </w:r>
    </w:p>
    <w:p w14:paraId="56976EBB">
      <w:pPr>
        <w:spacing w:line="443" w:lineRule="auto"/>
        <w:rPr>
          <w:rFonts w:ascii="Arial"/>
          <w:sz w:val="21"/>
        </w:rPr>
      </w:pPr>
    </w:p>
    <w:p w14:paraId="5903001F">
      <w:pPr>
        <w:pStyle w:val="2"/>
        <w:spacing w:before="73"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.doc#_Toc267351425#_Toc267351425" </w:instrText>
      </w:r>
      <w:r>
        <w:fldChar w:fldCharType="separate"/>
      </w:r>
      <w:r>
        <w:rPr>
          <w:spacing w:val="-3"/>
          <w:sz w:val="22"/>
          <w:szCs w:val="22"/>
        </w:rPr>
        <w:t>第七条</w:t>
      </w:r>
      <w:r>
        <w:rPr>
          <w:spacing w:val="7"/>
          <w:sz w:val="22"/>
          <w:szCs w:val="22"/>
        </w:rPr>
        <w:t xml:space="preserve">  </w:t>
      </w:r>
      <w:r>
        <w:rPr>
          <w:spacing w:val="-3"/>
          <w:sz w:val="22"/>
          <w:szCs w:val="22"/>
        </w:rPr>
        <w:t>免责条款</w:t>
      </w:r>
      <w:r>
        <w:rPr>
          <w:spacing w:val="-3"/>
          <w:sz w:val="22"/>
          <w:szCs w:val="22"/>
        </w:rPr>
        <w:fldChar w:fldCharType="end"/>
      </w:r>
    </w:p>
    <w:p w14:paraId="0CE1F751">
      <w:pPr>
        <w:spacing w:line="443" w:lineRule="auto"/>
        <w:rPr>
          <w:rFonts w:ascii="Arial"/>
          <w:sz w:val="21"/>
        </w:rPr>
      </w:pPr>
    </w:p>
    <w:p w14:paraId="7F579B4A">
      <w:pPr>
        <w:pStyle w:val="2"/>
        <w:spacing w:before="72"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.doc#_Toc267351426#_Toc267351426" </w:instrText>
      </w:r>
      <w:r>
        <w:fldChar w:fldCharType="separate"/>
      </w:r>
      <w:r>
        <w:rPr>
          <w:spacing w:val="-1"/>
          <w:sz w:val="22"/>
          <w:szCs w:val="22"/>
        </w:rPr>
        <w:t>第八条  保密条款</w:t>
      </w:r>
      <w:r>
        <w:rPr>
          <w:spacing w:val="-1"/>
          <w:sz w:val="22"/>
          <w:szCs w:val="22"/>
        </w:rPr>
        <w:fldChar w:fldCharType="end"/>
      </w:r>
    </w:p>
    <w:p w14:paraId="6A4F3344">
      <w:pPr>
        <w:spacing w:line="443" w:lineRule="auto"/>
        <w:rPr>
          <w:rFonts w:ascii="Arial"/>
          <w:sz w:val="21"/>
        </w:rPr>
      </w:pPr>
    </w:p>
    <w:p w14:paraId="5E5CD7AE">
      <w:pPr>
        <w:pStyle w:val="2"/>
        <w:spacing w:before="72"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.doc#_Toc267351427#_Toc267351427" </w:instrText>
      </w:r>
      <w:r>
        <w:fldChar w:fldCharType="separate"/>
      </w:r>
      <w:r>
        <w:rPr>
          <w:spacing w:val="-1"/>
          <w:sz w:val="22"/>
          <w:szCs w:val="22"/>
        </w:rPr>
        <w:t>第九条  争议解决及其法律适用</w:t>
      </w:r>
      <w:r>
        <w:rPr>
          <w:spacing w:val="-1"/>
          <w:sz w:val="22"/>
          <w:szCs w:val="22"/>
        </w:rPr>
        <w:fldChar w:fldCharType="end"/>
      </w:r>
    </w:p>
    <w:p w14:paraId="6C615F36">
      <w:pPr>
        <w:spacing w:line="443" w:lineRule="auto"/>
        <w:rPr>
          <w:rFonts w:ascii="Arial"/>
          <w:sz w:val="21"/>
        </w:rPr>
      </w:pPr>
    </w:p>
    <w:p w14:paraId="13D0A514">
      <w:pPr>
        <w:pStyle w:val="2"/>
        <w:spacing w:before="72" w:line="220"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.doc#_Toc267351428#_Toc267351428" </w:instrText>
      </w:r>
      <w:r>
        <w:fldChar w:fldCharType="separate"/>
      </w:r>
      <w:r>
        <w:rPr>
          <w:spacing w:val="-3"/>
          <w:sz w:val="22"/>
          <w:szCs w:val="22"/>
        </w:rPr>
        <w:t>第十条</w:t>
      </w:r>
      <w:r>
        <w:rPr>
          <w:spacing w:val="5"/>
          <w:sz w:val="22"/>
          <w:szCs w:val="22"/>
        </w:rPr>
        <w:t xml:space="preserve">  </w:t>
      </w:r>
      <w:r>
        <w:rPr>
          <w:spacing w:val="-3"/>
          <w:sz w:val="22"/>
          <w:szCs w:val="22"/>
        </w:rPr>
        <w:t>其他</w:t>
      </w:r>
      <w:r>
        <w:rPr>
          <w:spacing w:val="-3"/>
          <w:sz w:val="22"/>
          <w:szCs w:val="22"/>
        </w:rPr>
        <w:fldChar w:fldCharType="end"/>
      </w:r>
    </w:p>
    <w:p w14:paraId="63112823">
      <w:pPr>
        <w:spacing w:line="443" w:lineRule="auto"/>
        <w:rPr>
          <w:rFonts w:ascii="Arial"/>
          <w:sz w:val="21"/>
        </w:rPr>
      </w:pPr>
    </w:p>
    <w:p w14:paraId="52AEFE9B">
      <w:pPr>
        <w:pStyle w:val="2"/>
        <w:spacing w:before="72" w:line="219" w:lineRule="auto"/>
        <w:ind w:left="22"/>
        <w:rPr>
          <w:sz w:val="22"/>
          <w:szCs w:val="22"/>
        </w:rPr>
      </w:pPr>
      <w:r>
        <w:fldChar w:fldCharType="begin"/>
      </w:r>
      <w:r>
        <w:instrText xml:space="preserve"> HYPERLINK "mhtml:file://C:\\julie's\\09_x0006_iA\\_x0006_iA_x0008__x000C_\\i&lt;iAF\\-7_x0006_ވ--yiAM_x0001_</w:instrText>
      </w:r>
      <w:r>
        <w:cr/>
      </w:r>
      <w:r>
        <w:instrText xml:space="preserve">_x0008__x000C_-A_x000B_.mht!file:///D:\\y\\_x0006_iA\\FO\\A_x000B_O\\i&lt;iAFO\\20100728-7_x0006_ވ--y%20iAM_x0001_</w:instrText>
      </w:r>
      <w:r>
        <w:cr/>
      </w:r>
      <w:r>
        <w:instrText xml:space="preserve">_x0008__x000C__x0008__x0005__x0001_H .doc#_Toc267351429#_Toc267351429" </w:instrText>
      </w:r>
      <w:r>
        <w:fldChar w:fldCharType="separate"/>
      </w:r>
      <w:r>
        <w:rPr>
          <w:spacing w:val="-1"/>
          <w:sz w:val="22"/>
          <w:szCs w:val="22"/>
        </w:rPr>
        <w:t>第十一条  合同附件清单</w:t>
      </w:r>
      <w:r>
        <w:rPr>
          <w:spacing w:val="-1"/>
          <w:sz w:val="22"/>
          <w:szCs w:val="22"/>
        </w:rPr>
        <w:fldChar w:fldCharType="end"/>
      </w:r>
    </w:p>
    <w:p w14:paraId="2B296F84">
      <w:pPr>
        <w:spacing w:line="219" w:lineRule="auto"/>
        <w:rPr>
          <w:sz w:val="22"/>
          <w:szCs w:val="22"/>
        </w:rPr>
        <w:sectPr>
          <w:footerReference r:id="rId7" w:type="default"/>
          <w:pgSz w:w="11906" w:h="16839"/>
          <w:pgMar w:top="1290" w:right="5" w:bottom="1197" w:left="1785" w:header="0" w:footer="963" w:gutter="0"/>
          <w:cols w:space="720" w:num="1"/>
        </w:sectPr>
      </w:pPr>
    </w:p>
    <w:p w14:paraId="4D2F9F2D">
      <w:pPr>
        <w:spacing w:line="245" w:lineRule="auto"/>
        <w:rPr>
          <w:rFonts w:ascii="Arial"/>
          <w:sz w:val="21"/>
        </w:rPr>
      </w:pPr>
    </w:p>
    <w:p w14:paraId="547F024F">
      <w:pPr>
        <w:spacing w:line="245" w:lineRule="auto"/>
        <w:rPr>
          <w:rFonts w:ascii="Arial"/>
          <w:sz w:val="21"/>
        </w:rPr>
      </w:pPr>
    </w:p>
    <w:p w14:paraId="5DE72D9C">
      <w:pPr>
        <w:spacing w:line="245" w:lineRule="auto"/>
        <w:rPr>
          <w:rFonts w:ascii="Arial"/>
          <w:sz w:val="21"/>
        </w:rPr>
      </w:pPr>
    </w:p>
    <w:p w14:paraId="3201F0C9">
      <w:pPr>
        <w:spacing w:line="246" w:lineRule="auto"/>
        <w:rPr>
          <w:rFonts w:ascii="Arial"/>
          <w:sz w:val="21"/>
        </w:rPr>
      </w:pPr>
    </w:p>
    <w:p w14:paraId="341F2FE5">
      <w:pPr>
        <w:pStyle w:val="2"/>
        <w:spacing w:before="78" w:line="220" w:lineRule="auto"/>
        <w:ind w:left="23"/>
        <w:rPr>
          <w:sz w:val="24"/>
          <w:szCs w:val="24"/>
        </w:rPr>
      </w:pPr>
      <w:r>
        <w:rPr>
          <w:b/>
          <w:bCs/>
          <w:spacing w:val="-3"/>
          <w:sz w:val="24"/>
          <w:szCs w:val="24"/>
        </w:rPr>
        <w:t>第一条</w:t>
      </w:r>
      <w:r>
        <w:rPr>
          <w:spacing w:val="-3"/>
          <w:sz w:val="24"/>
          <w:szCs w:val="24"/>
        </w:rPr>
        <w:t xml:space="preserve">  </w:t>
      </w:r>
      <w:r>
        <w:rPr>
          <w:b/>
          <w:bCs/>
          <w:spacing w:val="-3"/>
          <w:sz w:val="24"/>
          <w:szCs w:val="24"/>
        </w:rPr>
        <w:t>合同当事人</w:t>
      </w:r>
    </w:p>
    <w:p w14:paraId="5359FD80">
      <w:pPr>
        <w:pStyle w:val="2"/>
        <w:spacing w:before="214" w:line="220" w:lineRule="auto"/>
        <w:ind w:left="54"/>
        <w:rPr>
          <w:sz w:val="24"/>
          <w:szCs w:val="24"/>
        </w:rPr>
      </w:pPr>
      <w:r>
        <w:rPr>
          <w:b/>
          <w:bCs/>
          <w:spacing w:val="-6"/>
          <w:sz w:val="24"/>
          <w:szCs w:val="24"/>
        </w:rPr>
        <w:t>甲方：海口市政务服务中心</w:t>
      </w:r>
    </w:p>
    <w:p w14:paraId="374F2002">
      <w:pPr>
        <w:pStyle w:val="2"/>
        <w:spacing w:before="214" w:line="219" w:lineRule="auto"/>
        <w:ind w:left="24"/>
        <w:rPr>
          <w:sz w:val="24"/>
          <w:szCs w:val="24"/>
        </w:rPr>
      </w:pPr>
      <w:r>
        <w:rPr>
          <w:b/>
          <w:bCs/>
          <w:spacing w:val="-2"/>
          <w:sz w:val="24"/>
          <w:szCs w:val="24"/>
        </w:rPr>
        <w:t>法定地址：</w:t>
      </w:r>
    </w:p>
    <w:p w14:paraId="2053B27A">
      <w:pPr>
        <w:pStyle w:val="2"/>
        <w:spacing w:before="214" w:line="220" w:lineRule="auto"/>
        <w:ind w:left="24"/>
        <w:rPr>
          <w:sz w:val="24"/>
          <w:szCs w:val="24"/>
        </w:rPr>
      </w:pPr>
      <w:r>
        <w:rPr>
          <w:b/>
          <w:bCs/>
          <w:spacing w:val="-3"/>
          <w:sz w:val="24"/>
          <w:szCs w:val="24"/>
        </w:rPr>
        <w:t>法定代表人：</w:t>
      </w:r>
    </w:p>
    <w:p w14:paraId="5A23386C">
      <w:pPr>
        <w:pStyle w:val="2"/>
        <w:spacing w:before="215" w:line="220" w:lineRule="auto"/>
        <w:ind w:left="24"/>
        <w:rPr>
          <w:sz w:val="24"/>
          <w:szCs w:val="24"/>
        </w:rPr>
      </w:pPr>
      <w:r>
        <w:rPr>
          <w:b/>
          <w:bCs/>
          <w:spacing w:val="-4"/>
          <w:sz w:val="24"/>
          <w:szCs w:val="24"/>
        </w:rPr>
        <w:t>联系人：</w:t>
      </w:r>
    </w:p>
    <w:p w14:paraId="73D392CB">
      <w:pPr>
        <w:pStyle w:val="2"/>
        <w:spacing w:before="213" w:line="219" w:lineRule="auto"/>
        <w:ind w:left="26"/>
        <w:rPr>
          <w:sz w:val="24"/>
          <w:szCs w:val="24"/>
        </w:rPr>
      </w:pPr>
      <w:r>
        <w:rPr>
          <w:b/>
          <w:bCs/>
          <w:spacing w:val="-2"/>
          <w:sz w:val="24"/>
          <w:szCs w:val="24"/>
        </w:rPr>
        <w:t>组织机构代码：</w:t>
      </w:r>
    </w:p>
    <w:p w14:paraId="2FECB0AD">
      <w:pPr>
        <w:spacing w:line="282" w:lineRule="auto"/>
        <w:rPr>
          <w:rFonts w:ascii="Arial"/>
          <w:sz w:val="21"/>
        </w:rPr>
      </w:pPr>
    </w:p>
    <w:p w14:paraId="7FA0D361">
      <w:pPr>
        <w:spacing w:line="282" w:lineRule="auto"/>
        <w:rPr>
          <w:rFonts w:ascii="Arial"/>
          <w:sz w:val="21"/>
        </w:rPr>
      </w:pPr>
    </w:p>
    <w:p w14:paraId="7651DA1C">
      <w:pPr>
        <w:spacing w:line="282" w:lineRule="auto"/>
        <w:rPr>
          <w:rFonts w:ascii="Arial"/>
          <w:sz w:val="21"/>
        </w:rPr>
      </w:pPr>
    </w:p>
    <w:p w14:paraId="2672727E">
      <w:pPr>
        <w:spacing w:line="283" w:lineRule="auto"/>
        <w:rPr>
          <w:rFonts w:ascii="Arial"/>
          <w:sz w:val="21"/>
        </w:rPr>
      </w:pPr>
    </w:p>
    <w:p w14:paraId="49EBE70E">
      <w:pPr>
        <w:pStyle w:val="2"/>
        <w:spacing w:before="79" w:line="220" w:lineRule="auto"/>
        <w:ind w:left="46"/>
        <w:rPr>
          <w:sz w:val="24"/>
          <w:szCs w:val="24"/>
        </w:rPr>
      </w:pPr>
      <w:r>
        <w:rPr>
          <w:b/>
          <w:bCs/>
          <w:spacing w:val="-3"/>
          <w:sz w:val="24"/>
          <w:szCs w:val="24"/>
        </w:rPr>
        <w:t>乙方：中国邮政速递物流股份有限公司海南省</w:t>
      </w:r>
      <w:r>
        <w:rPr>
          <w:b/>
          <w:bCs/>
          <w:spacing w:val="-4"/>
          <w:sz w:val="24"/>
          <w:szCs w:val="24"/>
        </w:rPr>
        <w:t>分公司</w:t>
      </w:r>
    </w:p>
    <w:p w14:paraId="2CCF6A90">
      <w:pPr>
        <w:pStyle w:val="2"/>
        <w:spacing w:before="214" w:line="220" w:lineRule="auto"/>
        <w:ind w:left="30"/>
        <w:rPr>
          <w:sz w:val="24"/>
          <w:szCs w:val="24"/>
        </w:rPr>
      </w:pPr>
      <w:r>
        <w:drawing>
          <wp:anchor distT="0" distB="0" distL="114300" distR="114300" simplePos="0" relativeHeight="251661312" behindDoc="1" locked="0" layoutInCell="1" allowOverlap="1">
            <wp:simplePos x="0" y="0"/>
            <wp:positionH relativeFrom="column">
              <wp:posOffset>6371590</wp:posOffset>
            </wp:positionH>
            <wp:positionV relativeFrom="paragraph">
              <wp:posOffset>314960</wp:posOffset>
            </wp:positionV>
            <wp:extent cx="50800" cy="1435100"/>
            <wp:effectExtent l="0" t="0" r="6350" b="3175"/>
            <wp:wrapNone/>
            <wp:docPr id="13" name="IM 34"/>
            <wp:cNvGraphicFramePr/>
            <a:graphic xmlns:a="http://schemas.openxmlformats.org/drawingml/2006/main">
              <a:graphicData uri="http://schemas.openxmlformats.org/drawingml/2006/picture">
                <pic:pic xmlns:pic="http://schemas.openxmlformats.org/drawingml/2006/picture">
                  <pic:nvPicPr>
                    <pic:cNvPr id="13" name="IM 34"/>
                    <pic:cNvPicPr/>
                  </pic:nvPicPr>
                  <pic:blipFill>
                    <a:blip r:embed="rId20"/>
                    <a:stretch>
                      <a:fillRect/>
                    </a:stretch>
                  </pic:blipFill>
                  <pic:spPr>
                    <a:xfrm>
                      <a:off x="0" y="0"/>
                      <a:ext cx="50800" cy="1435100"/>
                    </a:xfrm>
                    <a:prstGeom prst="rect">
                      <a:avLst/>
                    </a:prstGeom>
                    <a:noFill/>
                    <a:ln>
                      <a:noFill/>
                    </a:ln>
                  </pic:spPr>
                </pic:pic>
              </a:graphicData>
            </a:graphic>
          </wp:anchor>
        </w:drawing>
      </w:r>
      <w:r>
        <w:rPr>
          <w:b/>
          <w:bCs/>
          <w:spacing w:val="-3"/>
          <w:sz w:val="24"/>
          <w:szCs w:val="24"/>
        </w:rPr>
        <w:t>公司地址：</w:t>
      </w:r>
    </w:p>
    <w:p w14:paraId="1486A17E">
      <w:pPr>
        <w:pStyle w:val="2"/>
        <w:spacing w:before="214" w:line="219" w:lineRule="auto"/>
        <w:ind w:left="30"/>
        <w:rPr>
          <w:sz w:val="24"/>
          <w:szCs w:val="24"/>
        </w:rPr>
      </w:pPr>
      <w:r>
        <w:rPr>
          <w:b/>
          <w:bCs/>
          <w:spacing w:val="-4"/>
          <w:sz w:val="24"/>
          <w:szCs w:val="24"/>
        </w:rPr>
        <w:t>公司负责人：</w:t>
      </w:r>
    </w:p>
    <w:p w14:paraId="5D6F3773">
      <w:pPr>
        <w:pStyle w:val="2"/>
        <w:spacing w:before="215" w:line="220" w:lineRule="auto"/>
        <w:ind w:left="24"/>
        <w:rPr>
          <w:sz w:val="24"/>
          <w:szCs w:val="24"/>
        </w:rPr>
      </w:pPr>
      <w:r>
        <w:rPr>
          <w:b/>
          <w:bCs/>
          <w:spacing w:val="-4"/>
          <w:sz w:val="24"/>
          <w:szCs w:val="24"/>
        </w:rPr>
        <w:t>联系人：</w:t>
      </w:r>
    </w:p>
    <w:p w14:paraId="0D7CA239">
      <w:pPr>
        <w:spacing w:line="261" w:lineRule="auto"/>
        <w:rPr>
          <w:rFonts w:ascii="Arial"/>
          <w:sz w:val="21"/>
        </w:rPr>
      </w:pPr>
    </w:p>
    <w:p w14:paraId="3A55A70F">
      <w:pPr>
        <w:spacing w:line="262" w:lineRule="auto"/>
        <w:rPr>
          <w:rFonts w:ascii="Arial"/>
          <w:sz w:val="21"/>
        </w:rPr>
      </w:pPr>
    </w:p>
    <w:p w14:paraId="4F507FC3">
      <w:pPr>
        <w:pStyle w:val="2"/>
        <w:spacing w:before="79" w:line="223" w:lineRule="auto"/>
        <w:ind w:left="26"/>
        <w:rPr>
          <w:sz w:val="24"/>
          <w:szCs w:val="24"/>
        </w:rPr>
      </w:pPr>
      <w:r>
        <w:rPr>
          <w:spacing w:val="-15"/>
          <w:sz w:val="24"/>
          <w:szCs w:val="24"/>
        </w:rPr>
        <w:t>鉴于：</w:t>
      </w:r>
    </w:p>
    <w:p w14:paraId="2ABB5D36">
      <w:pPr>
        <w:pStyle w:val="2"/>
        <w:spacing w:before="253" w:line="352" w:lineRule="auto"/>
        <w:ind w:left="22" w:right="1840" w:firstLine="498"/>
        <w:rPr>
          <w:sz w:val="24"/>
          <w:szCs w:val="24"/>
        </w:rPr>
      </w:pPr>
      <w:r>
        <w:rPr>
          <w:spacing w:val="-2"/>
          <w:sz w:val="24"/>
          <w:szCs w:val="24"/>
        </w:rPr>
        <w:t>1、中国邮政速递物流股份有限公司海南省分公司愿意为使用海口市行政审</w:t>
      </w:r>
      <w:r>
        <w:rPr>
          <w:spacing w:val="17"/>
          <w:sz w:val="24"/>
          <w:szCs w:val="24"/>
        </w:rPr>
        <w:t xml:space="preserve"> </w:t>
      </w:r>
      <w:r>
        <w:rPr>
          <w:sz w:val="24"/>
          <w:szCs w:val="24"/>
        </w:rPr>
        <w:t>批系统的市、区、镇（街）各级各部门政务服务大厅或</w:t>
      </w:r>
      <w:r>
        <w:rPr>
          <w:spacing w:val="-1"/>
          <w:sz w:val="24"/>
          <w:szCs w:val="24"/>
        </w:rPr>
        <w:t>进驻海口市本级政务服</w:t>
      </w:r>
      <w:r>
        <w:rPr>
          <w:sz w:val="24"/>
          <w:szCs w:val="24"/>
        </w:rPr>
        <w:t xml:space="preserve"> 务大厅的政务服务业务（以下称为本合同约定单位）提</w:t>
      </w:r>
      <w:r>
        <w:rPr>
          <w:spacing w:val="-1"/>
          <w:sz w:val="24"/>
          <w:szCs w:val="24"/>
        </w:rPr>
        <w:t>供寄递服务，含双程服</w:t>
      </w:r>
      <w:r>
        <w:rPr>
          <w:sz w:val="24"/>
          <w:szCs w:val="24"/>
        </w:rPr>
        <w:t xml:space="preserve"> 务（上门收取材料及结果物送达）和单程服务（结果物</w:t>
      </w:r>
      <w:r>
        <w:rPr>
          <w:spacing w:val="-1"/>
          <w:sz w:val="24"/>
          <w:szCs w:val="24"/>
        </w:rPr>
        <w:t>送达、上门取件、过程</w:t>
      </w:r>
      <w:r>
        <w:rPr>
          <w:sz w:val="24"/>
          <w:szCs w:val="24"/>
        </w:rPr>
        <w:t xml:space="preserve"> </w:t>
      </w:r>
      <w:r>
        <w:rPr>
          <w:spacing w:val="-3"/>
          <w:sz w:val="24"/>
          <w:szCs w:val="24"/>
        </w:rPr>
        <w:t>文件</w:t>
      </w:r>
      <w:r>
        <w:rPr>
          <w:sz w:val="24"/>
          <w:szCs w:val="24"/>
        </w:rPr>
        <w:t>），</w:t>
      </w:r>
      <w:r>
        <w:rPr>
          <w:spacing w:val="-3"/>
          <w:sz w:val="24"/>
          <w:szCs w:val="24"/>
        </w:rPr>
        <w:t>内容仅限于国内特快专递。</w:t>
      </w:r>
    </w:p>
    <w:p w14:paraId="665F3C26">
      <w:pPr>
        <w:pStyle w:val="2"/>
        <w:spacing w:before="215" w:line="219" w:lineRule="auto"/>
        <w:ind w:left="506"/>
        <w:rPr>
          <w:sz w:val="24"/>
          <w:szCs w:val="24"/>
        </w:rPr>
      </w:pPr>
      <w:r>
        <w:rPr>
          <w:spacing w:val="-2"/>
          <w:sz w:val="24"/>
          <w:szCs w:val="24"/>
        </w:rPr>
        <w:t>2、经甲方及本合同约定单位同意，乙方可在其业务大厅代办相关事项。</w:t>
      </w:r>
    </w:p>
    <w:p w14:paraId="079953B9">
      <w:pPr>
        <w:pStyle w:val="2"/>
        <w:spacing w:before="215" w:line="302" w:lineRule="auto"/>
        <w:ind w:left="26" w:right="1820" w:firstLine="481"/>
        <w:rPr>
          <w:sz w:val="24"/>
          <w:szCs w:val="24"/>
        </w:rPr>
      </w:pPr>
      <w:r>
        <w:rPr>
          <w:spacing w:val="-1"/>
          <w:sz w:val="24"/>
          <w:szCs w:val="24"/>
        </w:rPr>
        <w:t>3、本合同约定单位一致认可或者同意按本快递服务合同执行，不另行签订</w:t>
      </w:r>
      <w:r>
        <w:rPr>
          <w:spacing w:val="17"/>
          <w:sz w:val="24"/>
          <w:szCs w:val="24"/>
        </w:rPr>
        <w:t xml:space="preserve"> </w:t>
      </w:r>
      <w:r>
        <w:rPr>
          <w:spacing w:val="-6"/>
          <w:sz w:val="24"/>
          <w:szCs w:val="24"/>
        </w:rPr>
        <w:t>快递服务合同。</w:t>
      </w:r>
    </w:p>
    <w:p w14:paraId="5B8D2C5E">
      <w:pPr>
        <w:pStyle w:val="2"/>
        <w:spacing w:before="216" w:line="329" w:lineRule="auto"/>
        <w:ind w:left="27" w:right="1832" w:firstLine="475"/>
        <w:rPr>
          <w:sz w:val="24"/>
          <w:szCs w:val="24"/>
        </w:rPr>
      </w:pPr>
      <w:r>
        <w:rPr>
          <w:spacing w:val="-1"/>
          <w:sz w:val="24"/>
          <w:szCs w:val="24"/>
        </w:rPr>
        <w:t>4、办理委托的用户（委托方）自愿与中国邮政速递物流股份有限公司海南</w:t>
      </w:r>
      <w:r>
        <w:rPr>
          <w:spacing w:val="11"/>
          <w:sz w:val="24"/>
          <w:szCs w:val="24"/>
        </w:rPr>
        <w:t xml:space="preserve"> </w:t>
      </w:r>
      <w:r>
        <w:rPr>
          <w:sz w:val="24"/>
          <w:szCs w:val="24"/>
        </w:rPr>
        <w:t>省分公司办理证照寄递委托手续，由中国邮</w:t>
      </w:r>
      <w:r>
        <w:rPr>
          <w:spacing w:val="-1"/>
          <w:sz w:val="24"/>
          <w:szCs w:val="24"/>
        </w:rPr>
        <w:t>政速递物流股份有限公司海南省分</w:t>
      </w:r>
      <w:r>
        <w:rPr>
          <w:sz w:val="24"/>
          <w:szCs w:val="24"/>
        </w:rPr>
        <w:t xml:space="preserve">  </w:t>
      </w:r>
      <w:r>
        <w:rPr>
          <w:spacing w:val="-3"/>
          <w:sz w:val="24"/>
          <w:szCs w:val="24"/>
        </w:rPr>
        <w:t>公司提供快递服务，邮费由甲方支付。</w:t>
      </w:r>
    </w:p>
    <w:p w14:paraId="27A2FD48">
      <w:pPr>
        <w:pStyle w:val="2"/>
        <w:spacing w:before="216" w:line="219" w:lineRule="auto"/>
        <w:ind w:left="508"/>
        <w:rPr>
          <w:sz w:val="24"/>
          <w:szCs w:val="24"/>
        </w:rPr>
      </w:pPr>
      <w:r>
        <w:rPr>
          <w:spacing w:val="-1"/>
          <w:sz w:val="24"/>
          <w:szCs w:val="24"/>
        </w:rPr>
        <w:t>5、乙方拥有中国邮政速递物流股份有限公司对31省、区、市分公司及所辖</w:t>
      </w:r>
    </w:p>
    <w:p w14:paraId="14E72DBE">
      <w:pPr>
        <w:spacing w:line="219" w:lineRule="auto"/>
        <w:rPr>
          <w:sz w:val="24"/>
          <w:szCs w:val="24"/>
        </w:rPr>
        <w:sectPr>
          <w:footerReference r:id="rId8" w:type="default"/>
          <w:pgSz w:w="11906" w:h="16839"/>
          <w:pgMar w:top="1431" w:right="5" w:bottom="1197" w:left="1785" w:header="0" w:footer="963" w:gutter="0"/>
          <w:cols w:space="720" w:num="1"/>
        </w:sectPr>
      </w:pPr>
    </w:p>
    <w:p w14:paraId="2257C5BD">
      <w:pPr>
        <w:pStyle w:val="2"/>
        <w:spacing w:before="65" w:line="385" w:lineRule="auto"/>
        <w:ind w:left="24" w:right="1955" w:firstLine="1"/>
        <w:rPr>
          <w:sz w:val="24"/>
          <w:szCs w:val="24"/>
        </w:rPr>
      </w:pPr>
      <w:r>
        <w:rPr>
          <w:spacing w:val="-1"/>
          <w:sz w:val="24"/>
          <w:szCs w:val="24"/>
        </w:rPr>
        <w:t>分支机构（以下称“乙方关联公司”）的合法授权委托，可为用户（委托方）</w:t>
      </w:r>
      <w:r>
        <w:rPr>
          <w:spacing w:val="4"/>
          <w:sz w:val="24"/>
          <w:szCs w:val="24"/>
        </w:rPr>
        <w:t xml:space="preserve"> </w:t>
      </w:r>
      <w:r>
        <w:rPr>
          <w:spacing w:val="-6"/>
          <w:sz w:val="24"/>
          <w:szCs w:val="24"/>
        </w:rPr>
        <w:t>提供具体服务。</w:t>
      </w:r>
    </w:p>
    <w:p w14:paraId="0AAB3234">
      <w:pPr>
        <w:pStyle w:val="2"/>
        <w:spacing w:before="2" w:line="386" w:lineRule="auto"/>
        <w:ind w:left="22" w:right="1607" w:firstLine="480"/>
        <w:rPr>
          <w:sz w:val="24"/>
          <w:szCs w:val="24"/>
        </w:rPr>
      </w:pPr>
      <w:r>
        <w:rPr>
          <w:spacing w:val="2"/>
          <w:sz w:val="24"/>
          <w:szCs w:val="24"/>
        </w:rPr>
        <w:t>根据《中华人民共和国邮政法》、《中华人民共和国民法典》等法律法规，</w:t>
      </w:r>
      <w:r>
        <w:rPr>
          <w:spacing w:val="16"/>
          <w:sz w:val="24"/>
          <w:szCs w:val="24"/>
        </w:rPr>
        <w:t xml:space="preserve"> </w:t>
      </w:r>
      <w:r>
        <w:rPr>
          <w:sz w:val="24"/>
          <w:szCs w:val="24"/>
        </w:rPr>
        <w:t>在平等自愿基础上，就快递服务及相关附加服务等事宜</w:t>
      </w:r>
      <w:r>
        <w:rPr>
          <w:spacing w:val="-1"/>
          <w:sz w:val="24"/>
          <w:szCs w:val="24"/>
        </w:rPr>
        <w:t>进行充分协商，达成本</w:t>
      </w:r>
      <w:r>
        <w:rPr>
          <w:sz w:val="24"/>
          <w:szCs w:val="24"/>
        </w:rPr>
        <w:t xml:space="preserve">   </w:t>
      </w:r>
      <w:r>
        <w:rPr>
          <w:spacing w:val="-10"/>
          <w:sz w:val="24"/>
          <w:szCs w:val="24"/>
        </w:rPr>
        <w:t>合同。</w:t>
      </w:r>
    </w:p>
    <w:p w14:paraId="0EE2B7B4">
      <w:pPr>
        <w:pStyle w:val="2"/>
        <w:spacing w:before="39" w:line="220" w:lineRule="auto"/>
        <w:ind w:left="507"/>
        <w:rPr>
          <w:sz w:val="24"/>
          <w:szCs w:val="24"/>
        </w:rPr>
      </w:pPr>
      <w:r>
        <w:rPr>
          <w:b/>
          <w:bCs/>
          <w:spacing w:val="-3"/>
          <w:sz w:val="24"/>
          <w:szCs w:val="24"/>
        </w:rPr>
        <w:t>第二条</w:t>
      </w:r>
      <w:r>
        <w:rPr>
          <w:spacing w:val="-3"/>
          <w:sz w:val="24"/>
          <w:szCs w:val="24"/>
        </w:rPr>
        <w:t xml:space="preserve"> </w:t>
      </w:r>
      <w:r>
        <w:rPr>
          <w:b/>
          <w:bCs/>
          <w:spacing w:val="-3"/>
          <w:sz w:val="24"/>
          <w:szCs w:val="24"/>
        </w:rPr>
        <w:t>服务内容</w:t>
      </w:r>
    </w:p>
    <w:p w14:paraId="15675561">
      <w:pPr>
        <w:pStyle w:val="2"/>
        <w:spacing w:before="274" w:line="219" w:lineRule="auto"/>
        <w:ind w:left="510"/>
        <w:rPr>
          <w:sz w:val="24"/>
          <w:szCs w:val="24"/>
        </w:rPr>
      </w:pPr>
      <w:r>
        <w:rPr>
          <w:b/>
          <w:bCs/>
          <w:spacing w:val="-3"/>
          <w:sz w:val="24"/>
          <w:szCs w:val="24"/>
        </w:rPr>
        <w:t>2.1乙方可为甲方及用户（委托方）提供如下服务：</w:t>
      </w:r>
    </w:p>
    <w:p w14:paraId="34F59512">
      <w:pPr>
        <w:pStyle w:val="2"/>
        <w:spacing w:before="232" w:line="327" w:lineRule="exact"/>
        <w:ind w:left="589"/>
        <w:rPr>
          <w:sz w:val="24"/>
          <w:szCs w:val="24"/>
        </w:rPr>
      </w:pPr>
      <w:r>
        <w:rPr>
          <w:spacing w:val="1"/>
          <w:sz w:val="24"/>
          <w:szCs w:val="24"/>
        </w:rPr>
        <w:t>(</w:t>
      </w:r>
      <w:r>
        <w:rPr>
          <w:spacing w:val="-71"/>
          <w:sz w:val="24"/>
          <w:szCs w:val="24"/>
        </w:rPr>
        <w:t xml:space="preserve"> </w:t>
      </w:r>
      <w:r>
        <w:rPr>
          <w:rFonts w:ascii="Arial" w:hAnsi="Arial" w:eastAsia="Arial" w:cs="Arial"/>
          <w:spacing w:val="1"/>
          <w:sz w:val="24"/>
          <w:szCs w:val="24"/>
        </w:rPr>
        <w:t>√</w:t>
      </w:r>
      <w:r>
        <w:rPr>
          <w:rFonts w:ascii="Arial" w:hAnsi="Arial" w:eastAsia="Arial" w:cs="Arial"/>
          <w:spacing w:val="-32"/>
          <w:sz w:val="24"/>
          <w:szCs w:val="24"/>
        </w:rPr>
        <w:t xml:space="preserve"> </w:t>
      </w:r>
      <w:r>
        <w:rPr>
          <w:spacing w:val="1"/>
          <w:sz w:val="24"/>
          <w:szCs w:val="24"/>
        </w:rPr>
        <w:t>)国内特快专递</w:t>
      </w:r>
    </w:p>
    <w:p w14:paraId="3132E0F8">
      <w:pPr>
        <w:pStyle w:val="2"/>
        <w:spacing w:before="277" w:line="360" w:lineRule="auto"/>
        <w:ind w:left="24" w:right="1811" w:firstLine="482"/>
        <w:rPr>
          <w:sz w:val="24"/>
          <w:szCs w:val="24"/>
        </w:rPr>
      </w:pPr>
      <w:r>
        <w:drawing>
          <wp:anchor distT="0" distB="0" distL="114300" distR="114300" simplePos="0" relativeHeight="251662336" behindDoc="1" locked="0" layoutInCell="1" allowOverlap="1">
            <wp:simplePos x="0" y="0"/>
            <wp:positionH relativeFrom="column">
              <wp:posOffset>6371590</wp:posOffset>
            </wp:positionH>
            <wp:positionV relativeFrom="paragraph">
              <wp:posOffset>1162685</wp:posOffset>
            </wp:positionV>
            <wp:extent cx="50800" cy="1435100"/>
            <wp:effectExtent l="0" t="0" r="6350" b="3175"/>
            <wp:wrapNone/>
            <wp:docPr id="14" name="IM 36"/>
            <wp:cNvGraphicFramePr/>
            <a:graphic xmlns:a="http://schemas.openxmlformats.org/drawingml/2006/main">
              <a:graphicData uri="http://schemas.openxmlformats.org/drawingml/2006/picture">
                <pic:pic xmlns:pic="http://schemas.openxmlformats.org/drawingml/2006/picture">
                  <pic:nvPicPr>
                    <pic:cNvPr id="14" name="IM 36"/>
                    <pic:cNvPicPr/>
                  </pic:nvPicPr>
                  <pic:blipFill>
                    <a:blip r:embed="rId20"/>
                    <a:stretch>
                      <a:fillRect/>
                    </a:stretch>
                  </pic:blipFill>
                  <pic:spPr>
                    <a:xfrm>
                      <a:off x="0" y="0"/>
                      <a:ext cx="50800" cy="1435100"/>
                    </a:xfrm>
                    <a:prstGeom prst="rect">
                      <a:avLst/>
                    </a:prstGeom>
                    <a:noFill/>
                    <a:ln>
                      <a:noFill/>
                    </a:ln>
                  </pic:spPr>
                </pic:pic>
              </a:graphicData>
            </a:graphic>
          </wp:anchor>
        </w:drawing>
      </w:r>
      <w:r>
        <w:rPr>
          <w:b/>
          <w:bCs/>
          <w:spacing w:val="-1"/>
          <w:sz w:val="24"/>
          <w:szCs w:val="24"/>
        </w:rPr>
        <w:t>2.2上门揽收：</w:t>
      </w:r>
      <w:r>
        <w:rPr>
          <w:spacing w:val="-1"/>
          <w:sz w:val="24"/>
          <w:szCs w:val="24"/>
        </w:rPr>
        <w:t>根据双方约定，甲方通过系统向乙方发送订单，乙方接收订</w:t>
      </w:r>
      <w:r>
        <w:rPr>
          <w:spacing w:val="8"/>
          <w:sz w:val="24"/>
          <w:szCs w:val="24"/>
        </w:rPr>
        <w:t xml:space="preserve"> </w:t>
      </w:r>
      <w:r>
        <w:rPr>
          <w:sz w:val="24"/>
          <w:szCs w:val="24"/>
        </w:rPr>
        <w:t>单后，委派专人上门揽收邮件，包括到甲方、本合</w:t>
      </w:r>
      <w:r>
        <w:rPr>
          <w:spacing w:val="-1"/>
          <w:sz w:val="24"/>
          <w:szCs w:val="24"/>
        </w:rPr>
        <w:t>同约定的单位及用户（委托</w:t>
      </w:r>
      <w:r>
        <w:rPr>
          <w:sz w:val="24"/>
          <w:szCs w:val="24"/>
        </w:rPr>
        <w:t xml:space="preserve">  </w:t>
      </w:r>
      <w:r>
        <w:rPr>
          <w:spacing w:val="-2"/>
          <w:sz w:val="24"/>
          <w:szCs w:val="24"/>
        </w:rPr>
        <w:t>方）指定的地址，上门响应时间根据事项流程规定的响应时间执行。</w:t>
      </w:r>
    </w:p>
    <w:p w14:paraId="7C936D57">
      <w:pPr>
        <w:pStyle w:val="2"/>
        <w:spacing w:before="275" w:line="325" w:lineRule="auto"/>
        <w:ind w:left="35" w:right="1811" w:firstLine="471"/>
        <w:rPr>
          <w:sz w:val="24"/>
          <w:szCs w:val="24"/>
        </w:rPr>
      </w:pPr>
      <w:r>
        <w:rPr>
          <w:b/>
          <w:bCs/>
          <w:spacing w:val="-1"/>
          <w:sz w:val="24"/>
          <w:szCs w:val="24"/>
        </w:rPr>
        <w:t>2.3服务范围：</w:t>
      </w:r>
      <w:r>
        <w:rPr>
          <w:spacing w:val="-1"/>
          <w:sz w:val="24"/>
          <w:szCs w:val="24"/>
        </w:rPr>
        <w:t>双程服务上门揽收范围为中国大陆地区，投递范围为中国大</w:t>
      </w:r>
      <w:r>
        <w:rPr>
          <w:spacing w:val="8"/>
          <w:sz w:val="24"/>
          <w:szCs w:val="24"/>
        </w:rPr>
        <w:t xml:space="preserve"> </w:t>
      </w:r>
      <w:r>
        <w:rPr>
          <w:spacing w:val="-3"/>
          <w:sz w:val="24"/>
          <w:szCs w:val="24"/>
        </w:rPr>
        <w:t>陆地区。单程服务投递范围为中国大陆地区。</w:t>
      </w:r>
    </w:p>
    <w:p w14:paraId="57D3B8EF">
      <w:pPr>
        <w:pStyle w:val="2"/>
        <w:spacing w:before="276" w:line="360" w:lineRule="auto"/>
        <w:ind w:left="43" w:right="1808" w:firstLine="467"/>
        <w:rPr>
          <w:sz w:val="24"/>
          <w:szCs w:val="24"/>
        </w:rPr>
      </w:pPr>
      <w:r>
        <w:rPr>
          <w:b/>
          <w:bCs/>
          <w:spacing w:val="-1"/>
          <w:sz w:val="24"/>
          <w:szCs w:val="24"/>
        </w:rPr>
        <w:t>2.4寄递物品：</w:t>
      </w:r>
      <w:r>
        <w:rPr>
          <w:spacing w:val="-1"/>
          <w:sz w:val="24"/>
          <w:szCs w:val="24"/>
        </w:rPr>
        <w:t>甲方及本合同约定的单位所交寄的邮件为甲方及本合同约定</w:t>
      </w:r>
      <w:r>
        <w:rPr>
          <w:spacing w:val="8"/>
          <w:sz w:val="24"/>
          <w:szCs w:val="24"/>
        </w:rPr>
        <w:t xml:space="preserve"> </w:t>
      </w:r>
      <w:r>
        <w:rPr>
          <w:spacing w:val="-1"/>
          <w:sz w:val="24"/>
          <w:szCs w:val="24"/>
        </w:rPr>
        <w:t>的单位向用户（委托方）发放的证照及文件；甲方各级政务中心政务服务事项</w:t>
      </w:r>
      <w:r>
        <w:rPr>
          <w:spacing w:val="1"/>
          <w:sz w:val="24"/>
          <w:szCs w:val="24"/>
        </w:rPr>
        <w:t xml:space="preserve">  </w:t>
      </w:r>
      <w:r>
        <w:rPr>
          <w:spacing w:val="-9"/>
          <w:sz w:val="24"/>
          <w:szCs w:val="24"/>
        </w:rPr>
        <w:t>内部流转件。</w:t>
      </w:r>
    </w:p>
    <w:p w14:paraId="371C20BF">
      <w:pPr>
        <w:pStyle w:val="2"/>
        <w:spacing w:before="275" w:line="325" w:lineRule="auto"/>
        <w:ind w:left="28" w:right="1569" w:firstLine="481"/>
        <w:rPr>
          <w:sz w:val="24"/>
          <w:szCs w:val="24"/>
        </w:rPr>
      </w:pPr>
      <w:r>
        <w:rPr>
          <w:b/>
          <w:bCs/>
          <w:spacing w:val="-3"/>
          <w:sz w:val="24"/>
          <w:szCs w:val="24"/>
        </w:rPr>
        <w:t>2.5“门到门</w:t>
      </w:r>
      <w:r>
        <w:rPr>
          <w:spacing w:val="-73"/>
          <w:sz w:val="24"/>
          <w:szCs w:val="24"/>
        </w:rPr>
        <w:t xml:space="preserve"> </w:t>
      </w:r>
      <w:r>
        <w:rPr>
          <w:b/>
          <w:bCs/>
          <w:spacing w:val="-3"/>
          <w:sz w:val="24"/>
          <w:szCs w:val="24"/>
        </w:rPr>
        <w:t>”投递服务：</w:t>
      </w:r>
      <w:r>
        <w:rPr>
          <w:spacing w:val="-3"/>
          <w:sz w:val="24"/>
          <w:szCs w:val="24"/>
        </w:rPr>
        <w:t>乙方将甲方及本合同约定的单位为</w:t>
      </w:r>
      <w:r>
        <w:rPr>
          <w:b/>
          <w:bCs/>
          <w:spacing w:val="-3"/>
          <w:sz w:val="24"/>
          <w:szCs w:val="24"/>
        </w:rPr>
        <w:t>用户（委托方）</w:t>
      </w:r>
      <w:r>
        <w:rPr>
          <w:sz w:val="24"/>
          <w:szCs w:val="24"/>
        </w:rPr>
        <w:t xml:space="preserve"> </w:t>
      </w:r>
      <w:r>
        <w:rPr>
          <w:b/>
          <w:bCs/>
          <w:spacing w:val="-1"/>
          <w:sz w:val="24"/>
          <w:szCs w:val="24"/>
        </w:rPr>
        <w:t>办结的证照及文件寄送到用户（委托方）</w:t>
      </w:r>
      <w:r>
        <w:rPr>
          <w:spacing w:val="-1"/>
          <w:sz w:val="24"/>
          <w:szCs w:val="24"/>
        </w:rPr>
        <w:t>指定的地点，并由</w:t>
      </w:r>
      <w:r>
        <w:rPr>
          <w:b/>
          <w:bCs/>
          <w:spacing w:val="-2"/>
          <w:sz w:val="24"/>
          <w:szCs w:val="24"/>
        </w:rPr>
        <w:t>用户（委托方）</w:t>
      </w:r>
      <w:r>
        <w:rPr>
          <w:spacing w:val="-2"/>
          <w:sz w:val="24"/>
          <w:szCs w:val="24"/>
        </w:rPr>
        <w:t>指</w:t>
      </w:r>
    </w:p>
    <w:p w14:paraId="27BDC063">
      <w:pPr>
        <w:pStyle w:val="2"/>
        <w:spacing w:before="275" w:line="219" w:lineRule="auto"/>
        <w:ind w:left="29"/>
        <w:rPr>
          <w:sz w:val="24"/>
          <w:szCs w:val="24"/>
        </w:rPr>
      </w:pPr>
      <w:r>
        <w:rPr>
          <w:spacing w:val="-2"/>
          <w:sz w:val="24"/>
          <w:szCs w:val="24"/>
        </w:rPr>
        <w:t>定的收件人（收件人本人或收件人指定的代收人）签收。</w:t>
      </w:r>
    </w:p>
    <w:p w14:paraId="5022C9E6">
      <w:pPr>
        <w:pStyle w:val="2"/>
        <w:spacing w:before="275" w:line="325" w:lineRule="auto"/>
        <w:ind w:left="24" w:right="1797" w:firstLine="485"/>
        <w:rPr>
          <w:sz w:val="24"/>
          <w:szCs w:val="24"/>
        </w:rPr>
      </w:pPr>
      <w:r>
        <w:rPr>
          <w:b/>
          <w:bCs/>
          <w:spacing w:val="-1"/>
          <w:sz w:val="24"/>
          <w:szCs w:val="24"/>
        </w:rPr>
        <w:t>2.6查询服务：</w:t>
      </w:r>
      <w:r>
        <w:rPr>
          <w:spacing w:val="-1"/>
          <w:sz w:val="24"/>
          <w:szCs w:val="24"/>
        </w:rPr>
        <w:t>乙方为</w:t>
      </w:r>
      <w:r>
        <w:rPr>
          <w:b/>
          <w:bCs/>
          <w:spacing w:val="-1"/>
          <w:sz w:val="24"/>
          <w:szCs w:val="24"/>
        </w:rPr>
        <w:t>用户（委托方）</w:t>
      </w:r>
      <w:r>
        <w:rPr>
          <w:spacing w:val="-1"/>
          <w:sz w:val="24"/>
          <w:szCs w:val="24"/>
        </w:rPr>
        <w:t>提供邮件</w:t>
      </w:r>
      <w:r>
        <w:rPr>
          <w:spacing w:val="-2"/>
          <w:sz w:val="24"/>
          <w:szCs w:val="24"/>
        </w:rPr>
        <w:t>状态查询服务，</w:t>
      </w:r>
      <w:r>
        <w:rPr>
          <w:b/>
          <w:bCs/>
          <w:spacing w:val="-2"/>
          <w:sz w:val="24"/>
          <w:szCs w:val="24"/>
        </w:rPr>
        <w:t>用户（委托</w:t>
      </w:r>
      <w:r>
        <w:rPr>
          <w:sz w:val="24"/>
          <w:szCs w:val="24"/>
        </w:rPr>
        <w:t xml:space="preserve"> </w:t>
      </w:r>
      <w:r>
        <w:rPr>
          <w:b/>
          <w:bCs/>
          <w:spacing w:val="-2"/>
          <w:sz w:val="24"/>
          <w:szCs w:val="24"/>
        </w:rPr>
        <w:t>方）</w:t>
      </w:r>
      <w:r>
        <w:rPr>
          <w:spacing w:val="-2"/>
          <w:sz w:val="24"/>
          <w:szCs w:val="24"/>
        </w:rPr>
        <w:t>可于办结承诺期限或收到甲方及本合同约定的单位办结短信的48小时后，</w:t>
      </w:r>
    </w:p>
    <w:p w14:paraId="14CD5436">
      <w:pPr>
        <w:pStyle w:val="2"/>
        <w:spacing w:before="276" w:line="217" w:lineRule="auto"/>
        <w:ind w:left="26"/>
        <w:rPr>
          <w:sz w:val="24"/>
          <w:szCs w:val="24"/>
        </w:rPr>
      </w:pPr>
      <w:r>
        <w:rPr>
          <w:spacing w:val="-2"/>
          <w:sz w:val="24"/>
          <w:szCs w:val="24"/>
        </w:rPr>
        <w:t>查询跟踪邮件。具体方式为：①</w:t>
      </w:r>
      <w:r>
        <w:rPr>
          <w:b/>
          <w:bCs/>
          <w:spacing w:val="-2"/>
          <w:sz w:val="24"/>
          <w:szCs w:val="24"/>
        </w:rPr>
        <w:t>用户（委托方）</w:t>
      </w:r>
      <w:r>
        <w:rPr>
          <w:spacing w:val="-2"/>
          <w:sz w:val="24"/>
          <w:szCs w:val="24"/>
        </w:rPr>
        <w:t>可拨打11183，查询邮件状态；</w:t>
      </w:r>
    </w:p>
    <w:p w14:paraId="55726D54">
      <w:pPr>
        <w:pStyle w:val="2"/>
        <w:spacing w:before="277" w:line="291" w:lineRule="auto"/>
        <w:ind w:left="25" w:right="1607" w:hanging="4"/>
        <w:rPr>
          <w:sz w:val="24"/>
          <w:szCs w:val="24"/>
        </w:rPr>
      </w:pPr>
      <w:r>
        <w:rPr>
          <w:spacing w:val="2"/>
          <w:sz w:val="24"/>
          <w:szCs w:val="24"/>
        </w:rPr>
        <w:t>②</w:t>
      </w:r>
      <w:r>
        <w:rPr>
          <w:b/>
          <w:bCs/>
          <w:spacing w:val="2"/>
          <w:sz w:val="24"/>
          <w:szCs w:val="24"/>
        </w:rPr>
        <w:t>用户（委托方）</w:t>
      </w:r>
      <w:r>
        <w:rPr>
          <w:spacing w:val="2"/>
          <w:sz w:val="24"/>
          <w:szCs w:val="24"/>
        </w:rPr>
        <w:t>可登陆</w:t>
      </w:r>
      <w:r>
        <w:fldChar w:fldCharType="begin"/>
      </w:r>
      <w:r>
        <w:instrText xml:space="preserve"> HYPERLINK "https://www.ems.com.cn" </w:instrText>
      </w:r>
      <w:r>
        <w:fldChar w:fldCharType="separate"/>
      </w:r>
      <w:r>
        <w:rPr>
          <w:sz w:val="24"/>
          <w:szCs w:val="24"/>
        </w:rPr>
        <w:t>www</w:t>
      </w:r>
      <w:r>
        <w:rPr>
          <w:spacing w:val="2"/>
          <w:sz w:val="24"/>
          <w:szCs w:val="24"/>
        </w:rPr>
        <w:t>.</w:t>
      </w:r>
      <w:r>
        <w:rPr>
          <w:sz w:val="24"/>
          <w:szCs w:val="24"/>
        </w:rPr>
        <w:t>ems</w:t>
      </w:r>
      <w:r>
        <w:rPr>
          <w:spacing w:val="2"/>
          <w:sz w:val="24"/>
          <w:szCs w:val="24"/>
        </w:rPr>
        <w:t>.</w:t>
      </w:r>
      <w:r>
        <w:rPr>
          <w:sz w:val="24"/>
          <w:szCs w:val="24"/>
        </w:rPr>
        <w:t>com</w:t>
      </w:r>
      <w:r>
        <w:rPr>
          <w:spacing w:val="2"/>
          <w:sz w:val="24"/>
          <w:szCs w:val="24"/>
        </w:rPr>
        <w:t>.</w:t>
      </w:r>
      <w:r>
        <w:rPr>
          <w:sz w:val="24"/>
          <w:szCs w:val="24"/>
        </w:rPr>
        <w:t>cn</w:t>
      </w:r>
      <w:r>
        <w:rPr>
          <w:sz w:val="24"/>
          <w:szCs w:val="24"/>
        </w:rPr>
        <w:fldChar w:fldCharType="end"/>
      </w:r>
      <w:r>
        <w:rPr>
          <w:spacing w:val="2"/>
          <w:sz w:val="24"/>
          <w:szCs w:val="24"/>
        </w:rPr>
        <w:t>，查询邮件状态；③微信客户端查询，</w:t>
      </w:r>
      <w:r>
        <w:rPr>
          <w:spacing w:val="4"/>
          <w:sz w:val="24"/>
          <w:szCs w:val="24"/>
        </w:rPr>
        <w:t xml:space="preserve"> </w:t>
      </w:r>
      <w:r>
        <w:rPr>
          <w:spacing w:val="-5"/>
          <w:sz w:val="24"/>
          <w:szCs w:val="24"/>
        </w:rPr>
        <w:t>查询邮件状态；④手机APP</w:t>
      </w:r>
      <w:r>
        <w:rPr>
          <w:spacing w:val="-57"/>
          <w:sz w:val="24"/>
          <w:szCs w:val="24"/>
        </w:rPr>
        <w:t xml:space="preserve"> </w:t>
      </w:r>
      <w:r>
        <w:rPr>
          <w:rFonts w:ascii="微软雅黑" w:hAnsi="微软雅黑" w:eastAsia="微软雅黑" w:cs="微软雅黑"/>
          <w:spacing w:val="-5"/>
          <w:sz w:val="24"/>
          <w:szCs w:val="24"/>
        </w:rPr>
        <w:t>，</w:t>
      </w:r>
      <w:r>
        <w:rPr>
          <w:spacing w:val="-5"/>
          <w:sz w:val="24"/>
          <w:szCs w:val="24"/>
        </w:rPr>
        <w:t>查询邮件状态。</w:t>
      </w:r>
    </w:p>
    <w:p w14:paraId="25B1F5CE">
      <w:pPr>
        <w:pStyle w:val="2"/>
        <w:spacing w:before="242" w:line="219" w:lineRule="auto"/>
        <w:ind w:left="510"/>
        <w:rPr>
          <w:sz w:val="24"/>
          <w:szCs w:val="24"/>
        </w:rPr>
      </w:pPr>
      <w:r>
        <w:rPr>
          <w:b/>
          <w:bCs/>
          <w:spacing w:val="-1"/>
          <w:sz w:val="24"/>
          <w:szCs w:val="24"/>
        </w:rPr>
        <w:t>2.7时限服务：</w:t>
      </w:r>
      <w:r>
        <w:rPr>
          <w:spacing w:val="-1"/>
          <w:sz w:val="24"/>
          <w:szCs w:val="24"/>
        </w:rPr>
        <w:t>乙方为</w:t>
      </w:r>
      <w:r>
        <w:rPr>
          <w:b/>
          <w:bCs/>
          <w:spacing w:val="-1"/>
          <w:sz w:val="24"/>
          <w:szCs w:val="24"/>
        </w:rPr>
        <w:t>用户（委托方）</w:t>
      </w:r>
      <w:r>
        <w:rPr>
          <w:spacing w:val="-1"/>
          <w:sz w:val="24"/>
          <w:szCs w:val="24"/>
        </w:rPr>
        <w:t>交寄的邮件，提供准确、及时的</w:t>
      </w:r>
      <w:r>
        <w:rPr>
          <w:spacing w:val="-2"/>
          <w:sz w:val="24"/>
          <w:szCs w:val="24"/>
        </w:rPr>
        <w:t>运递</w:t>
      </w:r>
    </w:p>
    <w:p w14:paraId="3AB11AC7">
      <w:pPr>
        <w:spacing w:line="219" w:lineRule="auto"/>
        <w:rPr>
          <w:sz w:val="24"/>
          <w:szCs w:val="24"/>
        </w:rPr>
        <w:sectPr>
          <w:footerReference r:id="rId9" w:type="default"/>
          <w:pgSz w:w="11906" w:h="16839"/>
          <w:pgMar w:top="1431" w:right="5" w:bottom="1197" w:left="1785" w:header="0" w:footer="963" w:gutter="0"/>
          <w:cols w:space="720" w:num="1"/>
        </w:sectPr>
      </w:pPr>
    </w:p>
    <w:p w14:paraId="410AC4FB">
      <w:pPr>
        <w:pStyle w:val="2"/>
        <w:spacing w:before="113" w:line="431" w:lineRule="auto"/>
        <w:ind w:left="22" w:right="1820"/>
        <w:jc w:val="both"/>
        <w:rPr>
          <w:sz w:val="24"/>
          <w:szCs w:val="24"/>
        </w:rPr>
      </w:pPr>
      <w:r>
        <w:rPr>
          <w:sz w:val="24"/>
          <w:szCs w:val="24"/>
        </w:rPr>
        <w:t>服务。乙方遵循的时限标准为：省际一线城市市区内2</w:t>
      </w:r>
      <w:r>
        <w:rPr>
          <w:spacing w:val="-1"/>
          <w:sz w:val="24"/>
          <w:szCs w:val="24"/>
        </w:rPr>
        <w:t>天；一线城市郊区及二线</w:t>
      </w:r>
      <w:r>
        <w:rPr>
          <w:sz w:val="24"/>
          <w:szCs w:val="24"/>
        </w:rPr>
        <w:t xml:space="preserve"> 城市市区内3天；二线城市郊区及三线城市市区内4天；三</w:t>
      </w:r>
      <w:r>
        <w:rPr>
          <w:spacing w:val="-1"/>
          <w:sz w:val="24"/>
          <w:szCs w:val="24"/>
        </w:rPr>
        <w:t>线城市郊区5天。省内</w:t>
      </w:r>
      <w:r>
        <w:rPr>
          <w:sz w:val="24"/>
          <w:szCs w:val="24"/>
        </w:rPr>
        <w:t xml:space="preserve"> </w:t>
      </w:r>
      <w:r>
        <w:rPr>
          <w:spacing w:val="-1"/>
          <w:sz w:val="24"/>
          <w:szCs w:val="24"/>
        </w:rPr>
        <w:t>海口市区内1天；海口市郊区及省内城镇2天（少数偏远地区3天</w:t>
      </w:r>
      <w:r>
        <w:rPr>
          <w:spacing w:val="-2"/>
          <w:sz w:val="24"/>
          <w:szCs w:val="24"/>
        </w:rPr>
        <w:t>）。</w:t>
      </w:r>
    </w:p>
    <w:p w14:paraId="392D0817">
      <w:pPr>
        <w:pStyle w:val="2"/>
        <w:spacing w:line="218" w:lineRule="auto"/>
        <w:ind w:left="507"/>
        <w:rPr>
          <w:sz w:val="24"/>
          <w:szCs w:val="24"/>
        </w:rPr>
      </w:pPr>
      <w:r>
        <w:rPr>
          <w:b/>
          <w:bCs/>
          <w:spacing w:val="-3"/>
          <w:sz w:val="24"/>
          <w:szCs w:val="24"/>
        </w:rPr>
        <w:t>第三条</w:t>
      </w:r>
      <w:r>
        <w:rPr>
          <w:spacing w:val="-3"/>
          <w:sz w:val="24"/>
          <w:szCs w:val="24"/>
        </w:rPr>
        <w:t xml:space="preserve"> </w:t>
      </w:r>
      <w:r>
        <w:rPr>
          <w:b/>
          <w:bCs/>
          <w:spacing w:val="-3"/>
          <w:sz w:val="24"/>
          <w:szCs w:val="24"/>
        </w:rPr>
        <w:t>价格及结算</w:t>
      </w:r>
    </w:p>
    <w:p w14:paraId="2897FCEF">
      <w:pPr>
        <w:pStyle w:val="2"/>
        <w:spacing w:before="276" w:line="218" w:lineRule="auto"/>
        <w:ind w:left="512"/>
        <w:rPr>
          <w:sz w:val="24"/>
          <w:szCs w:val="24"/>
        </w:rPr>
      </w:pPr>
      <w:r>
        <w:rPr>
          <w:b/>
          <w:bCs/>
          <w:spacing w:val="-2"/>
          <w:sz w:val="24"/>
          <w:szCs w:val="24"/>
        </w:rPr>
        <w:t>3.1价格</w:t>
      </w:r>
      <w:r>
        <w:rPr>
          <w:spacing w:val="-2"/>
          <w:sz w:val="24"/>
          <w:szCs w:val="24"/>
        </w:rPr>
        <w:t>（资费表详见附件一）</w:t>
      </w:r>
    </w:p>
    <w:p w14:paraId="3232A0EB">
      <w:pPr>
        <w:pStyle w:val="2"/>
        <w:spacing w:before="275" w:line="220" w:lineRule="auto"/>
        <w:ind w:left="508"/>
        <w:rPr>
          <w:sz w:val="24"/>
          <w:szCs w:val="24"/>
        </w:rPr>
      </w:pPr>
      <w:r>
        <w:rPr>
          <w:spacing w:val="-3"/>
          <w:sz w:val="24"/>
          <w:szCs w:val="24"/>
        </w:rPr>
        <w:t>3.1.1 单程服务资费（含政务服务事项内部流转件</w:t>
      </w:r>
      <w:r>
        <w:rPr>
          <w:spacing w:val="3"/>
          <w:sz w:val="24"/>
          <w:szCs w:val="24"/>
        </w:rPr>
        <w:t>）：</w:t>
      </w:r>
    </w:p>
    <w:p w14:paraId="62A80BFE">
      <w:pPr>
        <w:pStyle w:val="2"/>
        <w:spacing w:before="274" w:line="220" w:lineRule="auto"/>
        <w:ind w:left="507"/>
        <w:rPr>
          <w:sz w:val="24"/>
          <w:szCs w:val="24"/>
        </w:rPr>
      </w:pPr>
      <w:r>
        <w:rPr>
          <w:sz w:val="24"/>
          <w:szCs w:val="24"/>
        </w:rPr>
        <w:t>一、同城（含海口市城区、郊区及乡镇</w:t>
      </w:r>
      <w:r>
        <w:rPr>
          <w:spacing w:val="8"/>
          <w:sz w:val="24"/>
          <w:szCs w:val="24"/>
        </w:rPr>
        <w:t>）：</w:t>
      </w:r>
      <w:r>
        <w:rPr>
          <w:sz w:val="24"/>
          <w:szCs w:val="24"/>
        </w:rPr>
        <w:t>首重9.5元，续重按</w:t>
      </w:r>
      <w:r>
        <w:rPr>
          <w:spacing w:val="-1"/>
          <w:sz w:val="24"/>
          <w:szCs w:val="24"/>
        </w:rPr>
        <w:t>资费表收取。</w:t>
      </w:r>
    </w:p>
    <w:p w14:paraId="314D356D">
      <w:pPr>
        <w:pStyle w:val="2"/>
        <w:spacing w:before="274" w:line="220" w:lineRule="auto"/>
        <w:ind w:left="507"/>
        <w:rPr>
          <w:sz w:val="24"/>
          <w:szCs w:val="24"/>
        </w:rPr>
      </w:pPr>
      <w:r>
        <w:rPr>
          <w:spacing w:val="-2"/>
          <w:sz w:val="24"/>
          <w:szCs w:val="24"/>
        </w:rPr>
        <w:t>二、省内各市县：首重11元，续重按资费表收取。</w:t>
      </w:r>
    </w:p>
    <w:p w14:paraId="4C59FD36">
      <w:pPr>
        <w:pStyle w:val="2"/>
        <w:spacing w:before="275" w:line="361" w:lineRule="auto"/>
        <w:ind w:left="24" w:right="1820" w:firstLine="479"/>
        <w:rPr>
          <w:sz w:val="24"/>
          <w:szCs w:val="24"/>
        </w:rPr>
      </w:pPr>
      <w:r>
        <w:drawing>
          <wp:anchor distT="0" distB="0" distL="114300" distR="114300" simplePos="0" relativeHeight="251663360" behindDoc="1" locked="0" layoutInCell="1" allowOverlap="1">
            <wp:simplePos x="0" y="0"/>
            <wp:positionH relativeFrom="column">
              <wp:posOffset>6371590</wp:posOffset>
            </wp:positionH>
            <wp:positionV relativeFrom="paragraph">
              <wp:posOffset>970915</wp:posOffset>
            </wp:positionV>
            <wp:extent cx="50800" cy="1435100"/>
            <wp:effectExtent l="0" t="0" r="6350" b="3175"/>
            <wp:wrapNone/>
            <wp:docPr id="17" name="IM 38"/>
            <wp:cNvGraphicFramePr/>
            <a:graphic xmlns:a="http://schemas.openxmlformats.org/drawingml/2006/main">
              <a:graphicData uri="http://schemas.openxmlformats.org/drawingml/2006/picture">
                <pic:pic xmlns:pic="http://schemas.openxmlformats.org/drawingml/2006/picture">
                  <pic:nvPicPr>
                    <pic:cNvPr id="17" name="IM 38"/>
                    <pic:cNvPicPr/>
                  </pic:nvPicPr>
                  <pic:blipFill>
                    <a:blip r:embed="rId20"/>
                    <a:stretch>
                      <a:fillRect/>
                    </a:stretch>
                  </pic:blipFill>
                  <pic:spPr>
                    <a:xfrm>
                      <a:off x="0" y="0"/>
                      <a:ext cx="50800" cy="1435100"/>
                    </a:xfrm>
                    <a:prstGeom prst="rect">
                      <a:avLst/>
                    </a:prstGeom>
                    <a:noFill/>
                    <a:ln>
                      <a:noFill/>
                    </a:ln>
                  </pic:spPr>
                </pic:pic>
              </a:graphicData>
            </a:graphic>
          </wp:anchor>
        </w:drawing>
      </w:r>
      <w:r>
        <w:rPr>
          <w:sz w:val="24"/>
          <w:szCs w:val="24"/>
        </w:rPr>
        <w:t>三、省际：单件重量500g以内，按19.5元/件收取；单</w:t>
      </w:r>
      <w:r>
        <w:rPr>
          <w:spacing w:val="-1"/>
          <w:sz w:val="24"/>
          <w:szCs w:val="24"/>
        </w:rPr>
        <w:t>件重量500g以上，首</w:t>
      </w:r>
      <w:r>
        <w:rPr>
          <w:sz w:val="24"/>
          <w:szCs w:val="24"/>
        </w:rPr>
        <w:t xml:space="preserve"> 重第六至十一区20元，第十七区25元，续重按资费</w:t>
      </w:r>
      <w:r>
        <w:rPr>
          <w:spacing w:val="-1"/>
          <w:sz w:val="24"/>
          <w:szCs w:val="24"/>
        </w:rPr>
        <w:t>表中省际续重资费的九折收</w:t>
      </w:r>
      <w:r>
        <w:rPr>
          <w:sz w:val="24"/>
          <w:szCs w:val="24"/>
        </w:rPr>
        <w:t xml:space="preserve">  </w:t>
      </w:r>
      <w:r>
        <w:rPr>
          <w:spacing w:val="-12"/>
          <w:sz w:val="24"/>
          <w:szCs w:val="24"/>
        </w:rPr>
        <w:t>取。</w:t>
      </w:r>
    </w:p>
    <w:p w14:paraId="596C274F">
      <w:pPr>
        <w:pStyle w:val="2"/>
        <w:spacing w:before="270" w:line="431" w:lineRule="auto"/>
        <w:ind w:left="23" w:right="1820" w:firstLine="484"/>
        <w:jc w:val="both"/>
        <w:rPr>
          <w:sz w:val="24"/>
          <w:szCs w:val="24"/>
        </w:rPr>
      </w:pPr>
      <w:r>
        <w:rPr>
          <w:sz w:val="24"/>
          <w:szCs w:val="24"/>
        </w:rPr>
        <w:t>3.1.2 收件人付费“集中整付”服务</w:t>
      </w:r>
      <w:r>
        <w:rPr>
          <w:spacing w:val="-1"/>
          <w:sz w:val="24"/>
          <w:szCs w:val="24"/>
        </w:rPr>
        <w:t>资费（收件人付费“集中整付”是指</w:t>
      </w:r>
      <w:r>
        <w:rPr>
          <w:sz w:val="24"/>
          <w:szCs w:val="24"/>
        </w:rPr>
        <w:t xml:space="preserve">  甲方在收到中国邮政EMS投递的收件人付费邮件时，不</w:t>
      </w:r>
      <w:r>
        <w:rPr>
          <w:spacing w:val="-1"/>
          <w:sz w:val="24"/>
          <w:szCs w:val="24"/>
        </w:rPr>
        <w:t>需在签收邮件的投递现场</w:t>
      </w:r>
      <w:r>
        <w:rPr>
          <w:sz w:val="24"/>
          <w:szCs w:val="24"/>
        </w:rPr>
        <w:t xml:space="preserve"> 支付邮费，而在甲乙双方约定的账期内，甲方集中向</w:t>
      </w:r>
      <w:r>
        <w:rPr>
          <w:spacing w:val="-1"/>
          <w:sz w:val="24"/>
          <w:szCs w:val="24"/>
        </w:rPr>
        <w:t>乙方支付全部“收件人应</w:t>
      </w:r>
      <w:r>
        <w:rPr>
          <w:sz w:val="24"/>
          <w:szCs w:val="24"/>
        </w:rPr>
        <w:t xml:space="preserve">  </w:t>
      </w:r>
      <w:r>
        <w:rPr>
          <w:spacing w:val="-7"/>
          <w:sz w:val="24"/>
          <w:szCs w:val="24"/>
        </w:rPr>
        <w:t>付寄递费”的服务</w:t>
      </w:r>
      <w:r>
        <w:rPr>
          <w:spacing w:val="-2"/>
          <w:sz w:val="24"/>
          <w:szCs w:val="24"/>
        </w:rPr>
        <w:t>）：</w:t>
      </w:r>
    </w:p>
    <w:p w14:paraId="53EA91CE">
      <w:pPr>
        <w:pStyle w:val="2"/>
        <w:spacing w:before="1" w:line="325" w:lineRule="auto"/>
        <w:ind w:left="27" w:right="1873" w:firstLine="482"/>
        <w:rPr>
          <w:sz w:val="24"/>
          <w:szCs w:val="24"/>
        </w:rPr>
      </w:pPr>
      <w:r>
        <w:rPr>
          <w:spacing w:val="-2"/>
          <w:sz w:val="24"/>
          <w:szCs w:val="24"/>
        </w:rPr>
        <w:t>（1）甲方指定快递接收人签收的收件人付费邮件统一纳入集中</w:t>
      </w:r>
      <w:r>
        <w:rPr>
          <w:spacing w:val="-3"/>
          <w:sz w:val="24"/>
          <w:szCs w:val="24"/>
        </w:rPr>
        <w:t>整付范围，</w:t>
      </w:r>
      <w:r>
        <w:rPr>
          <w:sz w:val="24"/>
          <w:szCs w:val="24"/>
        </w:rPr>
        <w:t xml:space="preserve"> </w:t>
      </w:r>
      <w:r>
        <w:rPr>
          <w:spacing w:val="-4"/>
          <w:sz w:val="24"/>
          <w:szCs w:val="24"/>
        </w:rPr>
        <w:t>如有异议须在邮件签收前提出。</w:t>
      </w:r>
    </w:p>
    <w:p w14:paraId="7C9FA187">
      <w:pPr>
        <w:pStyle w:val="2"/>
        <w:spacing w:before="275" w:line="325" w:lineRule="auto"/>
        <w:ind w:left="41" w:right="1434" w:firstLine="468"/>
        <w:rPr>
          <w:sz w:val="24"/>
          <w:szCs w:val="24"/>
        </w:rPr>
      </w:pPr>
      <w:r>
        <w:rPr>
          <w:spacing w:val="2"/>
          <w:sz w:val="24"/>
          <w:szCs w:val="24"/>
        </w:rPr>
        <w:t>（2）“集中整付</w:t>
      </w:r>
      <w:r>
        <w:rPr>
          <w:spacing w:val="-87"/>
          <w:sz w:val="24"/>
          <w:szCs w:val="24"/>
        </w:rPr>
        <w:t xml:space="preserve"> </w:t>
      </w:r>
      <w:r>
        <w:rPr>
          <w:spacing w:val="2"/>
          <w:sz w:val="24"/>
          <w:szCs w:val="24"/>
        </w:rPr>
        <w:t>”邮件邮费按标准资费的九点五折计算（是按“</w:t>
      </w:r>
      <w:r>
        <w:rPr>
          <w:spacing w:val="1"/>
          <w:sz w:val="24"/>
          <w:szCs w:val="24"/>
        </w:rPr>
        <w:t>集中整付</w:t>
      </w:r>
      <w:r>
        <w:rPr>
          <w:spacing w:val="-88"/>
          <w:sz w:val="24"/>
          <w:szCs w:val="24"/>
        </w:rPr>
        <w:t xml:space="preserve"> </w:t>
      </w:r>
      <w:r>
        <w:rPr>
          <w:spacing w:val="1"/>
          <w:sz w:val="24"/>
          <w:szCs w:val="24"/>
        </w:rPr>
        <w:t>”</w:t>
      </w:r>
      <w:r>
        <w:rPr>
          <w:sz w:val="24"/>
          <w:szCs w:val="24"/>
        </w:rPr>
        <w:t xml:space="preserve"> </w:t>
      </w:r>
      <w:r>
        <w:rPr>
          <w:spacing w:val="-5"/>
          <w:sz w:val="24"/>
          <w:szCs w:val="24"/>
        </w:rPr>
        <w:t>邮件邮费总金额的九点五折）。</w:t>
      </w:r>
    </w:p>
    <w:p w14:paraId="60FB1048">
      <w:pPr>
        <w:pStyle w:val="2"/>
        <w:spacing w:before="274" w:line="218" w:lineRule="auto"/>
        <w:ind w:left="508"/>
        <w:rPr>
          <w:sz w:val="24"/>
          <w:szCs w:val="24"/>
        </w:rPr>
      </w:pPr>
      <w:r>
        <w:rPr>
          <w:spacing w:val="-1"/>
          <w:sz w:val="24"/>
          <w:szCs w:val="24"/>
        </w:rPr>
        <w:t>3.1.3 新增大规模邮寄服务事项时，价格</w:t>
      </w:r>
      <w:r>
        <w:rPr>
          <w:spacing w:val="-2"/>
          <w:sz w:val="24"/>
          <w:szCs w:val="24"/>
        </w:rPr>
        <w:t>可另行商议，并签订补充协议。</w:t>
      </w:r>
    </w:p>
    <w:p w14:paraId="13D311EC">
      <w:pPr>
        <w:pStyle w:val="2"/>
        <w:spacing w:before="274" w:line="377" w:lineRule="auto"/>
        <w:ind w:left="25" w:right="1607" w:firstLine="482"/>
        <w:rPr>
          <w:sz w:val="24"/>
          <w:szCs w:val="24"/>
        </w:rPr>
      </w:pPr>
      <w:r>
        <w:rPr>
          <w:spacing w:val="2"/>
          <w:sz w:val="24"/>
          <w:szCs w:val="24"/>
        </w:rPr>
        <w:t>3.1.4 计泡邮件是指邮件体积重量和实际重量中的较大者，作为计费重量，</w:t>
      </w:r>
      <w:r>
        <w:rPr>
          <w:spacing w:val="5"/>
          <w:sz w:val="24"/>
          <w:szCs w:val="24"/>
        </w:rPr>
        <w:t xml:space="preserve"> </w:t>
      </w:r>
      <w:r>
        <w:rPr>
          <w:sz w:val="24"/>
          <w:szCs w:val="24"/>
        </w:rPr>
        <w:t>再按照资费标准计算应收邮费。对选择特快专递</w:t>
      </w:r>
      <w:r>
        <w:rPr>
          <w:spacing w:val="-1"/>
          <w:sz w:val="24"/>
          <w:szCs w:val="24"/>
        </w:rPr>
        <w:t>交寄物品满足长、宽、高三边</w:t>
      </w:r>
      <w:r>
        <w:rPr>
          <w:sz w:val="24"/>
          <w:szCs w:val="24"/>
        </w:rPr>
        <w:t xml:space="preserve">   中任一单边达到</w:t>
      </w:r>
      <w:r>
        <w:rPr>
          <w:sz w:val="24"/>
          <w:szCs w:val="24"/>
          <w:u w:val="single" w:color="auto"/>
        </w:rPr>
        <w:t>60</w:t>
      </w:r>
      <w:r>
        <w:rPr>
          <w:sz w:val="24"/>
          <w:szCs w:val="24"/>
        </w:rPr>
        <w:t>CM以上(包含</w:t>
      </w:r>
      <w:r>
        <w:rPr>
          <w:sz w:val="24"/>
          <w:szCs w:val="24"/>
          <w:u w:val="single" w:color="auto"/>
        </w:rPr>
        <w:t>60</w:t>
      </w:r>
      <w:r>
        <w:rPr>
          <w:sz w:val="24"/>
          <w:szCs w:val="24"/>
        </w:rPr>
        <w:t>CM)的邮件要进行计</w:t>
      </w:r>
      <w:r>
        <w:rPr>
          <w:spacing w:val="-1"/>
          <w:sz w:val="24"/>
          <w:szCs w:val="24"/>
        </w:rPr>
        <w:t>泡，计算公式为：长(cm)</w:t>
      </w:r>
      <w:r>
        <w:rPr>
          <w:sz w:val="24"/>
          <w:szCs w:val="24"/>
        </w:rPr>
        <w:t xml:space="preserve">   </w:t>
      </w:r>
      <w:r>
        <w:rPr>
          <w:spacing w:val="-1"/>
          <w:sz w:val="24"/>
          <w:szCs w:val="24"/>
        </w:rPr>
        <w:t>×宽(cm)×高(cm)÷6000=体积重量（kg）。对选择快递包裹交寄物品</w:t>
      </w:r>
      <w:r>
        <w:rPr>
          <w:spacing w:val="-2"/>
          <w:sz w:val="24"/>
          <w:szCs w:val="24"/>
        </w:rPr>
        <w:t>满足长、</w:t>
      </w:r>
    </w:p>
    <w:p w14:paraId="1ACDE555">
      <w:pPr>
        <w:pStyle w:val="2"/>
        <w:spacing w:before="282" w:line="220" w:lineRule="auto"/>
        <w:ind w:left="35"/>
        <w:rPr>
          <w:sz w:val="24"/>
          <w:szCs w:val="24"/>
        </w:rPr>
      </w:pPr>
      <w:r>
        <w:rPr>
          <w:spacing w:val="-1"/>
          <w:sz w:val="24"/>
          <w:szCs w:val="24"/>
        </w:rPr>
        <w:t>宽、高三边之和大于100cm的邮件要进行计泡，对寄往一区、二区、三区的快递</w:t>
      </w:r>
    </w:p>
    <w:p w14:paraId="714EDED8">
      <w:pPr>
        <w:spacing w:line="220" w:lineRule="auto"/>
        <w:rPr>
          <w:sz w:val="24"/>
          <w:szCs w:val="24"/>
        </w:rPr>
        <w:sectPr>
          <w:footerReference r:id="rId10" w:type="default"/>
          <w:pgSz w:w="11906" w:h="16839"/>
          <w:pgMar w:top="1431" w:right="5" w:bottom="1197" w:left="1785" w:header="0" w:footer="963" w:gutter="0"/>
          <w:cols w:space="720" w:num="1"/>
        </w:sectPr>
      </w:pPr>
    </w:p>
    <w:p w14:paraId="1EA7ED0E">
      <w:pPr>
        <w:pStyle w:val="2"/>
        <w:spacing w:before="114" w:line="431" w:lineRule="auto"/>
        <w:ind w:left="29" w:right="1830" w:hanging="6"/>
        <w:rPr>
          <w:sz w:val="24"/>
          <w:szCs w:val="24"/>
        </w:rPr>
      </w:pPr>
      <w:r>
        <w:rPr>
          <w:sz w:val="24"/>
          <w:szCs w:val="24"/>
        </w:rPr>
        <w:t>包裹邮件，计算公式为：长(cm)×宽(cm)×高(cm)</w:t>
      </w:r>
      <w:r>
        <w:rPr>
          <w:spacing w:val="-1"/>
          <w:sz w:val="24"/>
          <w:szCs w:val="24"/>
        </w:rPr>
        <w:t>÷8000=体积重量（kg</w:t>
      </w:r>
      <w:r>
        <w:rPr>
          <w:spacing w:val="-4"/>
          <w:sz w:val="24"/>
          <w:szCs w:val="24"/>
        </w:rPr>
        <w:t>）；</w:t>
      </w:r>
      <w:r>
        <w:rPr>
          <w:spacing w:val="-1"/>
          <w:sz w:val="24"/>
          <w:szCs w:val="24"/>
        </w:rPr>
        <w:t>对</w:t>
      </w:r>
      <w:r>
        <w:rPr>
          <w:spacing w:val="1"/>
          <w:sz w:val="24"/>
          <w:szCs w:val="24"/>
        </w:rPr>
        <w:t xml:space="preserve"> </w:t>
      </w:r>
      <w:r>
        <w:rPr>
          <w:sz w:val="24"/>
          <w:szCs w:val="24"/>
        </w:rPr>
        <w:t>寄往四区、五区的快递包裹邮件，计算公式为：长</w:t>
      </w:r>
      <w:r>
        <w:rPr>
          <w:spacing w:val="-1"/>
          <w:sz w:val="24"/>
          <w:szCs w:val="24"/>
        </w:rPr>
        <w:t>(cm)×宽(cm)×高(cm)÷</w:t>
      </w:r>
    </w:p>
    <w:p w14:paraId="63010501">
      <w:pPr>
        <w:pStyle w:val="2"/>
        <w:spacing w:line="213" w:lineRule="auto"/>
        <w:ind w:left="28"/>
        <w:rPr>
          <w:sz w:val="24"/>
          <w:szCs w:val="24"/>
        </w:rPr>
      </w:pPr>
      <w:r>
        <w:rPr>
          <w:spacing w:val="-3"/>
          <w:sz w:val="24"/>
          <w:szCs w:val="24"/>
        </w:rPr>
        <w:t>5000=体积重量（kg）。</w:t>
      </w:r>
    </w:p>
    <w:p w14:paraId="0FD44076">
      <w:pPr>
        <w:pStyle w:val="2"/>
        <w:spacing w:before="281" w:line="220" w:lineRule="auto"/>
        <w:ind w:left="512"/>
        <w:rPr>
          <w:sz w:val="24"/>
          <w:szCs w:val="24"/>
        </w:rPr>
      </w:pPr>
      <w:r>
        <w:rPr>
          <w:b/>
          <w:bCs/>
          <w:spacing w:val="-4"/>
          <w:sz w:val="24"/>
          <w:szCs w:val="24"/>
        </w:rPr>
        <w:t>3.2结算方式及周期</w:t>
      </w:r>
    </w:p>
    <w:p w14:paraId="0A10B0B3">
      <w:pPr>
        <w:pStyle w:val="2"/>
        <w:spacing w:before="274" w:line="220" w:lineRule="auto"/>
        <w:ind w:left="508"/>
        <w:rPr>
          <w:sz w:val="24"/>
          <w:szCs w:val="24"/>
        </w:rPr>
      </w:pPr>
      <w:r>
        <w:rPr>
          <w:spacing w:val="-6"/>
          <w:sz w:val="24"/>
          <w:szCs w:val="24"/>
        </w:rPr>
        <w:t>3.2.1结费方式：</w:t>
      </w:r>
    </w:p>
    <w:p w14:paraId="49FE93ED">
      <w:pPr>
        <w:pStyle w:val="2"/>
        <w:spacing w:before="272" w:line="420" w:lineRule="auto"/>
        <w:ind w:left="22" w:right="1569" w:firstLine="511"/>
        <w:jc w:val="both"/>
        <w:rPr>
          <w:sz w:val="24"/>
          <w:szCs w:val="24"/>
        </w:rPr>
      </w:pPr>
      <w:r>
        <w:rPr>
          <w:spacing w:val="3"/>
          <w:sz w:val="24"/>
          <w:szCs w:val="24"/>
        </w:rPr>
        <w:t>甲、乙双方之间发生的一切费用均以人民币结算支</w:t>
      </w:r>
      <w:r>
        <w:rPr>
          <w:spacing w:val="2"/>
          <w:sz w:val="24"/>
          <w:szCs w:val="24"/>
        </w:rPr>
        <w:t>付。甲方（及其关联方）</w:t>
      </w:r>
      <w:r>
        <w:rPr>
          <w:sz w:val="24"/>
          <w:szCs w:val="24"/>
        </w:rPr>
        <w:t xml:space="preserve"> </w:t>
      </w:r>
      <w:r>
        <w:rPr>
          <w:spacing w:val="3"/>
          <w:sz w:val="24"/>
          <w:szCs w:val="24"/>
        </w:rPr>
        <w:t>采用银行转账、支票的形式支付乙方（或乙方关联公司）服务费用。具体如下，</w:t>
      </w:r>
      <w:r>
        <w:rPr>
          <w:spacing w:val="15"/>
          <w:sz w:val="24"/>
          <w:szCs w:val="24"/>
        </w:rPr>
        <w:t xml:space="preserve"> </w:t>
      </w:r>
      <w:r>
        <w:rPr>
          <w:spacing w:val="-5"/>
          <w:sz w:val="24"/>
          <w:szCs w:val="24"/>
        </w:rPr>
        <w:t>以勾选方式确定。</w:t>
      </w:r>
    </w:p>
    <w:p w14:paraId="49CE9B0E">
      <w:pPr>
        <w:pStyle w:val="2"/>
        <w:spacing w:line="328" w:lineRule="exact"/>
        <w:ind w:left="589"/>
        <w:rPr>
          <w:sz w:val="24"/>
          <w:szCs w:val="24"/>
        </w:rPr>
      </w:pPr>
      <w:r>
        <w:rPr>
          <w:spacing w:val="6"/>
          <w:sz w:val="24"/>
          <w:szCs w:val="24"/>
        </w:rPr>
        <w:t>(</w:t>
      </w:r>
      <w:r>
        <w:rPr>
          <w:spacing w:val="36"/>
          <w:sz w:val="24"/>
          <w:szCs w:val="24"/>
        </w:rPr>
        <w:t xml:space="preserve">  </w:t>
      </w:r>
      <w:r>
        <w:rPr>
          <w:spacing w:val="6"/>
          <w:sz w:val="24"/>
          <w:szCs w:val="24"/>
        </w:rPr>
        <w:t>)支票；(</w:t>
      </w:r>
      <w:r>
        <w:rPr>
          <w:spacing w:val="46"/>
          <w:sz w:val="24"/>
          <w:szCs w:val="24"/>
        </w:rPr>
        <w:t xml:space="preserve"> </w:t>
      </w:r>
      <w:r>
        <w:rPr>
          <w:rFonts w:ascii="Arial" w:hAnsi="Arial" w:eastAsia="Arial" w:cs="Arial"/>
          <w:spacing w:val="6"/>
          <w:sz w:val="24"/>
          <w:szCs w:val="24"/>
        </w:rPr>
        <w:t xml:space="preserve">√  </w:t>
      </w:r>
      <w:r>
        <w:rPr>
          <w:spacing w:val="6"/>
          <w:sz w:val="24"/>
          <w:szCs w:val="24"/>
        </w:rPr>
        <w:t>)银行转账</w:t>
      </w:r>
      <w:r>
        <w:rPr>
          <w:spacing w:val="-1"/>
          <w:sz w:val="24"/>
          <w:szCs w:val="24"/>
        </w:rPr>
        <w:t>；（</w:t>
      </w:r>
      <w:r>
        <w:rPr>
          <w:spacing w:val="11"/>
          <w:sz w:val="24"/>
          <w:szCs w:val="24"/>
        </w:rPr>
        <w:t xml:space="preserve">   </w:t>
      </w:r>
      <w:r>
        <w:rPr>
          <w:spacing w:val="-1"/>
          <w:sz w:val="24"/>
          <w:szCs w:val="24"/>
        </w:rPr>
        <w:t>）</w:t>
      </w:r>
      <w:r>
        <w:rPr>
          <w:spacing w:val="6"/>
          <w:sz w:val="24"/>
          <w:szCs w:val="24"/>
        </w:rPr>
        <w:t>现金</w:t>
      </w:r>
      <w:r>
        <w:rPr>
          <w:spacing w:val="-1"/>
          <w:sz w:val="24"/>
          <w:szCs w:val="24"/>
        </w:rPr>
        <w:t>；（</w:t>
      </w:r>
      <w:r>
        <w:rPr>
          <w:spacing w:val="9"/>
          <w:sz w:val="24"/>
          <w:szCs w:val="24"/>
        </w:rPr>
        <w:t xml:space="preserve">    </w:t>
      </w:r>
      <w:r>
        <w:rPr>
          <w:spacing w:val="-1"/>
          <w:sz w:val="24"/>
          <w:szCs w:val="24"/>
        </w:rPr>
        <w:t>）</w:t>
      </w:r>
      <w:r>
        <w:rPr>
          <w:spacing w:val="6"/>
          <w:sz w:val="24"/>
          <w:szCs w:val="24"/>
        </w:rPr>
        <w:t>支付宝。</w:t>
      </w:r>
    </w:p>
    <w:p w14:paraId="108CD96A">
      <w:pPr>
        <w:pStyle w:val="2"/>
        <w:spacing w:before="275" w:line="220" w:lineRule="auto"/>
        <w:ind w:left="46"/>
        <w:rPr>
          <w:sz w:val="24"/>
          <w:szCs w:val="24"/>
        </w:rPr>
      </w:pPr>
      <w:r>
        <w:rPr>
          <w:spacing w:val="-5"/>
          <w:sz w:val="24"/>
          <w:szCs w:val="24"/>
        </w:rPr>
        <w:t>乙方（或乙方关联公司）指定收款账号如下：</w:t>
      </w:r>
    </w:p>
    <w:p w14:paraId="15925224">
      <w:pPr>
        <w:pStyle w:val="2"/>
        <w:spacing w:before="274" w:line="220" w:lineRule="auto"/>
        <w:ind w:left="24"/>
        <w:rPr>
          <w:sz w:val="24"/>
          <w:szCs w:val="24"/>
        </w:rPr>
      </w:pPr>
      <w:r>
        <w:drawing>
          <wp:anchor distT="0" distB="0" distL="114300" distR="114300" simplePos="0" relativeHeight="251664384" behindDoc="1" locked="0" layoutInCell="1" allowOverlap="1">
            <wp:simplePos x="0" y="0"/>
            <wp:positionH relativeFrom="column">
              <wp:posOffset>6371590</wp:posOffset>
            </wp:positionH>
            <wp:positionV relativeFrom="paragraph">
              <wp:posOffset>259080</wp:posOffset>
            </wp:positionV>
            <wp:extent cx="50800" cy="1435100"/>
            <wp:effectExtent l="0" t="0" r="6350" b="3175"/>
            <wp:wrapNone/>
            <wp:docPr id="1" name="IM 40"/>
            <wp:cNvGraphicFramePr/>
            <a:graphic xmlns:a="http://schemas.openxmlformats.org/drawingml/2006/main">
              <a:graphicData uri="http://schemas.openxmlformats.org/drawingml/2006/picture">
                <pic:pic xmlns:pic="http://schemas.openxmlformats.org/drawingml/2006/picture">
                  <pic:nvPicPr>
                    <pic:cNvPr id="1" name="IM 40"/>
                    <pic:cNvPicPr/>
                  </pic:nvPicPr>
                  <pic:blipFill>
                    <a:blip r:embed="rId20"/>
                    <a:stretch>
                      <a:fillRect/>
                    </a:stretch>
                  </pic:blipFill>
                  <pic:spPr>
                    <a:xfrm>
                      <a:off x="0" y="0"/>
                      <a:ext cx="50800" cy="1435100"/>
                    </a:xfrm>
                    <a:prstGeom prst="rect">
                      <a:avLst/>
                    </a:prstGeom>
                    <a:noFill/>
                    <a:ln>
                      <a:noFill/>
                    </a:ln>
                  </pic:spPr>
                </pic:pic>
              </a:graphicData>
            </a:graphic>
          </wp:anchor>
        </w:drawing>
      </w:r>
      <w:r>
        <w:rPr>
          <w:spacing w:val="-1"/>
          <w:sz w:val="24"/>
          <w:szCs w:val="24"/>
        </w:rPr>
        <w:t>户名：中国邮政速递物流股份有限公司海南省分公司</w:t>
      </w:r>
    </w:p>
    <w:p w14:paraId="742B430C">
      <w:pPr>
        <w:pStyle w:val="2"/>
        <w:spacing w:before="274" w:line="220" w:lineRule="auto"/>
        <w:ind w:left="24"/>
        <w:rPr>
          <w:sz w:val="24"/>
          <w:szCs w:val="24"/>
        </w:rPr>
      </w:pPr>
      <w:r>
        <w:rPr>
          <w:spacing w:val="-1"/>
          <w:sz w:val="24"/>
          <w:szCs w:val="24"/>
        </w:rPr>
        <w:t>开户行：</w:t>
      </w:r>
    </w:p>
    <w:p w14:paraId="45362066">
      <w:pPr>
        <w:pStyle w:val="2"/>
        <w:spacing w:before="275" w:line="221" w:lineRule="auto"/>
        <w:ind w:left="27"/>
        <w:rPr>
          <w:sz w:val="24"/>
          <w:szCs w:val="24"/>
        </w:rPr>
      </w:pPr>
      <w:r>
        <w:rPr>
          <w:spacing w:val="-1"/>
          <w:sz w:val="24"/>
          <w:szCs w:val="24"/>
        </w:rPr>
        <w:t>账号：</w:t>
      </w:r>
    </w:p>
    <w:p w14:paraId="521A65E8">
      <w:pPr>
        <w:pStyle w:val="2"/>
        <w:spacing w:before="272" w:line="220" w:lineRule="auto"/>
        <w:ind w:left="508"/>
        <w:rPr>
          <w:sz w:val="24"/>
          <w:szCs w:val="24"/>
        </w:rPr>
      </w:pPr>
      <w:r>
        <w:rPr>
          <w:spacing w:val="-2"/>
          <w:sz w:val="24"/>
          <w:szCs w:val="24"/>
        </w:rPr>
        <w:t>3.2.2结算周期：具体如下，以勾选方式确定（按自然日计算）。</w:t>
      </w:r>
    </w:p>
    <w:p w14:paraId="7C905AB8">
      <w:pPr>
        <w:pStyle w:val="2"/>
        <w:spacing w:before="231" w:line="327" w:lineRule="exact"/>
        <w:ind w:left="589"/>
        <w:rPr>
          <w:sz w:val="24"/>
          <w:szCs w:val="24"/>
        </w:rPr>
      </w:pPr>
      <w:r>
        <w:rPr>
          <w:spacing w:val="5"/>
          <w:sz w:val="24"/>
          <w:szCs w:val="24"/>
        </w:rPr>
        <w:t>(</w:t>
      </w:r>
      <w:r>
        <w:rPr>
          <w:spacing w:val="35"/>
          <w:sz w:val="24"/>
          <w:szCs w:val="24"/>
        </w:rPr>
        <w:t xml:space="preserve">  </w:t>
      </w:r>
      <w:r>
        <w:rPr>
          <w:spacing w:val="5"/>
          <w:sz w:val="24"/>
          <w:szCs w:val="24"/>
        </w:rPr>
        <w:t>)次日结</w:t>
      </w:r>
      <w:r>
        <w:rPr>
          <w:spacing w:val="1"/>
          <w:sz w:val="24"/>
          <w:szCs w:val="24"/>
        </w:rPr>
        <w:t>；（</w:t>
      </w:r>
      <w:r>
        <w:rPr>
          <w:spacing w:val="17"/>
          <w:sz w:val="24"/>
          <w:szCs w:val="24"/>
        </w:rPr>
        <w:t xml:space="preserve">  </w:t>
      </w:r>
      <w:r>
        <w:rPr>
          <w:spacing w:val="1"/>
          <w:sz w:val="24"/>
          <w:szCs w:val="24"/>
        </w:rPr>
        <w:t>）</w:t>
      </w:r>
      <w:r>
        <w:rPr>
          <w:spacing w:val="5"/>
          <w:sz w:val="24"/>
          <w:szCs w:val="24"/>
        </w:rPr>
        <w:t>周结</w:t>
      </w:r>
      <w:r>
        <w:rPr>
          <w:spacing w:val="1"/>
          <w:sz w:val="24"/>
          <w:szCs w:val="24"/>
        </w:rPr>
        <w:t>；（</w:t>
      </w:r>
      <w:r>
        <w:rPr>
          <w:spacing w:val="35"/>
          <w:sz w:val="24"/>
          <w:szCs w:val="24"/>
        </w:rPr>
        <w:t xml:space="preserve">  </w:t>
      </w:r>
      <w:r>
        <w:rPr>
          <w:spacing w:val="1"/>
          <w:sz w:val="24"/>
          <w:szCs w:val="24"/>
        </w:rPr>
        <w:t>）</w:t>
      </w:r>
      <w:r>
        <w:rPr>
          <w:spacing w:val="5"/>
          <w:sz w:val="24"/>
          <w:szCs w:val="24"/>
        </w:rPr>
        <w:t>半月结；(</w:t>
      </w:r>
      <w:r>
        <w:rPr>
          <w:spacing w:val="45"/>
          <w:sz w:val="24"/>
          <w:szCs w:val="24"/>
        </w:rPr>
        <w:t xml:space="preserve"> </w:t>
      </w:r>
      <w:r>
        <w:rPr>
          <w:rFonts w:ascii="Arial" w:hAnsi="Arial" w:eastAsia="Arial" w:cs="Arial"/>
          <w:spacing w:val="5"/>
          <w:sz w:val="24"/>
          <w:szCs w:val="24"/>
        </w:rPr>
        <w:t xml:space="preserve">√  </w:t>
      </w:r>
      <w:r>
        <w:rPr>
          <w:spacing w:val="5"/>
          <w:sz w:val="24"/>
          <w:szCs w:val="24"/>
        </w:rPr>
        <w:t>)月结</w:t>
      </w:r>
    </w:p>
    <w:p w14:paraId="5F9CF692">
      <w:pPr>
        <w:pStyle w:val="2"/>
        <w:spacing w:before="276" w:line="220" w:lineRule="auto"/>
        <w:ind w:left="508"/>
        <w:rPr>
          <w:sz w:val="24"/>
          <w:szCs w:val="24"/>
        </w:rPr>
      </w:pPr>
      <w:r>
        <w:rPr>
          <w:spacing w:val="-6"/>
          <w:sz w:val="24"/>
          <w:szCs w:val="24"/>
        </w:rPr>
        <w:t>3.2.3结算发票类型：</w:t>
      </w:r>
    </w:p>
    <w:p w14:paraId="0F8BC660">
      <w:pPr>
        <w:pStyle w:val="2"/>
        <w:spacing w:before="275" w:line="414" w:lineRule="auto"/>
        <w:ind w:left="27" w:right="1820" w:firstLine="602"/>
        <w:rPr>
          <w:sz w:val="24"/>
          <w:szCs w:val="24"/>
        </w:rPr>
      </w:pPr>
      <w:r>
        <w:rPr>
          <w:spacing w:val="-4"/>
          <w:sz w:val="24"/>
          <w:szCs w:val="24"/>
        </w:rPr>
        <w:t>(</w:t>
      </w:r>
      <w:r>
        <w:rPr>
          <w:spacing w:val="26"/>
          <w:sz w:val="24"/>
          <w:szCs w:val="24"/>
        </w:rPr>
        <w:t xml:space="preserve">   </w:t>
      </w:r>
      <w:r>
        <w:rPr>
          <w:spacing w:val="-4"/>
          <w:sz w:val="24"/>
          <w:szCs w:val="24"/>
        </w:rPr>
        <w:t>)</w:t>
      </w:r>
      <w:r>
        <w:rPr>
          <w:spacing w:val="29"/>
          <w:sz w:val="24"/>
          <w:szCs w:val="24"/>
        </w:rPr>
        <w:t xml:space="preserve"> </w:t>
      </w:r>
      <w:r>
        <w:rPr>
          <w:spacing w:val="-4"/>
          <w:sz w:val="24"/>
          <w:szCs w:val="24"/>
        </w:rPr>
        <w:t>一般纳税人：国内业务：增值税专用发票；国际业务：增值税普通</w:t>
      </w:r>
      <w:r>
        <w:rPr>
          <w:sz w:val="24"/>
          <w:szCs w:val="24"/>
        </w:rPr>
        <w:t xml:space="preserve"> </w:t>
      </w:r>
      <w:r>
        <w:rPr>
          <w:spacing w:val="-4"/>
          <w:sz w:val="24"/>
          <w:szCs w:val="24"/>
        </w:rPr>
        <w:t>发票</w:t>
      </w:r>
    </w:p>
    <w:p w14:paraId="30F51343">
      <w:pPr>
        <w:pStyle w:val="2"/>
        <w:spacing w:line="327" w:lineRule="exact"/>
        <w:ind w:left="629"/>
        <w:rPr>
          <w:sz w:val="24"/>
          <w:szCs w:val="24"/>
        </w:rPr>
      </w:pPr>
      <w:r>
        <w:rPr>
          <w:spacing w:val="1"/>
          <w:sz w:val="24"/>
          <w:szCs w:val="24"/>
        </w:rPr>
        <w:t>(</w:t>
      </w:r>
      <w:r>
        <w:rPr>
          <w:spacing w:val="59"/>
          <w:sz w:val="24"/>
          <w:szCs w:val="24"/>
        </w:rPr>
        <w:t xml:space="preserve"> </w:t>
      </w:r>
      <w:r>
        <w:rPr>
          <w:rFonts w:ascii="Arial" w:hAnsi="Arial" w:eastAsia="Arial" w:cs="Arial"/>
          <w:spacing w:val="1"/>
          <w:sz w:val="24"/>
          <w:szCs w:val="24"/>
        </w:rPr>
        <w:t xml:space="preserve">√  </w:t>
      </w:r>
      <w:r>
        <w:rPr>
          <w:spacing w:val="1"/>
          <w:sz w:val="24"/>
          <w:szCs w:val="24"/>
        </w:rPr>
        <w:t>)非一般纳税人 ：增值税普通发票</w:t>
      </w:r>
    </w:p>
    <w:p w14:paraId="059DC973">
      <w:pPr>
        <w:pStyle w:val="2"/>
        <w:spacing w:before="276" w:line="219" w:lineRule="auto"/>
        <w:ind w:left="629"/>
        <w:rPr>
          <w:sz w:val="24"/>
          <w:szCs w:val="24"/>
        </w:rPr>
      </w:pPr>
      <w:r>
        <w:rPr>
          <w:spacing w:val="2"/>
          <w:sz w:val="24"/>
          <w:szCs w:val="24"/>
        </w:rPr>
        <w:t>(</w:t>
      </w:r>
      <w:r>
        <w:rPr>
          <w:spacing w:val="23"/>
          <w:sz w:val="24"/>
          <w:szCs w:val="24"/>
        </w:rPr>
        <w:t xml:space="preserve">   </w:t>
      </w:r>
      <w:r>
        <w:rPr>
          <w:spacing w:val="2"/>
          <w:sz w:val="24"/>
          <w:szCs w:val="24"/>
        </w:rPr>
        <w:t>)无需提供税务发票</w:t>
      </w:r>
    </w:p>
    <w:p w14:paraId="4261FE00">
      <w:pPr>
        <w:pStyle w:val="2"/>
        <w:spacing w:before="275" w:line="220" w:lineRule="auto"/>
        <w:ind w:left="508"/>
        <w:rPr>
          <w:sz w:val="24"/>
          <w:szCs w:val="24"/>
        </w:rPr>
      </w:pPr>
      <w:r>
        <w:rPr>
          <w:spacing w:val="-2"/>
          <w:sz w:val="24"/>
          <w:szCs w:val="24"/>
        </w:rPr>
        <w:t>3.2.4甲、乙双方各自承担因执行合同所发生的银行费用及各项税费。</w:t>
      </w:r>
    </w:p>
    <w:p w14:paraId="71CDF024">
      <w:pPr>
        <w:pStyle w:val="2"/>
        <w:spacing w:before="274" w:line="220" w:lineRule="auto"/>
        <w:ind w:left="512"/>
        <w:rPr>
          <w:sz w:val="24"/>
          <w:szCs w:val="24"/>
        </w:rPr>
      </w:pPr>
      <w:r>
        <w:rPr>
          <w:b/>
          <w:bCs/>
          <w:spacing w:val="-4"/>
          <w:sz w:val="24"/>
          <w:szCs w:val="24"/>
        </w:rPr>
        <w:t>3.3结算流程</w:t>
      </w:r>
    </w:p>
    <w:p w14:paraId="0F100003">
      <w:pPr>
        <w:pStyle w:val="2"/>
        <w:spacing w:before="274" w:line="432" w:lineRule="auto"/>
        <w:ind w:left="24" w:right="1570" w:firstLine="502"/>
        <w:rPr>
          <w:sz w:val="24"/>
          <w:szCs w:val="24"/>
        </w:rPr>
      </w:pPr>
      <w:r>
        <w:rPr>
          <w:spacing w:val="-1"/>
          <w:sz w:val="24"/>
          <w:szCs w:val="24"/>
        </w:rPr>
        <w:t>乙方（或乙方关联公司）每月5日（遇节假日顺延）向甲方（及其关联单位）</w:t>
      </w:r>
      <w:r>
        <w:rPr>
          <w:spacing w:val="9"/>
          <w:sz w:val="24"/>
          <w:szCs w:val="24"/>
        </w:rPr>
        <w:t xml:space="preserve"> </w:t>
      </w:r>
      <w:r>
        <w:rPr>
          <w:spacing w:val="-1"/>
          <w:sz w:val="24"/>
          <w:szCs w:val="24"/>
        </w:rPr>
        <w:t>提供上月1日至上月30（或31）日服务费用明细清单（含单、双程明细</w:t>
      </w:r>
      <w:r>
        <w:rPr>
          <w:spacing w:val="7"/>
          <w:sz w:val="24"/>
          <w:szCs w:val="24"/>
        </w:rPr>
        <w:t>），</w:t>
      </w:r>
      <w:r>
        <w:rPr>
          <w:spacing w:val="-1"/>
          <w:sz w:val="24"/>
          <w:szCs w:val="24"/>
        </w:rPr>
        <w:t>甲方</w:t>
      </w:r>
      <w:r>
        <w:rPr>
          <w:sz w:val="24"/>
          <w:szCs w:val="24"/>
        </w:rPr>
        <w:t xml:space="preserve">   </w:t>
      </w:r>
      <w:r>
        <w:rPr>
          <w:spacing w:val="-1"/>
          <w:sz w:val="24"/>
          <w:szCs w:val="24"/>
        </w:rPr>
        <w:t>（及其关联单位）核对无误后通知乙方提供结算发票。甲方（及其关联单位）</w:t>
      </w:r>
    </w:p>
    <w:p w14:paraId="02EC333D">
      <w:pPr>
        <w:spacing w:line="432" w:lineRule="auto"/>
        <w:rPr>
          <w:sz w:val="24"/>
          <w:szCs w:val="24"/>
        </w:rPr>
        <w:sectPr>
          <w:footerReference r:id="rId11" w:type="default"/>
          <w:pgSz w:w="11906" w:h="16839"/>
          <w:pgMar w:top="1431" w:right="5" w:bottom="1197" w:left="1785" w:header="0" w:footer="963" w:gutter="0"/>
          <w:cols w:space="720" w:num="1"/>
        </w:sectPr>
      </w:pPr>
    </w:p>
    <w:p w14:paraId="70F638F2">
      <w:pPr>
        <w:pStyle w:val="2"/>
        <w:spacing w:before="114" w:line="431" w:lineRule="auto"/>
        <w:ind w:left="45" w:right="1948" w:hanging="22"/>
        <w:rPr>
          <w:sz w:val="24"/>
          <w:szCs w:val="24"/>
        </w:rPr>
      </w:pPr>
      <w:r>
        <w:rPr>
          <w:sz w:val="24"/>
          <w:szCs w:val="24"/>
        </w:rPr>
        <w:t>应于每月1日起90天内结清上月1日至上</w:t>
      </w:r>
      <w:r>
        <w:rPr>
          <w:spacing w:val="-1"/>
          <w:sz w:val="24"/>
          <w:szCs w:val="24"/>
        </w:rPr>
        <w:t>月30（或31）日服务费用（含单、双程</w:t>
      </w:r>
      <w:r>
        <w:rPr>
          <w:sz w:val="24"/>
          <w:szCs w:val="24"/>
        </w:rPr>
        <w:t xml:space="preserve"> </w:t>
      </w:r>
      <w:r>
        <w:rPr>
          <w:spacing w:val="-13"/>
          <w:sz w:val="24"/>
          <w:szCs w:val="24"/>
        </w:rPr>
        <w:t>明细）。</w:t>
      </w:r>
    </w:p>
    <w:p w14:paraId="7EB81715">
      <w:pPr>
        <w:pStyle w:val="2"/>
        <w:spacing w:line="219" w:lineRule="auto"/>
        <w:ind w:left="508"/>
        <w:rPr>
          <w:sz w:val="24"/>
          <w:szCs w:val="24"/>
        </w:rPr>
      </w:pPr>
      <w:r>
        <w:rPr>
          <w:b/>
          <w:bCs/>
          <w:spacing w:val="-4"/>
          <w:sz w:val="24"/>
          <w:szCs w:val="24"/>
        </w:rPr>
        <w:t>3.4结算范围</w:t>
      </w:r>
    </w:p>
    <w:p w14:paraId="1E6D3B59">
      <w:pPr>
        <w:pStyle w:val="2"/>
        <w:spacing w:before="225" w:line="387" w:lineRule="auto"/>
        <w:ind w:left="25" w:right="1940" w:firstLine="482"/>
        <w:rPr>
          <w:sz w:val="24"/>
          <w:szCs w:val="24"/>
        </w:rPr>
      </w:pPr>
      <w:r>
        <w:rPr>
          <w:spacing w:val="-1"/>
          <w:sz w:val="24"/>
          <w:szCs w:val="24"/>
        </w:rPr>
        <w:t>凡是使用海口市行政审批系统的市、区、镇、街各级各部门政务服务大厅</w:t>
      </w:r>
      <w:r>
        <w:rPr>
          <w:spacing w:val="16"/>
          <w:sz w:val="24"/>
          <w:szCs w:val="24"/>
        </w:rPr>
        <w:t xml:space="preserve"> </w:t>
      </w:r>
      <w:r>
        <w:rPr>
          <w:spacing w:val="-2"/>
          <w:sz w:val="24"/>
          <w:szCs w:val="24"/>
        </w:rPr>
        <w:t>等单位发生的证照文寄递服务，邮费均由甲方支付。</w:t>
      </w:r>
    </w:p>
    <w:p w14:paraId="63C8FAF6">
      <w:pPr>
        <w:pStyle w:val="2"/>
        <w:spacing w:before="42" w:line="220" w:lineRule="auto"/>
        <w:ind w:left="507"/>
        <w:rPr>
          <w:sz w:val="24"/>
          <w:szCs w:val="24"/>
        </w:rPr>
      </w:pPr>
      <w:r>
        <w:rPr>
          <w:b/>
          <w:bCs/>
          <w:spacing w:val="-3"/>
          <w:sz w:val="24"/>
          <w:szCs w:val="24"/>
        </w:rPr>
        <w:t>第四条</w:t>
      </w:r>
      <w:r>
        <w:rPr>
          <w:spacing w:val="-3"/>
          <w:sz w:val="24"/>
          <w:szCs w:val="24"/>
        </w:rPr>
        <w:t xml:space="preserve"> </w:t>
      </w:r>
      <w:r>
        <w:rPr>
          <w:b/>
          <w:bCs/>
          <w:spacing w:val="-3"/>
          <w:sz w:val="24"/>
          <w:szCs w:val="24"/>
        </w:rPr>
        <w:t>双方权利义务</w:t>
      </w:r>
    </w:p>
    <w:p w14:paraId="6912172A">
      <w:pPr>
        <w:pStyle w:val="2"/>
        <w:spacing w:before="225" w:line="385" w:lineRule="auto"/>
        <w:ind w:left="42" w:right="1940" w:firstLine="462"/>
        <w:rPr>
          <w:sz w:val="24"/>
          <w:szCs w:val="24"/>
        </w:rPr>
      </w:pPr>
      <w:r>
        <w:rPr>
          <w:sz w:val="24"/>
          <w:szCs w:val="24"/>
        </w:rPr>
        <w:t>本合同的任何内容不应被视为或解释为甲方及</w:t>
      </w:r>
      <w:r>
        <w:rPr>
          <w:spacing w:val="-1"/>
          <w:sz w:val="24"/>
          <w:szCs w:val="24"/>
        </w:rPr>
        <w:t>本合同约定的单位与乙方之</w:t>
      </w:r>
      <w:r>
        <w:rPr>
          <w:sz w:val="24"/>
          <w:szCs w:val="24"/>
        </w:rPr>
        <w:t xml:space="preserve"> </w:t>
      </w:r>
      <w:r>
        <w:rPr>
          <w:spacing w:val="-5"/>
          <w:sz w:val="24"/>
          <w:szCs w:val="24"/>
        </w:rPr>
        <w:t>间具有合资、合伙、代理关系。</w:t>
      </w:r>
    </w:p>
    <w:p w14:paraId="050814D0">
      <w:pPr>
        <w:pStyle w:val="2"/>
        <w:spacing w:line="219" w:lineRule="auto"/>
        <w:ind w:left="506"/>
        <w:rPr>
          <w:sz w:val="24"/>
          <w:szCs w:val="24"/>
        </w:rPr>
      </w:pPr>
      <w:r>
        <w:rPr>
          <w:b/>
          <w:bCs/>
          <w:spacing w:val="-3"/>
          <w:sz w:val="24"/>
          <w:szCs w:val="24"/>
        </w:rPr>
        <w:t>4.1甲方权利义务</w:t>
      </w:r>
    </w:p>
    <w:p w14:paraId="67CDED1D">
      <w:pPr>
        <w:pStyle w:val="2"/>
        <w:spacing w:before="214" w:line="302" w:lineRule="auto"/>
        <w:ind w:left="24" w:right="1940" w:firstLine="478"/>
        <w:rPr>
          <w:sz w:val="24"/>
          <w:szCs w:val="24"/>
        </w:rPr>
      </w:pPr>
      <w:r>
        <w:rPr>
          <w:sz w:val="24"/>
          <w:szCs w:val="24"/>
        </w:rPr>
        <w:t>4.1.1 在条件允许情况下，甲方及本合同约定的单</w:t>
      </w:r>
      <w:r>
        <w:rPr>
          <w:spacing w:val="-1"/>
          <w:sz w:val="24"/>
          <w:szCs w:val="24"/>
        </w:rPr>
        <w:t>位可为乙方在受理大厅</w:t>
      </w:r>
      <w:r>
        <w:rPr>
          <w:sz w:val="24"/>
          <w:szCs w:val="24"/>
        </w:rPr>
        <w:t xml:space="preserve"> </w:t>
      </w:r>
      <w:r>
        <w:rPr>
          <w:spacing w:val="-6"/>
          <w:sz w:val="24"/>
          <w:szCs w:val="24"/>
        </w:rPr>
        <w:t>提供工作平台。</w:t>
      </w:r>
    </w:p>
    <w:p w14:paraId="6285EEAA">
      <w:pPr>
        <w:pStyle w:val="2"/>
        <w:spacing w:before="215" w:line="220" w:lineRule="auto"/>
        <w:ind w:left="502"/>
        <w:rPr>
          <w:sz w:val="24"/>
          <w:szCs w:val="24"/>
        </w:rPr>
      </w:pPr>
      <w:r>
        <w:drawing>
          <wp:anchor distT="0" distB="0" distL="114300" distR="114300" simplePos="0" relativeHeight="251665408" behindDoc="1" locked="0" layoutInCell="1" allowOverlap="1">
            <wp:simplePos x="0" y="0"/>
            <wp:positionH relativeFrom="column">
              <wp:posOffset>6371590</wp:posOffset>
            </wp:positionH>
            <wp:positionV relativeFrom="paragraph">
              <wp:posOffset>163195</wp:posOffset>
            </wp:positionV>
            <wp:extent cx="50800" cy="1435100"/>
            <wp:effectExtent l="0" t="0" r="6350" b="3175"/>
            <wp:wrapNone/>
            <wp:docPr id="7" name="IM 42"/>
            <wp:cNvGraphicFramePr/>
            <a:graphic xmlns:a="http://schemas.openxmlformats.org/drawingml/2006/main">
              <a:graphicData uri="http://schemas.openxmlformats.org/drawingml/2006/picture">
                <pic:pic xmlns:pic="http://schemas.openxmlformats.org/drawingml/2006/picture">
                  <pic:nvPicPr>
                    <pic:cNvPr id="7" name="IM 42"/>
                    <pic:cNvPicPr/>
                  </pic:nvPicPr>
                  <pic:blipFill>
                    <a:blip r:embed="rId20"/>
                    <a:stretch>
                      <a:fillRect/>
                    </a:stretch>
                  </pic:blipFill>
                  <pic:spPr>
                    <a:xfrm>
                      <a:off x="0" y="0"/>
                      <a:ext cx="50800" cy="1435100"/>
                    </a:xfrm>
                    <a:prstGeom prst="rect">
                      <a:avLst/>
                    </a:prstGeom>
                    <a:noFill/>
                    <a:ln>
                      <a:noFill/>
                    </a:ln>
                  </pic:spPr>
                </pic:pic>
              </a:graphicData>
            </a:graphic>
          </wp:anchor>
        </w:drawing>
      </w:r>
      <w:r>
        <w:rPr>
          <w:spacing w:val="-2"/>
          <w:sz w:val="24"/>
          <w:szCs w:val="24"/>
        </w:rPr>
        <w:t>4.1.2</w:t>
      </w:r>
      <w:r>
        <w:rPr>
          <w:spacing w:val="38"/>
          <w:sz w:val="24"/>
          <w:szCs w:val="24"/>
        </w:rPr>
        <w:t xml:space="preserve"> </w:t>
      </w:r>
      <w:r>
        <w:rPr>
          <w:spacing w:val="-2"/>
          <w:sz w:val="24"/>
          <w:szCs w:val="24"/>
        </w:rPr>
        <w:t>由甲方负责与乙方实现系统技术</w:t>
      </w:r>
      <w:r>
        <w:rPr>
          <w:spacing w:val="-3"/>
          <w:sz w:val="24"/>
          <w:szCs w:val="24"/>
        </w:rPr>
        <w:t>对接，确保订单信息顺利流转。</w:t>
      </w:r>
    </w:p>
    <w:p w14:paraId="0016EB53">
      <w:pPr>
        <w:pStyle w:val="2"/>
        <w:spacing w:before="214" w:line="220" w:lineRule="auto"/>
        <w:ind w:left="502"/>
        <w:rPr>
          <w:sz w:val="24"/>
          <w:szCs w:val="24"/>
        </w:rPr>
      </w:pPr>
      <w:r>
        <w:rPr>
          <w:spacing w:val="-3"/>
          <w:sz w:val="24"/>
          <w:szCs w:val="24"/>
        </w:rPr>
        <w:t>4.1.3</w:t>
      </w:r>
      <w:r>
        <w:rPr>
          <w:spacing w:val="40"/>
          <w:sz w:val="24"/>
          <w:szCs w:val="24"/>
        </w:rPr>
        <w:t xml:space="preserve"> </w:t>
      </w:r>
      <w:r>
        <w:rPr>
          <w:spacing w:val="-3"/>
          <w:sz w:val="24"/>
          <w:szCs w:val="24"/>
        </w:rPr>
        <w:t>甲方应根据双方约定，按时核对及结算邮寄费用。</w:t>
      </w:r>
    </w:p>
    <w:p w14:paraId="249AE1FB">
      <w:pPr>
        <w:pStyle w:val="2"/>
        <w:spacing w:before="214" w:line="220" w:lineRule="auto"/>
        <w:ind w:left="506"/>
        <w:rPr>
          <w:sz w:val="24"/>
          <w:szCs w:val="24"/>
        </w:rPr>
      </w:pPr>
      <w:r>
        <w:rPr>
          <w:b/>
          <w:bCs/>
          <w:spacing w:val="-7"/>
          <w:sz w:val="24"/>
          <w:szCs w:val="24"/>
        </w:rPr>
        <w:t>4.2</w:t>
      </w:r>
      <w:r>
        <w:rPr>
          <w:spacing w:val="39"/>
          <w:sz w:val="24"/>
          <w:szCs w:val="24"/>
        </w:rPr>
        <w:t xml:space="preserve"> </w:t>
      </w:r>
      <w:r>
        <w:rPr>
          <w:b/>
          <w:bCs/>
          <w:spacing w:val="-7"/>
          <w:sz w:val="24"/>
          <w:szCs w:val="24"/>
        </w:rPr>
        <w:t>乙方权利义务</w:t>
      </w:r>
    </w:p>
    <w:p w14:paraId="388EEB49">
      <w:pPr>
        <w:pStyle w:val="2"/>
        <w:spacing w:before="213" w:line="330" w:lineRule="auto"/>
        <w:ind w:left="26" w:right="1940" w:firstLine="476"/>
        <w:rPr>
          <w:sz w:val="24"/>
          <w:szCs w:val="24"/>
        </w:rPr>
      </w:pPr>
      <w:r>
        <w:rPr>
          <w:sz w:val="24"/>
          <w:szCs w:val="24"/>
        </w:rPr>
        <w:t>4.2.1 在条件允许的情况下，乙方可在甲方及本合</w:t>
      </w:r>
      <w:r>
        <w:rPr>
          <w:spacing w:val="-1"/>
          <w:sz w:val="24"/>
          <w:szCs w:val="24"/>
        </w:rPr>
        <w:t>同约定的单位受理大厅</w:t>
      </w:r>
      <w:r>
        <w:rPr>
          <w:sz w:val="24"/>
          <w:szCs w:val="24"/>
        </w:rPr>
        <w:t xml:space="preserve"> </w:t>
      </w:r>
      <w:r>
        <w:rPr>
          <w:spacing w:val="-1"/>
          <w:sz w:val="24"/>
          <w:szCs w:val="24"/>
        </w:rPr>
        <w:t>指定窗口及后台工作区域派驻专门驻点人员，驻点人员可引</w:t>
      </w:r>
      <w:r>
        <w:rPr>
          <w:spacing w:val="-2"/>
          <w:sz w:val="24"/>
          <w:szCs w:val="24"/>
        </w:rPr>
        <w:t>导</w:t>
      </w:r>
      <w:r>
        <w:rPr>
          <w:b/>
          <w:bCs/>
          <w:spacing w:val="-2"/>
          <w:sz w:val="24"/>
          <w:szCs w:val="24"/>
        </w:rPr>
        <w:t>用户（委托方）</w:t>
      </w:r>
      <w:r>
        <w:rPr>
          <w:sz w:val="24"/>
          <w:szCs w:val="24"/>
        </w:rPr>
        <w:t xml:space="preserve"> </w:t>
      </w:r>
      <w:r>
        <w:rPr>
          <w:b/>
          <w:bCs/>
          <w:spacing w:val="-2"/>
          <w:sz w:val="24"/>
          <w:szCs w:val="24"/>
        </w:rPr>
        <w:t>自愿</w:t>
      </w:r>
      <w:r>
        <w:rPr>
          <w:spacing w:val="-2"/>
          <w:sz w:val="24"/>
          <w:szCs w:val="24"/>
        </w:rPr>
        <w:t>办理邮寄业务，但不得强迫或者利用甲方及其关联方的名义招揽业务。</w:t>
      </w:r>
    </w:p>
    <w:p w14:paraId="41A83B71">
      <w:pPr>
        <w:pStyle w:val="2"/>
        <w:spacing w:before="215" w:line="302" w:lineRule="auto"/>
        <w:ind w:left="25" w:right="1607" w:firstLine="477"/>
        <w:rPr>
          <w:sz w:val="24"/>
          <w:szCs w:val="24"/>
        </w:rPr>
      </w:pPr>
      <w:r>
        <w:rPr>
          <w:spacing w:val="2"/>
          <w:sz w:val="24"/>
          <w:szCs w:val="24"/>
        </w:rPr>
        <w:t>4.2.2 经甲方及本合同约定的单位同意，乙方可放置符合规定的宣传材料，</w:t>
      </w:r>
      <w:r>
        <w:rPr>
          <w:spacing w:val="11"/>
          <w:sz w:val="24"/>
          <w:szCs w:val="24"/>
        </w:rPr>
        <w:t xml:space="preserve"> </w:t>
      </w:r>
      <w:r>
        <w:rPr>
          <w:spacing w:val="-5"/>
          <w:sz w:val="24"/>
          <w:szCs w:val="24"/>
        </w:rPr>
        <w:t>上墙公示操作规范。</w:t>
      </w:r>
    </w:p>
    <w:p w14:paraId="2377CA6A">
      <w:pPr>
        <w:pStyle w:val="2"/>
        <w:spacing w:before="214" w:line="302" w:lineRule="auto"/>
        <w:ind w:left="22" w:right="1940" w:firstLine="480"/>
        <w:rPr>
          <w:sz w:val="24"/>
          <w:szCs w:val="24"/>
        </w:rPr>
      </w:pPr>
      <w:r>
        <w:rPr>
          <w:spacing w:val="-1"/>
          <w:sz w:val="24"/>
          <w:szCs w:val="24"/>
        </w:rPr>
        <w:t>4.2.3</w:t>
      </w:r>
      <w:r>
        <w:rPr>
          <w:spacing w:val="33"/>
          <w:sz w:val="24"/>
          <w:szCs w:val="24"/>
        </w:rPr>
        <w:t xml:space="preserve"> </w:t>
      </w:r>
      <w:r>
        <w:rPr>
          <w:spacing w:val="-1"/>
          <w:sz w:val="24"/>
          <w:szCs w:val="24"/>
        </w:rPr>
        <w:t>乙方需指定专门工作人员负责揽收邮件，乙方</w:t>
      </w:r>
      <w:r>
        <w:rPr>
          <w:spacing w:val="-2"/>
          <w:sz w:val="24"/>
          <w:szCs w:val="24"/>
        </w:rPr>
        <w:t>工作人员提前向甲方</w:t>
      </w:r>
      <w:r>
        <w:rPr>
          <w:sz w:val="24"/>
          <w:szCs w:val="24"/>
        </w:rPr>
        <w:t xml:space="preserve"> </w:t>
      </w:r>
      <w:r>
        <w:rPr>
          <w:spacing w:val="-2"/>
          <w:sz w:val="24"/>
          <w:szCs w:val="24"/>
        </w:rPr>
        <w:t>及本合同约定的单位提供身份证复印件等证件进行报备。</w:t>
      </w:r>
    </w:p>
    <w:p w14:paraId="3F5EA3B6">
      <w:pPr>
        <w:pStyle w:val="2"/>
        <w:spacing w:before="215" w:line="302" w:lineRule="auto"/>
        <w:ind w:left="32" w:right="1940" w:firstLine="469"/>
        <w:rPr>
          <w:sz w:val="24"/>
          <w:szCs w:val="24"/>
        </w:rPr>
      </w:pPr>
      <w:r>
        <w:rPr>
          <w:spacing w:val="-1"/>
          <w:sz w:val="24"/>
          <w:szCs w:val="24"/>
        </w:rPr>
        <w:t>4.2.4</w:t>
      </w:r>
      <w:r>
        <w:rPr>
          <w:spacing w:val="33"/>
          <w:sz w:val="24"/>
          <w:szCs w:val="24"/>
        </w:rPr>
        <w:t xml:space="preserve"> </w:t>
      </w:r>
      <w:r>
        <w:rPr>
          <w:spacing w:val="-1"/>
          <w:sz w:val="24"/>
          <w:szCs w:val="24"/>
        </w:rPr>
        <w:t>乙方应在规定时间内取证，并负责封装邮件，</w:t>
      </w:r>
      <w:r>
        <w:rPr>
          <w:spacing w:val="-2"/>
          <w:sz w:val="24"/>
          <w:szCs w:val="24"/>
        </w:rPr>
        <w:t>如内件有误，由乙方</w:t>
      </w:r>
      <w:r>
        <w:rPr>
          <w:sz w:val="24"/>
          <w:szCs w:val="24"/>
        </w:rPr>
        <w:t xml:space="preserve"> </w:t>
      </w:r>
      <w:r>
        <w:rPr>
          <w:spacing w:val="-12"/>
          <w:sz w:val="24"/>
          <w:szCs w:val="24"/>
        </w:rPr>
        <w:t>负责。</w:t>
      </w:r>
    </w:p>
    <w:p w14:paraId="04F04967">
      <w:pPr>
        <w:pStyle w:val="2"/>
        <w:spacing w:before="214" w:line="302" w:lineRule="auto"/>
        <w:ind w:left="25" w:right="1974" w:firstLine="477"/>
        <w:rPr>
          <w:sz w:val="24"/>
          <w:szCs w:val="24"/>
        </w:rPr>
      </w:pPr>
      <w:r>
        <w:rPr>
          <w:spacing w:val="-2"/>
          <w:sz w:val="24"/>
          <w:szCs w:val="24"/>
        </w:rPr>
        <w:t>4.2.5</w:t>
      </w:r>
      <w:r>
        <w:rPr>
          <w:spacing w:val="33"/>
          <w:sz w:val="24"/>
          <w:szCs w:val="24"/>
        </w:rPr>
        <w:t xml:space="preserve"> </w:t>
      </w:r>
      <w:r>
        <w:rPr>
          <w:spacing w:val="-2"/>
          <w:sz w:val="24"/>
          <w:szCs w:val="24"/>
        </w:rPr>
        <w:t>乙方对已领的但未邮寄的证件负有保管责任</w:t>
      </w:r>
      <w:r>
        <w:rPr>
          <w:spacing w:val="-3"/>
          <w:sz w:val="24"/>
          <w:szCs w:val="24"/>
        </w:rPr>
        <w:t>，不得对证件以复制、</w:t>
      </w:r>
      <w:r>
        <w:rPr>
          <w:sz w:val="24"/>
          <w:szCs w:val="24"/>
        </w:rPr>
        <w:t xml:space="preserve"> 拍照等方式进行保存，不得将证件外借他人或自</w:t>
      </w:r>
      <w:r>
        <w:rPr>
          <w:spacing w:val="-1"/>
          <w:sz w:val="24"/>
          <w:szCs w:val="24"/>
        </w:rPr>
        <w:t>用于抵押、质押等损害用户</w:t>
      </w:r>
    </w:p>
    <w:p w14:paraId="02921369">
      <w:pPr>
        <w:pStyle w:val="2"/>
        <w:spacing w:before="216" w:line="302" w:lineRule="auto"/>
        <w:ind w:left="23" w:right="1958" w:firstLine="6"/>
        <w:rPr>
          <w:sz w:val="24"/>
          <w:szCs w:val="24"/>
        </w:rPr>
      </w:pPr>
      <w:r>
        <w:rPr>
          <w:spacing w:val="-1"/>
          <w:sz w:val="24"/>
          <w:szCs w:val="24"/>
        </w:rPr>
        <w:t>（委托方）的合法权益；对用户的个人信息负有保密义务，不得向乙方之</w:t>
      </w:r>
      <w:r>
        <w:rPr>
          <w:spacing w:val="-2"/>
          <w:sz w:val="24"/>
          <w:szCs w:val="24"/>
        </w:rPr>
        <w:t>外的</w:t>
      </w:r>
      <w:r>
        <w:rPr>
          <w:sz w:val="24"/>
          <w:szCs w:val="24"/>
        </w:rPr>
        <w:t xml:space="preserve"> </w:t>
      </w:r>
      <w:r>
        <w:rPr>
          <w:spacing w:val="-4"/>
          <w:sz w:val="24"/>
          <w:szCs w:val="24"/>
        </w:rPr>
        <w:t>第三方泄露或者披露。</w:t>
      </w:r>
    </w:p>
    <w:p w14:paraId="78C22139">
      <w:pPr>
        <w:spacing w:line="302" w:lineRule="auto"/>
        <w:rPr>
          <w:sz w:val="24"/>
          <w:szCs w:val="24"/>
        </w:rPr>
        <w:sectPr>
          <w:footerReference r:id="rId12" w:type="default"/>
          <w:pgSz w:w="11906" w:h="16839"/>
          <w:pgMar w:top="1431" w:right="5" w:bottom="1197" w:left="1785" w:header="0" w:footer="963" w:gutter="0"/>
          <w:cols w:space="720" w:num="1"/>
        </w:sectPr>
      </w:pPr>
    </w:p>
    <w:p w14:paraId="095151A0">
      <w:pPr>
        <w:pStyle w:val="2"/>
        <w:spacing w:before="65" w:line="220" w:lineRule="auto"/>
        <w:ind w:left="502"/>
        <w:rPr>
          <w:sz w:val="24"/>
          <w:szCs w:val="24"/>
        </w:rPr>
      </w:pPr>
      <w:r>
        <w:rPr>
          <w:spacing w:val="-3"/>
          <w:sz w:val="24"/>
          <w:szCs w:val="24"/>
        </w:rPr>
        <w:t>4.2.6</w:t>
      </w:r>
      <w:r>
        <w:rPr>
          <w:spacing w:val="39"/>
          <w:sz w:val="24"/>
          <w:szCs w:val="24"/>
        </w:rPr>
        <w:t xml:space="preserve"> </w:t>
      </w:r>
      <w:r>
        <w:rPr>
          <w:spacing w:val="-3"/>
          <w:sz w:val="24"/>
          <w:szCs w:val="24"/>
        </w:rPr>
        <w:t>乙方对已领的证件应在领取证照及文件当日发出。</w:t>
      </w:r>
    </w:p>
    <w:p w14:paraId="3C40E278">
      <w:pPr>
        <w:pStyle w:val="2"/>
        <w:spacing w:before="214" w:line="302" w:lineRule="auto"/>
        <w:ind w:left="41" w:right="1933" w:firstLine="461"/>
        <w:rPr>
          <w:sz w:val="24"/>
          <w:szCs w:val="24"/>
        </w:rPr>
      </w:pPr>
      <w:r>
        <w:rPr>
          <w:spacing w:val="-2"/>
          <w:sz w:val="24"/>
          <w:szCs w:val="24"/>
        </w:rPr>
        <w:t>4.2.7</w:t>
      </w:r>
      <w:r>
        <w:rPr>
          <w:spacing w:val="47"/>
          <w:sz w:val="24"/>
          <w:szCs w:val="24"/>
        </w:rPr>
        <w:t xml:space="preserve"> </w:t>
      </w:r>
      <w:r>
        <w:rPr>
          <w:spacing w:val="-2"/>
          <w:sz w:val="24"/>
          <w:szCs w:val="24"/>
        </w:rPr>
        <w:t>乙方对</w:t>
      </w:r>
      <w:r>
        <w:rPr>
          <w:b/>
          <w:bCs/>
          <w:spacing w:val="-2"/>
          <w:sz w:val="24"/>
          <w:szCs w:val="24"/>
        </w:rPr>
        <w:t>用户（委托方）</w:t>
      </w:r>
      <w:r>
        <w:rPr>
          <w:spacing w:val="-2"/>
          <w:sz w:val="24"/>
          <w:szCs w:val="24"/>
        </w:rPr>
        <w:t>的邮件实行单独封装原则，区别于其他种类</w:t>
      </w:r>
      <w:r>
        <w:rPr>
          <w:sz w:val="24"/>
          <w:szCs w:val="24"/>
        </w:rPr>
        <w:t xml:space="preserve"> </w:t>
      </w:r>
      <w:r>
        <w:rPr>
          <w:spacing w:val="-3"/>
          <w:sz w:val="24"/>
          <w:szCs w:val="24"/>
        </w:rPr>
        <w:t>邮件。并应确保委托方的邮件及时处理发出，不得延误。</w:t>
      </w:r>
    </w:p>
    <w:p w14:paraId="40EAA18B">
      <w:pPr>
        <w:pStyle w:val="2"/>
        <w:spacing w:before="214" w:line="302" w:lineRule="auto"/>
        <w:ind w:left="32" w:right="1933" w:firstLine="469"/>
        <w:rPr>
          <w:sz w:val="24"/>
          <w:szCs w:val="24"/>
        </w:rPr>
      </w:pPr>
      <w:r>
        <w:rPr>
          <w:spacing w:val="-2"/>
          <w:sz w:val="24"/>
          <w:szCs w:val="24"/>
        </w:rPr>
        <w:t>4.2.8</w:t>
      </w:r>
      <w:r>
        <w:rPr>
          <w:spacing w:val="47"/>
          <w:sz w:val="24"/>
          <w:szCs w:val="24"/>
        </w:rPr>
        <w:t xml:space="preserve"> </w:t>
      </w:r>
      <w:r>
        <w:rPr>
          <w:spacing w:val="-2"/>
          <w:sz w:val="24"/>
          <w:szCs w:val="24"/>
        </w:rPr>
        <w:t>乙方无审核</w:t>
      </w:r>
      <w:r>
        <w:rPr>
          <w:b/>
          <w:bCs/>
          <w:spacing w:val="-2"/>
          <w:sz w:val="24"/>
          <w:szCs w:val="24"/>
        </w:rPr>
        <w:t>用户（委托方）</w:t>
      </w:r>
      <w:r>
        <w:rPr>
          <w:spacing w:val="-2"/>
          <w:sz w:val="24"/>
          <w:szCs w:val="24"/>
        </w:rPr>
        <w:t>委托寄邮件实际价值（或声明价值）的</w:t>
      </w:r>
      <w:r>
        <w:rPr>
          <w:sz w:val="24"/>
          <w:szCs w:val="24"/>
        </w:rPr>
        <w:t xml:space="preserve"> </w:t>
      </w:r>
      <w:r>
        <w:rPr>
          <w:spacing w:val="-8"/>
          <w:sz w:val="24"/>
          <w:szCs w:val="24"/>
        </w:rPr>
        <w:t>能力和义务。</w:t>
      </w:r>
    </w:p>
    <w:p w14:paraId="433CDBEB">
      <w:pPr>
        <w:pStyle w:val="2"/>
        <w:spacing w:before="214" w:line="302" w:lineRule="auto"/>
        <w:ind w:left="24" w:right="1607" w:firstLine="478"/>
        <w:rPr>
          <w:sz w:val="24"/>
          <w:szCs w:val="24"/>
        </w:rPr>
      </w:pPr>
      <w:r>
        <w:rPr>
          <w:spacing w:val="1"/>
          <w:sz w:val="24"/>
          <w:szCs w:val="24"/>
        </w:rPr>
        <w:t>4.2.9</w:t>
      </w:r>
      <w:r>
        <w:rPr>
          <w:spacing w:val="48"/>
          <w:sz w:val="24"/>
          <w:szCs w:val="24"/>
        </w:rPr>
        <w:t xml:space="preserve"> </w:t>
      </w:r>
      <w:r>
        <w:rPr>
          <w:spacing w:val="1"/>
          <w:sz w:val="24"/>
          <w:szCs w:val="24"/>
        </w:rPr>
        <w:t>乙方需提供相关数据接口与甲方进行数据对接，实现部分数据共享，</w:t>
      </w:r>
      <w:r>
        <w:rPr>
          <w:sz w:val="24"/>
          <w:szCs w:val="24"/>
        </w:rPr>
        <w:t xml:space="preserve"> </w:t>
      </w:r>
      <w:r>
        <w:rPr>
          <w:spacing w:val="-2"/>
          <w:sz w:val="24"/>
          <w:szCs w:val="24"/>
        </w:rPr>
        <w:t>支撑业务受理各环节，如提供物流信息查询接口等。</w:t>
      </w:r>
    </w:p>
    <w:p w14:paraId="2ACA03CA">
      <w:pPr>
        <w:pStyle w:val="2"/>
        <w:spacing w:before="263" w:line="220" w:lineRule="auto"/>
        <w:ind w:left="493"/>
        <w:rPr>
          <w:sz w:val="24"/>
          <w:szCs w:val="24"/>
        </w:rPr>
      </w:pPr>
      <w:r>
        <w:rPr>
          <w:b/>
          <w:bCs/>
          <w:spacing w:val="-3"/>
          <w:sz w:val="24"/>
          <w:szCs w:val="24"/>
        </w:rPr>
        <w:t>第五条</w:t>
      </w:r>
      <w:r>
        <w:rPr>
          <w:spacing w:val="-3"/>
          <w:sz w:val="24"/>
          <w:szCs w:val="24"/>
        </w:rPr>
        <w:t xml:space="preserve"> </w:t>
      </w:r>
      <w:r>
        <w:rPr>
          <w:b/>
          <w:bCs/>
          <w:spacing w:val="-3"/>
          <w:sz w:val="24"/>
          <w:szCs w:val="24"/>
        </w:rPr>
        <w:t>证照寄递交接</w:t>
      </w:r>
    </w:p>
    <w:p w14:paraId="6759046E">
      <w:pPr>
        <w:pStyle w:val="2"/>
        <w:spacing w:before="226" w:line="221" w:lineRule="auto"/>
        <w:ind w:left="508"/>
        <w:rPr>
          <w:sz w:val="24"/>
          <w:szCs w:val="24"/>
        </w:rPr>
      </w:pPr>
      <w:r>
        <w:rPr>
          <w:b/>
          <w:bCs/>
          <w:spacing w:val="-6"/>
          <w:sz w:val="24"/>
          <w:szCs w:val="24"/>
        </w:rPr>
        <w:t>5.1</w:t>
      </w:r>
      <w:r>
        <w:rPr>
          <w:spacing w:val="15"/>
          <w:sz w:val="24"/>
          <w:szCs w:val="24"/>
        </w:rPr>
        <w:t xml:space="preserve"> </w:t>
      </w:r>
      <w:r>
        <w:rPr>
          <w:b/>
          <w:bCs/>
          <w:spacing w:val="-6"/>
          <w:sz w:val="24"/>
          <w:szCs w:val="24"/>
        </w:rPr>
        <w:t>证照寄递</w:t>
      </w:r>
    </w:p>
    <w:p w14:paraId="7D93F798">
      <w:pPr>
        <w:pStyle w:val="2"/>
        <w:spacing w:before="214" w:line="357" w:lineRule="auto"/>
        <w:ind w:left="24" w:right="1608" w:firstLine="483"/>
        <w:rPr>
          <w:sz w:val="24"/>
          <w:szCs w:val="24"/>
        </w:rPr>
      </w:pPr>
      <w:r>
        <w:drawing>
          <wp:anchor distT="0" distB="0" distL="114300" distR="114300" simplePos="0" relativeHeight="251666432" behindDoc="1" locked="0" layoutInCell="1" allowOverlap="1">
            <wp:simplePos x="0" y="0"/>
            <wp:positionH relativeFrom="column">
              <wp:posOffset>6371590</wp:posOffset>
            </wp:positionH>
            <wp:positionV relativeFrom="paragraph">
              <wp:posOffset>911225</wp:posOffset>
            </wp:positionV>
            <wp:extent cx="50800" cy="1435100"/>
            <wp:effectExtent l="0" t="0" r="6350" b="3175"/>
            <wp:wrapNone/>
            <wp:docPr id="4" name="IM 44"/>
            <wp:cNvGraphicFramePr/>
            <a:graphic xmlns:a="http://schemas.openxmlformats.org/drawingml/2006/main">
              <a:graphicData uri="http://schemas.openxmlformats.org/drawingml/2006/picture">
                <pic:pic xmlns:pic="http://schemas.openxmlformats.org/drawingml/2006/picture">
                  <pic:nvPicPr>
                    <pic:cNvPr id="4" name="IM 44"/>
                    <pic:cNvPicPr/>
                  </pic:nvPicPr>
                  <pic:blipFill>
                    <a:blip r:embed="rId20"/>
                    <a:stretch>
                      <a:fillRect/>
                    </a:stretch>
                  </pic:blipFill>
                  <pic:spPr>
                    <a:xfrm>
                      <a:off x="0" y="0"/>
                      <a:ext cx="50800" cy="1435100"/>
                    </a:xfrm>
                    <a:prstGeom prst="rect">
                      <a:avLst/>
                    </a:prstGeom>
                    <a:noFill/>
                    <a:ln>
                      <a:noFill/>
                    </a:ln>
                  </pic:spPr>
                </pic:pic>
              </a:graphicData>
            </a:graphic>
          </wp:anchor>
        </w:drawing>
      </w:r>
      <w:r>
        <w:rPr>
          <w:sz w:val="24"/>
          <w:szCs w:val="24"/>
        </w:rPr>
        <w:t>5.1.1 通用场景：取证前，发证窗口</w:t>
      </w:r>
      <w:r>
        <w:rPr>
          <w:spacing w:val="-1"/>
          <w:sz w:val="24"/>
          <w:szCs w:val="24"/>
        </w:rPr>
        <w:t>工作人员通过系统操作将取证信息及</w:t>
      </w:r>
      <w:r>
        <w:rPr>
          <w:sz w:val="24"/>
          <w:szCs w:val="24"/>
        </w:rPr>
        <w:t xml:space="preserve">   动态验证码推送至乙方，由乙方打印包含办件编号</w:t>
      </w:r>
      <w:r>
        <w:rPr>
          <w:spacing w:val="-1"/>
          <w:sz w:val="24"/>
          <w:szCs w:val="24"/>
        </w:rPr>
        <w:t>、动态验证码及寄递信息的</w:t>
      </w:r>
      <w:r>
        <w:rPr>
          <w:sz w:val="24"/>
          <w:szCs w:val="24"/>
        </w:rPr>
        <w:t xml:space="preserve">   </w:t>
      </w:r>
      <w:r>
        <w:rPr>
          <w:spacing w:val="2"/>
          <w:sz w:val="24"/>
          <w:szCs w:val="24"/>
        </w:rPr>
        <w:t>详情单及交接清单。交接时，乙方向发证窗口工作人员出示详情单及交接清单，</w:t>
      </w:r>
      <w:r>
        <w:rPr>
          <w:spacing w:val="10"/>
          <w:sz w:val="24"/>
          <w:szCs w:val="24"/>
        </w:rPr>
        <w:t xml:space="preserve"> </w:t>
      </w:r>
      <w:r>
        <w:rPr>
          <w:sz w:val="24"/>
          <w:szCs w:val="24"/>
        </w:rPr>
        <w:t>发证窗口工作人员在审批系统中录入验证码进行发</w:t>
      </w:r>
      <w:r>
        <w:rPr>
          <w:spacing w:val="-1"/>
          <w:sz w:val="24"/>
          <w:szCs w:val="24"/>
        </w:rPr>
        <w:t>证操作，并将证照文实物交</w:t>
      </w:r>
      <w:r>
        <w:rPr>
          <w:sz w:val="24"/>
          <w:szCs w:val="24"/>
        </w:rPr>
        <w:t xml:space="preserve">   给乙方，乙方负责封装及粘贴详情单。邮件封装及</w:t>
      </w:r>
      <w:r>
        <w:rPr>
          <w:spacing w:val="-1"/>
          <w:sz w:val="24"/>
          <w:szCs w:val="24"/>
        </w:rPr>
        <w:t>粘贴详情单完成并经双方工</w:t>
      </w:r>
      <w:r>
        <w:rPr>
          <w:sz w:val="24"/>
          <w:szCs w:val="24"/>
        </w:rPr>
        <w:t xml:space="preserve">   </w:t>
      </w:r>
      <w:r>
        <w:rPr>
          <w:spacing w:val="-2"/>
          <w:sz w:val="24"/>
          <w:szCs w:val="24"/>
        </w:rPr>
        <w:t>作人员确认无误后，现场在交接清单签名完成交接。</w:t>
      </w:r>
    </w:p>
    <w:p w14:paraId="0EBA2880">
      <w:pPr>
        <w:pStyle w:val="2"/>
        <w:spacing w:before="216" w:line="343" w:lineRule="auto"/>
        <w:ind w:left="25" w:right="1607" w:firstLine="482"/>
        <w:rPr>
          <w:sz w:val="24"/>
          <w:szCs w:val="24"/>
        </w:rPr>
      </w:pPr>
      <w:r>
        <w:rPr>
          <w:spacing w:val="2"/>
          <w:sz w:val="24"/>
          <w:szCs w:val="24"/>
        </w:rPr>
        <w:t>5.1.2 不动产场景：用户（委托方）在现场受理不动产业务后，如需寄递，</w:t>
      </w:r>
      <w:r>
        <w:rPr>
          <w:spacing w:val="5"/>
          <w:sz w:val="24"/>
          <w:szCs w:val="24"/>
        </w:rPr>
        <w:t xml:space="preserve"> </w:t>
      </w:r>
      <w:r>
        <w:rPr>
          <w:sz w:val="24"/>
          <w:szCs w:val="24"/>
        </w:rPr>
        <w:t>用户（委托方）、不动产窗口工作人员、乙方三</w:t>
      </w:r>
      <w:r>
        <w:rPr>
          <w:spacing w:val="-1"/>
          <w:sz w:val="24"/>
          <w:szCs w:val="24"/>
        </w:rPr>
        <w:t>方需现场核对并签署书面委托</w:t>
      </w:r>
      <w:r>
        <w:rPr>
          <w:sz w:val="24"/>
          <w:szCs w:val="24"/>
        </w:rPr>
        <w:t xml:space="preserve">   书。业务办理完结后，由乙方凭用户（委托方）</w:t>
      </w:r>
      <w:r>
        <w:rPr>
          <w:spacing w:val="-1"/>
          <w:sz w:val="24"/>
          <w:szCs w:val="24"/>
        </w:rPr>
        <w:t>的受理通知书在不动产发证窗</w:t>
      </w:r>
      <w:r>
        <w:rPr>
          <w:sz w:val="24"/>
          <w:szCs w:val="24"/>
        </w:rPr>
        <w:t xml:space="preserve">   </w:t>
      </w:r>
      <w:r>
        <w:rPr>
          <w:spacing w:val="-1"/>
          <w:sz w:val="24"/>
          <w:szCs w:val="24"/>
        </w:rPr>
        <w:t>口领取证照实物并核对无误后，乙方负责封装并粘</w:t>
      </w:r>
      <w:r>
        <w:rPr>
          <w:spacing w:val="-2"/>
          <w:sz w:val="24"/>
          <w:szCs w:val="24"/>
        </w:rPr>
        <w:t>贴详情单，完成寄递交接。</w:t>
      </w:r>
    </w:p>
    <w:p w14:paraId="33600C26">
      <w:pPr>
        <w:pStyle w:val="2"/>
        <w:spacing w:before="262" w:line="220" w:lineRule="auto"/>
        <w:ind w:left="507"/>
        <w:rPr>
          <w:sz w:val="24"/>
          <w:szCs w:val="24"/>
        </w:rPr>
      </w:pPr>
      <w:r>
        <w:rPr>
          <w:b/>
          <w:bCs/>
          <w:spacing w:val="-6"/>
          <w:sz w:val="24"/>
          <w:szCs w:val="24"/>
        </w:rPr>
        <w:t>第六条</w:t>
      </w:r>
      <w:r>
        <w:rPr>
          <w:spacing w:val="29"/>
          <w:sz w:val="24"/>
          <w:szCs w:val="24"/>
        </w:rPr>
        <w:t xml:space="preserve"> </w:t>
      </w:r>
      <w:r>
        <w:rPr>
          <w:b/>
          <w:bCs/>
          <w:spacing w:val="-6"/>
          <w:sz w:val="24"/>
          <w:szCs w:val="24"/>
        </w:rPr>
        <w:t>邮件损失赔偿</w:t>
      </w:r>
    </w:p>
    <w:p w14:paraId="262C269A">
      <w:pPr>
        <w:pStyle w:val="2"/>
        <w:spacing w:before="274" w:line="431" w:lineRule="auto"/>
        <w:ind w:left="22" w:right="1940" w:firstLine="499"/>
        <w:rPr>
          <w:sz w:val="24"/>
          <w:szCs w:val="24"/>
        </w:rPr>
      </w:pPr>
      <w:r>
        <w:rPr>
          <w:spacing w:val="-1"/>
          <w:sz w:val="24"/>
          <w:szCs w:val="24"/>
        </w:rPr>
        <w:t>因乙方的原因造成甲方所交寄的邮件损毁、丢失的，按照下列标准进行赔</w:t>
      </w:r>
      <w:r>
        <w:rPr>
          <w:spacing w:val="2"/>
          <w:sz w:val="24"/>
          <w:szCs w:val="24"/>
        </w:rPr>
        <w:t xml:space="preserve"> </w:t>
      </w:r>
      <w:r>
        <w:rPr>
          <w:spacing w:val="-16"/>
          <w:sz w:val="24"/>
          <w:szCs w:val="24"/>
        </w:rPr>
        <w:t>偿：</w:t>
      </w:r>
    </w:p>
    <w:p w14:paraId="6D170E61">
      <w:pPr>
        <w:pStyle w:val="2"/>
        <w:spacing w:before="1" w:line="219" w:lineRule="auto"/>
        <w:ind w:left="505"/>
        <w:rPr>
          <w:sz w:val="24"/>
          <w:szCs w:val="24"/>
        </w:rPr>
      </w:pPr>
      <w:r>
        <w:rPr>
          <w:spacing w:val="-2"/>
          <w:sz w:val="24"/>
          <w:szCs w:val="24"/>
        </w:rPr>
        <w:t>6.1邮费部分</w:t>
      </w:r>
    </w:p>
    <w:p w14:paraId="6972B1C8">
      <w:pPr>
        <w:pStyle w:val="2"/>
        <w:spacing w:before="274" w:line="220" w:lineRule="auto"/>
        <w:ind w:left="505"/>
        <w:rPr>
          <w:sz w:val="24"/>
          <w:szCs w:val="24"/>
        </w:rPr>
      </w:pPr>
      <w:r>
        <w:rPr>
          <w:spacing w:val="-2"/>
          <w:sz w:val="24"/>
          <w:szCs w:val="24"/>
        </w:rPr>
        <w:t>6.1.1邮件发生丢失、损毁或短少的，按邮费6倍赔偿。</w:t>
      </w:r>
    </w:p>
    <w:p w14:paraId="380DA056">
      <w:pPr>
        <w:pStyle w:val="2"/>
        <w:spacing w:before="276" w:line="324" w:lineRule="auto"/>
        <w:ind w:left="36" w:right="1820" w:firstLine="468"/>
        <w:rPr>
          <w:sz w:val="24"/>
          <w:szCs w:val="24"/>
        </w:rPr>
      </w:pPr>
      <w:r>
        <w:rPr>
          <w:sz w:val="24"/>
          <w:szCs w:val="24"/>
        </w:rPr>
        <w:t>6.1.2邮件发生延误的（以乙方对外公布</w:t>
      </w:r>
      <w:r>
        <w:rPr>
          <w:spacing w:val="-1"/>
          <w:sz w:val="24"/>
          <w:szCs w:val="24"/>
        </w:rPr>
        <w:t>的全程时限为标准</w:t>
      </w:r>
      <w:r>
        <w:rPr>
          <w:sz w:val="24"/>
          <w:szCs w:val="24"/>
        </w:rPr>
        <w:t>），</w:t>
      </w:r>
      <w:r>
        <w:rPr>
          <w:spacing w:val="-1"/>
          <w:sz w:val="24"/>
          <w:szCs w:val="24"/>
        </w:rPr>
        <w:t>免除本次邮</w:t>
      </w:r>
      <w:r>
        <w:rPr>
          <w:sz w:val="24"/>
          <w:szCs w:val="24"/>
        </w:rPr>
        <w:t xml:space="preserve"> </w:t>
      </w:r>
      <w:r>
        <w:rPr>
          <w:spacing w:val="-3"/>
          <w:sz w:val="24"/>
          <w:szCs w:val="24"/>
        </w:rPr>
        <w:t>费（不含包装箱、单式、保价费等附加费用）。</w:t>
      </w:r>
    </w:p>
    <w:p w14:paraId="2EFFFE57">
      <w:pPr>
        <w:pStyle w:val="2"/>
        <w:spacing w:before="277" w:line="220" w:lineRule="auto"/>
        <w:ind w:left="505"/>
        <w:rPr>
          <w:sz w:val="24"/>
          <w:szCs w:val="24"/>
        </w:rPr>
      </w:pPr>
      <w:r>
        <w:rPr>
          <w:spacing w:val="-2"/>
          <w:sz w:val="24"/>
          <w:szCs w:val="24"/>
        </w:rPr>
        <w:t>6.2 其他费用</w:t>
      </w:r>
    </w:p>
    <w:p w14:paraId="4E82F45C">
      <w:pPr>
        <w:spacing w:line="220" w:lineRule="auto"/>
        <w:rPr>
          <w:sz w:val="24"/>
          <w:szCs w:val="24"/>
        </w:rPr>
        <w:sectPr>
          <w:footerReference r:id="rId13" w:type="default"/>
          <w:pgSz w:w="11906" w:h="16839"/>
          <w:pgMar w:top="1431" w:right="5" w:bottom="1197" w:left="1785" w:header="0" w:footer="962" w:gutter="0"/>
          <w:cols w:space="720" w:num="1"/>
        </w:sectPr>
      </w:pPr>
    </w:p>
    <w:p w14:paraId="23532A3A">
      <w:pPr>
        <w:pStyle w:val="2"/>
        <w:spacing w:before="113" w:line="431" w:lineRule="auto"/>
        <w:ind w:left="23" w:right="1866" w:firstLine="481"/>
        <w:jc w:val="both"/>
        <w:rPr>
          <w:sz w:val="24"/>
          <w:szCs w:val="24"/>
        </w:rPr>
      </w:pPr>
      <w:r>
        <w:rPr>
          <w:spacing w:val="-2"/>
          <w:sz w:val="24"/>
          <w:szCs w:val="24"/>
        </w:rPr>
        <w:t>6.2.1邮件发生损毁或者丢失的，乙方协助</w:t>
      </w:r>
      <w:r>
        <w:rPr>
          <w:b/>
          <w:bCs/>
          <w:spacing w:val="-2"/>
          <w:sz w:val="24"/>
          <w:szCs w:val="24"/>
        </w:rPr>
        <w:t>用户（委托方）</w:t>
      </w:r>
      <w:r>
        <w:rPr>
          <w:spacing w:val="-3"/>
          <w:sz w:val="24"/>
          <w:szCs w:val="24"/>
        </w:rPr>
        <w:t>补办相关证照，</w:t>
      </w:r>
      <w:r>
        <w:rPr>
          <w:sz w:val="24"/>
          <w:szCs w:val="24"/>
        </w:rPr>
        <w:t xml:space="preserve"> 补办证照手续所产生的手续费、各项工本费、登报声</w:t>
      </w:r>
      <w:r>
        <w:rPr>
          <w:spacing w:val="-1"/>
          <w:sz w:val="24"/>
          <w:szCs w:val="24"/>
        </w:rPr>
        <w:t>明费由乙方承担，但乙方</w:t>
      </w:r>
      <w:r>
        <w:rPr>
          <w:sz w:val="24"/>
          <w:szCs w:val="24"/>
        </w:rPr>
        <w:t xml:space="preserve"> </w:t>
      </w:r>
      <w:r>
        <w:rPr>
          <w:spacing w:val="-3"/>
          <w:sz w:val="24"/>
          <w:szCs w:val="24"/>
        </w:rPr>
        <w:t>不承担因此造成的间接或隐性的经济损失。</w:t>
      </w:r>
    </w:p>
    <w:p w14:paraId="33FDE548">
      <w:pPr>
        <w:pStyle w:val="2"/>
        <w:spacing w:line="219" w:lineRule="auto"/>
        <w:ind w:left="507"/>
        <w:rPr>
          <w:sz w:val="24"/>
          <w:szCs w:val="24"/>
        </w:rPr>
      </w:pPr>
      <w:r>
        <w:rPr>
          <w:b/>
          <w:bCs/>
          <w:spacing w:val="-6"/>
          <w:sz w:val="24"/>
          <w:szCs w:val="24"/>
        </w:rPr>
        <w:t>第七条</w:t>
      </w:r>
      <w:r>
        <w:rPr>
          <w:spacing w:val="20"/>
          <w:sz w:val="24"/>
          <w:szCs w:val="24"/>
        </w:rPr>
        <w:t xml:space="preserve"> </w:t>
      </w:r>
      <w:r>
        <w:rPr>
          <w:b/>
          <w:bCs/>
          <w:spacing w:val="-6"/>
          <w:sz w:val="24"/>
          <w:szCs w:val="24"/>
        </w:rPr>
        <w:t>免责条款</w:t>
      </w:r>
    </w:p>
    <w:p w14:paraId="52E33E02">
      <w:pPr>
        <w:pStyle w:val="2"/>
        <w:spacing w:before="274" w:line="431" w:lineRule="auto"/>
        <w:ind w:left="31" w:right="1933" w:firstLine="477"/>
        <w:rPr>
          <w:sz w:val="24"/>
          <w:szCs w:val="24"/>
        </w:rPr>
      </w:pPr>
      <w:r>
        <w:rPr>
          <w:spacing w:val="-1"/>
          <w:sz w:val="24"/>
          <w:szCs w:val="24"/>
        </w:rPr>
        <w:t>7.1 因乙方原因造成</w:t>
      </w:r>
      <w:r>
        <w:rPr>
          <w:b/>
          <w:bCs/>
          <w:spacing w:val="-1"/>
          <w:sz w:val="24"/>
          <w:szCs w:val="24"/>
        </w:rPr>
        <w:t>用户（委托方）</w:t>
      </w:r>
      <w:r>
        <w:rPr>
          <w:spacing w:val="-1"/>
          <w:sz w:val="24"/>
          <w:szCs w:val="24"/>
        </w:rPr>
        <w:t>邮件损毁或者丢失的，乙方承担赔偿</w:t>
      </w:r>
      <w:r>
        <w:rPr>
          <w:spacing w:val="6"/>
          <w:sz w:val="24"/>
          <w:szCs w:val="24"/>
        </w:rPr>
        <w:t xml:space="preserve"> </w:t>
      </w:r>
      <w:r>
        <w:rPr>
          <w:spacing w:val="-7"/>
          <w:sz w:val="24"/>
          <w:szCs w:val="24"/>
        </w:rPr>
        <w:t>责任，但以下情况除外：</w:t>
      </w:r>
    </w:p>
    <w:p w14:paraId="1B551079">
      <w:pPr>
        <w:pStyle w:val="2"/>
        <w:spacing w:line="219" w:lineRule="auto"/>
        <w:ind w:left="469"/>
        <w:rPr>
          <w:sz w:val="24"/>
          <w:szCs w:val="24"/>
        </w:rPr>
      </w:pPr>
      <w:r>
        <w:rPr>
          <w:spacing w:val="-5"/>
          <w:sz w:val="24"/>
          <w:szCs w:val="24"/>
        </w:rPr>
        <w:t>7.1.1</w:t>
      </w:r>
      <w:r>
        <w:rPr>
          <w:spacing w:val="34"/>
          <w:sz w:val="24"/>
          <w:szCs w:val="24"/>
        </w:rPr>
        <w:t xml:space="preserve"> </w:t>
      </w:r>
      <w:r>
        <w:rPr>
          <w:spacing w:val="-5"/>
          <w:sz w:val="24"/>
          <w:szCs w:val="24"/>
        </w:rPr>
        <w:t>因不可抗力造成损失的。</w:t>
      </w:r>
    </w:p>
    <w:p w14:paraId="07AAAD93">
      <w:pPr>
        <w:pStyle w:val="2"/>
        <w:spacing w:before="275" w:line="325" w:lineRule="auto"/>
        <w:ind w:left="29" w:right="2046" w:firstLine="419"/>
        <w:rPr>
          <w:sz w:val="24"/>
          <w:szCs w:val="24"/>
        </w:rPr>
      </w:pPr>
      <w:r>
        <w:rPr>
          <w:spacing w:val="-2"/>
          <w:sz w:val="24"/>
          <w:szCs w:val="24"/>
        </w:rPr>
        <w:t>7.1.2 因</w:t>
      </w:r>
      <w:r>
        <w:rPr>
          <w:b/>
          <w:bCs/>
          <w:spacing w:val="-2"/>
          <w:sz w:val="24"/>
          <w:szCs w:val="24"/>
        </w:rPr>
        <w:t>用户（委托方）</w:t>
      </w:r>
      <w:r>
        <w:rPr>
          <w:spacing w:val="-2"/>
          <w:sz w:val="24"/>
          <w:szCs w:val="24"/>
        </w:rPr>
        <w:t>提供的收、寄件人名址</w:t>
      </w:r>
      <w:r>
        <w:rPr>
          <w:spacing w:val="-3"/>
          <w:sz w:val="24"/>
          <w:szCs w:val="24"/>
        </w:rPr>
        <w:t>、联系电话不全、错误，</w:t>
      </w:r>
      <w:r>
        <w:rPr>
          <w:sz w:val="24"/>
          <w:szCs w:val="24"/>
        </w:rPr>
        <w:t xml:space="preserve"> </w:t>
      </w:r>
      <w:r>
        <w:rPr>
          <w:spacing w:val="-6"/>
          <w:sz w:val="24"/>
          <w:szCs w:val="24"/>
        </w:rPr>
        <w:t>导致邮件丢失的。</w:t>
      </w:r>
    </w:p>
    <w:p w14:paraId="4E2319C0">
      <w:pPr>
        <w:pStyle w:val="2"/>
        <w:spacing w:before="274" w:line="220" w:lineRule="auto"/>
        <w:ind w:left="469"/>
        <w:rPr>
          <w:sz w:val="24"/>
          <w:szCs w:val="24"/>
        </w:rPr>
      </w:pPr>
      <w:r>
        <w:rPr>
          <w:spacing w:val="-2"/>
          <w:sz w:val="24"/>
          <w:szCs w:val="24"/>
        </w:rPr>
        <w:t>7.1.3 委托人自寄件之日起满一年未查询又未提出赔偿要求的。</w:t>
      </w:r>
    </w:p>
    <w:p w14:paraId="08ADAB42">
      <w:pPr>
        <w:pStyle w:val="2"/>
        <w:spacing w:before="274" w:line="220" w:lineRule="auto"/>
        <w:ind w:left="469"/>
        <w:rPr>
          <w:sz w:val="24"/>
          <w:szCs w:val="24"/>
        </w:rPr>
      </w:pPr>
      <w:r>
        <w:drawing>
          <wp:anchor distT="0" distB="0" distL="114300" distR="114300" simplePos="0" relativeHeight="251667456" behindDoc="1" locked="0" layoutInCell="1" allowOverlap="1">
            <wp:simplePos x="0" y="0"/>
            <wp:positionH relativeFrom="column">
              <wp:posOffset>6371590</wp:posOffset>
            </wp:positionH>
            <wp:positionV relativeFrom="paragraph">
              <wp:posOffset>259080</wp:posOffset>
            </wp:positionV>
            <wp:extent cx="50800" cy="1435100"/>
            <wp:effectExtent l="0" t="0" r="6350" b="3175"/>
            <wp:wrapNone/>
            <wp:docPr id="2" name="IM 46"/>
            <wp:cNvGraphicFramePr/>
            <a:graphic xmlns:a="http://schemas.openxmlformats.org/drawingml/2006/main">
              <a:graphicData uri="http://schemas.openxmlformats.org/drawingml/2006/picture">
                <pic:pic xmlns:pic="http://schemas.openxmlformats.org/drawingml/2006/picture">
                  <pic:nvPicPr>
                    <pic:cNvPr id="2" name="IM 46"/>
                    <pic:cNvPicPr/>
                  </pic:nvPicPr>
                  <pic:blipFill>
                    <a:blip r:embed="rId20"/>
                    <a:stretch>
                      <a:fillRect/>
                    </a:stretch>
                  </pic:blipFill>
                  <pic:spPr>
                    <a:xfrm>
                      <a:off x="0" y="0"/>
                      <a:ext cx="50800" cy="1435100"/>
                    </a:xfrm>
                    <a:prstGeom prst="rect">
                      <a:avLst/>
                    </a:prstGeom>
                    <a:noFill/>
                    <a:ln>
                      <a:noFill/>
                    </a:ln>
                  </pic:spPr>
                </pic:pic>
              </a:graphicData>
            </a:graphic>
          </wp:anchor>
        </w:drawing>
      </w:r>
      <w:r>
        <w:rPr>
          <w:spacing w:val="-2"/>
          <w:sz w:val="24"/>
          <w:szCs w:val="24"/>
        </w:rPr>
        <w:t>7.1.4 任何由于邮件的丢失或延误等原因造成的其他损失或间接损失。</w:t>
      </w:r>
    </w:p>
    <w:p w14:paraId="27FDE8EF">
      <w:pPr>
        <w:pStyle w:val="2"/>
        <w:spacing w:before="272" w:line="431" w:lineRule="auto"/>
        <w:ind w:left="23" w:right="1940" w:firstLine="368"/>
        <w:rPr>
          <w:sz w:val="24"/>
          <w:szCs w:val="24"/>
        </w:rPr>
      </w:pPr>
      <w:r>
        <w:rPr>
          <w:b/>
          <w:bCs/>
          <w:spacing w:val="-1"/>
          <w:sz w:val="24"/>
          <w:szCs w:val="24"/>
        </w:rPr>
        <w:t>7.2不可抗力：</w:t>
      </w:r>
      <w:r>
        <w:rPr>
          <w:spacing w:val="-1"/>
          <w:sz w:val="24"/>
          <w:szCs w:val="24"/>
        </w:rPr>
        <w:t>如因政府行为、战争、自然灾害、检疫限制、</w:t>
      </w:r>
      <w:r>
        <w:rPr>
          <w:spacing w:val="-2"/>
          <w:sz w:val="24"/>
          <w:szCs w:val="24"/>
        </w:rPr>
        <w:t>罢工、禁运、</w:t>
      </w:r>
      <w:r>
        <w:rPr>
          <w:sz w:val="24"/>
          <w:szCs w:val="24"/>
        </w:rPr>
        <w:t xml:space="preserve"> 地震不同寻常的恶劣天气以及其他类似的属于无法预</w:t>
      </w:r>
      <w:r>
        <w:rPr>
          <w:spacing w:val="-1"/>
          <w:sz w:val="24"/>
          <w:szCs w:val="24"/>
        </w:rPr>
        <w:t>见、无法克服、无法避免</w:t>
      </w:r>
      <w:r>
        <w:rPr>
          <w:sz w:val="24"/>
          <w:szCs w:val="24"/>
        </w:rPr>
        <w:t xml:space="preserve"> 的客观因素造成的对其在本合同项下的任何义务的延</w:t>
      </w:r>
      <w:r>
        <w:rPr>
          <w:spacing w:val="-1"/>
          <w:sz w:val="24"/>
          <w:szCs w:val="24"/>
        </w:rPr>
        <w:t>迟履行或不履行，任何一</w:t>
      </w:r>
      <w:r>
        <w:rPr>
          <w:sz w:val="24"/>
          <w:szCs w:val="24"/>
        </w:rPr>
        <w:t xml:space="preserve"> 方均不承担任何责任。因不可抗力使对方受到损失，</w:t>
      </w:r>
      <w:r>
        <w:rPr>
          <w:spacing w:val="-1"/>
          <w:sz w:val="24"/>
          <w:szCs w:val="24"/>
        </w:rPr>
        <w:t>遭受不可抗力一方应及时</w:t>
      </w:r>
      <w:r>
        <w:rPr>
          <w:sz w:val="24"/>
          <w:szCs w:val="24"/>
        </w:rPr>
        <w:t xml:space="preserve"> 通知对方，并附随相关证明材料；接到通知的一方有</w:t>
      </w:r>
      <w:r>
        <w:rPr>
          <w:spacing w:val="-1"/>
          <w:sz w:val="24"/>
          <w:szCs w:val="24"/>
        </w:rPr>
        <w:t>义务采取积极措施防止损</w:t>
      </w:r>
      <w:r>
        <w:rPr>
          <w:sz w:val="24"/>
          <w:szCs w:val="24"/>
        </w:rPr>
        <w:t xml:space="preserve"> </w:t>
      </w:r>
      <w:r>
        <w:rPr>
          <w:spacing w:val="-2"/>
          <w:sz w:val="24"/>
          <w:szCs w:val="24"/>
        </w:rPr>
        <w:t>失的扩大，否则无权就扩大的损失要求对方赔偿。</w:t>
      </w:r>
    </w:p>
    <w:p w14:paraId="26EA6420">
      <w:pPr>
        <w:pStyle w:val="2"/>
        <w:spacing w:before="1" w:line="219" w:lineRule="auto"/>
        <w:ind w:left="507"/>
        <w:rPr>
          <w:sz w:val="24"/>
          <w:szCs w:val="24"/>
        </w:rPr>
      </w:pPr>
      <w:r>
        <w:rPr>
          <w:b/>
          <w:bCs/>
          <w:spacing w:val="-3"/>
          <w:sz w:val="24"/>
          <w:szCs w:val="24"/>
        </w:rPr>
        <w:t>第八条</w:t>
      </w:r>
      <w:r>
        <w:rPr>
          <w:spacing w:val="-3"/>
          <w:sz w:val="24"/>
          <w:szCs w:val="24"/>
        </w:rPr>
        <w:t xml:space="preserve"> </w:t>
      </w:r>
      <w:r>
        <w:rPr>
          <w:b/>
          <w:bCs/>
          <w:spacing w:val="-3"/>
          <w:sz w:val="24"/>
          <w:szCs w:val="24"/>
        </w:rPr>
        <w:t>保密条款</w:t>
      </w:r>
    </w:p>
    <w:p w14:paraId="7B81D2BE">
      <w:pPr>
        <w:pStyle w:val="2"/>
        <w:spacing w:before="274" w:line="378" w:lineRule="auto"/>
        <w:ind w:left="23" w:right="1940" w:firstLine="480"/>
        <w:rPr>
          <w:sz w:val="24"/>
          <w:szCs w:val="24"/>
        </w:rPr>
      </w:pPr>
      <w:r>
        <w:rPr>
          <w:sz w:val="24"/>
          <w:szCs w:val="24"/>
        </w:rPr>
        <w:t>8.1 保密信息是指不为公众所获悉的，由信息</w:t>
      </w:r>
      <w:r>
        <w:rPr>
          <w:spacing w:val="-1"/>
          <w:sz w:val="24"/>
          <w:szCs w:val="24"/>
        </w:rPr>
        <w:t>披露方按照下述方法向任何</w:t>
      </w:r>
      <w:r>
        <w:rPr>
          <w:sz w:val="24"/>
          <w:szCs w:val="24"/>
        </w:rPr>
        <w:t xml:space="preserve"> </w:t>
      </w:r>
      <w:r>
        <w:rPr>
          <w:spacing w:val="-1"/>
          <w:sz w:val="24"/>
          <w:szCs w:val="24"/>
        </w:rPr>
        <w:t>第三方披露的所有信息，包括但不限于设计、操作流程</w:t>
      </w:r>
      <w:r>
        <w:rPr>
          <w:spacing w:val="-2"/>
          <w:sz w:val="24"/>
          <w:szCs w:val="24"/>
        </w:rPr>
        <w:t>、IT信息、管理诀窍、</w:t>
      </w:r>
      <w:r>
        <w:rPr>
          <w:sz w:val="24"/>
          <w:szCs w:val="24"/>
        </w:rPr>
        <w:t xml:space="preserve"> 市场信息、客户名单、经营策略、财务报告以及数据</w:t>
      </w:r>
      <w:r>
        <w:rPr>
          <w:spacing w:val="-1"/>
          <w:sz w:val="24"/>
          <w:szCs w:val="24"/>
        </w:rPr>
        <w:t>、模型、样品、草案、技</w:t>
      </w:r>
      <w:r>
        <w:rPr>
          <w:sz w:val="24"/>
          <w:szCs w:val="24"/>
        </w:rPr>
        <w:t xml:space="preserve"> </w:t>
      </w:r>
      <w:r>
        <w:rPr>
          <w:spacing w:val="-2"/>
          <w:sz w:val="24"/>
          <w:szCs w:val="24"/>
        </w:rPr>
        <w:t>术、方法和其它信息及其有关的构想、概念和技巧。</w:t>
      </w:r>
    </w:p>
    <w:p w14:paraId="2582C717">
      <w:pPr>
        <w:pStyle w:val="2"/>
        <w:spacing w:before="276" w:line="360" w:lineRule="auto"/>
        <w:ind w:left="24" w:right="1820" w:firstLine="480"/>
        <w:rPr>
          <w:sz w:val="24"/>
          <w:szCs w:val="24"/>
        </w:rPr>
      </w:pPr>
      <w:r>
        <w:rPr>
          <w:sz w:val="24"/>
          <w:szCs w:val="24"/>
        </w:rPr>
        <w:t>8.2一方应保证采取所有必要的方法对另一方所</w:t>
      </w:r>
      <w:r>
        <w:rPr>
          <w:spacing w:val="-1"/>
          <w:sz w:val="24"/>
          <w:szCs w:val="24"/>
        </w:rPr>
        <w:t>披露给己方的保密信息进行</w:t>
      </w:r>
      <w:r>
        <w:rPr>
          <w:sz w:val="24"/>
          <w:szCs w:val="24"/>
        </w:rPr>
        <w:t xml:space="preserve"> 保密，事先未取得另一方的书面同意时不向任何第</w:t>
      </w:r>
      <w:r>
        <w:rPr>
          <w:spacing w:val="-1"/>
          <w:sz w:val="24"/>
          <w:szCs w:val="24"/>
        </w:rPr>
        <w:t>三方公开、披露。任何一方</w:t>
      </w:r>
      <w:r>
        <w:rPr>
          <w:sz w:val="24"/>
          <w:szCs w:val="24"/>
        </w:rPr>
        <w:t xml:space="preserve">  </w:t>
      </w:r>
      <w:r>
        <w:rPr>
          <w:spacing w:val="-2"/>
          <w:sz w:val="24"/>
          <w:szCs w:val="24"/>
        </w:rPr>
        <w:t>都不得在本合同规定的业务目的之外使用保密信息。</w:t>
      </w:r>
    </w:p>
    <w:p w14:paraId="46742CBD">
      <w:pPr>
        <w:spacing w:line="360" w:lineRule="auto"/>
        <w:rPr>
          <w:sz w:val="24"/>
          <w:szCs w:val="24"/>
        </w:rPr>
        <w:sectPr>
          <w:footerReference r:id="rId14" w:type="default"/>
          <w:pgSz w:w="11906" w:h="16839"/>
          <w:pgMar w:top="1431" w:right="5" w:bottom="1197" w:left="1785" w:header="0" w:footer="962" w:gutter="0"/>
          <w:cols w:space="720" w:num="1"/>
        </w:sectPr>
      </w:pPr>
    </w:p>
    <w:p w14:paraId="2182667C">
      <w:pPr>
        <w:pStyle w:val="2"/>
        <w:spacing w:before="114" w:line="219" w:lineRule="auto"/>
        <w:ind w:left="504"/>
        <w:rPr>
          <w:sz w:val="24"/>
          <w:szCs w:val="24"/>
        </w:rPr>
      </w:pPr>
      <w:r>
        <w:rPr>
          <w:spacing w:val="-2"/>
          <w:sz w:val="24"/>
          <w:szCs w:val="24"/>
        </w:rPr>
        <w:t>8.3 本条款在本协议终止后一年内仍具法律效力。</w:t>
      </w:r>
    </w:p>
    <w:p w14:paraId="267C2795">
      <w:pPr>
        <w:pStyle w:val="2"/>
        <w:spacing w:before="274" w:line="220" w:lineRule="auto"/>
        <w:ind w:left="507"/>
        <w:rPr>
          <w:sz w:val="24"/>
          <w:szCs w:val="24"/>
        </w:rPr>
      </w:pPr>
      <w:r>
        <w:rPr>
          <w:b/>
          <w:bCs/>
          <w:spacing w:val="-3"/>
          <w:sz w:val="24"/>
          <w:szCs w:val="24"/>
        </w:rPr>
        <w:t>第九条</w:t>
      </w:r>
      <w:r>
        <w:rPr>
          <w:spacing w:val="-3"/>
          <w:sz w:val="24"/>
          <w:szCs w:val="24"/>
        </w:rPr>
        <w:t xml:space="preserve"> </w:t>
      </w:r>
      <w:r>
        <w:rPr>
          <w:b/>
          <w:bCs/>
          <w:spacing w:val="-3"/>
          <w:sz w:val="24"/>
          <w:szCs w:val="24"/>
        </w:rPr>
        <w:t>争议解决及其法律适用</w:t>
      </w:r>
    </w:p>
    <w:p w14:paraId="72DBB049">
      <w:pPr>
        <w:pStyle w:val="2"/>
        <w:spacing w:before="274" w:line="220" w:lineRule="auto"/>
        <w:ind w:left="508"/>
        <w:rPr>
          <w:sz w:val="24"/>
          <w:szCs w:val="24"/>
        </w:rPr>
      </w:pPr>
      <w:r>
        <w:rPr>
          <w:b/>
          <w:bCs/>
          <w:spacing w:val="-4"/>
          <w:sz w:val="24"/>
          <w:szCs w:val="24"/>
        </w:rPr>
        <w:t>9.1争议解决</w:t>
      </w:r>
    </w:p>
    <w:p w14:paraId="291F2813">
      <w:pPr>
        <w:pStyle w:val="2"/>
        <w:spacing w:before="274" w:line="431" w:lineRule="auto"/>
        <w:ind w:left="24" w:right="1996" w:firstLine="480"/>
        <w:rPr>
          <w:sz w:val="24"/>
          <w:szCs w:val="24"/>
        </w:rPr>
      </w:pPr>
      <w:r>
        <w:rPr>
          <w:spacing w:val="-2"/>
          <w:sz w:val="24"/>
          <w:szCs w:val="24"/>
        </w:rPr>
        <w:t>9.1.1 因本合同而起或与之相关的任何争议应由合同双方友好协商解决；</w:t>
      </w:r>
      <w:r>
        <w:rPr>
          <w:spacing w:val="2"/>
          <w:sz w:val="24"/>
          <w:szCs w:val="24"/>
        </w:rPr>
        <w:t xml:space="preserve"> </w:t>
      </w:r>
      <w:r>
        <w:rPr>
          <w:sz w:val="24"/>
          <w:szCs w:val="24"/>
        </w:rPr>
        <w:t>若</w:t>
      </w:r>
    </w:p>
    <w:p w14:paraId="030F4EBE">
      <w:pPr>
        <w:pStyle w:val="2"/>
        <w:spacing w:before="3" w:line="430" w:lineRule="auto"/>
        <w:ind w:left="24" w:right="1940" w:firstLine="3"/>
        <w:jc w:val="both"/>
        <w:rPr>
          <w:sz w:val="24"/>
          <w:szCs w:val="24"/>
        </w:rPr>
      </w:pPr>
      <w:r>
        <w:rPr>
          <w:spacing w:val="-1"/>
          <w:sz w:val="24"/>
          <w:szCs w:val="24"/>
        </w:rPr>
        <w:t>争议发生后双方协商不成，则任何一方可将争议提请乙方所在地有管辖权的人</w:t>
      </w:r>
      <w:r>
        <w:rPr>
          <w:spacing w:val="18"/>
          <w:sz w:val="24"/>
          <w:szCs w:val="24"/>
        </w:rPr>
        <w:t xml:space="preserve"> </w:t>
      </w:r>
      <w:r>
        <w:rPr>
          <w:sz w:val="24"/>
          <w:szCs w:val="24"/>
        </w:rPr>
        <w:t>民法院。诉讼费用由败诉方承担。诉讼进行过程中</w:t>
      </w:r>
      <w:r>
        <w:rPr>
          <w:spacing w:val="-1"/>
          <w:sz w:val="24"/>
          <w:szCs w:val="24"/>
        </w:rPr>
        <w:t>，除双方有争议的部分外，</w:t>
      </w:r>
      <w:r>
        <w:rPr>
          <w:sz w:val="24"/>
          <w:szCs w:val="24"/>
        </w:rPr>
        <w:t xml:space="preserve"> </w:t>
      </w:r>
      <w:r>
        <w:rPr>
          <w:spacing w:val="-3"/>
          <w:sz w:val="24"/>
          <w:szCs w:val="24"/>
        </w:rPr>
        <w:t>本合同其他部分仍然有效，双方应继续履行。</w:t>
      </w:r>
    </w:p>
    <w:p w14:paraId="19632263">
      <w:pPr>
        <w:pStyle w:val="2"/>
        <w:spacing w:before="2" w:line="430" w:lineRule="auto"/>
        <w:ind w:left="27" w:right="1820" w:firstLine="477"/>
        <w:jc w:val="both"/>
        <w:rPr>
          <w:sz w:val="24"/>
          <w:szCs w:val="24"/>
        </w:rPr>
      </w:pPr>
      <w:r>
        <w:drawing>
          <wp:anchor distT="0" distB="0" distL="114300" distR="114300" simplePos="0" relativeHeight="251668480" behindDoc="1" locked="0" layoutInCell="1" allowOverlap="1">
            <wp:simplePos x="0" y="0"/>
            <wp:positionH relativeFrom="column">
              <wp:posOffset>6371590</wp:posOffset>
            </wp:positionH>
            <wp:positionV relativeFrom="paragraph">
              <wp:posOffset>798195</wp:posOffset>
            </wp:positionV>
            <wp:extent cx="50800" cy="1435100"/>
            <wp:effectExtent l="0" t="0" r="6350" b="3175"/>
            <wp:wrapNone/>
            <wp:docPr id="3" name="IM 48"/>
            <wp:cNvGraphicFramePr/>
            <a:graphic xmlns:a="http://schemas.openxmlformats.org/drawingml/2006/main">
              <a:graphicData uri="http://schemas.openxmlformats.org/drawingml/2006/picture">
                <pic:pic xmlns:pic="http://schemas.openxmlformats.org/drawingml/2006/picture">
                  <pic:nvPicPr>
                    <pic:cNvPr id="3" name="IM 48"/>
                    <pic:cNvPicPr/>
                  </pic:nvPicPr>
                  <pic:blipFill>
                    <a:blip r:embed="rId20"/>
                    <a:stretch>
                      <a:fillRect/>
                    </a:stretch>
                  </pic:blipFill>
                  <pic:spPr>
                    <a:xfrm>
                      <a:off x="0" y="0"/>
                      <a:ext cx="50800" cy="1435100"/>
                    </a:xfrm>
                    <a:prstGeom prst="rect">
                      <a:avLst/>
                    </a:prstGeom>
                    <a:noFill/>
                    <a:ln>
                      <a:noFill/>
                    </a:ln>
                  </pic:spPr>
                </pic:pic>
              </a:graphicData>
            </a:graphic>
          </wp:anchor>
        </w:drawing>
      </w:r>
      <w:r>
        <w:rPr>
          <w:sz w:val="24"/>
          <w:szCs w:val="24"/>
        </w:rPr>
        <w:t>9.1.2双方同意使用本合同通知与送达条款规定</w:t>
      </w:r>
      <w:r>
        <w:rPr>
          <w:spacing w:val="-1"/>
          <w:sz w:val="24"/>
          <w:szCs w:val="24"/>
        </w:rPr>
        <w:t>的方式送达与诉讼或强制执</w:t>
      </w:r>
      <w:r>
        <w:rPr>
          <w:sz w:val="24"/>
          <w:szCs w:val="24"/>
        </w:rPr>
        <w:t xml:space="preserve"> 行裁决有关的传票、通知或其他文件。本合</w:t>
      </w:r>
      <w:r>
        <w:rPr>
          <w:spacing w:val="-1"/>
          <w:sz w:val="24"/>
          <w:szCs w:val="24"/>
        </w:rPr>
        <w:t>同通知与送达条款中的任何规定均</w:t>
      </w:r>
      <w:r>
        <w:rPr>
          <w:sz w:val="24"/>
          <w:szCs w:val="24"/>
        </w:rPr>
        <w:t xml:space="preserve">  </w:t>
      </w:r>
      <w:r>
        <w:rPr>
          <w:spacing w:val="-1"/>
          <w:sz w:val="24"/>
          <w:szCs w:val="24"/>
        </w:rPr>
        <w:t>不应影响一方以法律允许的其他方式送达上述</w:t>
      </w:r>
      <w:r>
        <w:rPr>
          <w:spacing w:val="-2"/>
          <w:sz w:val="24"/>
          <w:szCs w:val="24"/>
        </w:rPr>
        <w:t>传票、通知或其他文件的权利。</w:t>
      </w:r>
    </w:p>
    <w:p w14:paraId="43017A2D">
      <w:pPr>
        <w:pStyle w:val="2"/>
        <w:spacing w:before="1" w:line="218" w:lineRule="auto"/>
        <w:ind w:left="504"/>
        <w:rPr>
          <w:sz w:val="24"/>
          <w:szCs w:val="24"/>
        </w:rPr>
      </w:pPr>
      <w:r>
        <w:rPr>
          <w:spacing w:val="-2"/>
          <w:sz w:val="24"/>
          <w:szCs w:val="24"/>
        </w:rPr>
        <w:t>9.1.3 本合同全部或部分无效的，本条依然有效。</w:t>
      </w:r>
    </w:p>
    <w:p w14:paraId="0AAAFB73">
      <w:pPr>
        <w:pStyle w:val="2"/>
        <w:spacing w:before="275" w:line="220" w:lineRule="auto"/>
        <w:ind w:left="508"/>
        <w:rPr>
          <w:sz w:val="24"/>
          <w:szCs w:val="24"/>
        </w:rPr>
      </w:pPr>
      <w:r>
        <w:rPr>
          <w:b/>
          <w:bCs/>
          <w:spacing w:val="-4"/>
          <w:sz w:val="24"/>
          <w:szCs w:val="24"/>
        </w:rPr>
        <w:t>9.2适用法律</w:t>
      </w:r>
    </w:p>
    <w:p w14:paraId="2904767D">
      <w:pPr>
        <w:pStyle w:val="2"/>
        <w:spacing w:before="274" w:line="219" w:lineRule="auto"/>
        <w:ind w:left="504"/>
        <w:rPr>
          <w:sz w:val="24"/>
          <w:szCs w:val="24"/>
        </w:rPr>
      </w:pPr>
      <w:r>
        <w:rPr>
          <w:spacing w:val="-2"/>
          <w:sz w:val="24"/>
          <w:szCs w:val="24"/>
        </w:rPr>
        <w:t>本合同受中华人民共和国法律管辖并依其进行解释。</w:t>
      </w:r>
    </w:p>
    <w:p w14:paraId="4EDDBCCC">
      <w:pPr>
        <w:pStyle w:val="2"/>
        <w:spacing w:before="275" w:line="220" w:lineRule="auto"/>
        <w:ind w:left="507"/>
        <w:rPr>
          <w:sz w:val="24"/>
          <w:szCs w:val="24"/>
        </w:rPr>
      </w:pPr>
      <w:r>
        <w:rPr>
          <w:b/>
          <w:bCs/>
          <w:spacing w:val="-6"/>
          <w:sz w:val="24"/>
          <w:szCs w:val="24"/>
        </w:rPr>
        <w:t>第十条</w:t>
      </w:r>
      <w:r>
        <w:rPr>
          <w:spacing w:val="12"/>
          <w:sz w:val="24"/>
          <w:szCs w:val="24"/>
        </w:rPr>
        <w:t xml:space="preserve"> </w:t>
      </w:r>
      <w:r>
        <w:rPr>
          <w:b/>
          <w:bCs/>
          <w:spacing w:val="-6"/>
          <w:sz w:val="24"/>
          <w:szCs w:val="24"/>
        </w:rPr>
        <w:t>其他</w:t>
      </w:r>
    </w:p>
    <w:p w14:paraId="63793771">
      <w:pPr>
        <w:pStyle w:val="2"/>
        <w:spacing w:before="274" w:line="322" w:lineRule="auto"/>
        <w:ind w:left="25" w:right="1940" w:firstLine="495"/>
        <w:rPr>
          <w:sz w:val="24"/>
          <w:szCs w:val="24"/>
        </w:rPr>
      </w:pPr>
      <w:r>
        <w:rPr>
          <w:spacing w:val="-1"/>
          <w:sz w:val="24"/>
          <w:szCs w:val="24"/>
        </w:rPr>
        <w:t>10.1 本合同自甲乙方签字盖章之日起即日生效，一式</w:t>
      </w:r>
      <w:r>
        <w:rPr>
          <w:spacing w:val="-1"/>
          <w:sz w:val="24"/>
          <w:szCs w:val="24"/>
          <w:u w:val="single" w:color="auto"/>
        </w:rPr>
        <w:t>_肆_</w:t>
      </w:r>
      <w:r>
        <w:rPr>
          <w:spacing w:val="-1"/>
          <w:sz w:val="24"/>
          <w:szCs w:val="24"/>
        </w:rPr>
        <w:t>份，双方各执_</w:t>
      </w:r>
      <w:r>
        <w:rPr>
          <w:spacing w:val="7"/>
          <w:sz w:val="24"/>
          <w:szCs w:val="24"/>
        </w:rPr>
        <w:t xml:space="preserve"> </w:t>
      </w:r>
      <w:r>
        <w:rPr>
          <w:spacing w:val="-3"/>
          <w:sz w:val="24"/>
          <w:szCs w:val="24"/>
          <w:u w:val="single" w:color="auto"/>
        </w:rPr>
        <w:t>贰</w:t>
      </w:r>
      <w:r>
        <w:rPr>
          <w:spacing w:val="-3"/>
          <w:sz w:val="24"/>
          <w:szCs w:val="24"/>
        </w:rPr>
        <w:t>_份，各份合同具备同等法律效力。</w:t>
      </w:r>
    </w:p>
    <w:p w14:paraId="57ABAC6F">
      <w:pPr>
        <w:pStyle w:val="2"/>
        <w:spacing w:before="281" w:line="389" w:lineRule="auto"/>
        <w:ind w:left="24" w:right="1607" w:firstLine="496"/>
        <w:rPr>
          <w:sz w:val="24"/>
          <w:szCs w:val="24"/>
        </w:rPr>
      </w:pPr>
      <w:r>
        <w:rPr>
          <w:spacing w:val="-1"/>
          <w:sz w:val="24"/>
          <w:szCs w:val="24"/>
        </w:rPr>
        <w:t>10.2 本合同有效期自</w:t>
      </w:r>
      <w:r>
        <w:rPr>
          <w:spacing w:val="-1"/>
          <w:sz w:val="24"/>
          <w:szCs w:val="24"/>
          <w:u w:val="single" w:color="auto"/>
        </w:rPr>
        <w:t>签订之日起</w:t>
      </w:r>
      <w:r>
        <w:rPr>
          <w:spacing w:val="-1"/>
          <w:sz w:val="24"/>
          <w:szCs w:val="24"/>
        </w:rPr>
        <w:t xml:space="preserve"> 至 </w:t>
      </w:r>
      <w:r>
        <w:rPr>
          <w:spacing w:val="-1"/>
          <w:sz w:val="24"/>
          <w:szCs w:val="24"/>
          <w:u w:val="single" w:color="auto"/>
        </w:rPr>
        <w:t xml:space="preserve">2024年12月31日 </w:t>
      </w:r>
      <w:r>
        <w:rPr>
          <w:spacing w:val="-1"/>
          <w:sz w:val="24"/>
          <w:szCs w:val="24"/>
        </w:rPr>
        <w:t>止，服务有效期自</w:t>
      </w:r>
      <w:r>
        <w:rPr>
          <w:spacing w:val="3"/>
          <w:sz w:val="24"/>
          <w:szCs w:val="24"/>
        </w:rPr>
        <w:t xml:space="preserve">   </w:t>
      </w:r>
      <w:r>
        <w:rPr>
          <w:spacing w:val="2"/>
          <w:sz w:val="24"/>
          <w:szCs w:val="24"/>
        </w:rPr>
        <w:t>2024年1月1日至2024年12月31日。费用结算以采购服务期限为准。合同期</w:t>
      </w:r>
      <w:r>
        <w:rPr>
          <w:spacing w:val="1"/>
          <w:sz w:val="24"/>
          <w:szCs w:val="24"/>
        </w:rPr>
        <w:t>满后，</w:t>
      </w:r>
      <w:r>
        <w:rPr>
          <w:sz w:val="24"/>
          <w:szCs w:val="24"/>
        </w:rPr>
        <w:t xml:space="preserve"> 甲方接受乙方继续按照本合同约定的方式为甲方提</w:t>
      </w:r>
      <w:r>
        <w:rPr>
          <w:spacing w:val="-1"/>
          <w:sz w:val="24"/>
          <w:szCs w:val="24"/>
        </w:rPr>
        <w:t>供邮政服务的，视为本合同</w:t>
      </w:r>
      <w:r>
        <w:rPr>
          <w:sz w:val="24"/>
          <w:szCs w:val="24"/>
        </w:rPr>
        <w:t xml:space="preserve">   期限自动延续1个月，双方应继续共同遵守本合同的</w:t>
      </w:r>
      <w:r>
        <w:rPr>
          <w:spacing w:val="-1"/>
          <w:sz w:val="24"/>
          <w:szCs w:val="24"/>
        </w:rPr>
        <w:t>有关约定，1个月内应及时</w:t>
      </w:r>
      <w:r>
        <w:rPr>
          <w:sz w:val="24"/>
          <w:szCs w:val="24"/>
        </w:rPr>
        <w:t xml:space="preserve">   </w:t>
      </w:r>
      <w:r>
        <w:rPr>
          <w:spacing w:val="-6"/>
          <w:sz w:val="24"/>
          <w:szCs w:val="24"/>
        </w:rPr>
        <w:t>重新签订合同。</w:t>
      </w:r>
    </w:p>
    <w:p w14:paraId="2DA387E9">
      <w:pPr>
        <w:pStyle w:val="2"/>
        <w:spacing w:before="275" w:line="324" w:lineRule="auto"/>
        <w:ind w:left="27" w:right="1940" w:firstLine="493"/>
        <w:rPr>
          <w:sz w:val="24"/>
          <w:szCs w:val="24"/>
        </w:rPr>
      </w:pPr>
      <w:r>
        <w:rPr>
          <w:spacing w:val="-1"/>
          <w:sz w:val="24"/>
          <w:szCs w:val="24"/>
        </w:rPr>
        <w:t>10.3  协议有效期内，如任何一方要求变更或解除合同必须以书面形式提</w:t>
      </w:r>
      <w:r>
        <w:rPr>
          <w:spacing w:val="6"/>
          <w:sz w:val="24"/>
          <w:szCs w:val="24"/>
        </w:rPr>
        <w:t xml:space="preserve"> </w:t>
      </w:r>
      <w:r>
        <w:rPr>
          <w:spacing w:val="-2"/>
          <w:sz w:val="24"/>
          <w:szCs w:val="24"/>
        </w:rPr>
        <w:t>前15天告知对方，经双方协商一致达成书面协议。</w:t>
      </w:r>
    </w:p>
    <w:p w14:paraId="3CF80720">
      <w:pPr>
        <w:pStyle w:val="2"/>
        <w:spacing w:before="276" w:line="219" w:lineRule="auto"/>
        <w:ind w:left="507"/>
        <w:rPr>
          <w:sz w:val="24"/>
          <w:szCs w:val="24"/>
        </w:rPr>
      </w:pPr>
      <w:r>
        <w:rPr>
          <w:b/>
          <w:bCs/>
          <w:spacing w:val="-2"/>
          <w:sz w:val="24"/>
          <w:szCs w:val="24"/>
        </w:rPr>
        <w:t>第十一条</w:t>
      </w:r>
      <w:r>
        <w:rPr>
          <w:spacing w:val="-2"/>
          <w:sz w:val="24"/>
          <w:szCs w:val="24"/>
        </w:rPr>
        <w:t xml:space="preserve"> </w:t>
      </w:r>
      <w:r>
        <w:rPr>
          <w:b/>
          <w:bCs/>
          <w:spacing w:val="-2"/>
          <w:sz w:val="24"/>
          <w:szCs w:val="24"/>
        </w:rPr>
        <w:t>本合同附件为本合同的不可分割的有效组成部分，与本合同具</w:t>
      </w:r>
    </w:p>
    <w:p w14:paraId="2709964A">
      <w:pPr>
        <w:spacing w:line="219" w:lineRule="auto"/>
        <w:rPr>
          <w:sz w:val="24"/>
          <w:szCs w:val="24"/>
        </w:rPr>
        <w:sectPr>
          <w:footerReference r:id="rId15" w:type="default"/>
          <w:pgSz w:w="11906" w:h="16839"/>
          <w:pgMar w:top="1431" w:right="5" w:bottom="1197" w:left="1785" w:header="0" w:footer="963" w:gutter="0"/>
          <w:cols w:space="720" w:num="1"/>
        </w:sectPr>
      </w:pPr>
    </w:p>
    <w:p w14:paraId="3C270886">
      <w:pPr>
        <w:pStyle w:val="2"/>
        <w:spacing w:before="113" w:line="220" w:lineRule="auto"/>
        <w:ind w:left="24"/>
        <w:rPr>
          <w:sz w:val="24"/>
          <w:szCs w:val="24"/>
        </w:rPr>
      </w:pPr>
      <w:r>
        <w:rPr>
          <w:b/>
          <w:bCs/>
          <w:spacing w:val="-4"/>
          <w:sz w:val="24"/>
          <w:szCs w:val="24"/>
        </w:rPr>
        <w:t>有同等法律效力。</w:t>
      </w:r>
    </w:p>
    <w:p w14:paraId="31327237">
      <w:pPr>
        <w:pStyle w:val="2"/>
        <w:spacing w:before="274" w:line="219" w:lineRule="auto"/>
        <w:ind w:left="24"/>
        <w:rPr>
          <w:sz w:val="24"/>
          <w:szCs w:val="24"/>
        </w:rPr>
      </w:pPr>
      <w:r>
        <w:rPr>
          <w:b/>
          <w:bCs/>
          <w:spacing w:val="-4"/>
          <w:sz w:val="24"/>
          <w:szCs w:val="24"/>
        </w:rPr>
        <w:t>合同附件清单</w:t>
      </w:r>
    </w:p>
    <w:p w14:paraId="60971E26">
      <w:pPr>
        <w:pStyle w:val="2"/>
        <w:spacing w:before="275" w:line="219" w:lineRule="auto"/>
        <w:ind w:left="402"/>
        <w:rPr>
          <w:sz w:val="24"/>
          <w:szCs w:val="24"/>
        </w:rPr>
      </w:pPr>
      <w:r>
        <w:rPr>
          <w:spacing w:val="-3"/>
          <w:sz w:val="24"/>
          <w:szCs w:val="24"/>
        </w:rPr>
        <w:t>附件一：《邮政特快专递邮件资费表》</w:t>
      </w:r>
    </w:p>
    <w:p w14:paraId="0010E71D">
      <w:pPr>
        <w:pStyle w:val="2"/>
        <w:spacing w:before="276" w:line="433" w:lineRule="auto"/>
        <w:ind w:left="149" w:right="6629" w:firstLine="252"/>
        <w:rPr>
          <w:sz w:val="24"/>
          <w:szCs w:val="24"/>
        </w:rPr>
      </w:pPr>
      <w:r>
        <w:rPr>
          <w:spacing w:val="-3"/>
          <w:sz w:val="24"/>
          <w:szCs w:val="24"/>
        </w:rPr>
        <w:t>附件二：《用户现场委托书》</w:t>
      </w:r>
      <w:r>
        <w:rPr>
          <w:sz w:val="24"/>
          <w:szCs w:val="24"/>
        </w:rPr>
        <w:t xml:space="preserve"> </w:t>
      </w:r>
    </w:p>
    <w:p w14:paraId="28E42C38">
      <w:pPr>
        <w:pStyle w:val="2"/>
        <w:spacing w:before="276" w:line="433" w:lineRule="auto"/>
        <w:ind w:left="149" w:right="6629" w:firstLine="252"/>
        <w:rPr>
          <w:sz w:val="24"/>
          <w:szCs w:val="24"/>
        </w:rPr>
      </w:pPr>
      <w:r>
        <w:rPr>
          <w:spacing w:val="-4"/>
          <w:sz w:val="24"/>
          <w:szCs w:val="24"/>
        </w:rPr>
        <w:t>（以下无正文）</w:t>
      </w:r>
    </w:p>
    <w:p w14:paraId="2EA6CE82">
      <w:pPr>
        <w:spacing w:line="255" w:lineRule="auto"/>
        <w:rPr>
          <w:rFonts w:ascii="Arial"/>
          <w:sz w:val="21"/>
        </w:rPr>
      </w:pPr>
    </w:p>
    <w:p w14:paraId="491DEA46">
      <w:pPr>
        <w:spacing w:line="255" w:lineRule="auto"/>
        <w:rPr>
          <w:rFonts w:ascii="Arial"/>
          <w:sz w:val="21"/>
        </w:rPr>
      </w:pPr>
    </w:p>
    <w:p w14:paraId="715A5D66">
      <w:pPr>
        <w:spacing w:line="255" w:lineRule="auto"/>
        <w:rPr>
          <w:rFonts w:ascii="Arial"/>
          <w:sz w:val="21"/>
        </w:rPr>
      </w:pPr>
    </w:p>
    <w:p w14:paraId="241A0DBD">
      <w:pPr>
        <w:spacing w:line="256" w:lineRule="auto"/>
        <w:rPr>
          <w:rFonts w:ascii="Arial"/>
          <w:sz w:val="21"/>
        </w:rPr>
      </w:pPr>
    </w:p>
    <w:p w14:paraId="3F33A7C0">
      <w:pPr>
        <w:spacing w:line="256" w:lineRule="auto"/>
        <w:rPr>
          <w:rFonts w:ascii="Arial"/>
          <w:sz w:val="21"/>
        </w:rPr>
      </w:pPr>
    </w:p>
    <w:p w14:paraId="4F7D0B95">
      <w:pPr>
        <w:pStyle w:val="2"/>
        <w:spacing w:before="78" w:line="220" w:lineRule="auto"/>
        <w:ind w:left="54"/>
        <w:rPr>
          <w:sz w:val="24"/>
          <w:szCs w:val="24"/>
        </w:rPr>
      </w:pPr>
      <w:r>
        <w:rPr>
          <w:b/>
          <w:bCs/>
          <w:spacing w:val="-2"/>
          <w:sz w:val="24"/>
          <w:szCs w:val="24"/>
        </w:rPr>
        <w:t>甲方：海口市政务服务中心</w:t>
      </w:r>
      <w:r>
        <w:rPr>
          <w:spacing w:val="-2"/>
          <w:sz w:val="24"/>
          <w:szCs w:val="24"/>
        </w:rPr>
        <w:t xml:space="preserve">          </w:t>
      </w:r>
      <w:r>
        <w:rPr>
          <w:spacing w:val="-3"/>
          <w:sz w:val="24"/>
          <w:szCs w:val="24"/>
        </w:rPr>
        <w:t xml:space="preserve">  </w:t>
      </w:r>
      <w:r>
        <w:rPr>
          <w:b/>
          <w:bCs/>
          <w:spacing w:val="-3"/>
          <w:sz w:val="24"/>
          <w:szCs w:val="24"/>
        </w:rPr>
        <w:t>乙方：中国邮政速递物流股份有限公</w:t>
      </w:r>
    </w:p>
    <w:p w14:paraId="7426D32B">
      <w:pPr>
        <w:pStyle w:val="2"/>
        <w:spacing w:before="182" w:line="222" w:lineRule="auto"/>
        <w:ind w:left="32"/>
        <w:rPr>
          <w:sz w:val="24"/>
          <w:szCs w:val="24"/>
        </w:rPr>
      </w:pPr>
      <w:r>
        <w:rPr>
          <w:b/>
          <w:bCs/>
          <w:spacing w:val="-3"/>
          <w:sz w:val="24"/>
          <w:szCs w:val="24"/>
        </w:rPr>
        <w:t>司</w:t>
      </w:r>
    </w:p>
    <w:p w14:paraId="06B2117F">
      <w:pPr>
        <w:pStyle w:val="2"/>
        <w:spacing w:before="179" w:line="220" w:lineRule="auto"/>
        <w:ind w:left="4981"/>
        <w:rPr>
          <w:sz w:val="24"/>
          <w:szCs w:val="24"/>
        </w:rPr>
      </w:pPr>
      <w:r>
        <w:rPr>
          <w:b/>
          <w:bCs/>
          <w:spacing w:val="-4"/>
          <w:sz w:val="24"/>
          <w:szCs w:val="24"/>
        </w:rPr>
        <w:t>海南省分公司</w:t>
      </w:r>
    </w:p>
    <w:p w14:paraId="598AAA6D">
      <w:pPr>
        <w:spacing w:line="284" w:lineRule="auto"/>
        <w:rPr>
          <w:rFonts w:ascii="Arial"/>
          <w:sz w:val="21"/>
        </w:rPr>
      </w:pPr>
    </w:p>
    <w:p w14:paraId="53D0BE7C">
      <w:pPr>
        <w:spacing w:line="284" w:lineRule="auto"/>
        <w:rPr>
          <w:sz w:val="24"/>
          <w:szCs w:val="24"/>
        </w:rPr>
      </w:pPr>
      <w:r>
        <w:drawing>
          <wp:anchor distT="0" distB="0" distL="114300" distR="114300" simplePos="0" relativeHeight="251669504" behindDoc="1" locked="0" layoutInCell="1" allowOverlap="1">
            <wp:simplePos x="0" y="0"/>
            <wp:positionH relativeFrom="column">
              <wp:posOffset>6371590</wp:posOffset>
            </wp:positionH>
            <wp:positionV relativeFrom="paragraph">
              <wp:posOffset>35560</wp:posOffset>
            </wp:positionV>
            <wp:extent cx="50800" cy="1435100"/>
            <wp:effectExtent l="0" t="0" r="6350" b="3175"/>
            <wp:wrapNone/>
            <wp:docPr id="5" name="IM 50"/>
            <wp:cNvGraphicFramePr/>
            <a:graphic xmlns:a="http://schemas.openxmlformats.org/drawingml/2006/main">
              <a:graphicData uri="http://schemas.openxmlformats.org/drawingml/2006/picture">
                <pic:pic xmlns:pic="http://schemas.openxmlformats.org/drawingml/2006/picture">
                  <pic:nvPicPr>
                    <pic:cNvPr id="5" name="IM 50"/>
                    <pic:cNvPicPr/>
                  </pic:nvPicPr>
                  <pic:blipFill>
                    <a:blip r:embed="rId20"/>
                    <a:stretch>
                      <a:fillRect/>
                    </a:stretch>
                  </pic:blipFill>
                  <pic:spPr>
                    <a:xfrm>
                      <a:off x="0" y="0"/>
                      <a:ext cx="50800" cy="1435100"/>
                    </a:xfrm>
                    <a:prstGeom prst="rect">
                      <a:avLst/>
                    </a:prstGeom>
                    <a:noFill/>
                    <a:ln>
                      <a:noFill/>
                    </a:ln>
                  </pic:spPr>
                </pic:pic>
              </a:graphicData>
            </a:graphic>
          </wp:anchor>
        </w:drawing>
      </w:r>
      <w:r>
        <w:rPr>
          <w:b/>
          <w:bCs/>
          <w:spacing w:val="1"/>
          <w:sz w:val="24"/>
          <w:szCs w:val="24"/>
        </w:rPr>
        <w:t>（合同章</w:t>
      </w:r>
      <w:r>
        <w:rPr>
          <w:b/>
          <w:bCs/>
          <w:spacing w:val="-20"/>
          <w:sz w:val="24"/>
          <w:szCs w:val="24"/>
        </w:rPr>
        <w:t>）</w:t>
      </w:r>
      <w:r>
        <w:rPr>
          <w:spacing w:val="3"/>
          <w:sz w:val="24"/>
          <w:szCs w:val="24"/>
        </w:rPr>
        <w:t xml:space="preserve">                        </w:t>
      </w:r>
      <w:r>
        <w:rPr>
          <w:spacing w:val="2"/>
          <w:sz w:val="24"/>
          <w:szCs w:val="24"/>
        </w:rPr>
        <w:t xml:space="preserve">     </w:t>
      </w:r>
      <w:r>
        <w:rPr>
          <w:b/>
          <w:bCs/>
          <w:spacing w:val="-20"/>
          <w:sz w:val="24"/>
          <w:szCs w:val="24"/>
        </w:rPr>
        <w:t>（</w:t>
      </w:r>
      <w:r>
        <w:rPr>
          <w:b/>
          <w:bCs/>
          <w:spacing w:val="1"/>
          <w:sz w:val="24"/>
          <w:szCs w:val="24"/>
        </w:rPr>
        <w:t>合同</w:t>
      </w:r>
      <w:r>
        <w:rPr>
          <w:b/>
          <w:bCs/>
          <w:spacing w:val="-12"/>
          <w:sz w:val="24"/>
          <w:szCs w:val="24"/>
        </w:rPr>
        <w:t>章）</w:t>
      </w:r>
    </w:p>
    <w:p w14:paraId="77EE874B">
      <w:pPr>
        <w:spacing w:line="242" w:lineRule="auto"/>
        <w:rPr>
          <w:rFonts w:ascii="Arial"/>
          <w:sz w:val="21"/>
        </w:rPr>
      </w:pPr>
    </w:p>
    <w:p w14:paraId="7F44ECA1">
      <w:pPr>
        <w:spacing w:line="243" w:lineRule="auto"/>
        <w:rPr>
          <w:rFonts w:ascii="Arial"/>
          <w:sz w:val="21"/>
        </w:rPr>
      </w:pPr>
    </w:p>
    <w:p w14:paraId="789AC6A1">
      <w:pPr>
        <w:spacing w:line="243" w:lineRule="auto"/>
        <w:rPr>
          <w:rFonts w:ascii="Arial"/>
          <w:sz w:val="21"/>
        </w:rPr>
      </w:pPr>
    </w:p>
    <w:p w14:paraId="08653B15">
      <w:pPr>
        <w:spacing w:line="243" w:lineRule="auto"/>
        <w:rPr>
          <w:rFonts w:ascii="Arial"/>
          <w:sz w:val="21"/>
        </w:rPr>
      </w:pPr>
    </w:p>
    <w:p w14:paraId="70948D32">
      <w:pPr>
        <w:spacing w:line="243" w:lineRule="auto"/>
        <w:rPr>
          <w:rFonts w:ascii="Arial"/>
          <w:sz w:val="21"/>
        </w:rPr>
      </w:pPr>
    </w:p>
    <w:p w14:paraId="4CA799B8">
      <w:pPr>
        <w:spacing w:line="243" w:lineRule="auto"/>
        <w:rPr>
          <w:rFonts w:ascii="Arial"/>
          <w:sz w:val="21"/>
        </w:rPr>
      </w:pPr>
    </w:p>
    <w:p w14:paraId="476BA419">
      <w:pPr>
        <w:spacing w:line="243" w:lineRule="auto"/>
        <w:rPr>
          <w:rFonts w:ascii="Arial"/>
          <w:sz w:val="21"/>
        </w:rPr>
      </w:pPr>
    </w:p>
    <w:p w14:paraId="2BCE9F0B">
      <w:pPr>
        <w:spacing w:line="243" w:lineRule="auto"/>
        <w:rPr>
          <w:rFonts w:ascii="Arial"/>
          <w:sz w:val="21"/>
        </w:rPr>
      </w:pPr>
    </w:p>
    <w:p w14:paraId="72A53890">
      <w:pPr>
        <w:spacing w:line="243" w:lineRule="auto"/>
        <w:rPr>
          <w:rFonts w:ascii="Arial"/>
          <w:sz w:val="21"/>
        </w:rPr>
      </w:pPr>
    </w:p>
    <w:p w14:paraId="35C6AA5B">
      <w:pPr>
        <w:spacing w:line="243" w:lineRule="auto"/>
        <w:rPr>
          <w:rFonts w:ascii="Arial"/>
          <w:sz w:val="21"/>
        </w:rPr>
      </w:pPr>
    </w:p>
    <w:p w14:paraId="0F296FA2">
      <w:pPr>
        <w:pStyle w:val="2"/>
        <w:spacing w:before="79" w:line="220" w:lineRule="auto"/>
        <w:ind w:left="22"/>
        <w:rPr>
          <w:sz w:val="24"/>
          <w:szCs w:val="24"/>
        </w:rPr>
      </w:pPr>
      <w:r>
        <w:rPr>
          <w:b/>
          <w:bCs/>
          <w:spacing w:val="-1"/>
          <w:sz w:val="24"/>
          <w:szCs w:val="24"/>
        </w:rPr>
        <w:t>授权代表签字：</w:t>
      </w:r>
      <w:r>
        <w:rPr>
          <w:spacing w:val="-1"/>
          <w:sz w:val="24"/>
          <w:szCs w:val="24"/>
          <w:u w:val="single" w:color="auto"/>
        </w:rPr>
        <w:t xml:space="preserve">                </w:t>
      </w:r>
      <w:r>
        <w:rPr>
          <w:spacing w:val="-1"/>
          <w:sz w:val="24"/>
          <w:szCs w:val="24"/>
        </w:rPr>
        <w:t xml:space="preserve">        </w:t>
      </w:r>
      <w:r>
        <w:rPr>
          <w:b/>
          <w:bCs/>
          <w:spacing w:val="-1"/>
          <w:sz w:val="24"/>
          <w:szCs w:val="24"/>
        </w:rPr>
        <w:t>授权代表签字：</w:t>
      </w:r>
      <w:r>
        <w:rPr>
          <w:spacing w:val="-1"/>
          <w:sz w:val="24"/>
          <w:szCs w:val="24"/>
          <w:u w:val="single" w:color="auto"/>
        </w:rPr>
        <w:t xml:space="preserve">              </w:t>
      </w:r>
    </w:p>
    <w:p w14:paraId="57435AC2">
      <w:pPr>
        <w:tabs>
          <w:tab w:val="left" w:pos="734"/>
        </w:tabs>
        <w:spacing w:before="225"/>
        <w:ind w:left="14"/>
        <w:rPr>
          <w:rFonts w:ascii="Arial"/>
          <w:sz w:val="21"/>
        </w:rPr>
      </w:pPr>
      <w:r>
        <w:rPr>
          <w:rFonts w:ascii="Arial" w:hAnsi="Arial" w:eastAsia="Arial" w:cs="Arial"/>
          <w:sz w:val="21"/>
          <w:szCs w:val="21"/>
          <w:u w:val="single" w:color="auto"/>
        </w:rPr>
        <w:tab/>
      </w:r>
    </w:p>
    <w:p w14:paraId="267CECA6">
      <w:pPr>
        <w:pStyle w:val="2"/>
        <w:spacing w:before="184" w:line="220" w:lineRule="auto"/>
        <w:ind w:left="23"/>
        <w:rPr>
          <w:sz w:val="24"/>
          <w:szCs w:val="24"/>
        </w:rPr>
      </w:pPr>
      <w:r>
        <w:rPr>
          <w:b/>
          <w:bCs/>
          <w:spacing w:val="-7"/>
          <w:sz w:val="24"/>
          <w:szCs w:val="24"/>
        </w:rPr>
        <w:t>签字日期：</w:t>
      </w:r>
      <w:r>
        <w:rPr>
          <w:spacing w:val="-7"/>
          <w:sz w:val="24"/>
          <w:szCs w:val="24"/>
        </w:rPr>
        <w:t xml:space="preserve">     </w:t>
      </w:r>
      <w:r>
        <w:rPr>
          <w:b/>
          <w:bCs/>
          <w:spacing w:val="-7"/>
          <w:sz w:val="24"/>
          <w:szCs w:val="24"/>
        </w:rPr>
        <w:t>年</w:t>
      </w:r>
      <w:r>
        <w:rPr>
          <w:spacing w:val="9"/>
          <w:sz w:val="24"/>
          <w:szCs w:val="24"/>
        </w:rPr>
        <w:t xml:space="preserve">   </w:t>
      </w:r>
      <w:r>
        <w:rPr>
          <w:b/>
          <w:bCs/>
          <w:spacing w:val="-7"/>
          <w:sz w:val="24"/>
          <w:szCs w:val="24"/>
        </w:rPr>
        <w:t>月</w:t>
      </w:r>
      <w:r>
        <w:rPr>
          <w:spacing w:val="18"/>
          <w:sz w:val="24"/>
          <w:szCs w:val="24"/>
        </w:rPr>
        <w:t xml:space="preserve">   </w:t>
      </w:r>
      <w:r>
        <w:rPr>
          <w:b/>
          <w:bCs/>
          <w:spacing w:val="-7"/>
          <w:sz w:val="24"/>
          <w:szCs w:val="24"/>
        </w:rPr>
        <w:t>日</w:t>
      </w:r>
      <w:r>
        <w:rPr>
          <w:spacing w:val="2"/>
          <w:sz w:val="24"/>
          <w:szCs w:val="24"/>
        </w:rPr>
        <w:t xml:space="preserve">        </w:t>
      </w:r>
      <w:r>
        <w:rPr>
          <w:b/>
          <w:bCs/>
          <w:spacing w:val="-7"/>
          <w:sz w:val="24"/>
          <w:szCs w:val="24"/>
        </w:rPr>
        <w:t>签字日期：</w:t>
      </w:r>
      <w:r>
        <w:rPr>
          <w:spacing w:val="3"/>
          <w:sz w:val="24"/>
          <w:szCs w:val="24"/>
        </w:rPr>
        <w:t xml:space="preserve">     </w:t>
      </w:r>
      <w:r>
        <w:rPr>
          <w:b/>
          <w:bCs/>
          <w:spacing w:val="-7"/>
          <w:sz w:val="24"/>
          <w:szCs w:val="24"/>
        </w:rPr>
        <w:t>年</w:t>
      </w:r>
      <w:r>
        <w:rPr>
          <w:spacing w:val="7"/>
          <w:sz w:val="24"/>
          <w:szCs w:val="24"/>
        </w:rPr>
        <w:t xml:space="preserve">   </w:t>
      </w:r>
      <w:r>
        <w:rPr>
          <w:b/>
          <w:bCs/>
          <w:spacing w:val="-7"/>
          <w:sz w:val="24"/>
          <w:szCs w:val="24"/>
        </w:rPr>
        <w:t>月</w:t>
      </w:r>
      <w:r>
        <w:rPr>
          <w:spacing w:val="19"/>
          <w:sz w:val="24"/>
          <w:szCs w:val="24"/>
        </w:rPr>
        <w:t xml:space="preserve">   </w:t>
      </w:r>
      <w:r>
        <w:rPr>
          <w:b/>
          <w:bCs/>
          <w:spacing w:val="-7"/>
          <w:sz w:val="24"/>
          <w:szCs w:val="24"/>
        </w:rPr>
        <w:t>日</w:t>
      </w:r>
    </w:p>
    <w:p w14:paraId="791AC6C8">
      <w:pPr>
        <w:spacing w:line="220" w:lineRule="auto"/>
        <w:rPr>
          <w:sz w:val="24"/>
          <w:szCs w:val="24"/>
        </w:rPr>
        <w:sectPr>
          <w:footerReference r:id="rId16" w:type="default"/>
          <w:pgSz w:w="11906" w:h="16839"/>
          <w:pgMar w:top="1431" w:right="5" w:bottom="1197" w:left="1785" w:header="0" w:footer="962" w:gutter="0"/>
          <w:cols w:space="720" w:num="1"/>
        </w:sectPr>
      </w:pPr>
    </w:p>
    <w:p w14:paraId="7B2114D4">
      <w:pPr>
        <w:spacing w:line="243" w:lineRule="auto"/>
        <w:rPr>
          <w:rFonts w:ascii="Arial"/>
          <w:sz w:val="21"/>
        </w:rPr>
      </w:pPr>
    </w:p>
    <w:p w14:paraId="1FF54552">
      <w:pPr>
        <w:spacing w:line="243" w:lineRule="auto"/>
        <w:rPr>
          <w:rFonts w:ascii="Arial"/>
          <w:sz w:val="21"/>
        </w:rPr>
      </w:pPr>
    </w:p>
    <w:p w14:paraId="5061AB0D">
      <w:pPr>
        <w:spacing w:line="243" w:lineRule="auto"/>
        <w:rPr>
          <w:rFonts w:ascii="Arial"/>
          <w:sz w:val="21"/>
        </w:rPr>
      </w:pPr>
    </w:p>
    <w:p w14:paraId="0B05AEBE">
      <w:pPr>
        <w:spacing w:line="243" w:lineRule="auto"/>
        <w:rPr>
          <w:rFonts w:ascii="Arial"/>
          <w:sz w:val="21"/>
        </w:rPr>
      </w:pPr>
    </w:p>
    <w:p w14:paraId="134D6087">
      <w:pPr>
        <w:spacing w:line="244" w:lineRule="auto"/>
        <w:rPr>
          <w:rFonts w:ascii="Arial"/>
          <w:sz w:val="21"/>
        </w:rPr>
      </w:pPr>
    </w:p>
    <w:p w14:paraId="35611468">
      <w:pPr>
        <w:spacing w:line="244" w:lineRule="auto"/>
        <w:rPr>
          <w:rFonts w:ascii="Arial"/>
          <w:sz w:val="21"/>
        </w:rPr>
      </w:pPr>
    </w:p>
    <w:p w14:paraId="334284AF">
      <w:pPr>
        <w:spacing w:line="244" w:lineRule="auto"/>
        <w:rPr>
          <w:rFonts w:ascii="Arial"/>
          <w:sz w:val="21"/>
        </w:rPr>
      </w:pPr>
    </w:p>
    <w:p w14:paraId="6E38F703">
      <w:pPr>
        <w:spacing w:line="244" w:lineRule="auto"/>
        <w:rPr>
          <w:rFonts w:ascii="Arial"/>
          <w:sz w:val="21"/>
        </w:rPr>
      </w:pPr>
    </w:p>
    <w:p w14:paraId="6B994E94">
      <w:pPr>
        <w:spacing w:line="244" w:lineRule="auto"/>
        <w:rPr>
          <w:rFonts w:ascii="Arial"/>
          <w:sz w:val="21"/>
        </w:rPr>
      </w:pPr>
    </w:p>
    <w:p w14:paraId="6C553275">
      <w:pPr>
        <w:spacing w:line="244" w:lineRule="auto"/>
        <w:rPr>
          <w:rFonts w:ascii="Arial"/>
          <w:sz w:val="21"/>
        </w:rPr>
      </w:pPr>
    </w:p>
    <w:p w14:paraId="4B310B14">
      <w:pPr>
        <w:pStyle w:val="2"/>
        <w:spacing w:before="91" w:line="219" w:lineRule="auto"/>
        <w:ind w:left="46"/>
        <w:rPr>
          <w:sz w:val="28"/>
          <w:szCs w:val="28"/>
        </w:rPr>
      </w:pPr>
      <w:r>
        <w:rPr>
          <w:spacing w:val="-9"/>
          <w:sz w:val="28"/>
          <w:szCs w:val="28"/>
        </w:rPr>
        <w:t>附件一：</w:t>
      </w:r>
    </w:p>
    <w:p w14:paraId="38B7E9A3">
      <w:pPr>
        <w:pStyle w:val="2"/>
        <w:spacing w:before="271" w:line="220" w:lineRule="auto"/>
        <w:ind w:left="2436"/>
        <w:rPr>
          <w:sz w:val="32"/>
          <w:szCs w:val="32"/>
        </w:rPr>
      </w:pPr>
      <w:r>
        <w:rPr>
          <w:b/>
          <w:bCs/>
          <w:spacing w:val="-6"/>
          <w:sz w:val="32"/>
          <w:szCs w:val="32"/>
        </w:rPr>
        <w:t>邮政特快专递邮件资费表</w:t>
      </w:r>
    </w:p>
    <w:p w14:paraId="3E2AE4F4">
      <w:pPr>
        <w:spacing w:line="255" w:lineRule="auto"/>
        <w:rPr>
          <w:rFonts w:ascii="Arial"/>
          <w:sz w:val="21"/>
        </w:rPr>
      </w:pPr>
    </w:p>
    <w:p w14:paraId="69A864C0">
      <w:pPr>
        <w:spacing w:line="256" w:lineRule="auto"/>
        <w:rPr>
          <w:rFonts w:ascii="Arial"/>
          <w:sz w:val="21"/>
        </w:rPr>
      </w:pPr>
    </w:p>
    <w:p w14:paraId="10619B09">
      <w:pPr>
        <w:spacing w:line="4120" w:lineRule="exact"/>
        <w:ind w:firstLine="14"/>
      </w:pPr>
      <w:r>
        <w:drawing>
          <wp:anchor distT="0" distB="0" distL="114300" distR="114300" simplePos="0" relativeHeight="251670528" behindDoc="1" locked="0" layoutInCell="1" allowOverlap="1">
            <wp:simplePos x="0" y="0"/>
            <wp:positionH relativeFrom="column">
              <wp:posOffset>6371590</wp:posOffset>
            </wp:positionH>
            <wp:positionV relativeFrom="paragraph">
              <wp:posOffset>1146810</wp:posOffset>
            </wp:positionV>
            <wp:extent cx="50800" cy="1435100"/>
            <wp:effectExtent l="0" t="0" r="6350" b="3175"/>
            <wp:wrapNone/>
            <wp:docPr id="6" name="IM 52"/>
            <wp:cNvGraphicFramePr/>
            <a:graphic xmlns:a="http://schemas.openxmlformats.org/drawingml/2006/main">
              <a:graphicData uri="http://schemas.openxmlformats.org/drawingml/2006/picture">
                <pic:pic xmlns:pic="http://schemas.openxmlformats.org/drawingml/2006/picture">
                  <pic:nvPicPr>
                    <pic:cNvPr id="6" name="IM 52"/>
                    <pic:cNvPicPr/>
                  </pic:nvPicPr>
                  <pic:blipFill>
                    <a:blip r:embed="rId20"/>
                    <a:stretch>
                      <a:fillRect/>
                    </a:stretch>
                  </pic:blipFill>
                  <pic:spPr>
                    <a:xfrm>
                      <a:off x="0" y="0"/>
                      <a:ext cx="50800" cy="1435100"/>
                    </a:xfrm>
                    <a:prstGeom prst="rect">
                      <a:avLst/>
                    </a:prstGeom>
                    <a:noFill/>
                    <a:ln>
                      <a:noFill/>
                    </a:ln>
                  </pic:spPr>
                </pic:pic>
              </a:graphicData>
            </a:graphic>
          </wp:anchor>
        </w:drawing>
      </w:r>
      <w:r>
        <w:rPr>
          <w:position w:val="-82"/>
        </w:rPr>
        <w:drawing>
          <wp:inline distT="0" distB="0" distL="114300" distR="114300">
            <wp:extent cx="5264150" cy="2615565"/>
            <wp:effectExtent l="0" t="0" r="3175" b="3810"/>
            <wp:docPr id="8" name="图片 2"/>
            <wp:cNvGraphicFramePr/>
            <a:graphic xmlns:a="http://schemas.openxmlformats.org/drawingml/2006/main">
              <a:graphicData uri="http://schemas.openxmlformats.org/drawingml/2006/picture">
                <pic:pic xmlns:pic="http://schemas.openxmlformats.org/drawingml/2006/picture">
                  <pic:nvPicPr>
                    <pic:cNvPr id="8" name="图片 2"/>
                    <pic:cNvPicPr/>
                  </pic:nvPicPr>
                  <pic:blipFill>
                    <a:blip r:embed="rId21"/>
                    <a:stretch>
                      <a:fillRect/>
                    </a:stretch>
                  </pic:blipFill>
                  <pic:spPr>
                    <a:xfrm>
                      <a:off x="0" y="0"/>
                      <a:ext cx="5264150" cy="2615565"/>
                    </a:xfrm>
                    <a:prstGeom prst="rect">
                      <a:avLst/>
                    </a:prstGeom>
                    <a:noFill/>
                    <a:ln>
                      <a:noFill/>
                    </a:ln>
                  </pic:spPr>
                </pic:pic>
              </a:graphicData>
            </a:graphic>
          </wp:inline>
        </w:drawing>
      </w:r>
    </w:p>
    <w:p w14:paraId="3C537CDF">
      <w:pPr>
        <w:spacing w:line="4120" w:lineRule="exact"/>
        <w:sectPr>
          <w:footerReference r:id="rId17" w:type="default"/>
          <w:pgSz w:w="11906" w:h="16839"/>
          <w:pgMar w:top="1431" w:right="5" w:bottom="1197" w:left="1785" w:header="0" w:footer="963" w:gutter="0"/>
          <w:cols w:space="720" w:num="1"/>
        </w:sectPr>
      </w:pPr>
    </w:p>
    <w:p w14:paraId="1D4F4907">
      <w:pPr>
        <w:pStyle w:val="2"/>
        <w:spacing w:before="55" w:line="219" w:lineRule="auto"/>
        <w:ind w:left="32"/>
        <w:rPr>
          <w:sz w:val="28"/>
          <w:szCs w:val="28"/>
        </w:rPr>
      </w:pPr>
      <w:r>
        <w:drawing>
          <wp:anchor distT="0" distB="0" distL="114300" distR="114300" simplePos="0" relativeHeight="251673600" behindDoc="0" locked="0" layoutInCell="1" allowOverlap="1">
            <wp:simplePos x="0" y="0"/>
            <wp:positionH relativeFrom="column">
              <wp:posOffset>0</wp:posOffset>
            </wp:positionH>
            <wp:positionV relativeFrom="paragraph">
              <wp:posOffset>237490</wp:posOffset>
            </wp:positionV>
            <wp:extent cx="1952625" cy="254635"/>
            <wp:effectExtent l="0" t="0" r="0" b="2540"/>
            <wp:wrapNone/>
            <wp:docPr id="11" name="IM 56"/>
            <wp:cNvGraphicFramePr/>
            <a:graphic xmlns:a="http://schemas.openxmlformats.org/drawingml/2006/main">
              <a:graphicData uri="http://schemas.openxmlformats.org/drawingml/2006/picture">
                <pic:pic xmlns:pic="http://schemas.openxmlformats.org/drawingml/2006/picture">
                  <pic:nvPicPr>
                    <pic:cNvPr id="11" name="IM 56"/>
                    <pic:cNvPicPr/>
                  </pic:nvPicPr>
                  <pic:blipFill>
                    <a:blip r:embed="rId22"/>
                    <a:stretch>
                      <a:fillRect/>
                    </a:stretch>
                  </pic:blipFill>
                  <pic:spPr>
                    <a:xfrm>
                      <a:off x="0" y="0"/>
                      <a:ext cx="1952625" cy="254635"/>
                    </a:xfrm>
                    <a:prstGeom prst="rect">
                      <a:avLst/>
                    </a:prstGeom>
                    <a:noFill/>
                    <a:ln>
                      <a:noFill/>
                    </a:ln>
                  </pic:spPr>
                </pic:pic>
              </a:graphicData>
            </a:graphic>
          </wp:anchor>
        </w:drawing>
      </w:r>
      <w:r>
        <w:rPr>
          <w:spacing w:val="-19"/>
          <w:sz w:val="28"/>
          <w:szCs w:val="28"/>
        </w:rPr>
        <w:t>附件二：</w:t>
      </w:r>
    </w:p>
    <w:p w14:paraId="1E1DCDB8">
      <w:pPr>
        <w:spacing w:before="197" w:line="221" w:lineRule="auto"/>
        <w:ind w:left="7782"/>
        <w:rPr>
          <w:rFonts w:ascii="黑体" w:hAnsi="黑体" w:eastAsia="黑体" w:cs="黑体"/>
          <w:sz w:val="24"/>
          <w:szCs w:val="24"/>
        </w:rPr>
      </w:pPr>
      <w:r>
        <w:rPr>
          <w:rFonts w:ascii="黑体" w:hAnsi="黑体" w:eastAsia="黑体" w:cs="黑体"/>
          <w:spacing w:val="8"/>
          <w:sz w:val="24"/>
          <w:szCs w:val="24"/>
        </w:rPr>
        <w:t>流水号:</w:t>
      </w:r>
    </w:p>
    <w:p w14:paraId="7ECF509D">
      <w:pPr>
        <w:spacing w:line="310" w:lineRule="auto"/>
        <w:rPr>
          <w:rFonts w:ascii="Arial"/>
          <w:sz w:val="21"/>
        </w:rPr>
      </w:pPr>
    </w:p>
    <w:p w14:paraId="6580FA00">
      <w:pPr>
        <w:pStyle w:val="2"/>
        <w:spacing w:before="117" w:line="219" w:lineRule="auto"/>
        <w:ind w:left="3536"/>
        <w:rPr>
          <w:sz w:val="36"/>
          <w:szCs w:val="36"/>
        </w:rPr>
      </w:pPr>
      <w:r>
        <w:drawing>
          <wp:anchor distT="0" distB="0" distL="114300" distR="114300" simplePos="0" relativeHeight="251671552" behindDoc="1" locked="0" layoutInCell="1" allowOverlap="1">
            <wp:simplePos x="0" y="0"/>
            <wp:positionH relativeFrom="column">
              <wp:posOffset>6515100</wp:posOffset>
            </wp:positionH>
            <wp:positionV relativeFrom="paragraph">
              <wp:posOffset>3014345</wp:posOffset>
            </wp:positionV>
            <wp:extent cx="88900" cy="1422400"/>
            <wp:effectExtent l="0" t="0" r="6350" b="6350"/>
            <wp:wrapNone/>
            <wp:docPr id="9" name="IM 58"/>
            <wp:cNvGraphicFramePr/>
            <a:graphic xmlns:a="http://schemas.openxmlformats.org/drawingml/2006/main">
              <a:graphicData uri="http://schemas.openxmlformats.org/drawingml/2006/picture">
                <pic:pic xmlns:pic="http://schemas.openxmlformats.org/drawingml/2006/picture">
                  <pic:nvPicPr>
                    <pic:cNvPr id="9" name="IM 58"/>
                    <pic:cNvPicPr/>
                  </pic:nvPicPr>
                  <pic:blipFill>
                    <a:blip r:embed="rId23"/>
                    <a:stretch>
                      <a:fillRect/>
                    </a:stretch>
                  </pic:blipFill>
                  <pic:spPr>
                    <a:xfrm>
                      <a:off x="0" y="0"/>
                      <a:ext cx="88900" cy="1422400"/>
                    </a:xfrm>
                    <a:prstGeom prst="rect">
                      <a:avLst/>
                    </a:prstGeom>
                    <a:noFill/>
                    <a:ln>
                      <a:noFill/>
                    </a:ln>
                  </pic:spPr>
                </pic:pic>
              </a:graphicData>
            </a:graphic>
          </wp:anchor>
        </w:drawing>
      </w:r>
      <w:r>
        <w:rPr>
          <w:b/>
          <w:bCs/>
          <w:spacing w:val="-6"/>
          <w:sz w:val="36"/>
          <w:szCs w:val="36"/>
        </w:rPr>
        <w:t>用户现场委托书</w:t>
      </w:r>
    </w:p>
    <w:p w14:paraId="0B02B2FA">
      <w:pPr>
        <w:spacing w:line="186" w:lineRule="exact"/>
      </w:pPr>
    </w:p>
    <w:tbl>
      <w:tblPr>
        <w:tblStyle w:val="5"/>
        <w:tblW w:w="9474" w:type="dxa"/>
        <w:tblInd w:w="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74"/>
      </w:tblGrid>
      <w:tr w14:paraId="69377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3" w:hRule="atLeast"/>
        </w:trPr>
        <w:tc>
          <w:tcPr>
            <w:tcW w:w="9474" w:type="dxa"/>
            <w:noWrap w:val="0"/>
            <w:vAlign w:val="top"/>
          </w:tcPr>
          <w:p w14:paraId="5FB99FDA">
            <w:pPr>
              <w:spacing w:line="247" w:lineRule="auto"/>
              <w:rPr>
                <w:rFonts w:ascii="Arial"/>
                <w:sz w:val="21"/>
              </w:rPr>
            </w:pPr>
          </w:p>
          <w:p w14:paraId="4F6C12B0">
            <w:pPr>
              <w:spacing w:line="247" w:lineRule="auto"/>
              <w:rPr>
                <w:rFonts w:ascii="Arial"/>
                <w:sz w:val="21"/>
              </w:rPr>
            </w:pPr>
          </w:p>
          <w:p w14:paraId="2F5265A6">
            <w:pPr>
              <w:spacing w:before="91" w:line="221" w:lineRule="auto"/>
              <w:ind w:left="2632"/>
              <w:rPr>
                <w:rFonts w:ascii="黑体" w:hAnsi="黑体" w:eastAsia="黑体" w:cs="黑体"/>
                <w:sz w:val="28"/>
                <w:szCs w:val="28"/>
              </w:rPr>
            </w:pPr>
            <w:r>
              <w:rPr>
                <w:rFonts w:ascii="黑体" w:hAnsi="黑体" w:eastAsia="黑体" w:cs="黑体"/>
                <w:b/>
                <w:bCs/>
                <w:spacing w:val="-3"/>
                <w:sz w:val="28"/>
                <w:szCs w:val="28"/>
              </w:rPr>
              <w:t>领取与邮寄办件结果的授权委托书</w:t>
            </w:r>
          </w:p>
          <w:p w14:paraId="48DCF35A">
            <w:pPr>
              <w:pStyle w:val="6"/>
              <w:spacing w:before="203" w:line="359" w:lineRule="auto"/>
              <w:ind w:left="148" w:right="241" w:firstLine="442"/>
            </w:pPr>
            <w:r>
              <w:t>委托人全权委托中国邮政速递物流股份有限公司海南省分公</w:t>
            </w:r>
            <w:r>
              <w:rPr>
                <w:spacing w:val="-1"/>
              </w:rPr>
              <w:t>司领取并邮寄本人在海</w:t>
            </w:r>
            <w:r>
              <w:t xml:space="preserve"> </w:t>
            </w:r>
            <w:r>
              <w:rPr>
                <w:spacing w:val="-1"/>
              </w:rPr>
              <w:t>口市政务服务中心的</w:t>
            </w:r>
            <w:r>
              <w:rPr>
                <w:spacing w:val="-1"/>
                <w:u w:val="single" w:color="auto"/>
              </w:rPr>
              <w:t xml:space="preserve">          </w:t>
            </w:r>
            <w:r>
              <w:rPr>
                <w:spacing w:val="-106"/>
              </w:rPr>
              <w:t xml:space="preserve"> </w:t>
            </w:r>
            <w:r>
              <w:rPr>
                <w:spacing w:val="-1"/>
              </w:rPr>
              <w:t>办件结果</w:t>
            </w:r>
            <w:r>
              <w:rPr>
                <w:spacing w:val="-2"/>
              </w:rPr>
              <w:t>。本授权委托书系委托人本人的真实意思表</w:t>
            </w:r>
          </w:p>
          <w:p w14:paraId="754419A6">
            <w:pPr>
              <w:pStyle w:val="6"/>
              <w:spacing w:line="359" w:lineRule="auto"/>
              <w:ind w:left="113" w:right="241"/>
            </w:pPr>
            <w:r>
              <w:t>示，委托人愿意依照《中华人民共和国邮政法》有关规定和</w:t>
            </w:r>
            <w:r>
              <w:rPr>
                <w:spacing w:val="-1"/>
              </w:rPr>
              <w:t>合同约定承担办件结果邮寄</w:t>
            </w:r>
            <w:r>
              <w:t xml:space="preserve"> </w:t>
            </w:r>
            <w:r>
              <w:rPr>
                <w:spacing w:val="-3"/>
              </w:rPr>
              <w:t>过程中可能存在的损毁、丢失等风险。</w:t>
            </w:r>
          </w:p>
          <w:p w14:paraId="4331D2F9">
            <w:pPr>
              <w:pStyle w:val="6"/>
              <w:spacing w:before="1" w:line="218" w:lineRule="auto"/>
              <w:ind w:left="593"/>
            </w:pPr>
            <w:r>
              <w:rPr>
                <w:spacing w:val="-2"/>
              </w:rPr>
              <w:t>本授权委托书自委托事项完毕之日起自动失</w:t>
            </w:r>
            <w:r>
              <w:rPr>
                <w:spacing w:val="-3"/>
              </w:rPr>
              <w:t>效。</w:t>
            </w:r>
          </w:p>
        </w:tc>
      </w:tr>
      <w:tr w14:paraId="4910E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4" w:hRule="atLeast"/>
        </w:trPr>
        <w:tc>
          <w:tcPr>
            <w:tcW w:w="9474" w:type="dxa"/>
            <w:noWrap w:val="0"/>
            <w:vAlign w:val="top"/>
          </w:tcPr>
          <w:p w14:paraId="6B7014FE">
            <w:pPr>
              <w:pStyle w:val="6"/>
              <w:spacing w:before="49" w:line="220" w:lineRule="auto"/>
              <w:ind w:left="3309"/>
              <w:rPr>
                <w:sz w:val="32"/>
                <w:szCs w:val="32"/>
              </w:rPr>
            </w:pPr>
            <w:r>
              <w:rPr>
                <w:b/>
                <w:bCs/>
                <w:spacing w:val="-5"/>
                <w:sz w:val="32"/>
                <w:szCs w:val="32"/>
              </w:rPr>
              <w:t>收件人及委托人信息</w:t>
            </w:r>
          </w:p>
          <w:p w14:paraId="5E0D4F1A">
            <w:pPr>
              <w:pStyle w:val="6"/>
              <w:spacing w:before="311" w:line="220" w:lineRule="auto"/>
              <w:ind w:left="115"/>
            </w:pPr>
            <w:r>
              <w:rPr>
                <w:spacing w:val="-3"/>
              </w:rPr>
              <w:t xml:space="preserve">指定收件人姓名: </w:t>
            </w:r>
            <w:r>
              <w:rPr>
                <w:spacing w:val="-3"/>
                <w:u w:val="single" w:color="auto"/>
              </w:rPr>
              <w:t xml:space="preserve">          </w:t>
            </w:r>
            <w:r>
              <w:rPr>
                <w:spacing w:val="-90"/>
              </w:rPr>
              <w:t xml:space="preserve"> </w:t>
            </w:r>
            <w:r>
              <w:rPr>
                <w:spacing w:val="-3"/>
              </w:rPr>
              <w:t>；  联系电话：</w:t>
            </w:r>
            <w:r>
              <w:rPr>
                <w:spacing w:val="-3"/>
                <w:u w:val="single" w:color="auto"/>
              </w:rPr>
              <w:t xml:space="preserve">         </w:t>
            </w:r>
            <w:r>
              <w:rPr>
                <w:spacing w:val="-4"/>
                <w:u w:val="single" w:color="auto"/>
              </w:rPr>
              <w:t xml:space="preserve">              </w:t>
            </w:r>
          </w:p>
          <w:p w14:paraId="11E5A995">
            <w:pPr>
              <w:pStyle w:val="6"/>
              <w:spacing w:before="243" w:line="220" w:lineRule="auto"/>
              <w:ind w:left="130"/>
            </w:pPr>
            <w:r>
              <w:rPr>
                <w:spacing w:val="-4"/>
              </w:rPr>
              <w:t>邮寄地址：</w:t>
            </w:r>
            <w:r>
              <w:rPr>
                <w:u w:val="single" w:color="auto"/>
              </w:rPr>
              <w:t xml:space="preserve">      </w:t>
            </w:r>
            <w:r>
              <w:rPr>
                <w:spacing w:val="-106"/>
              </w:rPr>
              <w:t xml:space="preserve"> </w:t>
            </w:r>
            <w:r>
              <w:rPr>
                <w:spacing w:val="-4"/>
              </w:rPr>
              <w:t>省</w:t>
            </w:r>
            <w:r>
              <w:rPr>
                <w:u w:val="single" w:color="auto"/>
              </w:rPr>
              <w:t xml:space="preserve">      </w:t>
            </w:r>
            <w:r>
              <w:rPr>
                <w:spacing w:val="-105"/>
              </w:rPr>
              <w:t xml:space="preserve"> </w:t>
            </w:r>
            <w:r>
              <w:rPr>
                <w:spacing w:val="-4"/>
              </w:rPr>
              <w:t>市</w:t>
            </w:r>
            <w:r>
              <w:rPr>
                <w:spacing w:val="-4"/>
                <w:u w:val="single" w:color="auto"/>
              </w:rPr>
              <w:t xml:space="preserve">             </w:t>
            </w:r>
            <w:r>
              <w:rPr>
                <w:spacing w:val="-5"/>
                <w:u w:val="single" w:color="auto"/>
              </w:rPr>
              <w:t xml:space="preserve">                                        </w:t>
            </w:r>
          </w:p>
          <w:p w14:paraId="5AF79C90">
            <w:pPr>
              <w:pStyle w:val="6"/>
              <w:spacing w:before="255" w:line="222" w:lineRule="auto"/>
              <w:ind w:left="118"/>
            </w:pPr>
            <w:r>
              <w:rPr>
                <w:rFonts w:ascii="黑体" w:hAnsi="黑体" w:eastAsia="黑体" w:cs="黑体"/>
                <w:spacing w:val="-5"/>
                <w:sz w:val="32"/>
                <w:szCs w:val="32"/>
              </w:rPr>
              <w:t>委托人签名或盖章：</w:t>
            </w:r>
            <w:r>
              <w:rPr>
                <w:rFonts w:ascii="黑体" w:hAnsi="黑体" w:eastAsia="黑体" w:cs="黑体"/>
                <w:spacing w:val="-34"/>
                <w:sz w:val="32"/>
                <w:szCs w:val="32"/>
              </w:rPr>
              <w:t xml:space="preserve"> </w:t>
            </w:r>
            <w:r>
              <w:rPr>
                <w:rFonts w:ascii="黑体" w:hAnsi="黑体" w:eastAsia="黑体" w:cs="黑体"/>
                <w:spacing w:val="20"/>
                <w:sz w:val="32"/>
                <w:szCs w:val="32"/>
                <w:u w:val="single" w:color="auto"/>
              </w:rPr>
              <w:t xml:space="preserve">        </w:t>
            </w:r>
            <w:r>
              <w:rPr>
                <w:rFonts w:ascii="黑体" w:hAnsi="黑体" w:eastAsia="黑体" w:cs="黑体"/>
                <w:spacing w:val="-123"/>
                <w:sz w:val="32"/>
                <w:szCs w:val="32"/>
              </w:rPr>
              <w:t xml:space="preserve"> </w:t>
            </w:r>
            <w:r>
              <w:rPr>
                <w:spacing w:val="-5"/>
              </w:rPr>
              <w:t>电话：</w:t>
            </w:r>
            <w:r>
              <w:rPr>
                <w:u w:val="single" w:color="auto"/>
              </w:rPr>
              <w:t xml:space="preserve">             </w:t>
            </w:r>
          </w:p>
          <w:p w14:paraId="4CF5C237">
            <w:pPr>
              <w:pStyle w:val="6"/>
              <w:spacing w:before="308" w:line="220" w:lineRule="auto"/>
              <w:ind w:left="118"/>
            </w:pPr>
            <w:r>
              <w:rPr>
                <w:spacing w:val="-3"/>
              </w:rPr>
              <w:t xml:space="preserve">身份证号： </w:t>
            </w:r>
            <w:r>
              <w:rPr>
                <w:u w:val="single" w:color="auto"/>
              </w:rPr>
              <w:t xml:space="preserve">                                   </w:t>
            </w:r>
          </w:p>
        </w:tc>
      </w:tr>
      <w:tr w14:paraId="78E72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1" w:hRule="atLeast"/>
        </w:trPr>
        <w:tc>
          <w:tcPr>
            <w:tcW w:w="9474" w:type="dxa"/>
            <w:noWrap w:val="0"/>
            <w:vAlign w:val="top"/>
          </w:tcPr>
          <w:p w14:paraId="61061759">
            <w:pPr>
              <w:spacing w:line="335" w:lineRule="auto"/>
              <w:rPr>
                <w:rFonts w:ascii="Arial"/>
                <w:sz w:val="21"/>
              </w:rPr>
            </w:pPr>
          </w:p>
          <w:p w14:paraId="208E5185">
            <w:pPr>
              <w:pStyle w:val="6"/>
              <w:spacing w:before="78" w:line="220" w:lineRule="auto"/>
              <w:ind w:left="130"/>
            </w:pPr>
            <w:r>
              <w:rPr>
                <w:spacing w:val="-12"/>
              </w:rPr>
              <w:t>邮政经办人：</w:t>
            </w:r>
          </w:p>
        </w:tc>
      </w:tr>
    </w:tbl>
    <w:p w14:paraId="1F6A99B2">
      <w:pPr>
        <w:rPr>
          <w:rFonts w:ascii="Arial"/>
          <w:sz w:val="21"/>
        </w:rPr>
      </w:pPr>
    </w:p>
    <w:p w14:paraId="2A476445">
      <w:pPr>
        <w:rPr>
          <w:rFonts w:ascii="Arial" w:hAnsi="Arial" w:eastAsia="Arial" w:cs="Arial"/>
          <w:sz w:val="21"/>
          <w:szCs w:val="21"/>
        </w:rPr>
        <w:sectPr>
          <w:footerReference r:id="rId18" w:type="default"/>
          <w:pgSz w:w="11910" w:h="16840"/>
          <w:pgMar w:top="1367" w:right="10" w:bottom="956" w:left="1500" w:header="0" w:footer="723" w:gutter="0"/>
          <w:cols w:space="720" w:num="1"/>
        </w:sectPr>
      </w:pPr>
    </w:p>
    <w:tbl>
      <w:tblPr>
        <w:tblStyle w:val="5"/>
        <w:tblW w:w="947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74"/>
      </w:tblGrid>
      <w:tr w14:paraId="3A01D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8" w:hRule="atLeast"/>
        </w:trPr>
        <w:tc>
          <w:tcPr>
            <w:tcW w:w="9474" w:type="dxa"/>
            <w:noWrap w:val="0"/>
            <w:vAlign w:val="top"/>
          </w:tcPr>
          <w:p w14:paraId="509B58F6">
            <w:pPr>
              <w:spacing w:before="37" w:line="222" w:lineRule="auto"/>
              <w:ind w:left="112"/>
              <w:rPr>
                <w:rFonts w:ascii="黑体" w:hAnsi="黑体" w:eastAsia="黑体" w:cs="黑体"/>
                <w:sz w:val="24"/>
                <w:szCs w:val="24"/>
              </w:rPr>
            </w:pPr>
            <w:r>
              <w:drawing>
                <wp:anchor distT="0" distB="0" distL="114300" distR="114300" simplePos="0" relativeHeight="251672576" behindDoc="1" locked="0" layoutInCell="0" allowOverlap="1">
                  <wp:simplePos x="0" y="0"/>
                  <wp:positionH relativeFrom="page">
                    <wp:posOffset>7467600</wp:posOffset>
                  </wp:positionH>
                  <wp:positionV relativeFrom="page">
                    <wp:posOffset>4635500</wp:posOffset>
                  </wp:positionV>
                  <wp:extent cx="88900" cy="1422400"/>
                  <wp:effectExtent l="0" t="0" r="6350" b="6350"/>
                  <wp:wrapNone/>
                  <wp:docPr id="10" name="IM 60"/>
                  <wp:cNvGraphicFramePr/>
                  <a:graphic xmlns:a="http://schemas.openxmlformats.org/drawingml/2006/main">
                    <a:graphicData uri="http://schemas.openxmlformats.org/drawingml/2006/picture">
                      <pic:pic xmlns:pic="http://schemas.openxmlformats.org/drawingml/2006/picture">
                        <pic:nvPicPr>
                          <pic:cNvPr id="10" name="IM 60"/>
                          <pic:cNvPicPr/>
                        </pic:nvPicPr>
                        <pic:blipFill>
                          <a:blip r:embed="rId24"/>
                          <a:stretch>
                            <a:fillRect/>
                          </a:stretch>
                        </pic:blipFill>
                        <pic:spPr>
                          <a:xfrm>
                            <a:off x="0" y="0"/>
                            <a:ext cx="88900" cy="1422400"/>
                          </a:xfrm>
                          <a:prstGeom prst="rect">
                            <a:avLst/>
                          </a:prstGeom>
                          <a:noFill/>
                          <a:ln>
                            <a:noFill/>
                          </a:ln>
                        </pic:spPr>
                      </pic:pic>
                    </a:graphicData>
                  </a:graphic>
                </wp:anchor>
              </w:drawing>
            </w:r>
            <w:r>
              <w:rPr>
                <w:rFonts w:ascii="黑体" w:hAnsi="黑体" w:eastAsia="黑体" w:cs="黑体"/>
                <w:spacing w:val="-12"/>
                <w:sz w:val="24"/>
                <w:szCs w:val="24"/>
              </w:rPr>
              <w:t>备注：</w:t>
            </w:r>
          </w:p>
          <w:p w14:paraId="53DFDA7F">
            <w:pPr>
              <w:pStyle w:val="6"/>
              <w:spacing w:before="178" w:line="219" w:lineRule="auto"/>
              <w:ind w:left="130"/>
            </w:pPr>
            <w:r>
              <w:rPr>
                <w:spacing w:val="-1"/>
              </w:rPr>
              <w:t>1.委托人应当在登记申请时，与受托人（邮政</w:t>
            </w:r>
            <w:r>
              <w:rPr>
                <w:spacing w:val="-2"/>
              </w:rPr>
              <w:t>EMS）在受理窗口现场签订本授权委托书。</w:t>
            </w:r>
          </w:p>
          <w:p w14:paraId="39A4AD7B">
            <w:pPr>
              <w:pStyle w:val="6"/>
              <w:spacing w:before="90" w:line="253" w:lineRule="auto"/>
              <w:ind w:left="112" w:right="361" w:firstLine="2"/>
            </w:pPr>
            <w:r>
              <w:t>2.此表为受托人（邮政EMS）为海口市政务服务中心政</w:t>
            </w:r>
            <w:r>
              <w:rPr>
                <w:spacing w:val="-1"/>
              </w:rPr>
              <w:t>务服务窗口收寄件专用，一式三</w:t>
            </w:r>
            <w:r>
              <w:t xml:space="preserve"> </w:t>
            </w:r>
            <w:r>
              <w:rPr>
                <w:spacing w:val="-16"/>
              </w:rPr>
              <w:t>份，</w:t>
            </w:r>
          </w:p>
          <w:p w14:paraId="4D913BCE">
            <w:pPr>
              <w:pStyle w:val="6"/>
              <w:spacing w:before="87" w:line="220" w:lineRule="auto"/>
              <w:ind w:left="357"/>
            </w:pPr>
            <w:r>
              <w:rPr>
                <w:spacing w:val="-1"/>
              </w:rPr>
              <w:t>受托人（邮政EMS）、委托人、窗口单位办件档案中各留存</w:t>
            </w:r>
            <w:r>
              <w:rPr>
                <w:spacing w:val="-2"/>
              </w:rPr>
              <w:t>一份。</w:t>
            </w:r>
          </w:p>
          <w:p w14:paraId="3D6885CB">
            <w:pPr>
              <w:pStyle w:val="6"/>
              <w:spacing w:before="87" w:line="220" w:lineRule="auto"/>
              <w:ind w:left="117"/>
            </w:pPr>
            <w:r>
              <w:rPr>
                <w:spacing w:val="-1"/>
              </w:rPr>
              <w:t>3.如因运输过程中造成的托寄物内容损坏，丢失等</w:t>
            </w:r>
            <w:r>
              <w:rPr>
                <w:spacing w:val="-2"/>
              </w:rPr>
              <w:t>情况，由邮政承担补办费用。</w:t>
            </w:r>
          </w:p>
        </w:tc>
      </w:tr>
      <w:tr w14:paraId="4F1FA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4" w:hRule="atLeast"/>
        </w:trPr>
        <w:tc>
          <w:tcPr>
            <w:tcW w:w="9474" w:type="dxa"/>
            <w:noWrap w:val="0"/>
            <w:vAlign w:val="top"/>
          </w:tcPr>
          <w:p w14:paraId="0CF8B8E7">
            <w:pPr>
              <w:spacing w:before="35" w:line="222" w:lineRule="auto"/>
              <w:ind w:left="124"/>
              <w:rPr>
                <w:rFonts w:ascii="黑体" w:hAnsi="黑体" w:eastAsia="黑体" w:cs="黑体"/>
                <w:sz w:val="24"/>
                <w:szCs w:val="24"/>
              </w:rPr>
            </w:pPr>
            <w:r>
              <w:rPr>
                <w:rFonts w:ascii="黑体" w:hAnsi="黑体" w:eastAsia="黑体" w:cs="黑体"/>
                <w:spacing w:val="-9"/>
                <w:sz w:val="24"/>
                <w:szCs w:val="24"/>
              </w:rPr>
              <w:t>邮件损失赔偿：</w:t>
            </w:r>
          </w:p>
          <w:p w14:paraId="1977295A">
            <w:pPr>
              <w:pStyle w:val="6"/>
              <w:spacing w:before="179" w:line="287" w:lineRule="auto"/>
              <w:ind w:left="110" w:right="132" w:firstLine="500"/>
            </w:pPr>
            <w:r>
              <w:rPr>
                <w:spacing w:val="-1"/>
              </w:rPr>
              <w:t>因受托人（邮政EMS）的原因造成委托人所交寄的邮件损毁、丢失的，按照下</w:t>
            </w:r>
            <w:r>
              <w:rPr>
                <w:spacing w:val="-2"/>
              </w:rPr>
              <w:t>列标准</w:t>
            </w:r>
            <w:r>
              <w:t xml:space="preserve"> </w:t>
            </w:r>
            <w:r>
              <w:rPr>
                <w:spacing w:val="-11"/>
              </w:rPr>
              <w:t>进行赔偿：</w:t>
            </w:r>
          </w:p>
          <w:p w14:paraId="3E421F94">
            <w:pPr>
              <w:pStyle w:val="6"/>
              <w:spacing w:line="287" w:lineRule="auto"/>
              <w:ind w:left="112" w:right="140" w:firstLine="497"/>
            </w:pPr>
            <w:r>
              <w:rPr>
                <w:spacing w:val="-1"/>
              </w:rPr>
              <w:t>邮件发生损毁或者丢失的，受托人（邮政EMS）协助委托人补</w:t>
            </w:r>
            <w:r>
              <w:rPr>
                <w:spacing w:val="-2"/>
              </w:rPr>
              <w:t>办相关证照，补办证照</w:t>
            </w:r>
            <w:r>
              <w:t xml:space="preserve"> 手续所产生的手续费、各项工本费、登报声</w:t>
            </w:r>
            <w:r>
              <w:rPr>
                <w:spacing w:val="-1"/>
              </w:rPr>
              <w:t>明费由受托人（邮政EMS）承担，但受托人</w:t>
            </w:r>
          </w:p>
          <w:p w14:paraId="301ADD82">
            <w:pPr>
              <w:pStyle w:val="6"/>
              <w:spacing w:line="219" w:lineRule="auto"/>
              <w:ind w:left="118"/>
            </w:pPr>
            <w:r>
              <w:rPr>
                <w:spacing w:val="-2"/>
              </w:rPr>
              <w:t>（邮政EMS）不承担因此造成的间接或隐性的经济损失。</w:t>
            </w:r>
          </w:p>
        </w:tc>
      </w:tr>
      <w:tr w14:paraId="65909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3" w:hRule="atLeast"/>
        </w:trPr>
        <w:tc>
          <w:tcPr>
            <w:tcW w:w="9474" w:type="dxa"/>
            <w:noWrap w:val="0"/>
            <w:vAlign w:val="top"/>
          </w:tcPr>
          <w:p w14:paraId="75D3B516">
            <w:pPr>
              <w:spacing w:line="330" w:lineRule="auto"/>
              <w:rPr>
                <w:rFonts w:ascii="Arial"/>
                <w:sz w:val="21"/>
              </w:rPr>
            </w:pPr>
          </w:p>
          <w:p w14:paraId="4682EF2B">
            <w:pPr>
              <w:spacing w:before="78" w:line="221" w:lineRule="auto"/>
              <w:ind w:left="116"/>
              <w:rPr>
                <w:rFonts w:ascii="黑体" w:hAnsi="黑体" w:eastAsia="黑体" w:cs="黑体"/>
                <w:sz w:val="24"/>
                <w:szCs w:val="24"/>
              </w:rPr>
            </w:pPr>
            <w:r>
              <w:rPr>
                <w:rFonts w:ascii="黑体" w:hAnsi="黑体" w:eastAsia="黑体" w:cs="黑体"/>
                <w:spacing w:val="-10"/>
                <w:sz w:val="24"/>
                <w:szCs w:val="24"/>
              </w:rPr>
              <w:t>免责条款：</w:t>
            </w:r>
          </w:p>
          <w:p w14:paraId="59B95438">
            <w:pPr>
              <w:pStyle w:val="6"/>
              <w:spacing w:before="87" w:line="287" w:lineRule="auto"/>
              <w:ind w:left="113" w:right="252" w:firstLine="497"/>
            </w:pPr>
            <w:r>
              <w:rPr>
                <w:spacing w:val="-1"/>
              </w:rPr>
              <w:t>因受托人（邮政EMS）原因造成委托人邮件损毁或者丢失的，受托人（邮政EMS</w:t>
            </w:r>
            <w:r>
              <w:rPr>
                <w:spacing w:val="-2"/>
              </w:rPr>
              <w:t>）承</w:t>
            </w:r>
            <w:r>
              <w:t xml:space="preserve"> </w:t>
            </w:r>
            <w:r>
              <w:rPr>
                <w:spacing w:val="-5"/>
              </w:rPr>
              <w:t>担赔偿责任，但以下情况除外：</w:t>
            </w:r>
          </w:p>
          <w:p w14:paraId="4B439EBC">
            <w:pPr>
              <w:pStyle w:val="6"/>
              <w:spacing w:line="219" w:lineRule="auto"/>
              <w:ind w:left="130"/>
            </w:pPr>
            <w:r>
              <w:rPr>
                <w:spacing w:val="-5"/>
              </w:rPr>
              <w:t>1.因不可抗力造成损失的。</w:t>
            </w:r>
          </w:p>
          <w:p w14:paraId="093A684F">
            <w:pPr>
              <w:pStyle w:val="6"/>
              <w:spacing w:before="87" w:line="219" w:lineRule="auto"/>
              <w:ind w:left="115"/>
            </w:pPr>
            <w:r>
              <w:rPr>
                <w:spacing w:val="-1"/>
              </w:rPr>
              <w:t>2.因委托人提供的收、寄件人名址、联系电话不全</w:t>
            </w:r>
            <w:r>
              <w:rPr>
                <w:spacing w:val="-2"/>
              </w:rPr>
              <w:t>、错误，导致邮件丢失的。</w:t>
            </w:r>
          </w:p>
          <w:p w14:paraId="55BC761A">
            <w:pPr>
              <w:pStyle w:val="6"/>
              <w:spacing w:before="88" w:line="220" w:lineRule="auto"/>
              <w:ind w:left="117"/>
            </w:pPr>
            <w:r>
              <w:rPr>
                <w:spacing w:val="-2"/>
              </w:rPr>
              <w:t>3.委托人自寄件之日起满一年未查询又未提出赔偿要求的。</w:t>
            </w:r>
          </w:p>
          <w:p w14:paraId="085E22D3">
            <w:pPr>
              <w:pStyle w:val="6"/>
              <w:spacing w:before="88" w:line="220" w:lineRule="auto"/>
              <w:ind w:left="117"/>
            </w:pPr>
            <w:r>
              <w:rPr>
                <w:spacing w:val="-2"/>
              </w:rPr>
              <w:t>5.任何由于邮件的丢失或延误等原因造成的其他损失或间接损失。</w:t>
            </w:r>
          </w:p>
          <w:p w14:paraId="4F3B2D38">
            <w:pPr>
              <w:pStyle w:val="6"/>
              <w:spacing w:before="86" w:line="274" w:lineRule="auto"/>
              <w:ind w:left="111" w:right="129" w:firstLine="2"/>
            </w:pPr>
            <w:r>
              <w:rPr>
                <w:spacing w:val="-1"/>
              </w:rPr>
              <w:t>6.不可抗力是指无法预见、无法克服、无法避免的客观因素造成的受托人（邮政EMS）对</w:t>
            </w:r>
            <w:r>
              <w:rPr>
                <w:spacing w:val="18"/>
              </w:rPr>
              <w:t xml:space="preserve"> </w:t>
            </w:r>
            <w:r>
              <w:rPr>
                <w:spacing w:val="-1"/>
              </w:rPr>
              <w:t>委托人所委托邮递办件结果延迟履行或不履行，受托人（邮政EMS）不承担任何责任。因</w:t>
            </w:r>
            <w:r>
              <w:rPr>
                <w:spacing w:val="6"/>
              </w:rPr>
              <w:t xml:space="preserve"> </w:t>
            </w:r>
            <w:r>
              <w:t>不可抗力使委托人受到损失，受托人（邮政EMS</w:t>
            </w:r>
            <w:r>
              <w:rPr>
                <w:spacing w:val="-1"/>
              </w:rPr>
              <w:t>）应及时通知委托人，并附随相关证明材</w:t>
            </w:r>
            <w:r>
              <w:t xml:space="preserve"> 料。接到通知的委托方有义务采取积极措施防止损失的扩大，否</w:t>
            </w:r>
            <w:r>
              <w:rPr>
                <w:spacing w:val="-1"/>
              </w:rPr>
              <w:t>则无权就扩大的损失要</w:t>
            </w:r>
            <w:r>
              <w:t xml:space="preserve">  </w:t>
            </w:r>
            <w:r>
              <w:rPr>
                <w:spacing w:val="-6"/>
              </w:rPr>
              <w:t>求对方赔偿。</w:t>
            </w:r>
          </w:p>
        </w:tc>
      </w:tr>
    </w:tbl>
    <w:p w14:paraId="58471B02"/>
    <w:p w14:paraId="55C3BE9B">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6576B">
    <w:pPr>
      <w:pStyle w:val="2"/>
      <w:spacing w:line="229" w:lineRule="auto"/>
      <w:ind w:left="4097"/>
      <w:rPr>
        <w:sz w:val="18"/>
        <w:szCs w:val="18"/>
      </w:rPr>
    </w:pPr>
    <w:r>
      <w:rPr>
        <w:spacing w:val="-6"/>
        <w:sz w:val="18"/>
        <w:szCs w:val="18"/>
      </w:rPr>
      <w:t>13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C314C">
    <w:pPr>
      <w:pStyle w:val="2"/>
      <w:spacing w:line="230" w:lineRule="auto"/>
      <w:ind w:left="4086"/>
      <w:rPr>
        <w:sz w:val="18"/>
        <w:szCs w:val="18"/>
      </w:rPr>
    </w:pPr>
    <w:r>
      <w:rPr>
        <w:spacing w:val="-3"/>
        <w:sz w:val="18"/>
        <w:szCs w:val="18"/>
      </w:rPr>
      <w:t>22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3520A">
    <w:pPr>
      <w:pStyle w:val="2"/>
      <w:spacing w:line="229" w:lineRule="auto"/>
      <w:ind w:left="4086"/>
      <w:rPr>
        <w:sz w:val="18"/>
        <w:szCs w:val="18"/>
      </w:rPr>
    </w:pPr>
    <w:r>
      <w:rPr>
        <w:spacing w:val="-3"/>
        <w:sz w:val="18"/>
        <w:szCs w:val="18"/>
      </w:rPr>
      <w:t>23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86842">
    <w:pPr>
      <w:pStyle w:val="2"/>
      <w:spacing w:line="230" w:lineRule="auto"/>
      <w:ind w:left="4086"/>
      <w:rPr>
        <w:sz w:val="18"/>
        <w:szCs w:val="18"/>
      </w:rPr>
    </w:pPr>
    <w:r>
      <w:rPr>
        <w:spacing w:val="-3"/>
        <w:sz w:val="18"/>
        <w:szCs w:val="18"/>
      </w:rPr>
      <w:t>24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A1C63">
    <w:pPr>
      <w:pStyle w:val="2"/>
      <w:spacing w:line="229" w:lineRule="auto"/>
      <w:ind w:left="4086"/>
      <w:rPr>
        <w:sz w:val="18"/>
        <w:szCs w:val="18"/>
      </w:rPr>
    </w:pPr>
    <w:r>
      <w:rPr>
        <w:spacing w:val="-3"/>
        <w:sz w:val="18"/>
        <w:szCs w:val="18"/>
      </w:rPr>
      <w:t>25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B8E68">
    <w:pPr>
      <w:pStyle w:val="2"/>
      <w:spacing w:line="229" w:lineRule="auto"/>
      <w:ind w:left="4704"/>
      <w:rPr>
        <w:sz w:val="18"/>
        <w:szCs w:val="18"/>
      </w:rPr>
    </w:pPr>
    <w:r>
      <w:rPr>
        <w:spacing w:val="-3"/>
        <w:sz w:val="18"/>
        <w:szCs w:val="18"/>
      </w:rPr>
      <w:t>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9E2F0">
    <w:pPr>
      <w:pStyle w:val="2"/>
      <w:spacing w:line="230" w:lineRule="auto"/>
      <w:ind w:left="4097"/>
      <w:rPr>
        <w:sz w:val="18"/>
        <w:szCs w:val="18"/>
      </w:rPr>
    </w:pPr>
    <w:r>
      <w:rPr>
        <w:spacing w:val="-6"/>
        <w:sz w:val="18"/>
        <w:szCs w:val="18"/>
      </w:rPr>
      <w:t>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2B66C2">
    <w:pPr>
      <w:pStyle w:val="2"/>
      <w:spacing w:line="229" w:lineRule="auto"/>
      <w:ind w:left="4097"/>
      <w:rPr>
        <w:sz w:val="18"/>
        <w:szCs w:val="18"/>
      </w:rPr>
    </w:pPr>
    <w:r>
      <w:rPr>
        <w:spacing w:val="-6"/>
        <w:sz w:val="18"/>
        <w:szCs w:val="18"/>
      </w:rPr>
      <w:t>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53881">
    <w:pPr>
      <w:pStyle w:val="2"/>
      <w:spacing w:line="229" w:lineRule="auto"/>
      <w:ind w:left="4097"/>
      <w:rPr>
        <w:sz w:val="18"/>
        <w:szCs w:val="18"/>
      </w:rPr>
    </w:pPr>
    <w:r>
      <w:rPr>
        <w:spacing w:val="-6"/>
        <w:sz w:val="18"/>
        <w:szCs w:val="18"/>
      </w:rPr>
      <w:t>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0D770">
    <w:pPr>
      <w:pStyle w:val="2"/>
      <w:spacing w:line="229" w:lineRule="auto"/>
      <w:ind w:left="4097"/>
      <w:rPr>
        <w:sz w:val="18"/>
        <w:szCs w:val="18"/>
      </w:rPr>
    </w:pPr>
    <w:r>
      <w:rPr>
        <w:spacing w:val="-6"/>
        <w:sz w:val="18"/>
        <w:szCs w:val="18"/>
      </w:rPr>
      <w:t>17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D0622">
    <w:pPr>
      <w:pStyle w:val="2"/>
      <w:spacing w:line="229" w:lineRule="auto"/>
      <w:ind w:left="4097"/>
      <w:rPr>
        <w:sz w:val="18"/>
        <w:szCs w:val="18"/>
      </w:rPr>
    </w:pPr>
    <w:r>
      <w:rPr>
        <w:spacing w:val="-6"/>
        <w:sz w:val="18"/>
        <w:szCs w:val="18"/>
      </w:rPr>
      <w:t>18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36A7D">
    <w:pPr>
      <w:pStyle w:val="2"/>
      <w:spacing w:line="229" w:lineRule="auto"/>
      <w:ind w:left="4097"/>
      <w:rPr>
        <w:sz w:val="18"/>
        <w:szCs w:val="18"/>
      </w:rPr>
    </w:pPr>
    <w:r>
      <w:rPr>
        <w:spacing w:val="-6"/>
        <w:sz w:val="18"/>
        <w:szCs w:val="18"/>
      </w:rPr>
      <w:t>19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DCA6F">
    <w:pPr>
      <w:pStyle w:val="2"/>
      <w:spacing w:line="229" w:lineRule="auto"/>
      <w:ind w:left="4086"/>
      <w:rPr>
        <w:sz w:val="18"/>
        <w:szCs w:val="18"/>
      </w:rPr>
    </w:pPr>
    <w:r>
      <w:rPr>
        <w:spacing w:val="-3"/>
        <w:sz w:val="18"/>
        <w:szCs w:val="18"/>
      </w:rPr>
      <w:t>20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9DD19">
    <w:pPr>
      <w:pStyle w:val="2"/>
      <w:spacing w:line="230" w:lineRule="auto"/>
      <w:ind w:left="4086"/>
      <w:rPr>
        <w:sz w:val="18"/>
        <w:szCs w:val="18"/>
      </w:rPr>
    </w:pPr>
    <w:r>
      <w:rPr>
        <w:spacing w:val="-3"/>
        <w:sz w:val="18"/>
        <w:szCs w:val="18"/>
      </w:rPr>
      <w:t>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5D2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lang w:val="en-US" w:eastAsia="en-US" w:bidi="ar-SA"/>
    </w:rPr>
  </w:style>
  <w:style w:type="table" w:customStyle="1" w:styleId="5">
    <w:name w:val="Table Normal"/>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image" Target="media/image5.png"/><Relationship Id="rId23" Type="http://schemas.openxmlformats.org/officeDocument/2006/relationships/image" Target="media/image4.jpeg"/><Relationship Id="rId22" Type="http://schemas.openxmlformats.org/officeDocument/2006/relationships/image" Target="media/image3.jpeg"/><Relationship Id="rId21" Type="http://schemas.openxmlformats.org/officeDocument/2006/relationships/image" Target="media/image2.jpe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2025-05-19T16:27:33Z</dcterms:created>
  <dc:creator>杰哥</dc:creator>
  <cp:lastModifiedBy>sfdkfhsa</cp:lastModifiedBy>
  <dcterms:modified xsi:type="dcterms:W3CDTF">2025-05-19T16:27:45Z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eyJoZGlkIjoiYjZhNGQyZmNiMzdiNDU4ODI5YjZhNzQxNDNkOGUxYjUiLCJ1c2VySWQiOiI3MTg1NjAzODAifQ==</vt:lpwstr>
  </property>
  <property fmtid="{D5CDD505-2E9C-101B-9397-08002B2CF9AE}" pid="4" name="ICV">
    <vt:lpwstr>94EEDAFA7BF34245BF553CD969691D35_12</vt:lpwstr>
  </property>
</Properties>
</file>