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9B00B">
      <w:pPr>
        <w:pStyle w:val="4"/>
        <w:jc w:val="center"/>
        <w:rPr>
          <w:b w:val="0"/>
          <w:bCs w:val="0"/>
        </w:rPr>
      </w:pPr>
      <w:bookmarkStart w:id="1" w:name="_GoBack"/>
      <w:bookmarkEnd w:id="1"/>
      <w:r>
        <w:rPr>
          <w:b w:val="0"/>
          <w:bCs w:val="0"/>
        </w:rPr>
        <w:t>第三章 采购需求</w:t>
      </w:r>
    </w:p>
    <w:p w14:paraId="49770A80">
      <w:pPr>
        <w:pStyle w:val="5"/>
        <w:rPr>
          <w:b w:val="0"/>
          <w:bCs w:val="0"/>
        </w:rPr>
      </w:pPr>
      <w:r>
        <w:rPr>
          <w:b w:val="0"/>
          <w:bCs w:val="0"/>
        </w:rPr>
        <w:t>一、项目概况</w:t>
      </w:r>
    </w:p>
    <w:p w14:paraId="2D004F06">
      <w:pPr>
        <w:snapToGrid w:val="0"/>
        <w:spacing w:line="160" w:lineRule="atLeast"/>
        <w:ind w:firstLine="240" w:firstLineChars="100"/>
        <w:jc w:val="both"/>
        <w:rPr>
          <w:rFonts w:hint="eastAsia" w:ascii="宋体" w:hAnsi="宋体" w:cs="宋体"/>
          <w:sz w:val="24"/>
          <w:lang w:val="en-US" w:eastAsia="zh-CN"/>
        </w:rPr>
      </w:pPr>
      <w:r>
        <w:rPr>
          <w:rFonts w:hint="eastAsia" w:ascii="宋体" w:hAnsi="宋体" w:cs="宋体"/>
          <w:sz w:val="24"/>
          <w:lang w:val="en-US" w:eastAsia="zh-CN"/>
        </w:rPr>
        <w:t>海口市中小学食堂空调采购主要目标包括提升各个学校的用餐环境，为师生营造良好的舒适氛围。</w:t>
      </w:r>
    </w:p>
    <w:p w14:paraId="15572E2C">
      <w:pPr>
        <w:pStyle w:val="5"/>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二、货物名称、规格和数量</w:t>
      </w:r>
    </w:p>
    <w:tbl>
      <w:tblPr>
        <w:tblStyle w:val="7"/>
        <w:tblW w:w="7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2527"/>
        <w:gridCol w:w="2409"/>
        <w:gridCol w:w="1134"/>
        <w:gridCol w:w="851"/>
      </w:tblGrid>
      <w:tr w14:paraId="5A0B0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8" w:type="dxa"/>
            <w:shd w:val="clear" w:color="auto" w:fill="FFFFFF"/>
            <w:noWrap w:val="0"/>
            <w:vAlign w:val="center"/>
          </w:tcPr>
          <w:p w14:paraId="3E82B18D">
            <w:pPr>
              <w:snapToGrid w:val="0"/>
              <w:spacing w:line="160" w:lineRule="atLeast"/>
              <w:jc w:val="center"/>
              <w:rPr>
                <w:rFonts w:ascii="宋体" w:hAnsi="宋体" w:cs="宋体"/>
                <w:sz w:val="24"/>
              </w:rPr>
            </w:pPr>
            <w:r>
              <w:rPr>
                <w:rFonts w:hint="eastAsia" w:ascii="宋体" w:hAnsi="宋体" w:cs="宋体"/>
                <w:sz w:val="24"/>
              </w:rPr>
              <w:t>序号</w:t>
            </w:r>
          </w:p>
        </w:tc>
        <w:tc>
          <w:tcPr>
            <w:tcW w:w="2527" w:type="dxa"/>
            <w:shd w:val="clear" w:color="auto" w:fill="FFFFFF"/>
            <w:noWrap w:val="0"/>
            <w:vAlign w:val="center"/>
          </w:tcPr>
          <w:p w14:paraId="7B66638E">
            <w:pPr>
              <w:snapToGrid w:val="0"/>
              <w:spacing w:line="160" w:lineRule="atLeast"/>
              <w:jc w:val="center"/>
              <w:rPr>
                <w:rFonts w:ascii="宋体" w:hAnsi="宋体" w:cs="宋体"/>
                <w:sz w:val="24"/>
              </w:rPr>
            </w:pPr>
            <w:r>
              <w:rPr>
                <w:rFonts w:hint="eastAsia" w:ascii="宋体" w:hAnsi="宋体" w:cs="宋体"/>
                <w:sz w:val="24"/>
              </w:rPr>
              <w:t>货物名称</w:t>
            </w:r>
          </w:p>
        </w:tc>
        <w:tc>
          <w:tcPr>
            <w:tcW w:w="2409" w:type="dxa"/>
            <w:shd w:val="clear" w:color="auto" w:fill="FFFFFF"/>
            <w:noWrap w:val="0"/>
            <w:vAlign w:val="center"/>
          </w:tcPr>
          <w:p w14:paraId="1A32DDCF">
            <w:pPr>
              <w:snapToGrid w:val="0"/>
              <w:spacing w:line="160" w:lineRule="atLeast"/>
              <w:jc w:val="center"/>
              <w:rPr>
                <w:rFonts w:hint="eastAsia" w:ascii="宋体" w:hAnsi="宋体" w:cs="宋体"/>
                <w:sz w:val="24"/>
              </w:rPr>
            </w:pPr>
            <w:r>
              <w:rPr>
                <w:rFonts w:hint="eastAsia" w:ascii="宋体" w:hAnsi="宋体" w:cs="宋体"/>
                <w:sz w:val="24"/>
              </w:rPr>
              <w:t>详细技术要求</w:t>
            </w:r>
          </w:p>
        </w:tc>
        <w:tc>
          <w:tcPr>
            <w:tcW w:w="1134" w:type="dxa"/>
            <w:shd w:val="clear" w:color="auto" w:fill="FFFFFF"/>
            <w:noWrap w:val="0"/>
            <w:vAlign w:val="center"/>
          </w:tcPr>
          <w:p w14:paraId="17DFD379">
            <w:pPr>
              <w:spacing w:line="480" w:lineRule="exact"/>
              <w:jc w:val="center"/>
              <w:rPr>
                <w:rFonts w:ascii="宋体" w:hAnsi="宋体"/>
                <w:sz w:val="24"/>
              </w:rPr>
            </w:pPr>
            <w:r>
              <w:rPr>
                <w:rFonts w:hint="eastAsia" w:ascii="宋体" w:hAnsi="宋体"/>
                <w:sz w:val="24"/>
              </w:rPr>
              <w:t>数量</w:t>
            </w:r>
          </w:p>
        </w:tc>
        <w:tc>
          <w:tcPr>
            <w:tcW w:w="851" w:type="dxa"/>
            <w:shd w:val="clear" w:color="auto" w:fill="FFFFFF"/>
            <w:noWrap w:val="0"/>
            <w:vAlign w:val="center"/>
          </w:tcPr>
          <w:p w14:paraId="70899394">
            <w:pPr>
              <w:spacing w:line="480" w:lineRule="exact"/>
              <w:jc w:val="center"/>
              <w:rPr>
                <w:rFonts w:ascii="宋体" w:hAnsi="宋体"/>
                <w:sz w:val="24"/>
              </w:rPr>
            </w:pPr>
            <w:r>
              <w:rPr>
                <w:rFonts w:hint="eastAsia" w:ascii="宋体" w:hAnsi="宋体"/>
                <w:sz w:val="24"/>
              </w:rPr>
              <w:t>单位</w:t>
            </w:r>
          </w:p>
        </w:tc>
      </w:tr>
      <w:tr w14:paraId="47140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4EE39D53">
            <w:pPr>
              <w:snapToGrid w:val="0"/>
              <w:spacing w:line="160" w:lineRule="atLeast"/>
              <w:ind w:firstLine="120" w:firstLineChars="50"/>
              <w:jc w:val="center"/>
              <w:rPr>
                <w:rFonts w:ascii="宋体" w:hAnsi="宋体"/>
                <w:sz w:val="24"/>
              </w:rPr>
            </w:pPr>
            <w:r>
              <w:rPr>
                <w:rFonts w:hint="eastAsia" w:ascii="宋体" w:hAnsi="宋体"/>
                <w:sz w:val="24"/>
              </w:rPr>
              <w:t>1</w:t>
            </w:r>
          </w:p>
        </w:tc>
        <w:tc>
          <w:tcPr>
            <w:tcW w:w="2527" w:type="dxa"/>
            <w:noWrap w:val="0"/>
            <w:vAlign w:val="center"/>
          </w:tcPr>
          <w:p w14:paraId="1607CBAC">
            <w:pPr>
              <w:jc w:val="center"/>
              <w:rPr>
                <w:rFonts w:hint="eastAsia"/>
              </w:rPr>
            </w:pPr>
            <w:r>
              <w:rPr>
                <w:rFonts w:hint="eastAsia"/>
              </w:rPr>
              <w:t>1.5匹壁挂空调</w:t>
            </w:r>
            <w:r>
              <w:rPr>
                <w:rFonts w:hint="eastAsia" w:ascii="宋体" w:hAnsi="宋体" w:eastAsia="宋体" w:cs="宋体"/>
                <w:b/>
                <w:color w:val="FF0000"/>
                <w:sz w:val="24"/>
                <w:szCs w:val="24"/>
              </w:rPr>
              <w:t>★</w:t>
            </w:r>
          </w:p>
        </w:tc>
        <w:tc>
          <w:tcPr>
            <w:tcW w:w="2409" w:type="dxa"/>
            <w:noWrap w:val="0"/>
            <w:vAlign w:val="center"/>
          </w:tcPr>
          <w:p w14:paraId="74D46F6E">
            <w:pPr>
              <w:spacing w:line="480" w:lineRule="exact"/>
              <w:jc w:val="center"/>
              <w:rPr>
                <w:rFonts w:ascii="宋体" w:hAnsi="宋体"/>
                <w:sz w:val="24"/>
              </w:rPr>
            </w:pPr>
            <w:r>
              <w:rPr>
                <w:rFonts w:hint="eastAsia" w:ascii="宋体" w:hAnsi="宋体"/>
                <w:sz w:val="24"/>
              </w:rPr>
              <w:t>详见“技术要求”</w:t>
            </w:r>
          </w:p>
        </w:tc>
        <w:tc>
          <w:tcPr>
            <w:tcW w:w="1134" w:type="dxa"/>
            <w:noWrap w:val="0"/>
            <w:vAlign w:val="center"/>
          </w:tcPr>
          <w:p w14:paraId="62949C7B">
            <w:pPr>
              <w:jc w:val="center"/>
              <w:rPr>
                <w:rFonts w:hint="eastAsia" w:ascii="宋体" w:hAnsi="宋体" w:cs="Arial" w:eastAsiaTheme="minorEastAsia"/>
                <w:sz w:val="24"/>
                <w:lang w:eastAsia="zh-CN"/>
              </w:rPr>
            </w:pPr>
            <w:r>
              <w:rPr>
                <w:rFonts w:hint="eastAsia" w:ascii="宋体" w:hAnsi="宋体" w:cs="Arial"/>
                <w:sz w:val="24"/>
                <w:lang w:val="en-US" w:eastAsia="zh-CN"/>
              </w:rPr>
              <w:t>6</w:t>
            </w:r>
          </w:p>
        </w:tc>
        <w:tc>
          <w:tcPr>
            <w:tcW w:w="851" w:type="dxa"/>
            <w:noWrap w:val="0"/>
            <w:vAlign w:val="center"/>
          </w:tcPr>
          <w:p w14:paraId="3BEC20A0">
            <w:pPr>
              <w:jc w:val="center"/>
              <w:rPr>
                <w:rFonts w:hint="eastAsia" w:ascii="宋体" w:hAnsi="宋体" w:cs="Lucida Sans Unicode"/>
                <w:sz w:val="24"/>
              </w:rPr>
            </w:pPr>
            <w:r>
              <w:rPr>
                <w:rFonts w:hint="eastAsia" w:ascii="宋体" w:hAnsi="宋体" w:cs="Lucida Sans Unicode"/>
                <w:sz w:val="24"/>
              </w:rPr>
              <w:t>台</w:t>
            </w:r>
          </w:p>
        </w:tc>
      </w:tr>
      <w:tr w14:paraId="24311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349865B0">
            <w:pPr>
              <w:snapToGrid w:val="0"/>
              <w:spacing w:line="160" w:lineRule="atLeast"/>
              <w:ind w:firstLine="120" w:firstLineChars="50"/>
              <w:jc w:val="center"/>
              <w:rPr>
                <w:rFonts w:hint="eastAsia" w:ascii="宋体" w:hAnsi="宋体"/>
                <w:sz w:val="24"/>
              </w:rPr>
            </w:pPr>
            <w:r>
              <w:rPr>
                <w:rFonts w:hint="eastAsia" w:ascii="宋体" w:hAnsi="宋体"/>
                <w:sz w:val="24"/>
              </w:rPr>
              <w:t>2</w:t>
            </w:r>
          </w:p>
        </w:tc>
        <w:tc>
          <w:tcPr>
            <w:tcW w:w="2527" w:type="dxa"/>
            <w:noWrap w:val="0"/>
            <w:vAlign w:val="center"/>
          </w:tcPr>
          <w:p w14:paraId="3889EBCC">
            <w:pPr>
              <w:jc w:val="center"/>
            </w:pPr>
            <w:r>
              <w:rPr>
                <w:rFonts w:hint="eastAsia"/>
              </w:rPr>
              <w:t>3匹柜式空调</w:t>
            </w:r>
            <w:r>
              <w:rPr>
                <w:rFonts w:hint="eastAsia" w:ascii="宋体" w:hAnsi="宋体" w:eastAsia="宋体" w:cs="宋体"/>
                <w:b/>
                <w:color w:val="FF0000"/>
                <w:sz w:val="24"/>
                <w:szCs w:val="24"/>
              </w:rPr>
              <w:t>★</w:t>
            </w:r>
          </w:p>
        </w:tc>
        <w:tc>
          <w:tcPr>
            <w:tcW w:w="2409" w:type="dxa"/>
            <w:noWrap w:val="0"/>
            <w:vAlign w:val="center"/>
          </w:tcPr>
          <w:p w14:paraId="2FDFB45F">
            <w:pPr>
              <w:spacing w:line="480" w:lineRule="exact"/>
              <w:jc w:val="center"/>
              <w:rPr>
                <w:rFonts w:ascii="宋体" w:hAnsi="宋体"/>
                <w:sz w:val="24"/>
              </w:rPr>
            </w:pPr>
            <w:r>
              <w:rPr>
                <w:rFonts w:hint="eastAsia" w:ascii="宋体" w:hAnsi="宋体"/>
                <w:sz w:val="24"/>
              </w:rPr>
              <w:t>详见“技术要求”</w:t>
            </w:r>
          </w:p>
        </w:tc>
        <w:tc>
          <w:tcPr>
            <w:tcW w:w="1134" w:type="dxa"/>
            <w:noWrap w:val="0"/>
            <w:vAlign w:val="center"/>
          </w:tcPr>
          <w:p w14:paraId="29FF1022">
            <w:pPr>
              <w:jc w:val="center"/>
              <w:rPr>
                <w:rFonts w:hint="default" w:ascii="宋体" w:hAnsi="宋体" w:cs="Arial" w:eastAsiaTheme="minorEastAsia"/>
                <w:sz w:val="24"/>
                <w:lang w:val="en-US" w:eastAsia="zh-CN"/>
              </w:rPr>
            </w:pPr>
            <w:r>
              <w:rPr>
                <w:rFonts w:hint="eastAsia" w:ascii="宋体" w:hAnsi="宋体" w:cs="Arial"/>
                <w:sz w:val="24"/>
                <w:lang w:val="en-US" w:eastAsia="zh-CN"/>
              </w:rPr>
              <w:t>14</w:t>
            </w:r>
          </w:p>
        </w:tc>
        <w:tc>
          <w:tcPr>
            <w:tcW w:w="851" w:type="dxa"/>
            <w:noWrap w:val="0"/>
            <w:vAlign w:val="center"/>
          </w:tcPr>
          <w:p w14:paraId="45FB36F8">
            <w:pPr>
              <w:jc w:val="center"/>
              <w:rPr>
                <w:rFonts w:hint="eastAsia" w:ascii="宋体" w:hAnsi="宋体" w:cs="Lucida Sans Unicode"/>
                <w:sz w:val="24"/>
              </w:rPr>
            </w:pPr>
            <w:r>
              <w:rPr>
                <w:rFonts w:hint="eastAsia" w:ascii="宋体" w:hAnsi="宋体" w:cs="Lucida Sans Unicode"/>
                <w:sz w:val="24"/>
              </w:rPr>
              <w:t>台</w:t>
            </w:r>
          </w:p>
        </w:tc>
      </w:tr>
      <w:tr w14:paraId="768FA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3DD3B489">
            <w:pPr>
              <w:snapToGrid w:val="0"/>
              <w:spacing w:line="160" w:lineRule="atLeast"/>
              <w:ind w:firstLine="120" w:firstLineChars="50"/>
              <w:jc w:val="center"/>
              <w:rPr>
                <w:rFonts w:hint="eastAsia" w:ascii="宋体" w:hAnsi="宋体"/>
                <w:sz w:val="24"/>
              </w:rPr>
            </w:pPr>
            <w:r>
              <w:rPr>
                <w:rFonts w:hint="eastAsia" w:ascii="宋体" w:hAnsi="宋体"/>
                <w:sz w:val="24"/>
              </w:rPr>
              <w:t>3</w:t>
            </w:r>
          </w:p>
        </w:tc>
        <w:tc>
          <w:tcPr>
            <w:tcW w:w="2527" w:type="dxa"/>
            <w:noWrap w:val="0"/>
            <w:vAlign w:val="center"/>
          </w:tcPr>
          <w:p w14:paraId="6CC26284">
            <w:pPr>
              <w:jc w:val="center"/>
            </w:pPr>
            <w:r>
              <w:rPr>
                <w:rFonts w:hint="eastAsia"/>
              </w:rPr>
              <w:t>5匹柜式空调</w:t>
            </w:r>
            <w:r>
              <w:rPr>
                <w:rFonts w:hint="eastAsia" w:ascii="宋体" w:hAnsi="宋体" w:eastAsia="宋体" w:cs="宋体"/>
                <w:b/>
                <w:color w:val="FF0000"/>
                <w:sz w:val="24"/>
                <w:szCs w:val="24"/>
              </w:rPr>
              <w:t>★</w:t>
            </w:r>
          </w:p>
        </w:tc>
        <w:tc>
          <w:tcPr>
            <w:tcW w:w="2409" w:type="dxa"/>
            <w:noWrap w:val="0"/>
            <w:vAlign w:val="center"/>
          </w:tcPr>
          <w:p w14:paraId="4CC9DE4F">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3B1C700C">
            <w:pPr>
              <w:jc w:val="center"/>
              <w:rPr>
                <w:rFonts w:hint="default" w:ascii="宋体" w:hAnsi="宋体" w:cs="Arial" w:eastAsiaTheme="minorEastAsia"/>
                <w:sz w:val="24"/>
                <w:lang w:val="en-US" w:eastAsia="zh-CN"/>
              </w:rPr>
            </w:pPr>
            <w:r>
              <w:rPr>
                <w:rFonts w:hint="eastAsia" w:ascii="宋体" w:hAnsi="宋体" w:cs="Arial"/>
                <w:sz w:val="24"/>
                <w:lang w:val="en-US" w:eastAsia="zh-CN"/>
              </w:rPr>
              <w:t>24</w:t>
            </w:r>
          </w:p>
        </w:tc>
        <w:tc>
          <w:tcPr>
            <w:tcW w:w="851" w:type="dxa"/>
            <w:noWrap w:val="0"/>
            <w:vAlign w:val="center"/>
          </w:tcPr>
          <w:p w14:paraId="3D130C80">
            <w:pPr>
              <w:jc w:val="center"/>
              <w:rPr>
                <w:rFonts w:hint="eastAsia" w:ascii="宋体" w:hAnsi="宋体" w:cs="Lucida Sans Unicode"/>
                <w:sz w:val="24"/>
              </w:rPr>
            </w:pPr>
            <w:r>
              <w:rPr>
                <w:rFonts w:hint="eastAsia" w:ascii="宋体" w:hAnsi="宋体" w:cs="Lucida Sans Unicode"/>
                <w:sz w:val="24"/>
              </w:rPr>
              <w:t>台</w:t>
            </w:r>
          </w:p>
        </w:tc>
      </w:tr>
      <w:tr w14:paraId="2D17E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22699F90">
            <w:pPr>
              <w:snapToGrid w:val="0"/>
              <w:spacing w:line="160" w:lineRule="atLeast"/>
              <w:ind w:firstLine="120" w:firstLineChars="50"/>
              <w:jc w:val="center"/>
              <w:rPr>
                <w:rFonts w:hint="eastAsia" w:ascii="宋体" w:hAnsi="宋体"/>
                <w:sz w:val="24"/>
              </w:rPr>
            </w:pPr>
            <w:r>
              <w:rPr>
                <w:rFonts w:hint="eastAsia" w:ascii="宋体" w:hAnsi="宋体"/>
                <w:sz w:val="24"/>
              </w:rPr>
              <w:t>4</w:t>
            </w:r>
          </w:p>
        </w:tc>
        <w:tc>
          <w:tcPr>
            <w:tcW w:w="2527" w:type="dxa"/>
            <w:noWrap w:val="0"/>
            <w:vAlign w:val="center"/>
          </w:tcPr>
          <w:p w14:paraId="2D6DB560">
            <w:pPr>
              <w:jc w:val="center"/>
            </w:pPr>
            <w:r>
              <w:rPr>
                <w:rFonts w:hint="eastAsia"/>
              </w:rPr>
              <w:t>5匹天花空调</w:t>
            </w:r>
            <w:r>
              <w:rPr>
                <w:rFonts w:hint="eastAsia" w:ascii="宋体" w:hAnsi="宋体" w:eastAsia="宋体" w:cs="宋体"/>
                <w:b/>
                <w:color w:val="FF0000"/>
                <w:sz w:val="24"/>
                <w:szCs w:val="24"/>
              </w:rPr>
              <w:t>★</w:t>
            </w:r>
          </w:p>
        </w:tc>
        <w:tc>
          <w:tcPr>
            <w:tcW w:w="2409" w:type="dxa"/>
            <w:noWrap w:val="0"/>
            <w:vAlign w:val="center"/>
          </w:tcPr>
          <w:p w14:paraId="29B37465">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5A3012C4">
            <w:pPr>
              <w:jc w:val="center"/>
              <w:rPr>
                <w:rFonts w:hint="default" w:ascii="宋体" w:hAnsi="宋体" w:cs="Arial" w:eastAsiaTheme="minorEastAsia"/>
                <w:sz w:val="24"/>
                <w:lang w:val="en-US" w:eastAsia="zh-CN"/>
              </w:rPr>
            </w:pPr>
            <w:r>
              <w:rPr>
                <w:rFonts w:hint="eastAsia" w:ascii="宋体" w:hAnsi="宋体" w:cs="Arial"/>
                <w:sz w:val="24"/>
                <w:lang w:val="en-US" w:eastAsia="zh-CN"/>
              </w:rPr>
              <w:t>159</w:t>
            </w:r>
          </w:p>
        </w:tc>
        <w:tc>
          <w:tcPr>
            <w:tcW w:w="851" w:type="dxa"/>
            <w:noWrap w:val="0"/>
            <w:vAlign w:val="center"/>
          </w:tcPr>
          <w:p w14:paraId="097E12BE">
            <w:pPr>
              <w:jc w:val="center"/>
              <w:rPr>
                <w:rFonts w:hint="eastAsia" w:ascii="宋体" w:hAnsi="宋体" w:cs="Lucida Sans Unicode"/>
                <w:sz w:val="24"/>
              </w:rPr>
            </w:pPr>
            <w:r>
              <w:rPr>
                <w:rFonts w:hint="eastAsia" w:ascii="宋体" w:hAnsi="宋体" w:cs="Lucida Sans Unicode"/>
                <w:sz w:val="24"/>
              </w:rPr>
              <w:t>台</w:t>
            </w:r>
          </w:p>
        </w:tc>
      </w:tr>
      <w:tr w14:paraId="5D9E0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391B57EC">
            <w:pPr>
              <w:snapToGrid w:val="0"/>
              <w:spacing w:line="160" w:lineRule="atLeast"/>
              <w:ind w:firstLine="120" w:firstLineChars="50"/>
              <w:jc w:val="center"/>
              <w:rPr>
                <w:rFonts w:hint="eastAsia" w:ascii="宋体" w:hAnsi="宋体" w:eastAsiaTheme="minorEastAsia"/>
                <w:sz w:val="24"/>
                <w:lang w:val="en-US" w:eastAsia="zh-CN"/>
              </w:rPr>
            </w:pPr>
            <w:r>
              <w:rPr>
                <w:rFonts w:hint="eastAsia" w:ascii="宋体" w:hAnsi="宋体"/>
                <w:sz w:val="24"/>
                <w:lang w:val="en-US" w:eastAsia="zh-CN"/>
              </w:rPr>
              <w:t>5</w:t>
            </w:r>
          </w:p>
        </w:tc>
        <w:tc>
          <w:tcPr>
            <w:tcW w:w="2527" w:type="dxa"/>
            <w:noWrap w:val="0"/>
            <w:vAlign w:val="center"/>
          </w:tcPr>
          <w:p w14:paraId="3DE37FC1">
            <w:pPr>
              <w:jc w:val="center"/>
              <w:rPr>
                <w:rFonts w:hint="eastAsia"/>
              </w:rPr>
            </w:pPr>
            <w:r>
              <w:rPr>
                <w:rFonts w:hint="eastAsia"/>
              </w:rPr>
              <w:t>旧设备拆除费</w:t>
            </w:r>
          </w:p>
        </w:tc>
        <w:tc>
          <w:tcPr>
            <w:tcW w:w="2409" w:type="dxa"/>
            <w:noWrap w:val="0"/>
            <w:vAlign w:val="center"/>
          </w:tcPr>
          <w:p w14:paraId="587C9287">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44E29C80">
            <w:pPr>
              <w:jc w:val="center"/>
              <w:rPr>
                <w:rFonts w:hint="default" w:ascii="宋体" w:hAnsi="宋体" w:cs="Arial"/>
                <w:sz w:val="24"/>
                <w:lang w:val="en-US" w:eastAsia="zh-CN"/>
              </w:rPr>
            </w:pPr>
            <w:r>
              <w:rPr>
                <w:rFonts w:hint="eastAsia" w:ascii="宋体" w:hAnsi="宋体" w:cs="Arial"/>
                <w:sz w:val="24"/>
                <w:lang w:val="en-US" w:eastAsia="zh-CN"/>
              </w:rPr>
              <w:t>16</w:t>
            </w:r>
          </w:p>
        </w:tc>
        <w:tc>
          <w:tcPr>
            <w:tcW w:w="851" w:type="dxa"/>
            <w:noWrap w:val="0"/>
            <w:vAlign w:val="center"/>
          </w:tcPr>
          <w:p w14:paraId="242BDDCF">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台</w:t>
            </w:r>
          </w:p>
        </w:tc>
      </w:tr>
      <w:tr w14:paraId="38F67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0C289F71">
            <w:pPr>
              <w:snapToGrid w:val="0"/>
              <w:spacing w:line="160" w:lineRule="atLeast"/>
              <w:ind w:firstLine="120" w:firstLineChars="50"/>
              <w:jc w:val="center"/>
              <w:rPr>
                <w:rFonts w:hint="eastAsia" w:ascii="宋体" w:hAnsi="宋体" w:eastAsiaTheme="minorEastAsia"/>
                <w:sz w:val="24"/>
                <w:lang w:val="en-US" w:eastAsia="zh-CN"/>
              </w:rPr>
            </w:pPr>
            <w:r>
              <w:rPr>
                <w:rFonts w:hint="eastAsia" w:ascii="宋体" w:hAnsi="宋体"/>
                <w:sz w:val="24"/>
                <w:lang w:val="en-US" w:eastAsia="zh-CN"/>
              </w:rPr>
              <w:t>6</w:t>
            </w:r>
          </w:p>
        </w:tc>
        <w:tc>
          <w:tcPr>
            <w:tcW w:w="2527" w:type="dxa"/>
            <w:noWrap w:val="0"/>
            <w:vAlign w:val="center"/>
          </w:tcPr>
          <w:p w14:paraId="1C676C3A">
            <w:pPr>
              <w:jc w:val="center"/>
              <w:rPr>
                <w:rFonts w:hint="eastAsia"/>
              </w:rPr>
            </w:pPr>
            <w:r>
              <w:rPr>
                <w:rFonts w:hint="eastAsia"/>
              </w:rPr>
              <w:t>拆防盗网</w:t>
            </w:r>
          </w:p>
        </w:tc>
        <w:tc>
          <w:tcPr>
            <w:tcW w:w="2409" w:type="dxa"/>
            <w:noWrap w:val="0"/>
            <w:vAlign w:val="center"/>
          </w:tcPr>
          <w:p w14:paraId="3BED154F">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D9A6F4F">
            <w:pPr>
              <w:jc w:val="center"/>
              <w:rPr>
                <w:rFonts w:hint="default" w:ascii="宋体" w:hAnsi="宋体" w:cs="Arial"/>
                <w:sz w:val="24"/>
                <w:lang w:val="en-US" w:eastAsia="zh-CN"/>
              </w:rPr>
            </w:pPr>
            <w:r>
              <w:rPr>
                <w:rFonts w:hint="eastAsia" w:ascii="宋体" w:hAnsi="宋体" w:cs="Arial"/>
                <w:sz w:val="24"/>
                <w:lang w:val="en-US" w:eastAsia="zh-CN"/>
              </w:rPr>
              <w:t>8</w:t>
            </w:r>
          </w:p>
        </w:tc>
        <w:tc>
          <w:tcPr>
            <w:tcW w:w="851" w:type="dxa"/>
            <w:noWrap w:val="0"/>
            <w:vAlign w:val="center"/>
          </w:tcPr>
          <w:p w14:paraId="6C479D6A">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631D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68817F67">
            <w:pPr>
              <w:snapToGrid w:val="0"/>
              <w:spacing w:line="160" w:lineRule="atLeast"/>
              <w:ind w:firstLine="120" w:firstLineChars="50"/>
              <w:jc w:val="center"/>
              <w:rPr>
                <w:rFonts w:hint="eastAsia" w:ascii="宋体" w:hAnsi="宋体" w:eastAsiaTheme="minorEastAsia"/>
                <w:sz w:val="24"/>
                <w:lang w:val="en-US" w:eastAsia="zh-CN"/>
              </w:rPr>
            </w:pPr>
            <w:r>
              <w:rPr>
                <w:rFonts w:hint="eastAsia" w:ascii="宋体" w:hAnsi="宋体"/>
                <w:sz w:val="24"/>
                <w:lang w:val="en-US" w:eastAsia="zh-CN"/>
              </w:rPr>
              <w:t>7</w:t>
            </w:r>
          </w:p>
        </w:tc>
        <w:tc>
          <w:tcPr>
            <w:tcW w:w="2527" w:type="dxa"/>
            <w:noWrap w:val="0"/>
            <w:vAlign w:val="center"/>
          </w:tcPr>
          <w:p w14:paraId="7D680A6F">
            <w:pPr>
              <w:jc w:val="center"/>
              <w:rPr>
                <w:rFonts w:hint="eastAsia"/>
              </w:rPr>
            </w:pPr>
            <w:r>
              <w:rPr>
                <w:rFonts w:hint="eastAsia"/>
              </w:rPr>
              <w:t>高空作业费</w:t>
            </w:r>
          </w:p>
        </w:tc>
        <w:tc>
          <w:tcPr>
            <w:tcW w:w="2409" w:type="dxa"/>
            <w:noWrap w:val="0"/>
            <w:vAlign w:val="center"/>
          </w:tcPr>
          <w:p w14:paraId="553E495D">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542B0366">
            <w:pPr>
              <w:jc w:val="center"/>
              <w:rPr>
                <w:rFonts w:hint="default" w:ascii="宋体" w:hAnsi="宋体" w:cs="Arial"/>
                <w:sz w:val="24"/>
                <w:lang w:val="en-US" w:eastAsia="zh-CN"/>
              </w:rPr>
            </w:pPr>
            <w:r>
              <w:rPr>
                <w:rFonts w:hint="eastAsia" w:ascii="宋体" w:hAnsi="宋体" w:cs="Arial"/>
                <w:sz w:val="24"/>
                <w:lang w:val="en-US" w:eastAsia="zh-CN"/>
              </w:rPr>
              <w:t>52</w:t>
            </w:r>
          </w:p>
        </w:tc>
        <w:tc>
          <w:tcPr>
            <w:tcW w:w="851" w:type="dxa"/>
            <w:noWrap w:val="0"/>
            <w:vAlign w:val="center"/>
          </w:tcPr>
          <w:p w14:paraId="26B97B0C">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台</w:t>
            </w:r>
          </w:p>
        </w:tc>
      </w:tr>
      <w:tr w14:paraId="2E68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60CACD3A">
            <w:pPr>
              <w:snapToGrid w:val="0"/>
              <w:spacing w:line="160" w:lineRule="atLeast"/>
              <w:ind w:firstLine="120" w:firstLineChars="50"/>
              <w:jc w:val="center"/>
              <w:rPr>
                <w:rFonts w:hint="eastAsia" w:ascii="宋体" w:hAnsi="宋体" w:eastAsiaTheme="minorEastAsia"/>
                <w:sz w:val="24"/>
                <w:lang w:val="en-US" w:eastAsia="zh-CN"/>
              </w:rPr>
            </w:pPr>
            <w:r>
              <w:rPr>
                <w:rFonts w:hint="eastAsia" w:ascii="宋体" w:hAnsi="宋体"/>
                <w:sz w:val="24"/>
                <w:lang w:val="en-US" w:eastAsia="zh-CN"/>
              </w:rPr>
              <w:t>8</w:t>
            </w:r>
          </w:p>
        </w:tc>
        <w:tc>
          <w:tcPr>
            <w:tcW w:w="2527" w:type="dxa"/>
            <w:noWrap w:val="0"/>
            <w:vAlign w:val="center"/>
          </w:tcPr>
          <w:p w14:paraId="55203D49">
            <w:pPr>
              <w:jc w:val="center"/>
              <w:rPr>
                <w:rFonts w:hint="eastAsia"/>
              </w:rPr>
            </w:pPr>
            <w:r>
              <w:rPr>
                <w:rFonts w:hint="eastAsia"/>
              </w:rPr>
              <w:t>1-2匹加长铜管</w:t>
            </w:r>
          </w:p>
        </w:tc>
        <w:tc>
          <w:tcPr>
            <w:tcW w:w="2409" w:type="dxa"/>
            <w:noWrap w:val="0"/>
            <w:vAlign w:val="center"/>
          </w:tcPr>
          <w:p w14:paraId="0CDD4D3B">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100EC81">
            <w:pPr>
              <w:jc w:val="center"/>
              <w:rPr>
                <w:rFonts w:hint="default" w:ascii="宋体" w:hAnsi="宋体" w:cs="Arial"/>
                <w:sz w:val="24"/>
                <w:lang w:val="en-US" w:eastAsia="zh-CN"/>
              </w:rPr>
            </w:pPr>
            <w:r>
              <w:rPr>
                <w:rFonts w:hint="eastAsia" w:ascii="宋体" w:hAnsi="宋体" w:cs="Arial"/>
                <w:sz w:val="24"/>
                <w:lang w:val="en-US" w:eastAsia="zh-CN"/>
              </w:rPr>
              <w:t>28</w:t>
            </w:r>
          </w:p>
        </w:tc>
        <w:tc>
          <w:tcPr>
            <w:tcW w:w="851" w:type="dxa"/>
            <w:noWrap w:val="0"/>
            <w:vAlign w:val="center"/>
          </w:tcPr>
          <w:p w14:paraId="3391318C">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3E503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0E4611C3">
            <w:pPr>
              <w:snapToGrid w:val="0"/>
              <w:spacing w:line="160" w:lineRule="atLeast"/>
              <w:ind w:firstLine="120" w:firstLineChars="50"/>
              <w:jc w:val="center"/>
              <w:rPr>
                <w:rFonts w:hint="eastAsia" w:ascii="宋体" w:hAnsi="宋体" w:eastAsiaTheme="minorEastAsia"/>
                <w:sz w:val="24"/>
                <w:lang w:val="en-US" w:eastAsia="zh-CN"/>
              </w:rPr>
            </w:pPr>
            <w:r>
              <w:rPr>
                <w:rFonts w:hint="eastAsia" w:ascii="宋体" w:hAnsi="宋体"/>
                <w:sz w:val="24"/>
                <w:lang w:val="en-US" w:eastAsia="zh-CN"/>
              </w:rPr>
              <w:t>9</w:t>
            </w:r>
          </w:p>
        </w:tc>
        <w:tc>
          <w:tcPr>
            <w:tcW w:w="2527" w:type="dxa"/>
            <w:noWrap w:val="0"/>
            <w:vAlign w:val="center"/>
          </w:tcPr>
          <w:p w14:paraId="33AB0E98">
            <w:pPr>
              <w:jc w:val="center"/>
              <w:rPr>
                <w:rFonts w:hint="eastAsia"/>
              </w:rPr>
            </w:pPr>
            <w:r>
              <w:rPr>
                <w:rFonts w:hint="eastAsia"/>
              </w:rPr>
              <w:t>3匹加长铜管</w:t>
            </w:r>
          </w:p>
        </w:tc>
        <w:tc>
          <w:tcPr>
            <w:tcW w:w="2409" w:type="dxa"/>
            <w:noWrap w:val="0"/>
            <w:vAlign w:val="center"/>
          </w:tcPr>
          <w:p w14:paraId="22DD1D48">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ED1058D">
            <w:pPr>
              <w:jc w:val="center"/>
              <w:rPr>
                <w:rFonts w:hint="default" w:ascii="宋体" w:hAnsi="宋体" w:cs="Arial"/>
                <w:sz w:val="24"/>
                <w:lang w:val="en-US" w:eastAsia="zh-CN"/>
              </w:rPr>
            </w:pPr>
            <w:r>
              <w:rPr>
                <w:rFonts w:hint="eastAsia" w:ascii="宋体" w:hAnsi="宋体" w:cs="Arial"/>
                <w:sz w:val="24"/>
                <w:lang w:val="en-US" w:eastAsia="zh-CN"/>
              </w:rPr>
              <w:t>95</w:t>
            </w:r>
          </w:p>
        </w:tc>
        <w:tc>
          <w:tcPr>
            <w:tcW w:w="851" w:type="dxa"/>
            <w:noWrap w:val="0"/>
            <w:vAlign w:val="center"/>
          </w:tcPr>
          <w:p w14:paraId="572F9041">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5D767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481EFE27">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10</w:t>
            </w:r>
          </w:p>
        </w:tc>
        <w:tc>
          <w:tcPr>
            <w:tcW w:w="2527" w:type="dxa"/>
            <w:noWrap w:val="0"/>
            <w:vAlign w:val="center"/>
          </w:tcPr>
          <w:p w14:paraId="520B7018">
            <w:pPr>
              <w:jc w:val="center"/>
              <w:rPr>
                <w:rFonts w:hint="eastAsia"/>
              </w:rPr>
            </w:pPr>
            <w:r>
              <w:rPr>
                <w:rFonts w:hint="eastAsia"/>
              </w:rPr>
              <w:t>5匹加长铜管</w:t>
            </w:r>
          </w:p>
        </w:tc>
        <w:tc>
          <w:tcPr>
            <w:tcW w:w="2409" w:type="dxa"/>
            <w:noWrap w:val="0"/>
            <w:vAlign w:val="center"/>
          </w:tcPr>
          <w:p w14:paraId="49E51B34">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3634F316">
            <w:pPr>
              <w:jc w:val="center"/>
              <w:rPr>
                <w:rFonts w:hint="default" w:ascii="宋体" w:hAnsi="宋体" w:cs="Arial"/>
                <w:sz w:val="24"/>
                <w:lang w:val="en-US" w:eastAsia="zh-CN"/>
              </w:rPr>
            </w:pPr>
            <w:r>
              <w:rPr>
                <w:rFonts w:hint="eastAsia" w:ascii="宋体" w:hAnsi="宋体" w:cs="Arial"/>
                <w:sz w:val="24"/>
                <w:lang w:val="en-US" w:eastAsia="zh-CN"/>
              </w:rPr>
              <w:t>7123</w:t>
            </w:r>
          </w:p>
        </w:tc>
        <w:tc>
          <w:tcPr>
            <w:tcW w:w="851" w:type="dxa"/>
            <w:noWrap w:val="0"/>
            <w:vAlign w:val="center"/>
          </w:tcPr>
          <w:p w14:paraId="10967484">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6553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469C594D">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11</w:t>
            </w:r>
          </w:p>
        </w:tc>
        <w:tc>
          <w:tcPr>
            <w:tcW w:w="2527" w:type="dxa"/>
            <w:noWrap w:val="0"/>
            <w:vAlign w:val="center"/>
          </w:tcPr>
          <w:p w14:paraId="50B0BB77">
            <w:pPr>
              <w:jc w:val="center"/>
              <w:rPr>
                <w:rFonts w:hint="eastAsia"/>
              </w:rPr>
            </w:pPr>
            <w:r>
              <w:rPr>
                <w:rFonts w:hint="eastAsia"/>
              </w:rPr>
              <w:t>1-2匹配线电缆</w:t>
            </w:r>
          </w:p>
        </w:tc>
        <w:tc>
          <w:tcPr>
            <w:tcW w:w="2409" w:type="dxa"/>
            <w:noWrap w:val="0"/>
            <w:vAlign w:val="center"/>
          </w:tcPr>
          <w:p w14:paraId="089366EB">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40BC0BE5">
            <w:pPr>
              <w:jc w:val="center"/>
              <w:rPr>
                <w:rFonts w:hint="default" w:ascii="宋体" w:hAnsi="宋体" w:cs="Arial"/>
                <w:sz w:val="24"/>
                <w:lang w:val="en-US" w:eastAsia="zh-CN"/>
              </w:rPr>
            </w:pPr>
            <w:r>
              <w:rPr>
                <w:rFonts w:hint="eastAsia" w:ascii="宋体" w:hAnsi="宋体" w:cs="Arial"/>
                <w:sz w:val="24"/>
                <w:lang w:val="en-US" w:eastAsia="zh-CN"/>
              </w:rPr>
              <w:t>34</w:t>
            </w:r>
          </w:p>
        </w:tc>
        <w:tc>
          <w:tcPr>
            <w:tcW w:w="851" w:type="dxa"/>
            <w:noWrap w:val="0"/>
            <w:vAlign w:val="center"/>
          </w:tcPr>
          <w:p w14:paraId="4B0C2FD2">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701A8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1039FD8A">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12</w:t>
            </w:r>
          </w:p>
        </w:tc>
        <w:tc>
          <w:tcPr>
            <w:tcW w:w="2527" w:type="dxa"/>
            <w:noWrap w:val="0"/>
            <w:vAlign w:val="center"/>
          </w:tcPr>
          <w:p w14:paraId="227646EA">
            <w:pPr>
              <w:jc w:val="center"/>
              <w:rPr>
                <w:rFonts w:hint="eastAsia"/>
              </w:rPr>
            </w:pPr>
            <w:r>
              <w:rPr>
                <w:rFonts w:hint="eastAsia"/>
              </w:rPr>
              <w:t>3匹配线电缆</w:t>
            </w:r>
          </w:p>
        </w:tc>
        <w:tc>
          <w:tcPr>
            <w:tcW w:w="2409" w:type="dxa"/>
            <w:noWrap w:val="0"/>
            <w:vAlign w:val="center"/>
          </w:tcPr>
          <w:p w14:paraId="0BCC20A1">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039DDD89">
            <w:pPr>
              <w:jc w:val="center"/>
              <w:rPr>
                <w:rFonts w:hint="default" w:ascii="宋体" w:hAnsi="宋体" w:cs="Arial"/>
                <w:sz w:val="24"/>
                <w:lang w:val="en-US" w:eastAsia="zh-CN"/>
              </w:rPr>
            </w:pPr>
            <w:r>
              <w:rPr>
                <w:rFonts w:hint="eastAsia" w:ascii="宋体" w:hAnsi="宋体" w:cs="Arial"/>
                <w:sz w:val="24"/>
                <w:lang w:val="en-US" w:eastAsia="zh-CN"/>
              </w:rPr>
              <w:t>285</w:t>
            </w:r>
          </w:p>
        </w:tc>
        <w:tc>
          <w:tcPr>
            <w:tcW w:w="851" w:type="dxa"/>
            <w:noWrap w:val="0"/>
            <w:vAlign w:val="center"/>
          </w:tcPr>
          <w:p w14:paraId="38BF056E">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09DE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59C50C56">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13</w:t>
            </w:r>
          </w:p>
        </w:tc>
        <w:tc>
          <w:tcPr>
            <w:tcW w:w="2527" w:type="dxa"/>
            <w:noWrap w:val="0"/>
            <w:vAlign w:val="center"/>
          </w:tcPr>
          <w:p w14:paraId="2449981C">
            <w:pPr>
              <w:jc w:val="center"/>
              <w:rPr>
                <w:rFonts w:hint="eastAsia"/>
              </w:rPr>
            </w:pPr>
            <w:r>
              <w:rPr>
                <w:rFonts w:hint="eastAsia"/>
              </w:rPr>
              <w:t>5匹配线电缆</w:t>
            </w:r>
          </w:p>
        </w:tc>
        <w:tc>
          <w:tcPr>
            <w:tcW w:w="2409" w:type="dxa"/>
            <w:noWrap w:val="0"/>
            <w:vAlign w:val="center"/>
          </w:tcPr>
          <w:p w14:paraId="6C156377">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604FE1EC">
            <w:pPr>
              <w:jc w:val="center"/>
              <w:rPr>
                <w:rFonts w:hint="default" w:ascii="宋体" w:hAnsi="宋体" w:cs="Arial"/>
                <w:sz w:val="24"/>
                <w:lang w:val="en-US" w:eastAsia="zh-CN"/>
              </w:rPr>
            </w:pPr>
            <w:r>
              <w:rPr>
                <w:rFonts w:hint="eastAsia" w:ascii="宋体" w:hAnsi="宋体" w:cs="Arial"/>
                <w:sz w:val="24"/>
                <w:lang w:val="en-US" w:eastAsia="zh-CN"/>
              </w:rPr>
              <w:t>8945</w:t>
            </w:r>
          </w:p>
        </w:tc>
        <w:tc>
          <w:tcPr>
            <w:tcW w:w="851" w:type="dxa"/>
            <w:noWrap w:val="0"/>
            <w:vAlign w:val="center"/>
          </w:tcPr>
          <w:p w14:paraId="047B541F">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5BDC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124981CC">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14</w:t>
            </w:r>
          </w:p>
        </w:tc>
        <w:tc>
          <w:tcPr>
            <w:tcW w:w="2527" w:type="dxa"/>
            <w:noWrap w:val="0"/>
            <w:vAlign w:val="center"/>
          </w:tcPr>
          <w:p w14:paraId="0DF39398">
            <w:pPr>
              <w:jc w:val="center"/>
              <w:rPr>
                <w:rFonts w:hint="eastAsia"/>
              </w:rPr>
            </w:pPr>
            <w:r>
              <w:rPr>
                <w:rFonts w:hint="eastAsia"/>
              </w:rPr>
              <w:t>1-1.5匹安装支架</w:t>
            </w:r>
          </w:p>
        </w:tc>
        <w:tc>
          <w:tcPr>
            <w:tcW w:w="2409" w:type="dxa"/>
            <w:noWrap w:val="0"/>
            <w:vAlign w:val="center"/>
          </w:tcPr>
          <w:p w14:paraId="75C252D4">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D01B96B">
            <w:pPr>
              <w:jc w:val="center"/>
              <w:rPr>
                <w:rFonts w:hint="default" w:ascii="宋体" w:hAnsi="宋体" w:cs="Arial"/>
                <w:sz w:val="24"/>
                <w:lang w:val="en-US" w:eastAsia="zh-CN"/>
              </w:rPr>
            </w:pPr>
            <w:r>
              <w:rPr>
                <w:rFonts w:hint="eastAsia" w:ascii="宋体" w:hAnsi="宋体" w:cs="Arial"/>
                <w:sz w:val="24"/>
                <w:lang w:val="en-US" w:eastAsia="zh-CN"/>
              </w:rPr>
              <w:t>6</w:t>
            </w:r>
          </w:p>
        </w:tc>
        <w:tc>
          <w:tcPr>
            <w:tcW w:w="851" w:type="dxa"/>
            <w:noWrap w:val="0"/>
            <w:vAlign w:val="center"/>
          </w:tcPr>
          <w:p w14:paraId="1EC5337C">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付</w:t>
            </w:r>
          </w:p>
        </w:tc>
      </w:tr>
      <w:tr w14:paraId="33A4F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62DDB58C">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15</w:t>
            </w:r>
          </w:p>
        </w:tc>
        <w:tc>
          <w:tcPr>
            <w:tcW w:w="2527" w:type="dxa"/>
            <w:noWrap w:val="0"/>
            <w:vAlign w:val="center"/>
          </w:tcPr>
          <w:p w14:paraId="23CDBAAB">
            <w:pPr>
              <w:jc w:val="center"/>
              <w:rPr>
                <w:rFonts w:hint="eastAsia"/>
              </w:rPr>
            </w:pPr>
            <w:r>
              <w:rPr>
                <w:rFonts w:hint="eastAsia"/>
              </w:rPr>
              <w:t>2-3匹安装支架</w:t>
            </w:r>
          </w:p>
        </w:tc>
        <w:tc>
          <w:tcPr>
            <w:tcW w:w="2409" w:type="dxa"/>
            <w:noWrap w:val="0"/>
            <w:vAlign w:val="center"/>
          </w:tcPr>
          <w:p w14:paraId="6ED084FA">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401BBF82">
            <w:pPr>
              <w:jc w:val="center"/>
              <w:rPr>
                <w:rFonts w:hint="default" w:ascii="宋体" w:hAnsi="宋体" w:cs="Arial"/>
                <w:sz w:val="24"/>
                <w:lang w:val="en-US" w:eastAsia="zh-CN"/>
              </w:rPr>
            </w:pPr>
            <w:r>
              <w:rPr>
                <w:rFonts w:hint="eastAsia" w:ascii="宋体" w:hAnsi="宋体" w:cs="Arial"/>
                <w:sz w:val="24"/>
                <w:lang w:val="en-US" w:eastAsia="zh-CN"/>
              </w:rPr>
              <w:t>14</w:t>
            </w:r>
          </w:p>
        </w:tc>
        <w:tc>
          <w:tcPr>
            <w:tcW w:w="851" w:type="dxa"/>
            <w:noWrap w:val="0"/>
            <w:vAlign w:val="center"/>
          </w:tcPr>
          <w:p w14:paraId="07AA8F1A">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付</w:t>
            </w:r>
          </w:p>
        </w:tc>
      </w:tr>
      <w:tr w14:paraId="3142F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1CDAA96B">
            <w:pPr>
              <w:snapToGrid w:val="0"/>
              <w:spacing w:line="160" w:lineRule="atLeast"/>
              <w:ind w:firstLine="120" w:firstLineChars="50"/>
              <w:jc w:val="center"/>
              <w:rPr>
                <w:rFonts w:hint="default" w:ascii="宋体" w:hAnsi="宋体" w:eastAsiaTheme="minorEastAsia"/>
                <w:sz w:val="24"/>
                <w:lang w:val="en-US" w:eastAsia="zh-CN"/>
              </w:rPr>
            </w:pPr>
            <w:r>
              <w:rPr>
                <w:rFonts w:hint="eastAsia" w:ascii="宋体" w:hAnsi="宋体"/>
                <w:sz w:val="24"/>
                <w:lang w:val="en-US" w:eastAsia="zh-CN"/>
              </w:rPr>
              <w:t>16</w:t>
            </w:r>
          </w:p>
        </w:tc>
        <w:tc>
          <w:tcPr>
            <w:tcW w:w="2527" w:type="dxa"/>
            <w:noWrap w:val="0"/>
            <w:vAlign w:val="center"/>
          </w:tcPr>
          <w:p w14:paraId="0F9E1BDA">
            <w:pPr>
              <w:jc w:val="center"/>
              <w:rPr>
                <w:rFonts w:hint="eastAsia"/>
              </w:rPr>
            </w:pPr>
            <w:r>
              <w:rPr>
                <w:rFonts w:hint="eastAsia"/>
              </w:rPr>
              <w:t>5匹安装支架</w:t>
            </w:r>
          </w:p>
        </w:tc>
        <w:tc>
          <w:tcPr>
            <w:tcW w:w="2409" w:type="dxa"/>
            <w:noWrap w:val="0"/>
            <w:vAlign w:val="center"/>
          </w:tcPr>
          <w:p w14:paraId="018B3E84">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03F3DB09">
            <w:pPr>
              <w:jc w:val="center"/>
              <w:rPr>
                <w:rFonts w:hint="default" w:ascii="宋体" w:hAnsi="宋体" w:cs="Arial"/>
                <w:sz w:val="24"/>
                <w:lang w:val="en-US" w:eastAsia="zh-CN"/>
              </w:rPr>
            </w:pPr>
            <w:r>
              <w:rPr>
                <w:rFonts w:hint="eastAsia" w:ascii="宋体" w:hAnsi="宋体" w:cs="Arial"/>
                <w:sz w:val="24"/>
                <w:lang w:val="en-US" w:eastAsia="zh-CN"/>
              </w:rPr>
              <w:t>183</w:t>
            </w:r>
          </w:p>
        </w:tc>
        <w:tc>
          <w:tcPr>
            <w:tcW w:w="851" w:type="dxa"/>
            <w:noWrap w:val="0"/>
            <w:vAlign w:val="center"/>
          </w:tcPr>
          <w:p w14:paraId="7EBC60F7">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付</w:t>
            </w:r>
          </w:p>
        </w:tc>
      </w:tr>
      <w:tr w14:paraId="3E69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7D1533BF">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17</w:t>
            </w:r>
          </w:p>
        </w:tc>
        <w:tc>
          <w:tcPr>
            <w:tcW w:w="2527" w:type="dxa"/>
            <w:noWrap w:val="0"/>
            <w:vAlign w:val="center"/>
          </w:tcPr>
          <w:p w14:paraId="7A00CA3B">
            <w:pPr>
              <w:jc w:val="center"/>
              <w:rPr>
                <w:rFonts w:hint="eastAsia"/>
              </w:rPr>
            </w:pPr>
            <w:r>
              <w:rPr>
                <w:rFonts w:hint="eastAsia"/>
              </w:rPr>
              <w:t>漏电保护器</w:t>
            </w:r>
          </w:p>
        </w:tc>
        <w:tc>
          <w:tcPr>
            <w:tcW w:w="2409" w:type="dxa"/>
            <w:noWrap w:val="0"/>
            <w:vAlign w:val="center"/>
          </w:tcPr>
          <w:p w14:paraId="3FB74558">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B1CB29F">
            <w:pPr>
              <w:jc w:val="center"/>
              <w:rPr>
                <w:rFonts w:hint="default" w:ascii="宋体" w:hAnsi="宋体" w:cs="Arial"/>
                <w:sz w:val="24"/>
                <w:lang w:val="en-US" w:eastAsia="zh-CN"/>
              </w:rPr>
            </w:pPr>
            <w:r>
              <w:rPr>
                <w:rFonts w:hint="eastAsia" w:ascii="宋体" w:hAnsi="宋体" w:cs="Arial"/>
                <w:sz w:val="24"/>
                <w:lang w:val="en-US" w:eastAsia="zh-CN"/>
              </w:rPr>
              <w:t>2</w:t>
            </w:r>
          </w:p>
        </w:tc>
        <w:tc>
          <w:tcPr>
            <w:tcW w:w="851" w:type="dxa"/>
            <w:noWrap w:val="0"/>
            <w:vAlign w:val="center"/>
          </w:tcPr>
          <w:p w14:paraId="4EB329BC">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452ED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27A52994">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18</w:t>
            </w:r>
          </w:p>
        </w:tc>
        <w:tc>
          <w:tcPr>
            <w:tcW w:w="2527" w:type="dxa"/>
            <w:noWrap w:val="0"/>
            <w:vAlign w:val="center"/>
          </w:tcPr>
          <w:p w14:paraId="74518540">
            <w:pPr>
              <w:jc w:val="center"/>
              <w:rPr>
                <w:rFonts w:hint="eastAsia"/>
              </w:rPr>
            </w:pPr>
            <w:r>
              <w:rPr>
                <w:rFonts w:hint="eastAsia"/>
              </w:rPr>
              <w:t>漏电保护器</w:t>
            </w:r>
          </w:p>
        </w:tc>
        <w:tc>
          <w:tcPr>
            <w:tcW w:w="2409" w:type="dxa"/>
            <w:noWrap w:val="0"/>
            <w:vAlign w:val="center"/>
          </w:tcPr>
          <w:p w14:paraId="1B4714E5">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4FBD46D5">
            <w:pPr>
              <w:jc w:val="center"/>
              <w:rPr>
                <w:rFonts w:hint="default" w:ascii="宋体" w:hAnsi="宋体" w:cs="Arial"/>
                <w:sz w:val="24"/>
                <w:lang w:val="en-US" w:eastAsia="zh-CN"/>
              </w:rPr>
            </w:pPr>
            <w:r>
              <w:rPr>
                <w:rFonts w:hint="eastAsia" w:ascii="宋体" w:hAnsi="宋体" w:cs="Arial"/>
                <w:sz w:val="24"/>
                <w:lang w:val="en-US" w:eastAsia="zh-CN"/>
              </w:rPr>
              <w:t>10</w:t>
            </w:r>
          </w:p>
        </w:tc>
        <w:tc>
          <w:tcPr>
            <w:tcW w:w="851" w:type="dxa"/>
            <w:noWrap w:val="0"/>
            <w:vAlign w:val="center"/>
          </w:tcPr>
          <w:p w14:paraId="470C0F4C">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4075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17A3E6DC">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19</w:t>
            </w:r>
          </w:p>
        </w:tc>
        <w:tc>
          <w:tcPr>
            <w:tcW w:w="2527" w:type="dxa"/>
            <w:noWrap w:val="0"/>
            <w:vAlign w:val="center"/>
          </w:tcPr>
          <w:p w14:paraId="3542DEB6">
            <w:pPr>
              <w:jc w:val="center"/>
              <w:rPr>
                <w:rFonts w:hint="eastAsia"/>
              </w:rPr>
            </w:pPr>
            <w:r>
              <w:rPr>
                <w:rFonts w:hint="eastAsia"/>
              </w:rPr>
              <w:t>漏电保护器</w:t>
            </w:r>
          </w:p>
        </w:tc>
        <w:tc>
          <w:tcPr>
            <w:tcW w:w="2409" w:type="dxa"/>
            <w:noWrap w:val="0"/>
            <w:vAlign w:val="center"/>
          </w:tcPr>
          <w:p w14:paraId="768F8A5D">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36CCC678">
            <w:pPr>
              <w:jc w:val="center"/>
              <w:rPr>
                <w:rFonts w:hint="default" w:ascii="宋体" w:hAnsi="宋体" w:cs="Arial"/>
                <w:sz w:val="24"/>
                <w:lang w:val="en-US" w:eastAsia="zh-CN"/>
              </w:rPr>
            </w:pPr>
            <w:r>
              <w:rPr>
                <w:rFonts w:hint="eastAsia" w:ascii="宋体" w:hAnsi="宋体" w:cs="Arial"/>
                <w:sz w:val="24"/>
                <w:lang w:val="en-US" w:eastAsia="zh-CN"/>
              </w:rPr>
              <w:t>187</w:t>
            </w:r>
          </w:p>
        </w:tc>
        <w:tc>
          <w:tcPr>
            <w:tcW w:w="851" w:type="dxa"/>
            <w:noWrap w:val="0"/>
            <w:vAlign w:val="center"/>
          </w:tcPr>
          <w:p w14:paraId="217F4CB8">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44CF5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7F1E122B">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20</w:t>
            </w:r>
          </w:p>
        </w:tc>
        <w:tc>
          <w:tcPr>
            <w:tcW w:w="2527" w:type="dxa"/>
            <w:noWrap w:val="0"/>
            <w:vAlign w:val="center"/>
          </w:tcPr>
          <w:p w14:paraId="77D8DD36">
            <w:pPr>
              <w:jc w:val="center"/>
              <w:rPr>
                <w:rFonts w:hint="eastAsia"/>
              </w:rPr>
            </w:pPr>
            <w:r>
              <w:rPr>
                <w:rFonts w:hint="eastAsia"/>
              </w:rPr>
              <w:t>开孔打洞</w:t>
            </w:r>
          </w:p>
        </w:tc>
        <w:tc>
          <w:tcPr>
            <w:tcW w:w="2409" w:type="dxa"/>
            <w:noWrap w:val="0"/>
            <w:vAlign w:val="center"/>
          </w:tcPr>
          <w:p w14:paraId="085C2BF7">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082F8227">
            <w:pPr>
              <w:jc w:val="center"/>
              <w:rPr>
                <w:rFonts w:hint="default" w:ascii="宋体" w:hAnsi="宋体" w:cs="Arial"/>
                <w:sz w:val="24"/>
                <w:lang w:val="en-US" w:eastAsia="zh-CN"/>
              </w:rPr>
            </w:pPr>
            <w:r>
              <w:rPr>
                <w:rFonts w:hint="eastAsia" w:ascii="宋体" w:hAnsi="宋体" w:cs="Arial"/>
                <w:sz w:val="24"/>
                <w:lang w:val="en-US" w:eastAsia="zh-CN"/>
              </w:rPr>
              <w:t>16</w:t>
            </w:r>
          </w:p>
        </w:tc>
        <w:tc>
          <w:tcPr>
            <w:tcW w:w="851" w:type="dxa"/>
            <w:noWrap w:val="0"/>
            <w:vAlign w:val="center"/>
          </w:tcPr>
          <w:p w14:paraId="16ED7EFF">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3C2E6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2DFE1143">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21</w:t>
            </w:r>
          </w:p>
        </w:tc>
        <w:tc>
          <w:tcPr>
            <w:tcW w:w="2527" w:type="dxa"/>
            <w:noWrap w:val="0"/>
            <w:vAlign w:val="center"/>
          </w:tcPr>
          <w:p w14:paraId="15E3FDC2">
            <w:pPr>
              <w:jc w:val="center"/>
              <w:rPr>
                <w:rFonts w:hint="eastAsia"/>
              </w:rPr>
            </w:pPr>
            <w:r>
              <w:rPr>
                <w:rFonts w:hint="eastAsia"/>
              </w:rPr>
              <w:t>开孔打洞</w:t>
            </w:r>
          </w:p>
        </w:tc>
        <w:tc>
          <w:tcPr>
            <w:tcW w:w="2409" w:type="dxa"/>
            <w:noWrap w:val="0"/>
            <w:vAlign w:val="center"/>
          </w:tcPr>
          <w:p w14:paraId="6A8187F0">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7D765DD6">
            <w:pPr>
              <w:jc w:val="center"/>
              <w:rPr>
                <w:rFonts w:hint="default" w:ascii="宋体" w:hAnsi="宋体" w:cs="Arial"/>
                <w:sz w:val="24"/>
                <w:lang w:val="en-US" w:eastAsia="zh-CN"/>
              </w:rPr>
            </w:pPr>
            <w:r>
              <w:rPr>
                <w:rFonts w:hint="eastAsia" w:ascii="宋体" w:hAnsi="宋体" w:cs="Arial"/>
                <w:sz w:val="24"/>
                <w:lang w:val="en-US" w:eastAsia="zh-CN"/>
              </w:rPr>
              <w:t>189</w:t>
            </w:r>
          </w:p>
        </w:tc>
        <w:tc>
          <w:tcPr>
            <w:tcW w:w="851" w:type="dxa"/>
            <w:noWrap w:val="0"/>
            <w:vAlign w:val="center"/>
          </w:tcPr>
          <w:p w14:paraId="5042313A">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个</w:t>
            </w:r>
          </w:p>
        </w:tc>
      </w:tr>
      <w:tr w14:paraId="2A4C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1FBC7999">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22</w:t>
            </w:r>
          </w:p>
        </w:tc>
        <w:tc>
          <w:tcPr>
            <w:tcW w:w="2527" w:type="dxa"/>
            <w:noWrap w:val="0"/>
            <w:vAlign w:val="center"/>
          </w:tcPr>
          <w:p w14:paraId="1E3EDF1C">
            <w:pPr>
              <w:jc w:val="center"/>
              <w:rPr>
                <w:rFonts w:hint="eastAsia"/>
              </w:rPr>
            </w:pPr>
            <w:r>
              <w:rPr>
                <w:rFonts w:hint="eastAsia"/>
              </w:rPr>
              <w:t>空调排水管</w:t>
            </w:r>
          </w:p>
        </w:tc>
        <w:tc>
          <w:tcPr>
            <w:tcW w:w="2409" w:type="dxa"/>
            <w:noWrap w:val="0"/>
            <w:vAlign w:val="center"/>
          </w:tcPr>
          <w:p w14:paraId="4ABFF21E">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4DDAFB0E">
            <w:pPr>
              <w:jc w:val="center"/>
              <w:rPr>
                <w:rFonts w:hint="default" w:ascii="宋体" w:hAnsi="宋体" w:cs="Arial"/>
                <w:sz w:val="24"/>
                <w:lang w:val="en-US" w:eastAsia="zh-CN"/>
              </w:rPr>
            </w:pPr>
            <w:r>
              <w:rPr>
                <w:rFonts w:hint="eastAsia" w:ascii="宋体" w:hAnsi="宋体" w:cs="Arial"/>
                <w:sz w:val="24"/>
                <w:lang w:val="en-US" w:eastAsia="zh-CN"/>
              </w:rPr>
              <w:t>7790</w:t>
            </w:r>
          </w:p>
        </w:tc>
        <w:tc>
          <w:tcPr>
            <w:tcW w:w="851" w:type="dxa"/>
            <w:noWrap w:val="0"/>
            <w:vAlign w:val="center"/>
          </w:tcPr>
          <w:p w14:paraId="141226DF">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r w14:paraId="5E3D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8" w:type="dxa"/>
            <w:noWrap w:val="0"/>
            <w:vAlign w:val="center"/>
          </w:tcPr>
          <w:p w14:paraId="3D6A2CBE">
            <w:pPr>
              <w:snapToGrid w:val="0"/>
              <w:spacing w:line="160" w:lineRule="atLeast"/>
              <w:ind w:firstLine="120" w:firstLineChars="50"/>
              <w:jc w:val="center"/>
              <w:rPr>
                <w:rFonts w:hint="default" w:ascii="宋体" w:hAnsi="宋体"/>
                <w:sz w:val="24"/>
                <w:lang w:val="en-US" w:eastAsia="zh-CN"/>
              </w:rPr>
            </w:pPr>
            <w:r>
              <w:rPr>
                <w:rFonts w:hint="eastAsia" w:ascii="宋体" w:hAnsi="宋体"/>
                <w:sz w:val="24"/>
                <w:lang w:val="en-US" w:eastAsia="zh-CN"/>
              </w:rPr>
              <w:t>23</w:t>
            </w:r>
          </w:p>
        </w:tc>
        <w:tc>
          <w:tcPr>
            <w:tcW w:w="2527" w:type="dxa"/>
            <w:noWrap w:val="0"/>
            <w:vAlign w:val="center"/>
          </w:tcPr>
          <w:p w14:paraId="7597B1ED">
            <w:pPr>
              <w:jc w:val="center"/>
              <w:rPr>
                <w:rFonts w:hint="eastAsia"/>
              </w:rPr>
            </w:pPr>
            <w:r>
              <w:rPr>
                <w:rFonts w:hint="eastAsia"/>
              </w:rPr>
              <w:t>排水管保温</w:t>
            </w:r>
          </w:p>
        </w:tc>
        <w:tc>
          <w:tcPr>
            <w:tcW w:w="2409" w:type="dxa"/>
            <w:noWrap w:val="0"/>
            <w:vAlign w:val="center"/>
          </w:tcPr>
          <w:p w14:paraId="240D26B7">
            <w:pPr>
              <w:spacing w:line="480" w:lineRule="exact"/>
              <w:jc w:val="center"/>
              <w:rPr>
                <w:rFonts w:hint="eastAsia" w:ascii="宋体" w:hAnsi="宋体"/>
                <w:sz w:val="24"/>
              </w:rPr>
            </w:pPr>
            <w:r>
              <w:rPr>
                <w:rFonts w:hint="eastAsia" w:ascii="宋体" w:hAnsi="宋体"/>
                <w:sz w:val="24"/>
              </w:rPr>
              <w:t>详见“技术要求”</w:t>
            </w:r>
          </w:p>
        </w:tc>
        <w:tc>
          <w:tcPr>
            <w:tcW w:w="1134" w:type="dxa"/>
            <w:noWrap w:val="0"/>
            <w:vAlign w:val="center"/>
          </w:tcPr>
          <w:p w14:paraId="213645C3">
            <w:pPr>
              <w:jc w:val="center"/>
              <w:rPr>
                <w:rFonts w:hint="default" w:ascii="宋体" w:hAnsi="宋体" w:cs="Arial"/>
                <w:sz w:val="24"/>
                <w:lang w:val="en-US" w:eastAsia="zh-CN"/>
              </w:rPr>
            </w:pPr>
            <w:r>
              <w:rPr>
                <w:rFonts w:hint="eastAsia" w:ascii="宋体" w:hAnsi="宋体" w:cs="Arial"/>
                <w:sz w:val="24"/>
                <w:lang w:val="en-US" w:eastAsia="zh-CN"/>
              </w:rPr>
              <w:t>7790</w:t>
            </w:r>
          </w:p>
        </w:tc>
        <w:tc>
          <w:tcPr>
            <w:tcW w:w="851" w:type="dxa"/>
            <w:noWrap w:val="0"/>
            <w:vAlign w:val="center"/>
          </w:tcPr>
          <w:p w14:paraId="3D100A97">
            <w:pPr>
              <w:jc w:val="center"/>
              <w:rPr>
                <w:rFonts w:hint="eastAsia" w:ascii="宋体" w:hAnsi="宋体" w:cs="Lucida Sans Unicode" w:eastAsiaTheme="minorEastAsia"/>
                <w:sz w:val="24"/>
                <w:lang w:val="en-US" w:eastAsia="zh-CN"/>
              </w:rPr>
            </w:pPr>
            <w:r>
              <w:rPr>
                <w:rFonts w:hint="eastAsia" w:ascii="宋体" w:hAnsi="宋体" w:cs="Lucida Sans Unicode"/>
                <w:sz w:val="24"/>
                <w:lang w:val="en-US" w:eastAsia="zh-CN"/>
              </w:rPr>
              <w:t>米</w:t>
            </w:r>
          </w:p>
        </w:tc>
      </w:tr>
    </w:tbl>
    <w:p w14:paraId="76C89064">
      <w:pPr>
        <w:snapToGrid w:val="0"/>
        <w:spacing w:line="160" w:lineRule="atLeast"/>
        <w:jc w:val="both"/>
        <w:rPr>
          <w:rFonts w:hint="default" w:ascii="宋体" w:hAnsi="宋体" w:cs="宋体"/>
          <w:b/>
          <w:bCs/>
          <w:sz w:val="24"/>
          <w:lang w:val="en-US" w:eastAsia="zh-CN"/>
        </w:rPr>
      </w:pPr>
    </w:p>
    <w:p w14:paraId="246362DA">
      <w:pPr>
        <w:snapToGrid w:val="0"/>
        <w:spacing w:line="160" w:lineRule="atLeast"/>
        <w:jc w:val="both"/>
        <w:rPr>
          <w:rFonts w:hint="eastAsia" w:ascii="宋体" w:hAnsi="宋体" w:cs="宋体"/>
          <w:b/>
          <w:bCs/>
          <w:sz w:val="24"/>
          <w:lang w:val="en-US" w:eastAsia="zh-CN"/>
        </w:rPr>
      </w:pPr>
      <w:r>
        <w:rPr>
          <w:rFonts w:hint="eastAsia" w:ascii="宋体" w:hAnsi="宋体" w:cs="宋体"/>
          <w:b/>
          <w:bCs/>
          <w:sz w:val="24"/>
          <w:lang w:val="en-US" w:eastAsia="zh-CN"/>
        </w:rPr>
        <w:t>注：</w:t>
      </w:r>
      <w:r>
        <w:rPr>
          <w:rFonts w:hint="eastAsia" w:cs="宋体"/>
          <w:b/>
          <w:bCs/>
          <w:sz w:val="24"/>
          <w:lang w:val="en-US" w:eastAsia="zh-CN"/>
        </w:rPr>
        <w:t>1、</w:t>
      </w:r>
      <w:r>
        <w:rPr>
          <w:rFonts w:hint="eastAsia" w:ascii="宋体" w:hAnsi="宋体" w:cs="宋体"/>
          <w:b/>
          <w:bCs/>
          <w:sz w:val="24"/>
          <w:lang w:val="en-US" w:eastAsia="zh-CN"/>
        </w:rPr>
        <w:t>不允许只对部分内容进行报价,否则视为响应无效。</w:t>
      </w:r>
    </w:p>
    <w:p w14:paraId="0636EE9B">
      <w:pPr>
        <w:numPr>
          <w:ilvl w:val="0"/>
          <w:numId w:val="0"/>
        </w:numPr>
        <w:snapToGrid w:val="0"/>
        <w:spacing w:line="160" w:lineRule="atLeast"/>
        <w:ind w:firstLine="482" w:firstLineChars="200"/>
        <w:jc w:val="both"/>
        <w:rPr>
          <w:rFonts w:hint="eastAsia" w:ascii="宋体" w:hAnsi="宋体" w:cs="宋体"/>
          <w:b/>
          <w:bCs/>
          <w:sz w:val="24"/>
          <w:lang w:val="en-US" w:eastAsia="zh-CN"/>
        </w:rPr>
      </w:pPr>
      <w:r>
        <w:rPr>
          <w:rFonts w:hint="eastAsia" w:cs="宋体"/>
          <w:b/>
          <w:bCs/>
          <w:sz w:val="24"/>
          <w:lang w:val="en-US" w:eastAsia="zh-CN"/>
        </w:rPr>
        <w:t>2、</w:t>
      </w:r>
      <w:r>
        <w:rPr>
          <w:rFonts w:hint="eastAsia" w:ascii="宋体" w:hAnsi="宋体" w:cs="宋体"/>
          <w:b/>
          <w:bCs/>
          <w:sz w:val="24"/>
          <w:lang w:val="en-US" w:eastAsia="zh-CN"/>
        </w:rPr>
        <w:t>本包段的核心产品为“5匹天花空调”。</w:t>
      </w:r>
    </w:p>
    <w:p w14:paraId="5791935D">
      <w:pPr>
        <w:pStyle w:val="2"/>
        <w:numPr>
          <w:ilvl w:val="0"/>
          <w:numId w:val="0"/>
        </w:numPr>
        <w:ind w:firstLine="482" w:firstLineChars="200"/>
        <w:rPr>
          <w:rFonts w:hint="default"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3、</w:t>
      </w:r>
      <w:r>
        <w:rPr>
          <w:rFonts w:hint="eastAsia" w:ascii="宋体" w:eastAsia="宋体" w:cs="宋体"/>
          <w:b/>
          <w:bCs/>
          <w:sz w:val="24"/>
          <w:szCs w:val="24"/>
          <w:lang w:val="en-US" w:eastAsia="zh-CN" w:bidi="ar-SA"/>
        </w:rPr>
        <w:t>带</w:t>
      </w:r>
      <w:r>
        <w:rPr>
          <w:rFonts w:hint="eastAsia" w:ascii="宋体" w:hAnsi="宋体" w:eastAsia="宋体" w:cs="宋体"/>
          <w:b/>
          <w:sz w:val="24"/>
          <w:szCs w:val="24"/>
        </w:rPr>
        <w:t>★</w:t>
      </w:r>
      <w:r>
        <w:rPr>
          <w:rFonts w:hint="eastAsia" w:ascii="宋体" w:eastAsia="宋体" w:cs="宋体"/>
          <w:b/>
          <w:sz w:val="24"/>
          <w:szCs w:val="24"/>
          <w:lang w:val="en-US" w:eastAsia="zh-CN"/>
        </w:rPr>
        <w:t>的</w:t>
      </w:r>
      <w:r>
        <w:rPr>
          <w:rFonts w:hint="eastAsia" w:ascii="宋体" w:eastAsia="宋体" w:cs="宋体"/>
          <w:b/>
          <w:bCs/>
          <w:sz w:val="24"/>
          <w:szCs w:val="24"/>
          <w:lang w:val="en-US" w:eastAsia="zh-CN" w:bidi="ar-SA"/>
        </w:rPr>
        <w:t>空调产品属于国家强制节能产品，投标人需提供中国节能产品认证证书，否则视为无效投标。</w:t>
      </w:r>
    </w:p>
    <w:p w14:paraId="16756E64">
      <w:pPr>
        <w:numPr>
          <w:ilvl w:val="0"/>
          <w:numId w:val="1"/>
        </w:numPr>
        <w:snapToGrid w:val="0"/>
        <w:spacing w:line="160" w:lineRule="atLeast"/>
        <w:jc w:val="both"/>
        <w:rPr>
          <w:rFonts w:hint="eastAsia" w:ascii="宋体" w:hAnsi="宋体" w:cs="宋体"/>
          <w:b/>
          <w:bCs/>
          <w:sz w:val="24"/>
          <w:lang w:val="en-US" w:eastAsia="zh-CN"/>
        </w:rPr>
      </w:pPr>
      <w:r>
        <w:rPr>
          <w:rFonts w:hint="eastAsia" w:ascii="宋体" w:hAnsi="宋体" w:cs="宋体"/>
          <w:b/>
          <w:bCs/>
          <w:sz w:val="24"/>
          <w:lang w:val="en-US" w:eastAsia="zh-CN"/>
        </w:rPr>
        <w:t>技术参数及要求</w:t>
      </w:r>
    </w:p>
    <w:tbl>
      <w:tblPr>
        <w:tblStyle w:val="7"/>
        <w:tblpPr w:leftFromText="180" w:rightFromText="180" w:vertAnchor="text" w:tblpXSpec="center" w:tblpY="1"/>
        <w:tblOverlap w:val="never"/>
        <w:tblW w:w="7856" w:type="dxa"/>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2515"/>
        <w:gridCol w:w="4422"/>
      </w:tblGrid>
      <w:tr w14:paraId="7DC7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063D45C4">
            <w:pPr>
              <w:spacing w:line="440" w:lineRule="exact"/>
              <w:rPr>
                <w:rFonts w:hint="eastAsia" w:ascii="宋体" w:hAnsi="宋体"/>
                <w:sz w:val="24"/>
              </w:rPr>
            </w:pPr>
            <w:r>
              <w:rPr>
                <w:rFonts w:hint="eastAsia" w:ascii="宋体" w:hAnsi="宋体"/>
                <w:sz w:val="24"/>
              </w:rPr>
              <w:t>序号</w:t>
            </w:r>
          </w:p>
        </w:tc>
        <w:tc>
          <w:tcPr>
            <w:tcW w:w="2515" w:type="dxa"/>
            <w:noWrap w:val="0"/>
            <w:vAlign w:val="center"/>
          </w:tcPr>
          <w:p w14:paraId="54B4BB79">
            <w:pPr>
              <w:spacing w:line="440" w:lineRule="exact"/>
              <w:ind w:firstLine="480" w:firstLineChars="200"/>
              <w:jc w:val="both"/>
              <w:rPr>
                <w:rFonts w:ascii="宋体" w:hAnsi="宋体"/>
                <w:sz w:val="24"/>
              </w:rPr>
            </w:pPr>
            <w:r>
              <w:rPr>
                <w:rFonts w:hint="eastAsia" w:ascii="宋体" w:hAnsi="宋体"/>
                <w:sz w:val="24"/>
                <w:lang w:val="en-US" w:eastAsia="zh-CN"/>
              </w:rPr>
              <w:t>货物</w:t>
            </w:r>
            <w:r>
              <w:rPr>
                <w:rFonts w:hint="eastAsia" w:ascii="宋体" w:hAnsi="宋体"/>
                <w:sz w:val="24"/>
              </w:rPr>
              <w:t>名称</w:t>
            </w:r>
          </w:p>
        </w:tc>
        <w:tc>
          <w:tcPr>
            <w:tcW w:w="4422" w:type="dxa"/>
            <w:noWrap w:val="0"/>
            <w:vAlign w:val="center"/>
          </w:tcPr>
          <w:p w14:paraId="482211F2">
            <w:pPr>
              <w:spacing w:line="440" w:lineRule="exact"/>
              <w:ind w:firstLine="1920" w:firstLineChars="800"/>
              <w:rPr>
                <w:rFonts w:hint="eastAsia" w:ascii="宋体" w:hAnsi="宋体"/>
                <w:sz w:val="24"/>
              </w:rPr>
            </w:pPr>
            <w:r>
              <w:rPr>
                <w:rFonts w:hint="eastAsia" w:ascii="宋体" w:hAnsi="宋体"/>
                <w:sz w:val="24"/>
              </w:rPr>
              <w:t>技术参数</w:t>
            </w:r>
          </w:p>
        </w:tc>
      </w:tr>
      <w:tr w14:paraId="4553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19" w:type="dxa"/>
            <w:noWrap w:val="0"/>
            <w:vAlign w:val="center"/>
          </w:tcPr>
          <w:p w14:paraId="4648C990">
            <w:pPr>
              <w:spacing w:line="440" w:lineRule="exact"/>
              <w:jc w:val="center"/>
              <w:rPr>
                <w:rFonts w:hint="eastAsia" w:ascii="宋体" w:hAnsi="宋体" w:eastAsiaTheme="minorEastAsia"/>
                <w:b/>
                <w:bCs/>
                <w:sz w:val="24"/>
                <w:szCs w:val="24"/>
                <w:lang w:val="en-US" w:eastAsia="zh-CN"/>
              </w:rPr>
            </w:pPr>
            <w:r>
              <w:rPr>
                <w:rFonts w:hint="eastAsia" w:ascii="宋体" w:hAnsi="宋体"/>
                <w:b/>
                <w:bCs/>
                <w:sz w:val="24"/>
                <w:szCs w:val="24"/>
                <w:lang w:val="en-US" w:eastAsia="zh-CN"/>
              </w:rPr>
              <w:t>一、</w:t>
            </w:r>
          </w:p>
        </w:tc>
        <w:tc>
          <w:tcPr>
            <w:tcW w:w="2515" w:type="dxa"/>
            <w:noWrap w:val="0"/>
            <w:vAlign w:val="center"/>
          </w:tcPr>
          <w:p w14:paraId="516DC5B7">
            <w:pPr>
              <w:tabs>
                <w:tab w:val="left" w:pos="320"/>
                <w:tab w:val="center" w:pos="1070"/>
              </w:tabs>
              <w:spacing w:line="440" w:lineRule="exact"/>
              <w:jc w:val="center"/>
              <w:rPr>
                <w:rFonts w:hint="default" w:ascii="宋体" w:hAnsi="宋体"/>
                <w:b/>
                <w:bCs/>
                <w:sz w:val="24"/>
                <w:szCs w:val="24"/>
                <w:lang w:val="en-US" w:eastAsia="zh-CN"/>
              </w:rPr>
            </w:pPr>
            <w:r>
              <w:rPr>
                <w:rFonts w:hint="eastAsia" w:ascii="宋体" w:hAnsi="宋体"/>
                <w:b/>
                <w:bCs/>
                <w:sz w:val="24"/>
                <w:szCs w:val="24"/>
                <w:lang w:val="en-US" w:eastAsia="zh-CN"/>
              </w:rPr>
              <w:t>空调设备</w:t>
            </w:r>
          </w:p>
        </w:tc>
        <w:tc>
          <w:tcPr>
            <w:tcW w:w="4422" w:type="dxa"/>
            <w:noWrap w:val="0"/>
            <w:vAlign w:val="center"/>
          </w:tcPr>
          <w:p w14:paraId="65205947">
            <w:pPr>
              <w:spacing w:line="440" w:lineRule="exact"/>
              <w:ind w:firstLine="1920" w:firstLineChars="800"/>
              <w:rPr>
                <w:rFonts w:hint="eastAsia" w:ascii="宋体" w:hAnsi="宋体"/>
                <w:sz w:val="24"/>
              </w:rPr>
            </w:pPr>
          </w:p>
        </w:tc>
      </w:tr>
      <w:tr w14:paraId="6DE8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AB66500">
            <w:pPr>
              <w:spacing w:line="440" w:lineRule="exact"/>
              <w:jc w:val="center"/>
              <w:rPr>
                <w:rFonts w:hint="eastAsia" w:ascii="宋体" w:hAnsi="宋体"/>
                <w:sz w:val="24"/>
              </w:rPr>
            </w:pPr>
            <w:r>
              <w:rPr>
                <w:rFonts w:hint="eastAsia" w:ascii="宋体" w:hAnsi="宋体"/>
                <w:sz w:val="24"/>
              </w:rPr>
              <w:t>1</w:t>
            </w:r>
          </w:p>
        </w:tc>
        <w:tc>
          <w:tcPr>
            <w:tcW w:w="2515" w:type="dxa"/>
            <w:noWrap w:val="0"/>
            <w:vAlign w:val="center"/>
          </w:tcPr>
          <w:p w14:paraId="697CCA28">
            <w:pPr>
              <w:spacing w:line="440" w:lineRule="exact"/>
              <w:rPr>
                <w:rFonts w:hint="eastAsia" w:ascii="宋体" w:hAnsi="宋体"/>
                <w:sz w:val="24"/>
              </w:rPr>
            </w:pPr>
            <w:r>
              <w:rPr>
                <w:rFonts w:hint="eastAsia"/>
              </w:rPr>
              <w:t>1.5匹壁挂空调</w:t>
            </w:r>
          </w:p>
        </w:tc>
        <w:tc>
          <w:tcPr>
            <w:tcW w:w="4422" w:type="dxa"/>
            <w:noWrap w:val="0"/>
            <w:vAlign w:val="center"/>
          </w:tcPr>
          <w:p w14:paraId="596E7332">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1、匹数：1.5匹</w:t>
            </w:r>
          </w:p>
          <w:p w14:paraId="5486C5EF">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2、安装形式：壁挂式</w:t>
            </w:r>
          </w:p>
          <w:p w14:paraId="089551B4">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3、变频/定频：变频</w:t>
            </w:r>
          </w:p>
          <w:p w14:paraId="6185CC3D">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4、冷暖类型:冷暖型</w:t>
            </w:r>
          </w:p>
          <w:p w14:paraId="1F600F99">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5、能效等级：等于或优于2级</w:t>
            </w:r>
          </w:p>
          <w:p w14:paraId="148AB011">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6、制冷量(W)：≥3500</w:t>
            </w:r>
          </w:p>
          <w:p w14:paraId="54F926CC">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7、制热量(W)：≥4600</w:t>
            </w:r>
          </w:p>
          <w:p w14:paraId="5270C438">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8、循环风量(m3/h)：≥680</w:t>
            </w:r>
          </w:p>
          <w:p w14:paraId="1F03200A">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9、冷媒：环保冷媒</w:t>
            </w:r>
          </w:p>
          <w:p w14:paraId="6CEF69C3">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10、室外噪音dB(A)：≤51</w:t>
            </w:r>
          </w:p>
          <w:p w14:paraId="57E618E8">
            <w:pPr>
              <w:widowControl/>
              <w:jc w:val="left"/>
              <w:textAlignment w:val="top"/>
              <w:rPr>
                <w:rFonts w:ascii="宋体" w:hAnsi="宋体" w:cs="宋体"/>
                <w:szCs w:val="21"/>
              </w:rPr>
            </w:pPr>
            <w:r>
              <w:rPr>
                <w:rFonts w:hint="eastAsia" w:ascii="宋体" w:hAnsi="宋体" w:cs="宋体"/>
                <w:kern w:val="0"/>
                <w:szCs w:val="21"/>
                <w:lang w:bidi="ar"/>
              </w:rPr>
              <w:t>11、自带≥3米铜管</w:t>
            </w:r>
          </w:p>
        </w:tc>
      </w:tr>
      <w:tr w14:paraId="6B3AE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D9B58C0">
            <w:pPr>
              <w:spacing w:line="440" w:lineRule="exact"/>
              <w:jc w:val="center"/>
              <w:rPr>
                <w:rFonts w:hint="eastAsia" w:ascii="宋体" w:hAnsi="宋体"/>
                <w:sz w:val="24"/>
              </w:rPr>
            </w:pPr>
            <w:r>
              <w:rPr>
                <w:rFonts w:hint="eastAsia" w:ascii="宋体" w:hAnsi="宋体"/>
                <w:sz w:val="24"/>
              </w:rPr>
              <w:t>2</w:t>
            </w:r>
          </w:p>
        </w:tc>
        <w:tc>
          <w:tcPr>
            <w:tcW w:w="2515" w:type="dxa"/>
            <w:noWrap w:val="0"/>
            <w:vAlign w:val="center"/>
          </w:tcPr>
          <w:p w14:paraId="74BBDA99">
            <w:pPr>
              <w:spacing w:line="440" w:lineRule="exact"/>
              <w:jc w:val="center"/>
              <w:rPr>
                <w:rFonts w:hint="eastAsia" w:ascii="宋体" w:hAnsi="宋体"/>
                <w:sz w:val="24"/>
              </w:rPr>
            </w:pPr>
            <w:r>
              <w:rPr>
                <w:rFonts w:hint="eastAsia"/>
              </w:rPr>
              <w:t>3匹柜式空调</w:t>
            </w:r>
          </w:p>
        </w:tc>
        <w:tc>
          <w:tcPr>
            <w:tcW w:w="4422" w:type="dxa"/>
            <w:noWrap w:val="0"/>
            <w:vAlign w:val="center"/>
          </w:tcPr>
          <w:p w14:paraId="00528CF3">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1、匹数：3匹</w:t>
            </w:r>
          </w:p>
          <w:p w14:paraId="210B0793">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2、安装形式：柜式</w:t>
            </w:r>
          </w:p>
          <w:p w14:paraId="787935E0">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3、变频/定频：变频</w:t>
            </w:r>
          </w:p>
          <w:p w14:paraId="1E56A855">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4、冷暖类型:冷暖型</w:t>
            </w:r>
          </w:p>
          <w:p w14:paraId="0B0D97D2">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5、能效等级：等于或优于2级</w:t>
            </w:r>
          </w:p>
          <w:p w14:paraId="225DF711">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6、制冷量(W)：≥7200</w:t>
            </w:r>
          </w:p>
          <w:p w14:paraId="55D261B8">
            <w:pPr>
              <w:widowControl/>
              <w:jc w:val="left"/>
              <w:textAlignment w:val="top"/>
              <w:rPr>
                <w:rFonts w:hint="default" w:ascii="宋体" w:hAnsi="宋体" w:cs="宋体" w:eastAsiaTheme="minorEastAsia"/>
                <w:kern w:val="0"/>
                <w:szCs w:val="21"/>
                <w:lang w:val="en-US" w:eastAsia="zh-CN" w:bidi="ar"/>
              </w:rPr>
            </w:pPr>
            <w:r>
              <w:rPr>
                <w:rFonts w:hint="eastAsia" w:ascii="宋体" w:hAnsi="宋体" w:cs="宋体"/>
                <w:kern w:val="0"/>
                <w:szCs w:val="21"/>
                <w:lang w:bidi="ar"/>
              </w:rPr>
              <w:t>7、制热量(W)：≥</w:t>
            </w:r>
            <w:r>
              <w:rPr>
                <w:rFonts w:hint="eastAsia" w:ascii="宋体" w:hAnsi="宋体" w:cs="宋体"/>
                <w:b w:val="0"/>
                <w:bCs w:val="0"/>
                <w:color w:val="auto"/>
                <w:kern w:val="0"/>
                <w:szCs w:val="21"/>
                <w:lang w:val="en-US" w:eastAsia="zh-CN" w:bidi="ar"/>
              </w:rPr>
              <w:t>9400</w:t>
            </w:r>
          </w:p>
          <w:p w14:paraId="1612BAE5">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8、循环风量(m3/h)：≥1200</w:t>
            </w:r>
          </w:p>
          <w:p w14:paraId="3D25C2FC">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9、冷媒：环保冷媒</w:t>
            </w:r>
          </w:p>
          <w:p w14:paraId="4B176CCC">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10、室外噪音dB(A)：≤56</w:t>
            </w:r>
          </w:p>
          <w:p w14:paraId="77EF046B">
            <w:pPr>
              <w:widowControl/>
              <w:jc w:val="left"/>
              <w:textAlignment w:val="top"/>
              <w:rPr>
                <w:rFonts w:hint="eastAsia" w:ascii="宋体" w:hAnsi="宋体" w:cs="宋体"/>
                <w:szCs w:val="21"/>
              </w:rPr>
            </w:pPr>
            <w:r>
              <w:rPr>
                <w:rFonts w:hint="eastAsia" w:ascii="宋体" w:hAnsi="宋体" w:cs="宋体"/>
                <w:kern w:val="0"/>
                <w:szCs w:val="21"/>
                <w:lang w:bidi="ar"/>
              </w:rPr>
              <w:t>11、自带≥4米铜管</w:t>
            </w:r>
          </w:p>
        </w:tc>
      </w:tr>
      <w:tr w14:paraId="2E8E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80689CC">
            <w:pPr>
              <w:spacing w:line="440" w:lineRule="exact"/>
              <w:jc w:val="center"/>
              <w:rPr>
                <w:rFonts w:hint="eastAsia" w:ascii="宋体" w:hAnsi="宋体"/>
                <w:sz w:val="24"/>
              </w:rPr>
            </w:pPr>
            <w:r>
              <w:rPr>
                <w:rFonts w:hint="eastAsia" w:ascii="宋体" w:hAnsi="宋体"/>
                <w:sz w:val="24"/>
              </w:rPr>
              <w:t>3</w:t>
            </w:r>
          </w:p>
        </w:tc>
        <w:tc>
          <w:tcPr>
            <w:tcW w:w="2515" w:type="dxa"/>
            <w:noWrap w:val="0"/>
            <w:vAlign w:val="center"/>
          </w:tcPr>
          <w:p w14:paraId="52EA549C">
            <w:pPr>
              <w:spacing w:line="440" w:lineRule="exact"/>
              <w:jc w:val="center"/>
              <w:rPr>
                <w:rFonts w:hint="eastAsia" w:ascii="宋体" w:hAnsi="宋体"/>
                <w:sz w:val="24"/>
              </w:rPr>
            </w:pPr>
            <w:r>
              <w:rPr>
                <w:rFonts w:hint="eastAsia"/>
              </w:rPr>
              <w:t>5匹柜式空调</w:t>
            </w:r>
          </w:p>
        </w:tc>
        <w:tc>
          <w:tcPr>
            <w:tcW w:w="4422" w:type="dxa"/>
            <w:noWrap w:val="0"/>
            <w:vAlign w:val="center"/>
          </w:tcPr>
          <w:p w14:paraId="0A85F73D">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1、匹数：5匹</w:t>
            </w:r>
          </w:p>
          <w:p w14:paraId="3B9FCEE2">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2、安装形式：柜式</w:t>
            </w:r>
          </w:p>
          <w:p w14:paraId="55292782">
            <w:pPr>
              <w:widowControl/>
              <w:jc w:val="left"/>
              <w:textAlignment w:val="top"/>
              <w:rPr>
                <w:rFonts w:hint="eastAsia" w:ascii="宋体" w:hAnsi="宋体" w:cs="宋体" w:eastAsiaTheme="minorEastAsia"/>
                <w:color w:val="000000" w:themeColor="text1"/>
                <w:kern w:val="0"/>
                <w:szCs w:val="21"/>
                <w:lang w:eastAsia="zh-CN" w:bidi="ar"/>
                <w14:textFill>
                  <w14:solidFill>
                    <w14:schemeClr w14:val="tx1"/>
                  </w14:solidFill>
                </w14:textFill>
              </w:rPr>
            </w:pPr>
            <w:r>
              <w:rPr>
                <w:rFonts w:hint="eastAsia" w:ascii="宋体" w:hAnsi="宋体" w:cs="宋体"/>
                <w:kern w:val="0"/>
                <w:szCs w:val="21"/>
                <w:lang w:bidi="ar"/>
              </w:rPr>
              <w:t>3、变频/定频</w:t>
            </w:r>
            <w:r>
              <w:rPr>
                <w:rFonts w:hint="eastAsia" w:ascii="宋体" w:hAnsi="宋体" w:cs="宋体"/>
                <w:color w:val="000000" w:themeColor="text1"/>
                <w:kern w:val="0"/>
                <w:szCs w:val="21"/>
                <w:lang w:bidi="ar"/>
                <w14:textFill>
                  <w14:solidFill>
                    <w14:schemeClr w14:val="tx1"/>
                  </w14:solidFill>
                </w14:textFill>
              </w:rPr>
              <w:t>：</w:t>
            </w:r>
            <w:r>
              <w:rPr>
                <w:rFonts w:hint="eastAsia" w:ascii="宋体" w:hAnsi="宋体" w:cs="宋体"/>
                <w:b w:val="0"/>
                <w:bCs w:val="0"/>
                <w:color w:val="000000" w:themeColor="text1"/>
                <w:kern w:val="0"/>
                <w:szCs w:val="21"/>
                <w:lang w:val="en-US" w:eastAsia="zh-CN" w:bidi="ar"/>
                <w14:textFill>
                  <w14:solidFill>
                    <w14:schemeClr w14:val="tx1"/>
                  </w14:solidFill>
                </w14:textFill>
              </w:rPr>
              <w:t>变频</w:t>
            </w:r>
          </w:p>
          <w:p w14:paraId="2FE3B92F">
            <w:pPr>
              <w:widowControl/>
              <w:jc w:val="left"/>
              <w:textAlignment w:val="top"/>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4、冷暖类型:冷暖型</w:t>
            </w:r>
          </w:p>
          <w:p w14:paraId="07DD4BBA">
            <w:pPr>
              <w:widowControl/>
              <w:jc w:val="left"/>
              <w:textAlignment w:val="top"/>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5、能效等级：等于或优于2级</w:t>
            </w:r>
          </w:p>
          <w:p w14:paraId="61371252">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6、制冷量(W)：≥12000</w:t>
            </w:r>
          </w:p>
          <w:p w14:paraId="7174C701">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7、制热量(W)：≥13000</w:t>
            </w:r>
          </w:p>
          <w:p w14:paraId="5FA794DA">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8、循环风量(m3/h)：≥1900</w:t>
            </w:r>
          </w:p>
          <w:p w14:paraId="6BB07A8C">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9、冷媒：环保冷媒</w:t>
            </w:r>
          </w:p>
          <w:p w14:paraId="65611242">
            <w:pPr>
              <w:widowControl/>
              <w:jc w:val="left"/>
              <w:textAlignment w:val="top"/>
              <w:rPr>
                <w:rFonts w:hint="eastAsia" w:ascii="宋体" w:hAnsi="宋体" w:cs="宋体"/>
                <w:kern w:val="0"/>
                <w:szCs w:val="21"/>
                <w:lang w:bidi="ar"/>
              </w:rPr>
            </w:pPr>
            <w:r>
              <w:rPr>
                <w:rFonts w:hint="eastAsia" w:ascii="宋体" w:hAnsi="宋体" w:cs="宋体"/>
                <w:kern w:val="0"/>
                <w:szCs w:val="21"/>
                <w:lang w:bidi="ar"/>
              </w:rPr>
              <w:t>10、室外噪音dB(A)：≤62</w:t>
            </w:r>
          </w:p>
          <w:p w14:paraId="22DFCB08">
            <w:pPr>
              <w:widowControl/>
              <w:jc w:val="left"/>
              <w:textAlignment w:val="top"/>
              <w:rPr>
                <w:rFonts w:hint="eastAsia" w:ascii="宋体" w:hAnsi="宋体" w:cs="宋体"/>
                <w:szCs w:val="21"/>
              </w:rPr>
            </w:pPr>
            <w:r>
              <w:rPr>
                <w:rFonts w:hint="eastAsia" w:ascii="宋体" w:hAnsi="宋体" w:cs="宋体"/>
                <w:kern w:val="0"/>
                <w:szCs w:val="21"/>
                <w:lang w:bidi="ar"/>
              </w:rPr>
              <w:t>11、自带≥4米铜管</w:t>
            </w:r>
          </w:p>
        </w:tc>
      </w:tr>
      <w:tr w14:paraId="4602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5CF5BE29">
            <w:pPr>
              <w:spacing w:line="440" w:lineRule="exact"/>
              <w:jc w:val="center"/>
              <w:rPr>
                <w:rFonts w:hint="eastAsia" w:ascii="宋体" w:hAnsi="宋体"/>
                <w:sz w:val="24"/>
              </w:rPr>
            </w:pPr>
            <w:r>
              <w:rPr>
                <w:rFonts w:hint="eastAsia" w:ascii="宋体" w:hAnsi="宋体"/>
                <w:sz w:val="24"/>
              </w:rPr>
              <w:t>4</w:t>
            </w:r>
          </w:p>
        </w:tc>
        <w:tc>
          <w:tcPr>
            <w:tcW w:w="2515" w:type="dxa"/>
            <w:noWrap w:val="0"/>
            <w:vAlign w:val="center"/>
          </w:tcPr>
          <w:p w14:paraId="3D44E94D">
            <w:pPr>
              <w:spacing w:line="440" w:lineRule="exact"/>
              <w:jc w:val="center"/>
              <w:rPr>
                <w:rFonts w:hint="eastAsia" w:ascii="宋体" w:hAnsi="宋体"/>
                <w:sz w:val="24"/>
              </w:rPr>
            </w:pPr>
            <w:r>
              <w:rPr>
                <w:rFonts w:hint="eastAsia"/>
              </w:rPr>
              <w:t>5匹天花空调</w:t>
            </w:r>
          </w:p>
        </w:tc>
        <w:tc>
          <w:tcPr>
            <w:tcW w:w="4422" w:type="dxa"/>
            <w:noWrap w:val="0"/>
            <w:vAlign w:val="center"/>
          </w:tcPr>
          <w:p w14:paraId="5233D458">
            <w:pPr>
              <w:rPr>
                <w:rFonts w:hint="eastAsia" w:ascii="宋体" w:hAnsi="宋体" w:eastAsia="宋体" w:cs="宋体"/>
              </w:rPr>
            </w:pPr>
            <w:r>
              <w:rPr>
                <w:rFonts w:hint="eastAsia" w:ascii="宋体" w:hAnsi="宋体" w:eastAsia="宋体" w:cs="宋体"/>
              </w:rPr>
              <w:t>1、匹数：5匹</w:t>
            </w:r>
          </w:p>
          <w:p w14:paraId="2298F725">
            <w:pPr>
              <w:rPr>
                <w:rFonts w:hint="eastAsia" w:ascii="宋体" w:hAnsi="宋体" w:eastAsia="宋体" w:cs="宋体"/>
              </w:rPr>
            </w:pPr>
            <w:r>
              <w:rPr>
                <w:rFonts w:hint="eastAsia" w:ascii="宋体" w:hAnsi="宋体" w:eastAsia="宋体" w:cs="宋体"/>
              </w:rPr>
              <w:t>2、安装形式：吸顶式</w:t>
            </w:r>
          </w:p>
          <w:p w14:paraId="72AF79E4">
            <w:pPr>
              <w:rPr>
                <w:rFonts w:hint="eastAsia" w:ascii="宋体" w:hAnsi="宋体" w:eastAsia="宋体" w:cs="宋体"/>
                <w:lang w:eastAsia="zh-CN"/>
              </w:rPr>
            </w:pPr>
            <w:r>
              <w:rPr>
                <w:rFonts w:hint="eastAsia" w:ascii="宋体" w:hAnsi="宋体" w:eastAsia="宋体" w:cs="宋体"/>
              </w:rPr>
              <w:t>3、变频/定频：</w:t>
            </w:r>
            <w:r>
              <w:rPr>
                <w:rFonts w:hint="eastAsia" w:ascii="宋体" w:hAnsi="宋体" w:eastAsia="宋体" w:cs="宋体"/>
                <w:color w:val="000000" w:themeColor="text1"/>
                <w:lang w:val="en-US" w:eastAsia="zh-CN"/>
                <w14:textFill>
                  <w14:solidFill>
                    <w14:schemeClr w14:val="tx1"/>
                  </w14:solidFill>
                </w14:textFill>
              </w:rPr>
              <w:t>变频</w:t>
            </w:r>
          </w:p>
          <w:p w14:paraId="48814DB2">
            <w:pPr>
              <w:rPr>
                <w:rFonts w:hint="eastAsia" w:ascii="宋体" w:hAnsi="宋体" w:eastAsia="宋体" w:cs="宋体"/>
              </w:rPr>
            </w:pPr>
            <w:r>
              <w:rPr>
                <w:rFonts w:hint="eastAsia" w:ascii="宋体" w:hAnsi="宋体" w:eastAsia="宋体" w:cs="宋体"/>
              </w:rPr>
              <w:t>4、冷暖类型:冷暖型</w:t>
            </w:r>
          </w:p>
          <w:p w14:paraId="44DB2258">
            <w:pPr>
              <w:rPr>
                <w:rFonts w:hint="eastAsia" w:ascii="宋体" w:hAnsi="宋体" w:eastAsia="宋体" w:cs="宋体"/>
              </w:rPr>
            </w:pPr>
            <w:r>
              <w:rPr>
                <w:rFonts w:hint="eastAsia" w:ascii="宋体" w:hAnsi="宋体" w:eastAsia="宋体" w:cs="宋体"/>
              </w:rPr>
              <w:t>5、能效等级：</w:t>
            </w:r>
            <w:r>
              <w:rPr>
                <w:rFonts w:hint="eastAsia" w:ascii="宋体" w:hAnsi="宋体" w:eastAsia="宋体" w:cs="宋体"/>
                <w:color w:val="000000" w:themeColor="text1"/>
                <w14:textFill>
                  <w14:solidFill>
                    <w14:schemeClr w14:val="tx1"/>
                  </w14:solidFill>
                </w14:textFill>
              </w:rPr>
              <w:t>等于或优于2级</w:t>
            </w:r>
          </w:p>
          <w:p w14:paraId="7D4F42A3">
            <w:pPr>
              <w:rPr>
                <w:rFonts w:hint="eastAsia" w:ascii="宋体" w:hAnsi="宋体" w:eastAsia="宋体" w:cs="宋体"/>
              </w:rPr>
            </w:pPr>
            <w:r>
              <w:rPr>
                <w:rFonts w:hint="eastAsia" w:ascii="宋体" w:hAnsi="宋体" w:eastAsia="宋体" w:cs="宋体"/>
              </w:rPr>
              <w:t>6、制冷量(W)：≥12000</w:t>
            </w:r>
          </w:p>
          <w:p w14:paraId="57E02BF5">
            <w:pPr>
              <w:rPr>
                <w:rFonts w:hint="eastAsia" w:ascii="宋体" w:hAnsi="宋体" w:eastAsia="宋体" w:cs="宋体"/>
              </w:rPr>
            </w:pPr>
            <w:r>
              <w:rPr>
                <w:rFonts w:hint="eastAsia" w:ascii="宋体" w:hAnsi="宋体" w:eastAsia="宋体" w:cs="宋体"/>
              </w:rPr>
              <w:t>7、制热量(W)：≥13000</w:t>
            </w:r>
          </w:p>
          <w:p w14:paraId="4950BA58">
            <w:pPr>
              <w:rPr>
                <w:rFonts w:hint="eastAsia" w:ascii="宋体" w:hAnsi="宋体" w:eastAsia="宋体" w:cs="宋体"/>
              </w:rPr>
            </w:pPr>
            <w:r>
              <w:rPr>
                <w:rFonts w:hint="eastAsia" w:ascii="宋体" w:hAnsi="宋体" w:eastAsia="宋体" w:cs="宋体"/>
              </w:rPr>
              <w:t>8、循环风量(m3/h)：≥1900</w:t>
            </w:r>
          </w:p>
          <w:p w14:paraId="28BE8A55">
            <w:pPr>
              <w:rPr>
                <w:rFonts w:hint="eastAsia" w:ascii="宋体" w:hAnsi="宋体" w:eastAsia="宋体" w:cs="宋体"/>
              </w:rPr>
            </w:pPr>
            <w:r>
              <w:rPr>
                <w:rFonts w:hint="eastAsia" w:ascii="宋体" w:hAnsi="宋体" w:eastAsia="宋体" w:cs="宋体"/>
              </w:rPr>
              <w:t>9、冷媒：环保冷媒</w:t>
            </w:r>
          </w:p>
          <w:p w14:paraId="71F5E622">
            <w:pPr>
              <w:rPr>
                <w:rFonts w:hint="eastAsia" w:ascii="宋体" w:hAnsi="宋体" w:eastAsia="宋体" w:cs="宋体"/>
              </w:rPr>
            </w:pPr>
            <w:r>
              <w:rPr>
                <w:rFonts w:hint="eastAsia" w:ascii="宋体" w:hAnsi="宋体" w:eastAsia="宋体" w:cs="宋体"/>
              </w:rPr>
              <w:t>10、室外噪音dB(A)：</w:t>
            </w:r>
            <w:bookmarkStart w:id="0" w:name="OLE_LINK1"/>
            <w:r>
              <w:rPr>
                <w:rFonts w:hint="eastAsia" w:ascii="宋体" w:hAnsi="宋体" w:eastAsia="宋体" w:cs="宋体"/>
              </w:rPr>
              <w:t>≤62</w:t>
            </w:r>
            <w:bookmarkEnd w:id="0"/>
          </w:p>
          <w:p w14:paraId="100BA6FB">
            <w:pPr>
              <w:bidi w:val="0"/>
              <w:rPr>
                <w:rFonts w:hint="default" w:eastAsia="宋体"/>
                <w:lang w:val="en-US" w:eastAsia="zh-CN"/>
              </w:rPr>
            </w:pPr>
            <w:r>
              <w:rPr>
                <w:rFonts w:hint="eastAsia" w:ascii="宋体" w:hAnsi="宋体" w:eastAsia="宋体" w:cs="宋体"/>
                <w:color w:val="FF0000"/>
                <w:lang w:val="en-US" w:eastAsia="zh-CN"/>
              </w:rPr>
              <w:t>11、</w:t>
            </w:r>
            <w:r>
              <w:rPr>
                <w:rFonts w:hint="eastAsia" w:ascii="宋体" w:hAnsi="宋体" w:eastAsia="宋体" w:cs="宋体"/>
                <w:color w:val="FF0000"/>
                <w:sz w:val="21"/>
                <w:szCs w:val="21"/>
                <w:lang w:val="en-US" w:eastAsia="zh-CN"/>
              </w:rPr>
              <w:t>能效比（APF）:</w:t>
            </w:r>
            <w:r>
              <w:rPr>
                <w:rFonts w:hint="eastAsia" w:cs="宋体"/>
                <w:color w:val="FF0000"/>
                <w:lang w:val="en-US" w:eastAsia="zh-CN"/>
              </w:rPr>
              <w:t>≥</w:t>
            </w:r>
            <w:r>
              <w:rPr>
                <w:rFonts w:hint="eastAsia" w:ascii="宋体" w:hAnsi="宋体" w:eastAsia="宋体" w:cs="宋体"/>
                <w:color w:val="FF0000"/>
                <w:lang w:val="en-US" w:eastAsia="zh-CN"/>
              </w:rPr>
              <w:t>3.0</w:t>
            </w:r>
          </w:p>
        </w:tc>
      </w:tr>
      <w:tr w14:paraId="2848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30DDA3B">
            <w:pPr>
              <w:spacing w:line="440" w:lineRule="exact"/>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w:t>
            </w:r>
          </w:p>
        </w:tc>
        <w:tc>
          <w:tcPr>
            <w:tcW w:w="2515" w:type="dxa"/>
            <w:noWrap w:val="0"/>
            <w:vAlign w:val="center"/>
          </w:tcPr>
          <w:p w14:paraId="5B889B9F">
            <w:pPr>
              <w:spacing w:line="440" w:lineRule="exact"/>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辅材及其他</w:t>
            </w:r>
          </w:p>
        </w:tc>
        <w:tc>
          <w:tcPr>
            <w:tcW w:w="4422" w:type="dxa"/>
            <w:noWrap w:val="0"/>
            <w:vAlign w:val="center"/>
          </w:tcPr>
          <w:p w14:paraId="0B15A1A0">
            <w:pPr>
              <w:rPr>
                <w:rFonts w:hint="eastAsia" w:ascii="宋体" w:hAnsi="宋体"/>
                <w:szCs w:val="21"/>
              </w:rPr>
            </w:pPr>
          </w:p>
        </w:tc>
      </w:tr>
      <w:tr w14:paraId="2CCB4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641B2276">
            <w:pPr>
              <w:spacing w:line="440" w:lineRule="exact"/>
              <w:jc w:val="center"/>
              <w:rPr>
                <w:rFonts w:hint="eastAsia" w:ascii="宋体" w:hAnsi="宋体" w:eastAsiaTheme="minorEastAsia"/>
                <w:sz w:val="24"/>
                <w:lang w:val="en-US" w:eastAsia="zh-CN"/>
              </w:rPr>
            </w:pPr>
            <w:r>
              <w:rPr>
                <w:rFonts w:hint="eastAsia" w:ascii="宋体" w:hAnsi="宋体"/>
                <w:sz w:val="24"/>
                <w:lang w:val="en-US" w:eastAsia="zh-CN"/>
              </w:rPr>
              <w:t>1</w:t>
            </w:r>
          </w:p>
        </w:tc>
        <w:tc>
          <w:tcPr>
            <w:tcW w:w="2515" w:type="dxa"/>
            <w:noWrap w:val="0"/>
            <w:vAlign w:val="center"/>
          </w:tcPr>
          <w:p w14:paraId="4A440021">
            <w:pPr>
              <w:spacing w:line="440" w:lineRule="exact"/>
              <w:rPr>
                <w:rFonts w:hint="eastAsia"/>
              </w:rPr>
            </w:pPr>
            <w:r>
              <w:rPr>
                <w:rFonts w:hint="eastAsia"/>
              </w:rPr>
              <w:t>旧设备拆除费</w:t>
            </w:r>
          </w:p>
        </w:tc>
        <w:tc>
          <w:tcPr>
            <w:tcW w:w="4422" w:type="dxa"/>
            <w:noWrap w:val="0"/>
            <w:vAlign w:val="center"/>
          </w:tcPr>
          <w:p w14:paraId="10B2E7DE">
            <w:pPr>
              <w:rPr>
                <w:rFonts w:hint="eastAsia" w:ascii="宋体" w:hAnsi="宋体"/>
                <w:szCs w:val="21"/>
              </w:rPr>
            </w:pPr>
            <w:r>
              <w:rPr>
                <w:rFonts w:hint="eastAsia" w:ascii="宋体" w:hAnsi="宋体"/>
                <w:szCs w:val="21"/>
              </w:rPr>
              <w:t>旧机整机拆除</w:t>
            </w:r>
          </w:p>
        </w:tc>
      </w:tr>
      <w:tr w14:paraId="34E1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04064846">
            <w:pPr>
              <w:spacing w:line="440" w:lineRule="exact"/>
              <w:jc w:val="center"/>
              <w:rPr>
                <w:rFonts w:hint="default" w:ascii="宋体" w:hAnsi="宋体"/>
                <w:sz w:val="24"/>
                <w:lang w:val="en-US" w:eastAsia="zh-CN"/>
              </w:rPr>
            </w:pPr>
            <w:r>
              <w:rPr>
                <w:rFonts w:hint="eastAsia" w:ascii="宋体" w:hAnsi="宋体"/>
                <w:sz w:val="24"/>
                <w:lang w:val="en-US" w:eastAsia="zh-CN"/>
              </w:rPr>
              <w:t>2</w:t>
            </w:r>
          </w:p>
        </w:tc>
        <w:tc>
          <w:tcPr>
            <w:tcW w:w="2515" w:type="dxa"/>
            <w:noWrap w:val="0"/>
            <w:vAlign w:val="center"/>
          </w:tcPr>
          <w:p w14:paraId="708B2579">
            <w:pPr>
              <w:spacing w:line="440" w:lineRule="exact"/>
              <w:rPr>
                <w:rFonts w:hint="eastAsia"/>
              </w:rPr>
            </w:pPr>
            <w:r>
              <w:rPr>
                <w:rFonts w:hint="eastAsia"/>
              </w:rPr>
              <w:t>拆防盗网</w:t>
            </w:r>
          </w:p>
        </w:tc>
        <w:tc>
          <w:tcPr>
            <w:tcW w:w="4422" w:type="dxa"/>
            <w:noWrap w:val="0"/>
            <w:vAlign w:val="center"/>
          </w:tcPr>
          <w:p w14:paraId="69CB0379">
            <w:pPr>
              <w:rPr>
                <w:rFonts w:hint="eastAsia" w:ascii="宋体" w:hAnsi="宋体"/>
                <w:szCs w:val="21"/>
              </w:rPr>
            </w:pPr>
            <w:r>
              <w:rPr>
                <w:rFonts w:hint="eastAsia" w:ascii="宋体" w:hAnsi="宋体"/>
                <w:szCs w:val="21"/>
              </w:rPr>
              <w:t>拆除安装防盗网</w:t>
            </w:r>
          </w:p>
        </w:tc>
      </w:tr>
      <w:tr w14:paraId="6652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0ED4A963">
            <w:pPr>
              <w:spacing w:line="440" w:lineRule="exact"/>
              <w:jc w:val="center"/>
              <w:rPr>
                <w:rFonts w:hint="default" w:ascii="宋体" w:hAnsi="宋体"/>
                <w:sz w:val="24"/>
                <w:lang w:val="en-US" w:eastAsia="zh-CN"/>
              </w:rPr>
            </w:pPr>
            <w:r>
              <w:rPr>
                <w:rFonts w:hint="eastAsia" w:ascii="宋体" w:hAnsi="宋体"/>
                <w:sz w:val="24"/>
                <w:lang w:val="en-US" w:eastAsia="zh-CN"/>
              </w:rPr>
              <w:t>3</w:t>
            </w:r>
          </w:p>
        </w:tc>
        <w:tc>
          <w:tcPr>
            <w:tcW w:w="2515" w:type="dxa"/>
            <w:noWrap w:val="0"/>
            <w:vAlign w:val="center"/>
          </w:tcPr>
          <w:p w14:paraId="07C43A7F">
            <w:pPr>
              <w:spacing w:line="440" w:lineRule="exact"/>
              <w:rPr>
                <w:rFonts w:hint="eastAsia"/>
              </w:rPr>
            </w:pPr>
            <w:r>
              <w:rPr>
                <w:rFonts w:hint="eastAsia"/>
              </w:rPr>
              <w:t>高空作业</w:t>
            </w:r>
          </w:p>
        </w:tc>
        <w:tc>
          <w:tcPr>
            <w:tcW w:w="4422" w:type="dxa"/>
            <w:noWrap w:val="0"/>
            <w:vAlign w:val="center"/>
          </w:tcPr>
          <w:p w14:paraId="0CB5BB0C">
            <w:pPr>
              <w:rPr>
                <w:rFonts w:hint="eastAsia" w:ascii="宋体" w:hAnsi="宋体"/>
                <w:szCs w:val="21"/>
              </w:rPr>
            </w:pPr>
            <w:r>
              <w:rPr>
                <w:rFonts w:hint="eastAsia" w:ascii="宋体" w:hAnsi="宋体"/>
                <w:szCs w:val="21"/>
              </w:rPr>
              <w:t>安装位置楼层≥4层，进行高空作业</w:t>
            </w:r>
          </w:p>
        </w:tc>
      </w:tr>
      <w:tr w14:paraId="75DED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62C68BE9">
            <w:pPr>
              <w:spacing w:line="440" w:lineRule="exact"/>
              <w:jc w:val="center"/>
              <w:rPr>
                <w:rFonts w:hint="default" w:ascii="宋体" w:hAnsi="宋体"/>
                <w:sz w:val="24"/>
                <w:lang w:val="en-US" w:eastAsia="zh-CN"/>
              </w:rPr>
            </w:pPr>
            <w:r>
              <w:rPr>
                <w:rFonts w:hint="eastAsia" w:ascii="宋体" w:hAnsi="宋体"/>
                <w:sz w:val="24"/>
                <w:lang w:val="en-US" w:eastAsia="zh-CN"/>
              </w:rPr>
              <w:t>4</w:t>
            </w:r>
          </w:p>
        </w:tc>
        <w:tc>
          <w:tcPr>
            <w:tcW w:w="2515" w:type="dxa"/>
            <w:noWrap w:val="0"/>
            <w:vAlign w:val="center"/>
          </w:tcPr>
          <w:p w14:paraId="048FC18E">
            <w:pPr>
              <w:spacing w:line="440" w:lineRule="exact"/>
              <w:rPr>
                <w:rFonts w:hint="eastAsia"/>
              </w:rPr>
            </w:pPr>
            <w:r>
              <w:rPr>
                <w:rFonts w:hint="eastAsia"/>
              </w:rPr>
              <w:t>1-2匹加长铜管</w:t>
            </w:r>
          </w:p>
        </w:tc>
        <w:tc>
          <w:tcPr>
            <w:tcW w:w="4422" w:type="dxa"/>
            <w:noWrap w:val="0"/>
            <w:vAlign w:val="center"/>
          </w:tcPr>
          <w:p w14:paraId="523021CC">
            <w:pPr>
              <w:rPr>
                <w:rFonts w:hint="eastAsia" w:ascii="宋体" w:hAnsi="宋体"/>
                <w:szCs w:val="21"/>
              </w:rPr>
            </w:pPr>
            <w:r>
              <w:rPr>
                <w:rFonts w:hint="eastAsia" w:ascii="宋体" w:hAnsi="宋体"/>
                <w:szCs w:val="21"/>
              </w:rPr>
              <w:t>1、安装部位：1P、1.5P、2P空调（液管/气管MM）</w:t>
            </w:r>
          </w:p>
          <w:p w14:paraId="70CEE23C">
            <w:pPr>
              <w:rPr>
                <w:rFonts w:hint="eastAsia" w:ascii="宋体" w:hAnsi="宋体"/>
                <w:szCs w:val="21"/>
              </w:rPr>
            </w:pPr>
            <w:r>
              <w:rPr>
                <w:rFonts w:hint="eastAsia" w:ascii="宋体" w:hAnsi="宋体"/>
                <w:szCs w:val="21"/>
              </w:rPr>
              <w:t>2、介质：铜管</w:t>
            </w:r>
          </w:p>
          <w:p w14:paraId="1FE502CF">
            <w:pPr>
              <w:rPr>
                <w:rFonts w:hint="eastAsia" w:ascii="宋体" w:hAnsi="宋体"/>
                <w:szCs w:val="21"/>
              </w:rPr>
            </w:pPr>
            <w:r>
              <w:rPr>
                <w:rFonts w:hint="eastAsia" w:ascii="宋体" w:hAnsi="宋体"/>
                <w:szCs w:val="21"/>
              </w:rPr>
              <w:t>3：规格、压力：6.35/9.52mm</w:t>
            </w:r>
          </w:p>
        </w:tc>
      </w:tr>
      <w:tr w14:paraId="0CEC8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206F53E5">
            <w:pPr>
              <w:spacing w:line="440" w:lineRule="exact"/>
              <w:jc w:val="center"/>
              <w:rPr>
                <w:rFonts w:hint="default" w:ascii="宋体" w:hAnsi="宋体"/>
                <w:sz w:val="24"/>
                <w:lang w:val="en-US" w:eastAsia="zh-CN"/>
              </w:rPr>
            </w:pPr>
            <w:r>
              <w:rPr>
                <w:rFonts w:hint="eastAsia" w:ascii="宋体" w:hAnsi="宋体"/>
                <w:sz w:val="24"/>
                <w:lang w:val="en-US" w:eastAsia="zh-CN"/>
              </w:rPr>
              <w:t>5</w:t>
            </w:r>
          </w:p>
        </w:tc>
        <w:tc>
          <w:tcPr>
            <w:tcW w:w="2515" w:type="dxa"/>
            <w:noWrap w:val="0"/>
            <w:vAlign w:val="center"/>
          </w:tcPr>
          <w:p w14:paraId="60222BBC">
            <w:pPr>
              <w:spacing w:line="440" w:lineRule="exact"/>
              <w:rPr>
                <w:rFonts w:hint="eastAsia"/>
              </w:rPr>
            </w:pPr>
            <w:r>
              <w:rPr>
                <w:rFonts w:hint="eastAsia"/>
              </w:rPr>
              <w:t>3匹加长铜管</w:t>
            </w:r>
          </w:p>
        </w:tc>
        <w:tc>
          <w:tcPr>
            <w:tcW w:w="4422" w:type="dxa"/>
            <w:noWrap w:val="0"/>
            <w:vAlign w:val="center"/>
          </w:tcPr>
          <w:p w14:paraId="51483B44">
            <w:pPr>
              <w:rPr>
                <w:rFonts w:hint="eastAsia" w:ascii="宋体" w:hAnsi="宋体"/>
                <w:szCs w:val="21"/>
              </w:rPr>
            </w:pPr>
            <w:r>
              <w:rPr>
                <w:rFonts w:hint="eastAsia" w:ascii="宋体" w:hAnsi="宋体"/>
                <w:szCs w:val="21"/>
              </w:rPr>
              <w:t>1、安装部位：3P空调（液管/气管MM）</w:t>
            </w:r>
          </w:p>
          <w:p w14:paraId="38A5075D">
            <w:pPr>
              <w:rPr>
                <w:rFonts w:hint="eastAsia" w:ascii="宋体" w:hAnsi="宋体"/>
                <w:szCs w:val="21"/>
              </w:rPr>
            </w:pPr>
            <w:r>
              <w:rPr>
                <w:rFonts w:hint="eastAsia" w:ascii="宋体" w:hAnsi="宋体"/>
                <w:szCs w:val="21"/>
              </w:rPr>
              <w:t>2、介质：铜管</w:t>
            </w:r>
          </w:p>
          <w:p w14:paraId="46934CC4">
            <w:pPr>
              <w:rPr>
                <w:rFonts w:hint="eastAsia" w:ascii="宋体" w:hAnsi="宋体"/>
                <w:szCs w:val="21"/>
              </w:rPr>
            </w:pPr>
            <w:r>
              <w:rPr>
                <w:rFonts w:hint="eastAsia" w:ascii="宋体" w:hAnsi="宋体"/>
                <w:szCs w:val="21"/>
              </w:rPr>
              <w:t>3：规格、压力：6.35/12.7mm</w:t>
            </w:r>
          </w:p>
        </w:tc>
      </w:tr>
      <w:tr w14:paraId="72A2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5F5096A6">
            <w:pPr>
              <w:spacing w:line="440" w:lineRule="exact"/>
              <w:jc w:val="center"/>
              <w:rPr>
                <w:rFonts w:hint="default" w:ascii="宋体" w:hAnsi="宋体"/>
                <w:sz w:val="24"/>
                <w:lang w:val="en-US" w:eastAsia="zh-CN"/>
              </w:rPr>
            </w:pPr>
            <w:r>
              <w:rPr>
                <w:rFonts w:hint="eastAsia" w:ascii="宋体" w:hAnsi="宋体"/>
                <w:sz w:val="24"/>
                <w:lang w:val="en-US" w:eastAsia="zh-CN"/>
              </w:rPr>
              <w:t>6</w:t>
            </w:r>
          </w:p>
        </w:tc>
        <w:tc>
          <w:tcPr>
            <w:tcW w:w="2515" w:type="dxa"/>
            <w:noWrap w:val="0"/>
            <w:vAlign w:val="center"/>
          </w:tcPr>
          <w:p w14:paraId="66AFC34F">
            <w:pPr>
              <w:spacing w:line="440" w:lineRule="exact"/>
              <w:rPr>
                <w:rFonts w:hint="eastAsia"/>
              </w:rPr>
            </w:pPr>
            <w:r>
              <w:rPr>
                <w:rFonts w:hint="eastAsia"/>
              </w:rPr>
              <w:t>5匹加长铜管</w:t>
            </w:r>
          </w:p>
        </w:tc>
        <w:tc>
          <w:tcPr>
            <w:tcW w:w="4422" w:type="dxa"/>
            <w:noWrap w:val="0"/>
            <w:vAlign w:val="center"/>
          </w:tcPr>
          <w:p w14:paraId="5AA664CE">
            <w:pPr>
              <w:rPr>
                <w:rFonts w:hint="eastAsia" w:ascii="宋体" w:hAnsi="宋体"/>
                <w:szCs w:val="21"/>
              </w:rPr>
            </w:pPr>
            <w:r>
              <w:rPr>
                <w:rFonts w:hint="eastAsia" w:ascii="宋体" w:hAnsi="宋体"/>
                <w:szCs w:val="21"/>
              </w:rPr>
              <w:t>1、安装部位：5P空调（液管/气管MM）</w:t>
            </w:r>
          </w:p>
          <w:p w14:paraId="16A752EE">
            <w:pPr>
              <w:rPr>
                <w:rFonts w:hint="eastAsia" w:ascii="宋体" w:hAnsi="宋体"/>
                <w:szCs w:val="21"/>
              </w:rPr>
            </w:pPr>
            <w:r>
              <w:rPr>
                <w:rFonts w:hint="eastAsia" w:ascii="宋体" w:hAnsi="宋体"/>
                <w:szCs w:val="21"/>
              </w:rPr>
              <w:t>2、介质：铜管</w:t>
            </w:r>
          </w:p>
          <w:p w14:paraId="0468AC48">
            <w:pPr>
              <w:rPr>
                <w:rFonts w:hint="eastAsia" w:ascii="宋体" w:hAnsi="宋体"/>
                <w:szCs w:val="21"/>
              </w:rPr>
            </w:pPr>
            <w:r>
              <w:rPr>
                <w:rFonts w:hint="eastAsia" w:ascii="宋体" w:hAnsi="宋体"/>
                <w:szCs w:val="21"/>
              </w:rPr>
              <w:t>3：规格、压力：（5匹）9.52/16.0mm</w:t>
            </w:r>
          </w:p>
        </w:tc>
      </w:tr>
      <w:tr w14:paraId="62A8C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787CF336">
            <w:pPr>
              <w:spacing w:line="440" w:lineRule="exact"/>
              <w:jc w:val="center"/>
              <w:rPr>
                <w:rFonts w:hint="default" w:ascii="宋体" w:hAnsi="宋体"/>
                <w:sz w:val="24"/>
                <w:lang w:val="en-US" w:eastAsia="zh-CN"/>
              </w:rPr>
            </w:pPr>
            <w:r>
              <w:rPr>
                <w:rFonts w:hint="eastAsia" w:ascii="宋体" w:hAnsi="宋体"/>
                <w:sz w:val="24"/>
                <w:lang w:val="en-US" w:eastAsia="zh-CN"/>
              </w:rPr>
              <w:t>7</w:t>
            </w:r>
          </w:p>
        </w:tc>
        <w:tc>
          <w:tcPr>
            <w:tcW w:w="2515" w:type="dxa"/>
            <w:noWrap w:val="0"/>
            <w:vAlign w:val="center"/>
          </w:tcPr>
          <w:p w14:paraId="12D1052B">
            <w:pPr>
              <w:spacing w:line="440" w:lineRule="exact"/>
              <w:rPr>
                <w:rFonts w:hint="eastAsia"/>
              </w:rPr>
            </w:pPr>
            <w:r>
              <w:rPr>
                <w:rFonts w:hint="eastAsia"/>
              </w:rPr>
              <w:t>1-2匹配线电缆</w:t>
            </w:r>
          </w:p>
        </w:tc>
        <w:tc>
          <w:tcPr>
            <w:tcW w:w="4422" w:type="dxa"/>
            <w:noWrap w:val="0"/>
            <w:vAlign w:val="center"/>
          </w:tcPr>
          <w:p w14:paraId="61F7DD2E">
            <w:pPr>
              <w:rPr>
                <w:rFonts w:hint="eastAsia" w:ascii="宋体" w:hAnsi="宋体"/>
                <w:szCs w:val="21"/>
              </w:rPr>
            </w:pPr>
            <w:r>
              <w:rPr>
                <w:rFonts w:hint="eastAsia" w:ascii="宋体" w:hAnsi="宋体"/>
                <w:szCs w:val="21"/>
              </w:rPr>
              <w:t>国标电缆RVV3*2.5mm2（1P、1.5P、2P空调配线）</w:t>
            </w:r>
          </w:p>
        </w:tc>
      </w:tr>
      <w:tr w14:paraId="2645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5088978F">
            <w:pPr>
              <w:spacing w:line="440" w:lineRule="exact"/>
              <w:jc w:val="center"/>
              <w:rPr>
                <w:rFonts w:hint="default" w:ascii="宋体" w:hAnsi="宋体"/>
                <w:sz w:val="24"/>
                <w:lang w:val="en-US" w:eastAsia="zh-CN"/>
              </w:rPr>
            </w:pPr>
            <w:r>
              <w:rPr>
                <w:rFonts w:hint="eastAsia" w:ascii="宋体" w:hAnsi="宋体"/>
                <w:sz w:val="24"/>
                <w:lang w:val="en-US" w:eastAsia="zh-CN"/>
              </w:rPr>
              <w:t>8</w:t>
            </w:r>
          </w:p>
        </w:tc>
        <w:tc>
          <w:tcPr>
            <w:tcW w:w="2515" w:type="dxa"/>
            <w:noWrap w:val="0"/>
            <w:vAlign w:val="center"/>
          </w:tcPr>
          <w:p w14:paraId="3F6F32D7">
            <w:pPr>
              <w:spacing w:line="440" w:lineRule="exact"/>
              <w:rPr>
                <w:rFonts w:hint="eastAsia"/>
              </w:rPr>
            </w:pPr>
            <w:r>
              <w:rPr>
                <w:rFonts w:hint="eastAsia"/>
              </w:rPr>
              <w:t>3匹配线电缆</w:t>
            </w:r>
          </w:p>
        </w:tc>
        <w:tc>
          <w:tcPr>
            <w:tcW w:w="4422" w:type="dxa"/>
            <w:noWrap w:val="0"/>
            <w:vAlign w:val="center"/>
          </w:tcPr>
          <w:p w14:paraId="4D501777">
            <w:pPr>
              <w:rPr>
                <w:rFonts w:hint="eastAsia" w:ascii="宋体" w:hAnsi="宋体"/>
                <w:szCs w:val="21"/>
              </w:rPr>
            </w:pPr>
            <w:r>
              <w:rPr>
                <w:rFonts w:hint="eastAsia" w:ascii="宋体" w:hAnsi="宋体"/>
                <w:szCs w:val="21"/>
              </w:rPr>
              <w:t>国标电缆RVV3*4mm2（3P空调配线）</w:t>
            </w:r>
          </w:p>
        </w:tc>
      </w:tr>
      <w:tr w14:paraId="7AE36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7CEBB6EF">
            <w:pPr>
              <w:spacing w:line="440" w:lineRule="exact"/>
              <w:jc w:val="center"/>
              <w:rPr>
                <w:rFonts w:hint="default" w:ascii="宋体" w:hAnsi="宋体"/>
                <w:sz w:val="24"/>
                <w:lang w:val="en-US" w:eastAsia="zh-CN"/>
              </w:rPr>
            </w:pPr>
            <w:r>
              <w:rPr>
                <w:rFonts w:hint="eastAsia" w:ascii="宋体" w:hAnsi="宋体"/>
                <w:sz w:val="24"/>
                <w:lang w:val="en-US" w:eastAsia="zh-CN"/>
              </w:rPr>
              <w:t>9</w:t>
            </w:r>
          </w:p>
        </w:tc>
        <w:tc>
          <w:tcPr>
            <w:tcW w:w="2515" w:type="dxa"/>
            <w:noWrap w:val="0"/>
            <w:vAlign w:val="center"/>
          </w:tcPr>
          <w:p w14:paraId="78FB8AA6">
            <w:pPr>
              <w:spacing w:line="440" w:lineRule="exact"/>
              <w:rPr>
                <w:rFonts w:hint="eastAsia"/>
              </w:rPr>
            </w:pPr>
            <w:r>
              <w:rPr>
                <w:rFonts w:hint="eastAsia"/>
              </w:rPr>
              <w:t>5匹配线电缆</w:t>
            </w:r>
          </w:p>
        </w:tc>
        <w:tc>
          <w:tcPr>
            <w:tcW w:w="4422" w:type="dxa"/>
            <w:noWrap w:val="0"/>
            <w:vAlign w:val="center"/>
          </w:tcPr>
          <w:p w14:paraId="477CFB69">
            <w:pPr>
              <w:rPr>
                <w:rFonts w:hint="eastAsia" w:ascii="宋体" w:hAnsi="宋体"/>
                <w:szCs w:val="21"/>
              </w:rPr>
            </w:pPr>
            <w:r>
              <w:rPr>
                <w:rFonts w:hint="eastAsia" w:ascii="宋体" w:hAnsi="宋体"/>
                <w:szCs w:val="21"/>
              </w:rPr>
              <w:t>国标电缆RVV4*（4+1）mm2（5P空调配线）</w:t>
            </w:r>
          </w:p>
        </w:tc>
      </w:tr>
      <w:tr w14:paraId="24CA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65A2D179">
            <w:pPr>
              <w:spacing w:line="440" w:lineRule="exact"/>
              <w:jc w:val="center"/>
              <w:rPr>
                <w:rFonts w:hint="default" w:ascii="宋体" w:hAnsi="宋体"/>
                <w:sz w:val="24"/>
                <w:lang w:val="en-US" w:eastAsia="zh-CN"/>
              </w:rPr>
            </w:pPr>
            <w:r>
              <w:rPr>
                <w:rFonts w:hint="eastAsia" w:ascii="宋体" w:hAnsi="宋体"/>
                <w:sz w:val="24"/>
                <w:lang w:val="en-US" w:eastAsia="zh-CN"/>
              </w:rPr>
              <w:t>10</w:t>
            </w:r>
          </w:p>
        </w:tc>
        <w:tc>
          <w:tcPr>
            <w:tcW w:w="2515" w:type="dxa"/>
            <w:noWrap w:val="0"/>
            <w:vAlign w:val="center"/>
          </w:tcPr>
          <w:p w14:paraId="37C729C6">
            <w:pPr>
              <w:spacing w:line="440" w:lineRule="exact"/>
              <w:rPr>
                <w:rFonts w:hint="eastAsia"/>
              </w:rPr>
            </w:pPr>
            <w:r>
              <w:rPr>
                <w:rFonts w:hint="eastAsia"/>
              </w:rPr>
              <w:t>1-1.5匹安装支架</w:t>
            </w:r>
          </w:p>
        </w:tc>
        <w:tc>
          <w:tcPr>
            <w:tcW w:w="4422" w:type="dxa"/>
            <w:noWrap w:val="0"/>
            <w:vAlign w:val="center"/>
          </w:tcPr>
          <w:p w14:paraId="659E5650">
            <w:pPr>
              <w:rPr>
                <w:rFonts w:hint="eastAsia" w:ascii="宋体" w:hAnsi="宋体"/>
                <w:szCs w:val="21"/>
              </w:rPr>
            </w:pPr>
            <w:r>
              <w:rPr>
                <w:rFonts w:hint="eastAsia" w:ascii="宋体" w:hAnsi="宋体"/>
                <w:szCs w:val="21"/>
              </w:rPr>
              <w:t>1、安装部位：1P、1.5P空调</w:t>
            </w:r>
          </w:p>
          <w:p w14:paraId="1112EDD0">
            <w:pPr>
              <w:rPr>
                <w:rFonts w:hint="eastAsia" w:ascii="宋体" w:hAnsi="宋体"/>
                <w:szCs w:val="21"/>
              </w:rPr>
            </w:pPr>
            <w:r>
              <w:rPr>
                <w:rFonts w:hint="eastAsia" w:ascii="宋体" w:hAnsi="宋体"/>
                <w:szCs w:val="21"/>
              </w:rPr>
              <w:t>2、材质：镀锌型支架</w:t>
            </w:r>
          </w:p>
        </w:tc>
      </w:tr>
      <w:tr w14:paraId="6F32A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56857B9E">
            <w:pPr>
              <w:spacing w:line="440" w:lineRule="exact"/>
              <w:jc w:val="center"/>
              <w:rPr>
                <w:rFonts w:hint="default" w:ascii="宋体" w:hAnsi="宋体"/>
                <w:sz w:val="24"/>
                <w:lang w:val="en-US" w:eastAsia="zh-CN"/>
              </w:rPr>
            </w:pPr>
            <w:r>
              <w:rPr>
                <w:rFonts w:hint="eastAsia" w:ascii="宋体" w:hAnsi="宋体"/>
                <w:sz w:val="24"/>
                <w:lang w:val="en-US" w:eastAsia="zh-CN"/>
              </w:rPr>
              <w:t>11</w:t>
            </w:r>
          </w:p>
        </w:tc>
        <w:tc>
          <w:tcPr>
            <w:tcW w:w="2515" w:type="dxa"/>
            <w:noWrap w:val="0"/>
            <w:vAlign w:val="center"/>
          </w:tcPr>
          <w:p w14:paraId="6CFE9A76">
            <w:pPr>
              <w:spacing w:line="440" w:lineRule="exact"/>
              <w:rPr>
                <w:rFonts w:hint="eastAsia"/>
              </w:rPr>
            </w:pPr>
            <w:r>
              <w:rPr>
                <w:rFonts w:hint="eastAsia"/>
              </w:rPr>
              <w:t>2-3匹安装支架</w:t>
            </w:r>
          </w:p>
        </w:tc>
        <w:tc>
          <w:tcPr>
            <w:tcW w:w="4422" w:type="dxa"/>
            <w:noWrap w:val="0"/>
            <w:vAlign w:val="center"/>
          </w:tcPr>
          <w:p w14:paraId="0A0EDF7B">
            <w:pPr>
              <w:rPr>
                <w:rFonts w:hint="eastAsia" w:ascii="宋体" w:hAnsi="宋体"/>
                <w:szCs w:val="21"/>
              </w:rPr>
            </w:pPr>
            <w:r>
              <w:rPr>
                <w:rFonts w:hint="eastAsia" w:ascii="宋体" w:hAnsi="宋体"/>
                <w:szCs w:val="21"/>
              </w:rPr>
              <w:t>1、安装部位：2P、3P空调</w:t>
            </w:r>
          </w:p>
          <w:p w14:paraId="03B0133C">
            <w:pPr>
              <w:rPr>
                <w:rFonts w:hint="eastAsia" w:ascii="宋体" w:hAnsi="宋体"/>
                <w:szCs w:val="21"/>
              </w:rPr>
            </w:pPr>
            <w:r>
              <w:rPr>
                <w:rFonts w:hint="eastAsia" w:ascii="宋体" w:hAnsi="宋体"/>
                <w:szCs w:val="21"/>
              </w:rPr>
              <w:t>2、材质：镀锌型支架</w:t>
            </w:r>
          </w:p>
        </w:tc>
      </w:tr>
      <w:tr w14:paraId="6372B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70E993B8">
            <w:pPr>
              <w:spacing w:line="440" w:lineRule="exact"/>
              <w:jc w:val="center"/>
              <w:rPr>
                <w:rFonts w:hint="default" w:ascii="宋体" w:hAnsi="宋体"/>
                <w:sz w:val="24"/>
                <w:lang w:val="en-US" w:eastAsia="zh-CN"/>
              </w:rPr>
            </w:pPr>
            <w:r>
              <w:rPr>
                <w:rFonts w:hint="eastAsia" w:ascii="宋体" w:hAnsi="宋体"/>
                <w:sz w:val="24"/>
                <w:lang w:val="en-US" w:eastAsia="zh-CN"/>
              </w:rPr>
              <w:t>12</w:t>
            </w:r>
          </w:p>
        </w:tc>
        <w:tc>
          <w:tcPr>
            <w:tcW w:w="2515" w:type="dxa"/>
            <w:noWrap w:val="0"/>
            <w:vAlign w:val="center"/>
          </w:tcPr>
          <w:p w14:paraId="08575226">
            <w:pPr>
              <w:spacing w:line="440" w:lineRule="exact"/>
              <w:rPr>
                <w:rFonts w:hint="eastAsia"/>
              </w:rPr>
            </w:pPr>
            <w:r>
              <w:rPr>
                <w:rFonts w:hint="eastAsia"/>
              </w:rPr>
              <w:t>5匹安装支架</w:t>
            </w:r>
          </w:p>
        </w:tc>
        <w:tc>
          <w:tcPr>
            <w:tcW w:w="4422" w:type="dxa"/>
            <w:noWrap w:val="0"/>
            <w:vAlign w:val="center"/>
          </w:tcPr>
          <w:p w14:paraId="48770F60">
            <w:pPr>
              <w:rPr>
                <w:rFonts w:hint="eastAsia" w:ascii="宋体" w:hAnsi="宋体"/>
                <w:szCs w:val="21"/>
              </w:rPr>
            </w:pPr>
            <w:r>
              <w:rPr>
                <w:rFonts w:hint="eastAsia" w:ascii="宋体" w:hAnsi="宋体"/>
                <w:szCs w:val="21"/>
              </w:rPr>
              <w:t>1、安装部位：5P空调</w:t>
            </w:r>
          </w:p>
          <w:p w14:paraId="3C261EAD">
            <w:pPr>
              <w:rPr>
                <w:rFonts w:hint="eastAsia" w:ascii="宋体" w:hAnsi="宋体"/>
                <w:szCs w:val="21"/>
              </w:rPr>
            </w:pPr>
            <w:r>
              <w:rPr>
                <w:rFonts w:hint="eastAsia" w:ascii="宋体" w:hAnsi="宋体"/>
                <w:szCs w:val="21"/>
              </w:rPr>
              <w:t>2、材质：镀锌型支架</w:t>
            </w:r>
          </w:p>
        </w:tc>
      </w:tr>
      <w:tr w14:paraId="2E00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65D9BAFE">
            <w:pPr>
              <w:spacing w:line="440" w:lineRule="exact"/>
              <w:jc w:val="center"/>
              <w:rPr>
                <w:rFonts w:hint="default" w:ascii="宋体" w:hAnsi="宋体"/>
                <w:sz w:val="24"/>
                <w:lang w:val="en-US" w:eastAsia="zh-CN"/>
              </w:rPr>
            </w:pPr>
            <w:r>
              <w:rPr>
                <w:rFonts w:hint="eastAsia" w:ascii="宋体" w:hAnsi="宋体"/>
                <w:sz w:val="24"/>
                <w:lang w:val="en-US" w:eastAsia="zh-CN"/>
              </w:rPr>
              <w:t>13</w:t>
            </w:r>
          </w:p>
        </w:tc>
        <w:tc>
          <w:tcPr>
            <w:tcW w:w="2515" w:type="dxa"/>
            <w:noWrap w:val="0"/>
            <w:vAlign w:val="center"/>
          </w:tcPr>
          <w:p w14:paraId="465E19AD">
            <w:pPr>
              <w:spacing w:line="440" w:lineRule="exact"/>
              <w:rPr>
                <w:rFonts w:hint="eastAsia"/>
              </w:rPr>
            </w:pPr>
            <w:r>
              <w:rPr>
                <w:rFonts w:hint="eastAsia"/>
              </w:rPr>
              <w:t>漏电保护器</w:t>
            </w:r>
          </w:p>
        </w:tc>
        <w:tc>
          <w:tcPr>
            <w:tcW w:w="4422" w:type="dxa"/>
            <w:noWrap w:val="0"/>
            <w:vAlign w:val="center"/>
          </w:tcPr>
          <w:p w14:paraId="10216522">
            <w:pPr>
              <w:rPr>
                <w:rFonts w:hint="eastAsia" w:ascii="宋体" w:hAnsi="宋体"/>
                <w:szCs w:val="21"/>
              </w:rPr>
            </w:pPr>
            <w:r>
              <w:rPr>
                <w:rFonts w:hint="eastAsia" w:ascii="宋体" w:hAnsi="宋体"/>
                <w:szCs w:val="21"/>
              </w:rPr>
              <w:t>1、安装部位：2P空调</w:t>
            </w:r>
          </w:p>
          <w:p w14:paraId="07607D9D">
            <w:pPr>
              <w:rPr>
                <w:rFonts w:hint="eastAsia" w:ascii="宋体" w:hAnsi="宋体"/>
                <w:szCs w:val="21"/>
              </w:rPr>
            </w:pPr>
            <w:r>
              <w:rPr>
                <w:rFonts w:hint="eastAsia" w:ascii="宋体" w:hAnsi="宋体"/>
                <w:szCs w:val="21"/>
              </w:rPr>
              <w:t>2、规格：25A</w:t>
            </w:r>
          </w:p>
        </w:tc>
      </w:tr>
      <w:tr w14:paraId="09F00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2F9DB3E3">
            <w:pPr>
              <w:spacing w:line="440" w:lineRule="exact"/>
              <w:jc w:val="center"/>
              <w:rPr>
                <w:rFonts w:hint="default" w:ascii="宋体" w:hAnsi="宋体"/>
                <w:sz w:val="24"/>
                <w:lang w:val="en-US" w:eastAsia="zh-CN"/>
              </w:rPr>
            </w:pPr>
            <w:r>
              <w:rPr>
                <w:rFonts w:hint="eastAsia" w:ascii="宋体" w:hAnsi="宋体"/>
                <w:sz w:val="24"/>
                <w:lang w:val="en-US" w:eastAsia="zh-CN"/>
              </w:rPr>
              <w:t>14</w:t>
            </w:r>
          </w:p>
        </w:tc>
        <w:tc>
          <w:tcPr>
            <w:tcW w:w="2515" w:type="dxa"/>
            <w:noWrap w:val="0"/>
            <w:vAlign w:val="center"/>
          </w:tcPr>
          <w:p w14:paraId="64150338">
            <w:pPr>
              <w:spacing w:line="440" w:lineRule="exact"/>
              <w:rPr>
                <w:rFonts w:hint="eastAsia"/>
              </w:rPr>
            </w:pPr>
            <w:r>
              <w:rPr>
                <w:rFonts w:hint="eastAsia"/>
              </w:rPr>
              <w:t>漏电保护器</w:t>
            </w:r>
          </w:p>
        </w:tc>
        <w:tc>
          <w:tcPr>
            <w:tcW w:w="4422" w:type="dxa"/>
            <w:noWrap w:val="0"/>
            <w:vAlign w:val="center"/>
          </w:tcPr>
          <w:p w14:paraId="3EEB4C95">
            <w:pPr>
              <w:rPr>
                <w:rFonts w:hint="eastAsia" w:ascii="宋体" w:hAnsi="宋体"/>
                <w:szCs w:val="21"/>
              </w:rPr>
            </w:pPr>
            <w:r>
              <w:rPr>
                <w:rFonts w:hint="eastAsia" w:ascii="宋体" w:hAnsi="宋体"/>
                <w:szCs w:val="21"/>
              </w:rPr>
              <w:t>1、安装部位：</w:t>
            </w:r>
            <w:r>
              <w:rPr>
                <w:rFonts w:hint="eastAsia" w:ascii="宋体" w:hAnsi="宋体"/>
                <w:szCs w:val="21"/>
                <w:lang w:val="en-US" w:eastAsia="zh-CN"/>
              </w:rPr>
              <w:t>3</w:t>
            </w:r>
            <w:r>
              <w:rPr>
                <w:rFonts w:hint="eastAsia" w:ascii="宋体" w:hAnsi="宋体"/>
                <w:szCs w:val="21"/>
              </w:rPr>
              <w:t>P空调</w:t>
            </w:r>
          </w:p>
          <w:p w14:paraId="0FF73689">
            <w:pPr>
              <w:rPr>
                <w:rFonts w:hint="eastAsia" w:ascii="宋体" w:hAnsi="宋体"/>
                <w:szCs w:val="21"/>
              </w:rPr>
            </w:pPr>
            <w:r>
              <w:rPr>
                <w:rFonts w:hint="eastAsia" w:ascii="宋体" w:hAnsi="宋体"/>
                <w:szCs w:val="21"/>
              </w:rPr>
              <w:t>2、规格：</w:t>
            </w:r>
            <w:r>
              <w:rPr>
                <w:rFonts w:hint="eastAsia" w:ascii="宋体" w:hAnsi="宋体"/>
                <w:szCs w:val="21"/>
                <w:lang w:val="en-US" w:eastAsia="zh-CN"/>
              </w:rPr>
              <w:t>32</w:t>
            </w:r>
            <w:r>
              <w:rPr>
                <w:rFonts w:hint="eastAsia" w:ascii="宋体" w:hAnsi="宋体"/>
                <w:szCs w:val="21"/>
              </w:rPr>
              <w:t>A</w:t>
            </w:r>
          </w:p>
        </w:tc>
      </w:tr>
      <w:tr w14:paraId="4548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F4DAF47">
            <w:pPr>
              <w:spacing w:line="440" w:lineRule="exact"/>
              <w:jc w:val="center"/>
              <w:rPr>
                <w:rFonts w:hint="default" w:ascii="宋体" w:hAnsi="宋体"/>
                <w:sz w:val="24"/>
                <w:lang w:val="en-US" w:eastAsia="zh-CN"/>
              </w:rPr>
            </w:pPr>
            <w:r>
              <w:rPr>
                <w:rFonts w:hint="eastAsia" w:ascii="宋体" w:hAnsi="宋体"/>
                <w:sz w:val="24"/>
                <w:lang w:val="en-US" w:eastAsia="zh-CN"/>
              </w:rPr>
              <w:t>15</w:t>
            </w:r>
          </w:p>
        </w:tc>
        <w:tc>
          <w:tcPr>
            <w:tcW w:w="2515" w:type="dxa"/>
            <w:noWrap w:val="0"/>
            <w:vAlign w:val="center"/>
          </w:tcPr>
          <w:p w14:paraId="002D2420">
            <w:pPr>
              <w:spacing w:line="440" w:lineRule="exact"/>
              <w:rPr>
                <w:rFonts w:hint="eastAsia"/>
              </w:rPr>
            </w:pPr>
            <w:r>
              <w:rPr>
                <w:rFonts w:hint="eastAsia"/>
              </w:rPr>
              <w:t>漏电保护器</w:t>
            </w:r>
          </w:p>
        </w:tc>
        <w:tc>
          <w:tcPr>
            <w:tcW w:w="4422" w:type="dxa"/>
            <w:noWrap w:val="0"/>
            <w:vAlign w:val="center"/>
          </w:tcPr>
          <w:p w14:paraId="62A10332">
            <w:pPr>
              <w:rPr>
                <w:rFonts w:hint="eastAsia" w:ascii="宋体" w:hAnsi="宋体"/>
                <w:szCs w:val="21"/>
              </w:rPr>
            </w:pPr>
            <w:r>
              <w:rPr>
                <w:rFonts w:hint="eastAsia" w:ascii="宋体" w:hAnsi="宋体"/>
                <w:szCs w:val="21"/>
              </w:rPr>
              <w:t>1、安装部位：5P空调</w:t>
            </w:r>
          </w:p>
          <w:p w14:paraId="17EB628E">
            <w:pPr>
              <w:rPr>
                <w:rFonts w:hint="eastAsia" w:ascii="宋体" w:hAnsi="宋体"/>
                <w:szCs w:val="21"/>
              </w:rPr>
            </w:pPr>
            <w:r>
              <w:rPr>
                <w:rFonts w:hint="eastAsia" w:ascii="宋体" w:hAnsi="宋体"/>
                <w:szCs w:val="21"/>
              </w:rPr>
              <w:t>2、规格：4联控32A</w:t>
            </w:r>
          </w:p>
        </w:tc>
      </w:tr>
      <w:tr w14:paraId="7E731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175ADB36">
            <w:pPr>
              <w:spacing w:line="440" w:lineRule="exact"/>
              <w:jc w:val="center"/>
              <w:rPr>
                <w:rFonts w:hint="default" w:ascii="宋体" w:hAnsi="宋体"/>
                <w:sz w:val="24"/>
                <w:lang w:val="en-US" w:eastAsia="zh-CN"/>
              </w:rPr>
            </w:pPr>
            <w:r>
              <w:rPr>
                <w:rFonts w:hint="eastAsia" w:ascii="宋体" w:hAnsi="宋体"/>
                <w:sz w:val="24"/>
                <w:lang w:val="en-US" w:eastAsia="zh-CN"/>
              </w:rPr>
              <w:t>16</w:t>
            </w:r>
          </w:p>
        </w:tc>
        <w:tc>
          <w:tcPr>
            <w:tcW w:w="2515" w:type="dxa"/>
            <w:noWrap w:val="0"/>
            <w:vAlign w:val="center"/>
          </w:tcPr>
          <w:p w14:paraId="4C4887F9">
            <w:pPr>
              <w:spacing w:line="440" w:lineRule="exact"/>
              <w:rPr>
                <w:rFonts w:hint="eastAsia"/>
              </w:rPr>
            </w:pPr>
            <w:r>
              <w:rPr>
                <w:rFonts w:hint="eastAsia"/>
              </w:rPr>
              <w:t>开孔打洞</w:t>
            </w:r>
          </w:p>
        </w:tc>
        <w:tc>
          <w:tcPr>
            <w:tcW w:w="4422" w:type="dxa"/>
            <w:noWrap w:val="0"/>
            <w:vAlign w:val="center"/>
          </w:tcPr>
          <w:p w14:paraId="25EC2A37">
            <w:pPr>
              <w:rPr>
                <w:rFonts w:hint="eastAsia" w:ascii="宋体" w:hAnsi="宋体"/>
                <w:szCs w:val="21"/>
              </w:rPr>
            </w:pPr>
            <w:r>
              <w:rPr>
                <w:rFonts w:hint="eastAsia" w:ascii="宋体" w:hAnsi="宋体"/>
                <w:szCs w:val="21"/>
              </w:rPr>
              <w:t>1、使用部位：1P、1.5P、2P、3P空调</w:t>
            </w:r>
          </w:p>
          <w:p w14:paraId="723B9B25">
            <w:pPr>
              <w:rPr>
                <w:rFonts w:hint="eastAsia" w:ascii="宋体" w:hAnsi="宋体"/>
                <w:szCs w:val="21"/>
              </w:rPr>
            </w:pPr>
            <w:r>
              <w:rPr>
                <w:rFonts w:hint="eastAsia" w:ascii="宋体" w:hAnsi="宋体"/>
                <w:szCs w:val="21"/>
              </w:rPr>
              <w:t>2、开孔部位：墙体、砖墙</w:t>
            </w:r>
          </w:p>
          <w:p w14:paraId="743393D5">
            <w:pPr>
              <w:rPr>
                <w:rFonts w:hint="eastAsia" w:ascii="宋体" w:hAnsi="宋体"/>
                <w:szCs w:val="21"/>
              </w:rPr>
            </w:pPr>
            <w:r>
              <w:rPr>
                <w:rFonts w:hint="eastAsia" w:ascii="宋体" w:hAnsi="宋体"/>
                <w:szCs w:val="21"/>
              </w:rPr>
              <w:t>3、洞尺寸：63MM</w:t>
            </w:r>
          </w:p>
        </w:tc>
      </w:tr>
      <w:tr w14:paraId="06A98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4867F785">
            <w:pPr>
              <w:spacing w:line="440" w:lineRule="exact"/>
              <w:jc w:val="center"/>
              <w:rPr>
                <w:rFonts w:hint="default" w:ascii="宋体" w:hAnsi="宋体"/>
                <w:sz w:val="24"/>
                <w:lang w:val="en-US" w:eastAsia="zh-CN"/>
              </w:rPr>
            </w:pPr>
            <w:r>
              <w:rPr>
                <w:rFonts w:hint="eastAsia" w:ascii="宋体" w:hAnsi="宋体"/>
                <w:sz w:val="24"/>
                <w:lang w:val="en-US" w:eastAsia="zh-CN"/>
              </w:rPr>
              <w:t>17</w:t>
            </w:r>
          </w:p>
        </w:tc>
        <w:tc>
          <w:tcPr>
            <w:tcW w:w="2515" w:type="dxa"/>
            <w:noWrap w:val="0"/>
            <w:vAlign w:val="center"/>
          </w:tcPr>
          <w:p w14:paraId="654EED7B">
            <w:pPr>
              <w:spacing w:line="440" w:lineRule="exact"/>
              <w:rPr>
                <w:rFonts w:hint="eastAsia"/>
              </w:rPr>
            </w:pPr>
            <w:r>
              <w:rPr>
                <w:rFonts w:hint="eastAsia"/>
              </w:rPr>
              <w:t>开孔打洞</w:t>
            </w:r>
          </w:p>
        </w:tc>
        <w:tc>
          <w:tcPr>
            <w:tcW w:w="4422" w:type="dxa"/>
            <w:noWrap w:val="0"/>
            <w:vAlign w:val="center"/>
          </w:tcPr>
          <w:p w14:paraId="0ECB6D56">
            <w:pPr>
              <w:rPr>
                <w:rFonts w:hint="eastAsia" w:ascii="宋体" w:hAnsi="宋体"/>
                <w:szCs w:val="21"/>
              </w:rPr>
            </w:pPr>
            <w:r>
              <w:rPr>
                <w:rFonts w:hint="eastAsia" w:ascii="宋体" w:hAnsi="宋体"/>
                <w:szCs w:val="21"/>
              </w:rPr>
              <w:t>1、使用部位：5P空调</w:t>
            </w:r>
          </w:p>
          <w:p w14:paraId="31C754CD">
            <w:pPr>
              <w:rPr>
                <w:rFonts w:hint="eastAsia" w:ascii="宋体" w:hAnsi="宋体"/>
                <w:szCs w:val="21"/>
              </w:rPr>
            </w:pPr>
            <w:r>
              <w:rPr>
                <w:rFonts w:hint="eastAsia" w:ascii="宋体" w:hAnsi="宋体"/>
                <w:szCs w:val="21"/>
              </w:rPr>
              <w:t>2、开孔部位：墙体、砖墙</w:t>
            </w:r>
          </w:p>
          <w:p w14:paraId="613F16EF">
            <w:pPr>
              <w:rPr>
                <w:rFonts w:hint="eastAsia" w:ascii="宋体" w:hAnsi="宋体"/>
                <w:szCs w:val="21"/>
              </w:rPr>
            </w:pPr>
            <w:r>
              <w:rPr>
                <w:rFonts w:hint="eastAsia" w:ascii="宋体" w:hAnsi="宋体"/>
                <w:szCs w:val="21"/>
              </w:rPr>
              <w:t>3、洞尺寸：80MM</w:t>
            </w:r>
          </w:p>
        </w:tc>
      </w:tr>
      <w:tr w14:paraId="3A5C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3E1EB3B1">
            <w:pPr>
              <w:spacing w:line="440" w:lineRule="exact"/>
              <w:jc w:val="center"/>
              <w:rPr>
                <w:rFonts w:hint="default" w:ascii="宋体" w:hAnsi="宋体"/>
                <w:sz w:val="24"/>
                <w:lang w:val="en-US" w:eastAsia="zh-CN"/>
              </w:rPr>
            </w:pPr>
            <w:r>
              <w:rPr>
                <w:rFonts w:hint="eastAsia" w:ascii="宋体" w:hAnsi="宋体"/>
                <w:sz w:val="24"/>
                <w:lang w:val="en-US" w:eastAsia="zh-CN"/>
              </w:rPr>
              <w:t>18</w:t>
            </w:r>
          </w:p>
        </w:tc>
        <w:tc>
          <w:tcPr>
            <w:tcW w:w="2515" w:type="dxa"/>
            <w:noWrap w:val="0"/>
            <w:vAlign w:val="center"/>
          </w:tcPr>
          <w:p w14:paraId="45223C7D">
            <w:pPr>
              <w:spacing w:line="440" w:lineRule="exact"/>
              <w:rPr>
                <w:rFonts w:hint="eastAsia"/>
              </w:rPr>
            </w:pPr>
            <w:r>
              <w:rPr>
                <w:rFonts w:hint="eastAsia"/>
              </w:rPr>
              <w:t>空调排水管</w:t>
            </w:r>
          </w:p>
        </w:tc>
        <w:tc>
          <w:tcPr>
            <w:tcW w:w="4422" w:type="dxa"/>
            <w:noWrap w:val="0"/>
            <w:vAlign w:val="center"/>
          </w:tcPr>
          <w:p w14:paraId="73B73017">
            <w:pPr>
              <w:rPr>
                <w:rFonts w:hint="eastAsia" w:ascii="宋体" w:hAnsi="宋体"/>
                <w:szCs w:val="21"/>
              </w:rPr>
            </w:pPr>
            <w:r>
              <w:rPr>
                <w:rFonts w:hint="eastAsia" w:ascii="宋体" w:hAnsi="宋体"/>
                <w:szCs w:val="21"/>
              </w:rPr>
              <w:t>1、安装部位：空调排水管</w:t>
            </w:r>
          </w:p>
          <w:p w14:paraId="500196CC">
            <w:pPr>
              <w:rPr>
                <w:rFonts w:hint="eastAsia" w:ascii="宋体" w:hAnsi="宋体"/>
                <w:szCs w:val="21"/>
              </w:rPr>
            </w:pPr>
            <w:r>
              <w:rPr>
                <w:rFonts w:hint="eastAsia" w:ascii="宋体" w:hAnsi="宋体"/>
                <w:szCs w:val="21"/>
              </w:rPr>
              <w:t>2：规格、材质：Pvc32</w:t>
            </w:r>
          </w:p>
        </w:tc>
      </w:tr>
      <w:tr w14:paraId="219C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noWrap w:val="0"/>
            <w:vAlign w:val="center"/>
          </w:tcPr>
          <w:p w14:paraId="4E43A749">
            <w:pPr>
              <w:spacing w:line="440" w:lineRule="exact"/>
              <w:jc w:val="center"/>
              <w:rPr>
                <w:rFonts w:hint="default" w:ascii="宋体" w:hAnsi="宋体"/>
                <w:sz w:val="24"/>
                <w:lang w:val="en-US" w:eastAsia="zh-CN"/>
              </w:rPr>
            </w:pPr>
            <w:r>
              <w:rPr>
                <w:rFonts w:hint="eastAsia" w:ascii="宋体" w:hAnsi="宋体"/>
                <w:sz w:val="24"/>
                <w:lang w:val="en-US" w:eastAsia="zh-CN"/>
              </w:rPr>
              <w:t>19</w:t>
            </w:r>
          </w:p>
        </w:tc>
        <w:tc>
          <w:tcPr>
            <w:tcW w:w="2515" w:type="dxa"/>
            <w:noWrap w:val="0"/>
            <w:vAlign w:val="center"/>
          </w:tcPr>
          <w:p w14:paraId="3CDAD740">
            <w:pPr>
              <w:bidi w:val="0"/>
              <w:jc w:val="both"/>
              <w:rPr>
                <w:rFonts w:hint="eastAsia"/>
              </w:rPr>
            </w:pPr>
            <w:r>
              <w:rPr>
                <w:rFonts w:hint="eastAsia"/>
              </w:rPr>
              <w:t>排水管保温</w:t>
            </w:r>
          </w:p>
        </w:tc>
        <w:tc>
          <w:tcPr>
            <w:tcW w:w="4422" w:type="dxa"/>
            <w:noWrap w:val="0"/>
            <w:vAlign w:val="center"/>
          </w:tcPr>
          <w:p w14:paraId="13389F6A">
            <w:pPr>
              <w:bidi w:val="0"/>
              <w:jc w:val="both"/>
              <w:rPr>
                <w:rFonts w:hint="eastAsia"/>
              </w:rPr>
            </w:pPr>
            <w:r>
              <w:rPr>
                <w:rFonts w:hint="eastAsia"/>
              </w:rPr>
              <w:t>φ32橡塑保温</w:t>
            </w:r>
          </w:p>
        </w:tc>
      </w:tr>
    </w:tbl>
    <w:p w14:paraId="1B96B77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lang w:eastAsia="zh-CN"/>
        </w:rPr>
      </w:pPr>
    </w:p>
    <w:p w14:paraId="4162BBBD">
      <w:pPr>
        <w:pStyle w:val="6"/>
        <w:numPr>
          <w:ilvl w:val="0"/>
          <w:numId w:val="0"/>
        </w:numPr>
        <w:rPr>
          <w:rFonts w:hint="eastAsia" w:cs="宋体"/>
          <w:b/>
          <w:bCs/>
          <w:color w:val="auto"/>
          <w:sz w:val="24"/>
          <w:szCs w:val="24"/>
          <w:lang w:val="en-US" w:eastAsia="zh-CN"/>
        </w:rPr>
      </w:pPr>
    </w:p>
    <w:p w14:paraId="009CA32B">
      <w:pPr>
        <w:pStyle w:val="6"/>
        <w:numPr>
          <w:ilvl w:val="0"/>
          <w:numId w:val="0"/>
        </w:numPr>
        <w:rPr>
          <w:rFonts w:hint="eastAsia" w:cs="宋体"/>
          <w:b/>
          <w:bCs/>
          <w:color w:val="auto"/>
          <w:sz w:val="24"/>
          <w:szCs w:val="24"/>
          <w:lang w:val="en-US" w:eastAsia="zh-CN"/>
        </w:rPr>
      </w:pPr>
    </w:p>
    <w:p w14:paraId="06F23690">
      <w:pPr>
        <w:pStyle w:val="6"/>
        <w:numPr>
          <w:ilvl w:val="0"/>
          <w:numId w:val="0"/>
        </w:numPr>
        <w:rPr>
          <w:rFonts w:hint="eastAsia" w:cs="宋体"/>
          <w:b/>
          <w:bCs/>
          <w:color w:val="auto"/>
          <w:sz w:val="24"/>
          <w:szCs w:val="24"/>
          <w:lang w:val="en-US" w:eastAsia="zh-CN"/>
        </w:rPr>
      </w:pPr>
    </w:p>
    <w:p w14:paraId="718154C0">
      <w:pPr>
        <w:pStyle w:val="6"/>
        <w:numPr>
          <w:ilvl w:val="0"/>
          <w:numId w:val="0"/>
        </w:numPr>
        <w:rPr>
          <w:rFonts w:hint="eastAsia" w:cs="宋体"/>
          <w:b/>
          <w:bCs/>
          <w:color w:val="auto"/>
          <w:sz w:val="24"/>
          <w:szCs w:val="24"/>
          <w:lang w:val="en-US" w:eastAsia="zh-CN"/>
        </w:rPr>
      </w:pPr>
    </w:p>
    <w:p w14:paraId="6BD573D9">
      <w:pPr>
        <w:pStyle w:val="6"/>
        <w:numPr>
          <w:ilvl w:val="0"/>
          <w:numId w:val="0"/>
        </w:numPr>
        <w:rPr>
          <w:rFonts w:hint="eastAsia" w:cs="宋体"/>
          <w:b/>
          <w:bCs/>
          <w:color w:val="auto"/>
          <w:sz w:val="24"/>
          <w:szCs w:val="24"/>
          <w:lang w:val="en-US" w:eastAsia="zh-CN"/>
        </w:rPr>
      </w:pPr>
    </w:p>
    <w:p w14:paraId="75166668">
      <w:pPr>
        <w:pStyle w:val="6"/>
        <w:numPr>
          <w:ilvl w:val="0"/>
          <w:numId w:val="0"/>
        </w:numPr>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四、</w:t>
      </w:r>
      <w:r>
        <w:rPr>
          <w:rFonts w:hint="eastAsia" w:ascii="宋体" w:hAnsi="宋体" w:eastAsia="宋体" w:cs="宋体"/>
          <w:b/>
          <w:bCs/>
          <w:color w:val="auto"/>
          <w:sz w:val="24"/>
          <w:szCs w:val="24"/>
          <w:lang w:eastAsia="zh-CN"/>
        </w:rPr>
        <w:t>项目要求：</w:t>
      </w:r>
    </w:p>
    <w:p w14:paraId="0EE241AC">
      <w:pPr>
        <w:pStyle w:val="6"/>
        <w:numPr>
          <w:ilvl w:val="0"/>
          <w:numId w:val="0"/>
        </w:numPr>
        <w:ind w:leftChars="0"/>
        <w:rPr>
          <w:rFonts w:hint="eastAsia"/>
        </w:rPr>
      </w:pPr>
    </w:p>
    <w:p w14:paraId="124535BE">
      <w:pPr>
        <w:pStyle w:val="6"/>
        <w:numPr>
          <w:ilvl w:val="0"/>
          <w:numId w:val="0"/>
        </w:numPr>
        <w:ind w:leftChars="0"/>
        <w:rPr>
          <w:rFonts w:hint="eastAsia"/>
        </w:rPr>
      </w:pPr>
      <w:r>
        <w:rPr>
          <w:rFonts w:hint="eastAsia"/>
        </w:rPr>
        <w:t>（一）验收要求</w:t>
      </w:r>
    </w:p>
    <w:p w14:paraId="75D69C92">
      <w:pPr>
        <w:pStyle w:val="6"/>
        <w:ind w:firstLine="420" w:firstLineChars="200"/>
        <w:rPr>
          <w:rFonts w:hint="eastAsia"/>
        </w:rPr>
      </w:pPr>
      <w:r>
        <w:rPr>
          <w:rFonts w:hint="eastAsia"/>
        </w:rPr>
        <w:t>1.在交货前，乙方应对货物的质量、规格、性能、数量和重量等进行详细而全面的检验，并出具证明货物符合合同规定的文件。乙方检验的结果和细节应在文件中加以说明。</w:t>
      </w:r>
    </w:p>
    <w:p w14:paraId="231A682F">
      <w:pPr>
        <w:pStyle w:val="6"/>
        <w:ind w:firstLine="420" w:firstLineChars="200"/>
        <w:rPr>
          <w:rFonts w:hint="eastAsia"/>
        </w:rPr>
      </w:pPr>
      <w:r>
        <w:rPr>
          <w:rFonts w:hint="eastAsia"/>
        </w:rPr>
        <w:t>2.所有产品符合国家相关环保和安全标准及规定要求，需要安装调试的，安装费及所有安装附件均已包含在本项目中，设备安装调试完毕后，由甲方、乙方单位组织验收。</w:t>
      </w:r>
    </w:p>
    <w:p w14:paraId="49CF0DE1">
      <w:pPr>
        <w:pStyle w:val="6"/>
        <w:ind w:firstLine="420" w:firstLineChars="200"/>
        <w:rPr>
          <w:rFonts w:hint="eastAsia"/>
        </w:rPr>
      </w:pPr>
      <w:r>
        <w:rPr>
          <w:rFonts w:hint="eastAsia"/>
        </w:rPr>
        <w:t>3.如果任何被检验或测试的货物不能满足规格的要求，甲方可以拒绝接收该货物，乙方应更换被拒绝的货物，或者免费进行必要的修改以满足规格的要求。</w:t>
      </w:r>
    </w:p>
    <w:p w14:paraId="5561A225">
      <w:pPr>
        <w:pStyle w:val="6"/>
        <w:ind w:firstLine="420" w:firstLineChars="200"/>
        <w:rPr>
          <w:rFonts w:hint="eastAsia"/>
        </w:rPr>
      </w:pPr>
      <w:r>
        <w:rPr>
          <w:rFonts w:hint="eastAsia"/>
        </w:rPr>
        <w:t>4.甲方有在货物制造过程中派人员监造的权利, 乙方有义务为甲方监造人员行使该权利提供方便。</w:t>
      </w:r>
    </w:p>
    <w:p w14:paraId="7489EA02">
      <w:pPr>
        <w:pStyle w:val="6"/>
        <w:ind w:firstLine="420" w:firstLineChars="200"/>
        <w:rPr>
          <w:rFonts w:hint="eastAsia"/>
        </w:rPr>
      </w:pPr>
      <w:r>
        <w:rPr>
          <w:rFonts w:hint="eastAsia"/>
        </w:rPr>
        <w:t>5.乙方对所供货物进行机械运转试验和性能试验时，必须提前通知甲方。</w:t>
      </w:r>
    </w:p>
    <w:p w14:paraId="11462EBA">
      <w:pPr>
        <w:pStyle w:val="6"/>
        <w:rPr>
          <w:rFonts w:hint="eastAsia"/>
        </w:rPr>
      </w:pPr>
      <w:r>
        <w:rPr>
          <w:rFonts w:hint="eastAsia"/>
        </w:rPr>
        <w:t>（二）供货安装方案</w:t>
      </w:r>
    </w:p>
    <w:p w14:paraId="1667B40D">
      <w:pPr>
        <w:pStyle w:val="6"/>
        <w:rPr>
          <w:rFonts w:hint="eastAsia"/>
        </w:rPr>
      </w:pPr>
      <w:r>
        <w:rPr>
          <w:rFonts w:hint="eastAsia"/>
        </w:rPr>
        <w:t>供货安装方案包括但不限于：</w:t>
      </w:r>
    </w:p>
    <w:p w14:paraId="5F43902E">
      <w:pPr>
        <w:pStyle w:val="6"/>
        <w:ind w:firstLine="420" w:firstLineChars="200"/>
        <w:rPr>
          <w:rFonts w:hint="eastAsia"/>
        </w:rPr>
      </w:pPr>
      <w:r>
        <w:rPr>
          <w:rFonts w:hint="eastAsia"/>
        </w:rPr>
        <w:t>1.供货计划：投标人中标后应自合同签订之日起30天内完成交付、完成安装调试。本项目的货物需制定供货进度方案并按进度方案分阶段投入满足进度方案的人力物力，合理整理各资源，设置详细进场计划，确保按时保质完成项目实施任务</w:t>
      </w:r>
      <w:r>
        <w:rPr>
          <w:rFonts w:hint="eastAsia"/>
          <w:lang w:eastAsia="zh-CN"/>
        </w:rPr>
        <w:t>（</w:t>
      </w:r>
      <w:r>
        <w:rPr>
          <w:rFonts w:hint="eastAsia"/>
          <w:lang w:val="en-US" w:eastAsia="zh-CN"/>
        </w:rPr>
        <w:t>见附件1</w:t>
      </w:r>
      <w:r>
        <w:rPr>
          <w:rFonts w:hint="eastAsia"/>
          <w:lang w:eastAsia="zh-CN"/>
        </w:rPr>
        <w:t>）</w:t>
      </w:r>
      <w:r>
        <w:rPr>
          <w:rFonts w:hint="eastAsia"/>
        </w:rPr>
        <w:t>；</w:t>
      </w:r>
    </w:p>
    <w:p w14:paraId="67D92042">
      <w:pPr>
        <w:pStyle w:val="6"/>
        <w:ind w:firstLine="420" w:firstLineChars="200"/>
        <w:rPr>
          <w:rFonts w:hint="eastAsia"/>
        </w:rPr>
      </w:pPr>
      <w:r>
        <w:rPr>
          <w:rFonts w:hint="eastAsia"/>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14:paraId="12438B16">
      <w:pPr>
        <w:pStyle w:val="6"/>
        <w:ind w:firstLine="420" w:firstLineChars="200"/>
        <w:rPr>
          <w:rFonts w:hint="eastAsia"/>
        </w:rPr>
      </w:pPr>
      <w:r>
        <w:rPr>
          <w:rFonts w:hint="eastAsia"/>
        </w:rPr>
        <w:t>3.需制定应急措施计划保证项目在用户方规定时间内完成安装调试。</w:t>
      </w:r>
    </w:p>
    <w:p w14:paraId="32C8FEC8">
      <w:pPr>
        <w:pStyle w:val="6"/>
        <w:ind w:firstLine="420" w:firstLineChars="200"/>
        <w:rPr>
          <w:rFonts w:hint="eastAsia"/>
        </w:rPr>
      </w:pPr>
      <w:r>
        <w:rPr>
          <w:rFonts w:hint="eastAsia"/>
        </w:rPr>
        <w:t>4.投标人应针对本项目的施工安装方案做出详细的计划以及进度表：包括且不限于针对本项目的专职项目负责人，生产厂家项目负责人，现场施工人员技术程度，针对本项目安全、消防、文明施工措施。</w:t>
      </w:r>
    </w:p>
    <w:p w14:paraId="1DC265B7">
      <w:pPr>
        <w:pStyle w:val="6"/>
        <w:rPr>
          <w:rFonts w:hint="eastAsia"/>
        </w:rPr>
      </w:pPr>
      <w:r>
        <w:rPr>
          <w:rFonts w:hint="eastAsia"/>
        </w:rPr>
        <w:t>（三）质量保证方案</w:t>
      </w:r>
    </w:p>
    <w:p w14:paraId="03EC1876">
      <w:pPr>
        <w:pStyle w:val="6"/>
        <w:ind w:firstLine="420" w:firstLineChars="200"/>
        <w:rPr>
          <w:rFonts w:hint="eastAsia"/>
        </w:rPr>
      </w:pPr>
      <w:r>
        <w:rPr>
          <w:rFonts w:hint="eastAsia"/>
        </w:rPr>
        <w:t>1.投标人应保证所交付的货物符合国家规定的质量标准和本合同规定的质量、规格和性能等要求，以及满足本合同的目的和甲方的使用要求。</w:t>
      </w:r>
    </w:p>
    <w:p w14:paraId="5B5A8F15">
      <w:pPr>
        <w:pStyle w:val="6"/>
        <w:ind w:firstLine="420" w:firstLineChars="200"/>
        <w:rPr>
          <w:rFonts w:hint="eastAsia"/>
        </w:rPr>
      </w:pPr>
      <w:r>
        <w:rPr>
          <w:rFonts w:hint="eastAsia"/>
        </w:rPr>
        <w:t>2.投标人应保证所交付货物是原厂全新、未使用过、通过合法渠道获得的原装正品。</w:t>
      </w:r>
    </w:p>
    <w:p w14:paraId="56FBF412">
      <w:pPr>
        <w:pStyle w:val="6"/>
        <w:ind w:firstLine="420" w:firstLineChars="200"/>
        <w:rPr>
          <w:rFonts w:hint="eastAsia"/>
        </w:rPr>
      </w:pPr>
      <w:r>
        <w:rPr>
          <w:rFonts w:hint="eastAsia"/>
        </w:rPr>
        <w:t>3.投标人应保证其提供的货物在正确安装、正常使用和保养条件下，在其使用寿命内具有良好的性能；</w:t>
      </w:r>
    </w:p>
    <w:p w14:paraId="29C0606C">
      <w:pPr>
        <w:pStyle w:val="6"/>
        <w:ind w:firstLine="420" w:firstLineChars="200"/>
        <w:rPr>
          <w:rFonts w:hint="eastAsia"/>
        </w:rPr>
      </w:pPr>
      <w:r>
        <w:rPr>
          <w:rFonts w:hint="eastAsia"/>
        </w:rPr>
        <w:t>4.货物验收后，在质量保证期内，投标人应对由于设计、工艺或材料的缺陷所发生的任何不足或故障负责，因质量问题造成人身损害的责任也由投标人自行承担，所需费用由投标人承担；</w:t>
      </w:r>
    </w:p>
    <w:p w14:paraId="0B96536B">
      <w:pPr>
        <w:pStyle w:val="6"/>
        <w:ind w:firstLine="420" w:firstLineChars="200"/>
        <w:rPr>
          <w:rFonts w:hint="eastAsia"/>
        </w:rPr>
      </w:pPr>
      <w:r>
        <w:rPr>
          <w:rFonts w:hint="eastAsia"/>
        </w:rPr>
        <w:t>5.投标人承诺中标后提供的货物产品包装必须符合下列要求: 有产品质量检验合格证明； 有中文标明的产品名称、生产厂厂名和厂址；产品的特点和使用要求等；</w:t>
      </w:r>
    </w:p>
    <w:p w14:paraId="5206FE95">
      <w:pPr>
        <w:pStyle w:val="6"/>
        <w:ind w:firstLine="420" w:firstLineChars="200"/>
        <w:rPr>
          <w:rFonts w:hint="eastAsia"/>
        </w:rPr>
      </w:pPr>
      <w:r>
        <w:rPr>
          <w:rFonts w:hint="eastAsia"/>
        </w:rPr>
        <w:t>6.投标人应保证所交付交付的货物和与之有关的软件、电子文档、配件、设备设施等具有其合法的所有权，并未侵犯任何第三方的知识产权和合法权益。</w:t>
      </w:r>
    </w:p>
    <w:p w14:paraId="59BEB123">
      <w:pPr>
        <w:pStyle w:val="6"/>
        <w:rPr>
          <w:rFonts w:hint="eastAsia"/>
        </w:rPr>
      </w:pPr>
      <w:r>
        <w:rPr>
          <w:rFonts w:hint="eastAsia"/>
        </w:rPr>
        <w:t>（四）项目售后服务方案</w:t>
      </w:r>
    </w:p>
    <w:p w14:paraId="289C9B65">
      <w:pPr>
        <w:pStyle w:val="6"/>
        <w:rPr>
          <w:rFonts w:hint="eastAsia"/>
        </w:rPr>
      </w:pPr>
      <w:r>
        <w:rPr>
          <w:rFonts w:hint="eastAsia"/>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14:paraId="5EFFC3F5">
      <w:pPr>
        <w:pStyle w:val="6"/>
        <w:ind w:firstLine="420" w:firstLineChars="200"/>
        <w:rPr>
          <w:rFonts w:hint="eastAsia"/>
        </w:rPr>
      </w:pPr>
      <w:r>
        <w:rPr>
          <w:rFonts w:hint="eastAsia"/>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14:paraId="3BAA6024">
      <w:pPr>
        <w:pStyle w:val="6"/>
        <w:ind w:firstLine="420" w:firstLineChars="200"/>
        <w:rPr>
          <w:rFonts w:hint="eastAsia"/>
        </w:rPr>
      </w:pPr>
      <w:r>
        <w:rPr>
          <w:rFonts w:hint="eastAsia"/>
        </w:rPr>
        <w:t>2、售后服务保障应包括但不限于：</w:t>
      </w:r>
    </w:p>
    <w:p w14:paraId="1DEEE94C">
      <w:pPr>
        <w:pStyle w:val="6"/>
        <w:rPr>
          <w:rFonts w:hint="eastAsia"/>
        </w:rPr>
      </w:pPr>
      <w:r>
        <w:rPr>
          <w:rFonts w:hint="eastAsia"/>
        </w:rPr>
        <w:t>售后故障处理：保修期内的货物，因质量问题连续两次维修仍无法正常使用的，乙方必须予以更换同品牌、同型号的货物，相关费用由乙方承担。</w:t>
      </w:r>
    </w:p>
    <w:p w14:paraId="0F4DC4D3">
      <w:pPr>
        <w:pStyle w:val="6"/>
        <w:rPr>
          <w:rFonts w:hint="eastAsia"/>
        </w:rPr>
      </w:pPr>
      <w:r>
        <w:rPr>
          <w:rFonts w:hint="eastAsia"/>
        </w:rPr>
        <w:t>售后业务恢复响应承诺：提供7×24小时技术支持和服务。保修期内，如货物出现故障，接到甲方电话通知后，</w:t>
      </w:r>
      <w:r>
        <w:rPr>
          <w:rFonts w:hint="eastAsia"/>
          <w:lang w:val="en-US" w:eastAsia="zh-CN"/>
        </w:rPr>
        <w:t>1</w:t>
      </w:r>
      <w:r>
        <w:rPr>
          <w:rFonts w:hint="eastAsia"/>
        </w:rPr>
        <w:t>小时内作出实质性响应，对重大问题提供现场技术支持，24小时内到达指定现场。问题解决后24小时内，提交问题处理报告，说明问题种类、问题原因、问题解决中使用的方法及造成的损失等情况，</w:t>
      </w:r>
      <w:r>
        <w:rPr>
          <w:rFonts w:hint="eastAsia"/>
          <w:lang w:val="en-US" w:eastAsia="zh-CN"/>
        </w:rPr>
        <w:t>保修期</w:t>
      </w:r>
      <w:r>
        <w:rPr>
          <w:rFonts w:hint="eastAsia"/>
        </w:rPr>
        <w:t>内定期回访每年不少于2次，所有设备超过保修期后，3年内维修只收取零部件成本费。应急预案处理方式、售后运维管理体系都要做出相应并完善措施的方案。</w:t>
      </w:r>
    </w:p>
    <w:p w14:paraId="0E579B0E">
      <w:pPr>
        <w:pStyle w:val="6"/>
        <w:ind w:firstLine="420" w:firstLineChars="200"/>
        <w:rPr>
          <w:rFonts w:hint="eastAsia"/>
        </w:rPr>
      </w:pPr>
      <w:r>
        <w:rPr>
          <w:rFonts w:hint="eastAsia"/>
        </w:rPr>
        <w:t>3、乙方在完成货物安装的同时应向甲方提交与该货物相关的全部单证和资料，所有货物质保期≥</w:t>
      </w:r>
      <w:r>
        <w:rPr>
          <w:rFonts w:hint="eastAsia"/>
          <w:lang w:val="en-US" w:eastAsia="zh-CN"/>
        </w:rPr>
        <w:t>1</w:t>
      </w:r>
      <w:r>
        <w:rPr>
          <w:rFonts w:hint="eastAsia"/>
        </w:rPr>
        <w:t>年。</w:t>
      </w:r>
    </w:p>
    <w:p w14:paraId="24C36BF6">
      <w:pPr>
        <w:pStyle w:val="6"/>
        <w:ind w:firstLine="420" w:firstLineChars="200"/>
        <w:rPr>
          <w:rFonts w:hint="eastAsia"/>
        </w:rPr>
      </w:pPr>
      <w:r>
        <w:rPr>
          <w:rFonts w:hint="eastAsia"/>
        </w:rPr>
        <w:t>4、本合同约定，乙方将货交到指定地点后，保修期限（安装调试并验收合格后才开始起算）按投标文件中的保修期限进行保修。</w:t>
      </w:r>
    </w:p>
    <w:p w14:paraId="26DF8639">
      <w:pPr>
        <w:pStyle w:val="6"/>
        <w:ind w:firstLine="420" w:firstLineChars="200"/>
        <w:rPr>
          <w:rFonts w:hint="eastAsia"/>
        </w:rPr>
      </w:pPr>
      <w:r>
        <w:rPr>
          <w:rFonts w:hint="eastAsia"/>
          <w:lang w:val="en-US" w:eastAsia="zh-CN"/>
        </w:rPr>
        <w:t>5</w:t>
      </w:r>
      <w:r>
        <w:rPr>
          <w:rFonts w:hint="eastAsia"/>
        </w:rPr>
        <w:t>、保修期内，因甲方使用不当等原因造成货物质量问题，能修复的，由乙方负责维修，并只收取零配件成本费。</w:t>
      </w:r>
    </w:p>
    <w:p w14:paraId="6A7302EE">
      <w:pPr>
        <w:pStyle w:val="6"/>
        <w:ind w:firstLine="420" w:firstLineChars="200"/>
      </w:pPr>
      <w:r>
        <w:rPr>
          <w:rFonts w:hint="eastAsia"/>
          <w:lang w:val="en-US" w:eastAsia="zh-CN"/>
        </w:rPr>
        <w:t>6</w:t>
      </w:r>
      <w:r>
        <w:rPr>
          <w:rFonts w:hint="eastAsia"/>
        </w:rPr>
        <w:t>、供应商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14:paraId="03191B31">
      <w:pPr>
        <w:rPr>
          <w:rFonts w:hint="eastAsia"/>
          <w:b/>
          <w:sz w:val="24"/>
          <w:lang w:val="en-US" w:eastAsia="zh-CN"/>
        </w:rPr>
      </w:pPr>
    </w:p>
    <w:p w14:paraId="5B314BF6">
      <w:pPr>
        <w:rPr>
          <w:rFonts w:hint="eastAsia"/>
          <w:b/>
          <w:sz w:val="24"/>
          <w:lang w:val="en-US" w:eastAsia="zh-CN"/>
        </w:rPr>
        <w:sectPr>
          <w:pgSz w:w="11906" w:h="16838"/>
          <w:pgMar w:top="1440" w:right="1800" w:bottom="1440" w:left="1800" w:header="851" w:footer="992" w:gutter="0"/>
          <w:cols w:space="425" w:num="1"/>
          <w:docGrid w:linePitch="312" w:charSpace="0"/>
        </w:sectPr>
      </w:pPr>
    </w:p>
    <w:p w14:paraId="5D797A0D">
      <w:pPr>
        <w:rPr>
          <w:rFonts w:hint="eastAsia"/>
          <w:b/>
          <w:sz w:val="24"/>
          <w:lang w:val="en-US" w:eastAsia="zh-CN"/>
        </w:rPr>
      </w:pPr>
    </w:p>
    <w:p w14:paraId="47B605B1">
      <w:pPr>
        <w:pStyle w:val="2"/>
        <w:ind w:left="0" w:leftChars="0" w:firstLine="0" w:firstLineChars="0"/>
        <w:rPr>
          <w:rFonts w:hint="eastAsia"/>
          <w:b/>
          <w:sz w:val="24"/>
          <w:lang w:val="en-US" w:eastAsia="zh-CN"/>
        </w:rPr>
      </w:pPr>
      <w:r>
        <w:rPr>
          <w:rFonts w:hint="eastAsia"/>
          <w:b/>
          <w:sz w:val="24"/>
          <w:lang w:val="en-US" w:eastAsia="zh-CN"/>
        </w:rPr>
        <w:t>附件1：</w:t>
      </w:r>
    </w:p>
    <w:p w14:paraId="2881FC3E">
      <w:pPr>
        <w:pStyle w:val="2"/>
        <w:ind w:left="0" w:leftChars="0" w:firstLine="0" w:firstLineChars="0"/>
        <w:rPr>
          <w:rFonts w:hint="eastAsia"/>
          <w:b/>
          <w:sz w:val="24"/>
          <w:lang w:val="en-US" w:eastAsia="zh-CN"/>
        </w:rPr>
      </w:pPr>
    </w:p>
    <w:tbl>
      <w:tblPr>
        <w:tblStyle w:val="7"/>
        <w:tblW w:w="4555" w:type="pct"/>
        <w:tblInd w:w="74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8"/>
        <w:gridCol w:w="1037"/>
        <w:gridCol w:w="550"/>
        <w:gridCol w:w="688"/>
        <w:gridCol w:w="750"/>
        <w:gridCol w:w="637"/>
        <w:gridCol w:w="600"/>
        <w:gridCol w:w="600"/>
        <w:gridCol w:w="600"/>
        <w:gridCol w:w="650"/>
        <w:gridCol w:w="663"/>
        <w:gridCol w:w="500"/>
        <w:gridCol w:w="562"/>
        <w:gridCol w:w="725"/>
        <w:gridCol w:w="663"/>
        <w:gridCol w:w="686"/>
        <w:gridCol w:w="625"/>
        <w:gridCol w:w="663"/>
        <w:gridCol w:w="650"/>
        <w:gridCol w:w="475"/>
      </w:tblGrid>
      <w:tr w14:paraId="4D720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67803D2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40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0962714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货物名称</w:t>
            </w:r>
          </w:p>
        </w:tc>
        <w:tc>
          <w:tcPr>
            <w:tcW w:w="212" w:type="pc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44F347E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合计数量</w:t>
            </w:r>
          </w:p>
        </w:tc>
        <w:tc>
          <w:tcPr>
            <w:tcW w:w="26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9B408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0"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9A7FF91">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北京师范大学海口附属学校</w:t>
            </w:r>
          </w:p>
        </w:tc>
        <w:tc>
          <w:tcPr>
            <w:tcW w:w="24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7B923A5">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海口市第四中学</w:t>
            </w:r>
          </w:p>
        </w:tc>
        <w:tc>
          <w:tcPr>
            <w:tcW w:w="23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3F8B41F">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东昌学校</w:t>
            </w:r>
          </w:p>
        </w:tc>
        <w:tc>
          <w:tcPr>
            <w:tcW w:w="23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4048D3A">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海口市东山学校</w:t>
            </w:r>
          </w:p>
        </w:tc>
        <w:tc>
          <w:tcPr>
            <w:tcW w:w="23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36499294">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海口海港学校</w:t>
            </w:r>
          </w:p>
        </w:tc>
        <w:tc>
          <w:tcPr>
            <w:tcW w:w="25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20FC1ED3">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海口市大华中学</w:t>
            </w:r>
          </w:p>
        </w:tc>
        <w:tc>
          <w:tcPr>
            <w:tcW w:w="25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72D1CCDC">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海口市第二中学</w:t>
            </w:r>
          </w:p>
        </w:tc>
        <w:tc>
          <w:tcPr>
            <w:tcW w:w="193"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4080F06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海</w:t>
            </w:r>
          </w:p>
          <w:p w14:paraId="07A7455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口</w:t>
            </w:r>
          </w:p>
          <w:p w14:paraId="750FA7F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市</w:t>
            </w:r>
          </w:p>
          <w:p w14:paraId="7F7DD5CB">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第</w:t>
            </w:r>
          </w:p>
          <w:p w14:paraId="624624A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一</w:t>
            </w:r>
          </w:p>
          <w:p w14:paraId="0BEC094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中</w:t>
            </w:r>
          </w:p>
          <w:p w14:paraId="0A8B84B7">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学</w:t>
            </w:r>
          </w:p>
        </w:tc>
        <w:tc>
          <w:tcPr>
            <w:tcW w:w="217"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404623B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海</w:t>
            </w:r>
          </w:p>
          <w:p w14:paraId="20E5E0C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南</w:t>
            </w:r>
          </w:p>
          <w:p w14:paraId="73FFAE2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华</w:t>
            </w:r>
          </w:p>
          <w:p w14:paraId="46AD63E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侨</w:t>
            </w:r>
          </w:p>
          <w:p w14:paraId="5209976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中</w:t>
            </w:r>
          </w:p>
          <w:p w14:paraId="5299FF9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学</w:t>
            </w:r>
          </w:p>
          <w:p w14:paraId="6CA7AC9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高</w:t>
            </w:r>
          </w:p>
          <w:p w14:paraId="310E4E3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中</w:t>
            </w:r>
          </w:p>
          <w:p w14:paraId="0EB02B0F">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部</w:t>
            </w:r>
          </w:p>
        </w:tc>
        <w:tc>
          <w:tcPr>
            <w:tcW w:w="280"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56230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海口市琼山区甲子初级中学</w:t>
            </w:r>
          </w:p>
        </w:tc>
        <w:tc>
          <w:tcPr>
            <w:tcW w:w="25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03150A6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海口市三江中学</w:t>
            </w:r>
          </w:p>
        </w:tc>
        <w:tc>
          <w:tcPr>
            <w:tcW w:w="26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356CA6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海口市石山中学</w:t>
            </w:r>
          </w:p>
        </w:tc>
        <w:tc>
          <w:tcPr>
            <w:tcW w:w="242"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1AD34F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海口实验中学初中部</w:t>
            </w:r>
          </w:p>
        </w:tc>
        <w:tc>
          <w:tcPr>
            <w:tcW w:w="256"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2EF7AF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永兴中学</w:t>
            </w:r>
          </w:p>
        </w:tc>
        <w:tc>
          <w:tcPr>
            <w:tcW w:w="25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58E0E1E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海口市长流中学</w:t>
            </w:r>
          </w:p>
        </w:tc>
        <w:tc>
          <w:tcPr>
            <w:tcW w:w="183"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6AA97E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海口市遵谭中学</w:t>
            </w:r>
          </w:p>
        </w:tc>
      </w:tr>
      <w:tr w14:paraId="0327E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4FD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cs="宋体"/>
                <w:b/>
                <w:bCs/>
                <w:i w:val="0"/>
                <w:iCs w:val="0"/>
                <w:color w:val="000000"/>
                <w:sz w:val="20"/>
                <w:szCs w:val="20"/>
                <w:u w:val="none"/>
                <w:lang w:val="en-US" w:eastAsia="zh-CN"/>
              </w:rPr>
              <w:t>1</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6338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空调设备</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1279E">
            <w:pPr>
              <w:jc w:val="center"/>
              <w:rPr>
                <w:rFonts w:hint="eastAsia" w:ascii="宋体" w:hAnsi="宋体" w:eastAsia="宋体" w:cs="宋体"/>
                <w:b/>
                <w:bCs/>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1DF92">
            <w:pPr>
              <w:jc w:val="center"/>
              <w:rPr>
                <w:rFonts w:hint="eastAsia" w:ascii="宋体" w:hAnsi="宋体" w:eastAsia="宋体" w:cs="宋体"/>
                <w:b/>
                <w:bCs/>
                <w:i w:val="0"/>
                <w:iCs w:val="0"/>
                <w:color w:val="000000"/>
                <w:sz w:val="20"/>
                <w:szCs w:val="20"/>
                <w:u w:val="none"/>
              </w:rPr>
            </w:pP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3C874">
            <w:pPr>
              <w:jc w:val="center"/>
              <w:rPr>
                <w:rFonts w:hint="eastAsia" w:ascii="宋体" w:hAnsi="宋体" w:eastAsia="宋体" w:cs="宋体"/>
                <w:b/>
                <w:bCs/>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4A5BD">
            <w:pPr>
              <w:jc w:val="center"/>
              <w:rPr>
                <w:rFonts w:hint="eastAsia" w:ascii="宋体" w:hAnsi="宋体" w:eastAsia="宋体" w:cs="宋体"/>
                <w:b/>
                <w:bCs/>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17974">
            <w:pPr>
              <w:jc w:val="center"/>
              <w:rPr>
                <w:rFonts w:hint="eastAsia" w:ascii="宋体" w:hAnsi="宋体" w:eastAsia="宋体" w:cs="宋体"/>
                <w:b/>
                <w:bCs/>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3D718">
            <w:pPr>
              <w:jc w:val="center"/>
              <w:rPr>
                <w:rFonts w:hint="eastAsia" w:ascii="宋体" w:hAnsi="宋体" w:eastAsia="宋体" w:cs="宋体"/>
                <w:b/>
                <w:bCs/>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920F8">
            <w:pPr>
              <w:jc w:val="center"/>
              <w:rPr>
                <w:rFonts w:hint="eastAsia" w:ascii="宋体" w:hAnsi="宋体" w:eastAsia="宋体" w:cs="宋体"/>
                <w:b/>
                <w:bCs/>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27C92">
            <w:pPr>
              <w:jc w:val="center"/>
              <w:rPr>
                <w:rFonts w:hint="eastAsia" w:ascii="宋体" w:hAnsi="宋体" w:eastAsia="宋体" w:cs="宋体"/>
                <w:b/>
                <w:bCs/>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57CD8">
            <w:pPr>
              <w:jc w:val="center"/>
              <w:rPr>
                <w:rFonts w:hint="eastAsia" w:ascii="宋体" w:hAnsi="宋体" w:eastAsia="宋体" w:cs="宋体"/>
                <w:b/>
                <w:bCs/>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0C325">
            <w:pPr>
              <w:jc w:val="center"/>
              <w:rPr>
                <w:rFonts w:hint="eastAsia" w:ascii="宋体" w:hAnsi="宋体" w:eastAsia="宋体" w:cs="宋体"/>
                <w:b/>
                <w:bCs/>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06348">
            <w:pPr>
              <w:jc w:val="center"/>
              <w:rPr>
                <w:rFonts w:hint="eastAsia" w:ascii="宋体" w:hAnsi="宋体" w:eastAsia="宋体" w:cs="宋体"/>
                <w:b/>
                <w:bCs/>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963EF">
            <w:pPr>
              <w:jc w:val="center"/>
              <w:rPr>
                <w:rFonts w:hint="eastAsia" w:ascii="宋体" w:hAnsi="宋体" w:eastAsia="宋体" w:cs="宋体"/>
                <w:b/>
                <w:bCs/>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26F62">
            <w:pPr>
              <w:jc w:val="center"/>
              <w:rPr>
                <w:rFonts w:hint="eastAsia" w:ascii="宋体" w:hAnsi="宋体" w:eastAsia="宋体" w:cs="宋体"/>
                <w:b/>
                <w:bCs/>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E940B">
            <w:pPr>
              <w:jc w:val="center"/>
              <w:rPr>
                <w:rFonts w:hint="eastAsia" w:ascii="宋体" w:hAnsi="宋体" w:eastAsia="宋体" w:cs="宋体"/>
                <w:b/>
                <w:bCs/>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AE326">
            <w:pPr>
              <w:jc w:val="center"/>
              <w:rPr>
                <w:rFonts w:hint="eastAsia" w:ascii="宋体" w:hAnsi="宋体" w:eastAsia="宋体" w:cs="宋体"/>
                <w:b/>
                <w:bCs/>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67015">
            <w:pPr>
              <w:jc w:val="center"/>
              <w:rPr>
                <w:rFonts w:hint="eastAsia" w:ascii="宋体" w:hAnsi="宋体" w:eastAsia="宋体" w:cs="宋体"/>
                <w:b/>
                <w:bCs/>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0AD73">
            <w:pPr>
              <w:jc w:val="center"/>
              <w:rPr>
                <w:rFonts w:hint="eastAsia" w:ascii="宋体" w:hAnsi="宋体" w:eastAsia="宋体" w:cs="宋体"/>
                <w:b/>
                <w:bCs/>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B6EE0">
            <w:pPr>
              <w:jc w:val="center"/>
              <w:rPr>
                <w:rFonts w:hint="eastAsia" w:ascii="宋体" w:hAnsi="宋体" w:eastAsia="宋体" w:cs="宋体"/>
                <w:b/>
                <w:bCs/>
                <w:i w:val="0"/>
                <w:iCs w:val="0"/>
                <w:color w:val="000000"/>
                <w:sz w:val="20"/>
                <w:szCs w:val="20"/>
                <w:u w:val="none"/>
              </w:rPr>
            </w:pPr>
          </w:p>
        </w:tc>
      </w:tr>
      <w:tr w14:paraId="5A6EA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6F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50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1.5匹壁挂空调</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D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914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9C588">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DB0B2">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98B59">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270E4">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0C47">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728DA">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67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B1A21">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BCAB3">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BF941">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F7D76">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973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EAB9E">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68A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AD6C5">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20784">
            <w:pPr>
              <w:jc w:val="center"/>
              <w:rPr>
                <w:rFonts w:hint="eastAsia" w:ascii="宋体" w:hAnsi="宋体" w:eastAsia="宋体" w:cs="宋体"/>
                <w:i w:val="0"/>
                <w:iCs w:val="0"/>
                <w:color w:val="000000"/>
                <w:sz w:val="20"/>
                <w:szCs w:val="20"/>
                <w:u w:val="none"/>
              </w:rPr>
            </w:pPr>
          </w:p>
        </w:tc>
      </w:tr>
      <w:tr w14:paraId="0F03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C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25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3匹柜式空调</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B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2E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0C076">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CA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AFA01">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F8C8B">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70590">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1E21F">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E3EED">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52FD6">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D4B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BB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A9E6E">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36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0B9CF">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7CB0D">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42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11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C7B6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CA4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2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5匹柜式空调</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7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BE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37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F18EA">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2B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55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41FDE">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5A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59ECE">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5CA07">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C6107">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E1FC5">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D9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A819F">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E9FE7">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AF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06A2B">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D7165">
            <w:pPr>
              <w:jc w:val="center"/>
              <w:rPr>
                <w:rFonts w:hint="eastAsia" w:ascii="宋体" w:hAnsi="宋体" w:eastAsia="宋体" w:cs="宋体"/>
                <w:i w:val="0"/>
                <w:iCs w:val="0"/>
                <w:color w:val="000000"/>
                <w:sz w:val="20"/>
                <w:szCs w:val="20"/>
                <w:u w:val="none"/>
              </w:rPr>
            </w:pPr>
          </w:p>
        </w:tc>
      </w:tr>
      <w:tr w14:paraId="17789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F2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4B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5匹天花空调</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8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9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09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69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9523A">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59A4A">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DE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356B0">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FA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70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84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7BE35">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C6008">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20E81">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19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5719A">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94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F0164">
            <w:pPr>
              <w:jc w:val="center"/>
              <w:rPr>
                <w:rFonts w:hint="eastAsia" w:ascii="宋体" w:hAnsi="宋体" w:eastAsia="宋体" w:cs="宋体"/>
                <w:i w:val="0"/>
                <w:iCs w:val="0"/>
                <w:color w:val="000000"/>
                <w:sz w:val="20"/>
                <w:szCs w:val="20"/>
                <w:u w:val="none"/>
              </w:rPr>
            </w:pPr>
          </w:p>
        </w:tc>
      </w:tr>
      <w:tr w14:paraId="66BFA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7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3A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1-2匹配线电缆</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62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D9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96722">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0FA07">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C779F">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F46E0">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1F3E3">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71E4A">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45C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E0D5E">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DF454">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DBA00">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2F713">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4D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24625">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50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885D6">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7506E">
            <w:pPr>
              <w:jc w:val="center"/>
              <w:rPr>
                <w:rFonts w:hint="eastAsia" w:ascii="宋体" w:hAnsi="宋体" w:eastAsia="宋体" w:cs="宋体"/>
                <w:i w:val="0"/>
                <w:iCs w:val="0"/>
                <w:color w:val="000000"/>
                <w:sz w:val="20"/>
                <w:szCs w:val="20"/>
                <w:u w:val="none"/>
              </w:rPr>
            </w:pPr>
          </w:p>
        </w:tc>
      </w:tr>
      <w:tr w14:paraId="5B325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AE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89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3匹配线电缆</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D4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C11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C8566">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5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43B48">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6C93A">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B1CC9">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D3A77">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11530">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D79B5">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63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DC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9C6CD">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59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BCE0C">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C2914">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9B93A">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6D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r>
      <w:tr w14:paraId="0B8B0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31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F2C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5匹配线电缆</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8C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8945</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DB3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0B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E1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19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59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C6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21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29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45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2060</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DF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1169</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A925A">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30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A30D9">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C6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2D1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AA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B695A">
            <w:pPr>
              <w:jc w:val="center"/>
              <w:rPr>
                <w:rFonts w:hint="eastAsia" w:ascii="宋体" w:hAnsi="宋体" w:eastAsia="宋体" w:cs="宋体"/>
                <w:i w:val="0"/>
                <w:iCs w:val="0"/>
                <w:color w:val="000000"/>
                <w:sz w:val="20"/>
                <w:szCs w:val="20"/>
                <w:u w:val="none"/>
              </w:rPr>
            </w:pPr>
          </w:p>
        </w:tc>
      </w:tr>
      <w:tr w14:paraId="30871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64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2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1-1.5匹安装支架</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1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50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付</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6EA46">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91BF3">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C68E0">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A448C">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FF8E0">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67E9A">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F0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D6576">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1819">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D12FB">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CAA58">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76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D8B4C">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8B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56466">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9E37A">
            <w:pPr>
              <w:jc w:val="center"/>
              <w:rPr>
                <w:rFonts w:hint="eastAsia" w:ascii="宋体" w:hAnsi="宋体" w:eastAsia="宋体" w:cs="宋体"/>
                <w:i w:val="0"/>
                <w:iCs w:val="0"/>
                <w:color w:val="000000"/>
                <w:sz w:val="20"/>
                <w:szCs w:val="20"/>
                <w:u w:val="none"/>
              </w:rPr>
            </w:pPr>
          </w:p>
        </w:tc>
      </w:tr>
      <w:tr w14:paraId="56D40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49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26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2-3匹安装支架</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2E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8D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付</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0DD4A">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B3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173E8">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25554">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E9A97">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ACFB2">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37A4E">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96317">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A8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BA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89376">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B0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9CAE7">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BEE0D">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DA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D4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2620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6A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4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5匹安装支架</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84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B2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付</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F1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09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1D9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0E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8E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53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82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2D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0E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BA02C">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58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E1F6B">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0C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141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56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876BE">
            <w:pPr>
              <w:jc w:val="center"/>
              <w:rPr>
                <w:rFonts w:hint="eastAsia" w:ascii="宋体" w:hAnsi="宋体" w:eastAsia="宋体" w:cs="宋体"/>
                <w:i w:val="0"/>
                <w:iCs w:val="0"/>
                <w:color w:val="000000"/>
                <w:sz w:val="20"/>
                <w:szCs w:val="20"/>
                <w:u w:val="none"/>
              </w:rPr>
            </w:pPr>
          </w:p>
        </w:tc>
      </w:tr>
      <w:tr w14:paraId="74EB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F2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65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漏电保护器</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D7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12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17668">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A32C3">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8D8A0">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888D2">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33655">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F0D15">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D4E28">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D33BC">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DE2F2">
            <w:pPr>
              <w:jc w:val="center"/>
              <w:rPr>
                <w:rFonts w:hint="eastAsia" w:ascii="宋体" w:hAnsi="宋体" w:eastAsia="宋体" w:cs="宋体"/>
                <w:i w:val="0"/>
                <w:iCs w:val="0"/>
                <w:color w:val="000000"/>
                <w:sz w:val="20"/>
                <w:szCs w:val="20"/>
                <w:u w:val="none"/>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F03F0">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7DCF2">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8BF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373BB">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76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9872B">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ECF86">
            <w:pPr>
              <w:jc w:val="center"/>
              <w:rPr>
                <w:rFonts w:hint="eastAsia" w:ascii="宋体" w:hAnsi="宋体" w:eastAsia="宋体" w:cs="宋体"/>
                <w:i w:val="0"/>
                <w:iCs w:val="0"/>
                <w:color w:val="000000"/>
                <w:sz w:val="20"/>
                <w:szCs w:val="20"/>
                <w:u w:val="none"/>
              </w:rPr>
            </w:pPr>
          </w:p>
        </w:tc>
      </w:tr>
      <w:tr w14:paraId="32457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5E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F3C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漏电保护器</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10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38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F92A1">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56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433F">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2BFE3">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4E883">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7C329">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31505">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525B8">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EB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54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849B3">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2C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69B06">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72DC2">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3EAC1">
            <w:pPr>
              <w:jc w:val="center"/>
              <w:rPr>
                <w:rFonts w:hint="eastAsia" w:ascii="宋体" w:hAnsi="宋体" w:eastAsia="宋体" w:cs="宋体"/>
                <w:i w:val="0"/>
                <w:iCs w:val="0"/>
                <w:color w:val="000000"/>
                <w:sz w:val="20"/>
                <w:szCs w:val="20"/>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D1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D9ED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2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CF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漏电保护器</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5C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8F9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53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9E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FCA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ABC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E5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A5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517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7B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5B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FFD26">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40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85C5C">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DB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FB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79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C4252">
            <w:pPr>
              <w:jc w:val="center"/>
              <w:rPr>
                <w:rFonts w:hint="eastAsia" w:ascii="宋体" w:hAnsi="宋体" w:eastAsia="宋体" w:cs="宋体"/>
                <w:i w:val="0"/>
                <w:iCs w:val="0"/>
                <w:color w:val="000000"/>
                <w:sz w:val="20"/>
                <w:szCs w:val="20"/>
                <w:u w:val="none"/>
              </w:rPr>
            </w:pPr>
          </w:p>
        </w:tc>
      </w:tr>
      <w:tr w14:paraId="682A5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EB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E7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开孔打洞</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8C4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98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C726C">
            <w:pPr>
              <w:jc w:val="center"/>
              <w:rPr>
                <w:rFonts w:hint="eastAsia" w:ascii="宋体" w:hAnsi="宋体" w:eastAsia="宋体" w:cs="宋体"/>
                <w:i w:val="0"/>
                <w:iCs w:val="0"/>
                <w:color w:val="000000"/>
                <w:sz w:val="20"/>
                <w:szCs w:val="20"/>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3F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6101E">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C796E">
            <w:pPr>
              <w:jc w:val="center"/>
              <w:rPr>
                <w:rFonts w:hint="eastAsia" w:ascii="宋体" w:hAnsi="宋体" w:eastAsia="宋体" w:cs="宋体"/>
                <w:i w:val="0"/>
                <w:iCs w:val="0"/>
                <w:color w:val="000000"/>
                <w:sz w:val="20"/>
                <w:szCs w:val="20"/>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75567">
            <w:pPr>
              <w:jc w:val="center"/>
              <w:rPr>
                <w:rFonts w:hint="eastAsia" w:ascii="宋体" w:hAnsi="宋体" w:eastAsia="宋体" w:cs="宋体"/>
                <w:i w:val="0"/>
                <w:iCs w:val="0"/>
                <w:color w:val="000000"/>
                <w:sz w:val="20"/>
                <w:szCs w:val="20"/>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1E772">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A8122">
            <w:pPr>
              <w:jc w:val="center"/>
              <w:rPr>
                <w:rFonts w:hint="eastAsia" w:ascii="宋体" w:hAnsi="宋体" w:eastAsia="宋体" w:cs="宋体"/>
                <w:i w:val="0"/>
                <w:iCs w:val="0"/>
                <w:color w:val="000000"/>
                <w:sz w:val="20"/>
                <w:szCs w:val="20"/>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D30F5">
            <w:pPr>
              <w:jc w:val="center"/>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31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ED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BC7B6">
            <w:pPr>
              <w:jc w:val="center"/>
              <w:rPr>
                <w:rFonts w:hint="eastAsia" w:ascii="宋体" w:hAnsi="宋体" w:eastAsia="宋体" w:cs="宋体"/>
                <w:i w:val="0"/>
                <w:iCs w:val="0"/>
                <w:color w:val="000000"/>
                <w:sz w:val="20"/>
                <w:szCs w:val="20"/>
                <w:u w:val="none"/>
              </w:rPr>
            </w:pP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9C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C61C9">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F2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A7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6B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714A8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89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6F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开孔打洞</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E9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9C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01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12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4DB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D3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D7C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736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66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CF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BF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B840F">
            <w:pPr>
              <w:jc w:val="center"/>
              <w:rPr>
                <w:rFonts w:hint="eastAsia" w:ascii="宋体" w:hAnsi="宋体" w:eastAsia="宋体" w:cs="宋体"/>
                <w:i w:val="0"/>
                <w:iCs w:val="0"/>
                <w:color w:val="000000"/>
                <w:sz w:val="20"/>
                <w:szCs w:val="20"/>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AA5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E3BCD">
            <w:pPr>
              <w:jc w:val="center"/>
              <w:rPr>
                <w:rFonts w:hint="eastAsia" w:ascii="宋体" w:hAnsi="宋体" w:eastAsia="宋体" w:cs="宋体"/>
                <w:i w:val="0"/>
                <w:iCs w:val="0"/>
                <w:color w:val="000000"/>
                <w:sz w:val="20"/>
                <w:szCs w:val="20"/>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CE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03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BA9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60593">
            <w:pPr>
              <w:jc w:val="center"/>
              <w:rPr>
                <w:rFonts w:hint="eastAsia" w:ascii="宋体" w:hAnsi="宋体" w:eastAsia="宋体" w:cs="宋体"/>
                <w:i w:val="0"/>
                <w:iCs w:val="0"/>
                <w:color w:val="000000"/>
                <w:sz w:val="20"/>
                <w:szCs w:val="20"/>
                <w:u w:val="none"/>
              </w:rPr>
            </w:pPr>
          </w:p>
        </w:tc>
      </w:tr>
      <w:tr w14:paraId="37386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A9F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4F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空调排水管</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E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7790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21E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DF2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65E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B8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756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DE8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4C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E58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D4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73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B4C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51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DA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F1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BE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73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0D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14:paraId="193AB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2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70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5E5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排水管保温</w:t>
            </w:r>
          </w:p>
        </w:tc>
        <w:tc>
          <w:tcPr>
            <w:tcW w:w="2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CE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7790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F7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67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F0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9F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DD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49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AA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8B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663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1760</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B4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88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F5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1B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FD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1380</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45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DC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6D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bl>
    <w:p w14:paraId="5CE6DC6E">
      <w:pPr>
        <w:jc w:val="both"/>
        <w:rPr>
          <w:rFonts w:hint="default"/>
          <w:b/>
          <w:bCs/>
          <w:sz w:val="28"/>
          <w:szCs w:val="36"/>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B43E0"/>
    <w:multiLevelType w:val="singleLevel"/>
    <w:tmpl w:val="B7CB43E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070E0"/>
    <w:rsid w:val="3A4070E0"/>
    <w:rsid w:val="64935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spacing w:before="100" w:beforeAutospacing="1" w:after="100" w:afterAutospacing="1"/>
      <w:outlineLvl w:val="1"/>
    </w:pPr>
    <w:rPr>
      <w:b/>
      <w:bCs/>
      <w:sz w:val="36"/>
      <w:szCs w:val="36"/>
    </w:rPr>
  </w:style>
  <w:style w:type="paragraph" w:styleId="5">
    <w:name w:val="heading 3"/>
    <w:basedOn w:val="1"/>
    <w:next w:val="1"/>
    <w:qFormat/>
    <w:uiPriority w:val="9"/>
    <w:pPr>
      <w:spacing w:before="100" w:beforeAutospacing="1" w:after="100" w:afterAutospacing="1"/>
      <w:outlineLvl w:val="2"/>
    </w:pPr>
    <w:rPr>
      <w:b/>
      <w:bCs/>
      <w:sz w:val="27"/>
      <w:szCs w:val="27"/>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spacing w:after="120" w:line="240" w:lineRule="auto"/>
      <w:ind w:left="420" w:leftChars="200" w:firstLine="420" w:firstLineChars="200"/>
    </w:pPr>
    <w:rPr>
      <w:sz w:val="21"/>
      <w:szCs w:val="21"/>
    </w:rPr>
  </w:style>
  <w:style w:type="paragraph" w:styleId="3">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6">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2025-05-08T07:54:00Z</dcterms:created>
  <dc:creator>Administrator</dc:creator>
  <cp:lastModifiedBy>Administrator</cp:lastModifiedBy>
  <dcterms:modified xsi:type="dcterms:W3CDTF">2025-05-08T07:56:09Z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68FAAA6F8E774CC981C04D878D344D02_11</vt:lpwstr>
  </property>
</Properties>
</file>