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30276">
      <w:pPr>
        <w:spacing w:line="440" w:lineRule="exact"/>
        <w:jc w:val="center"/>
        <w:outlineLvl w:val="1"/>
        <w:rPr>
          <w:rFonts w:ascii="宋体" w:hAnsi="宋体" w:cs="宋体"/>
          <w:b/>
          <w:color w:val="auto"/>
          <w:sz w:val="44"/>
          <w:szCs w:val="44"/>
        </w:rPr>
      </w:pPr>
      <w:r>
        <w:rPr>
          <w:rFonts w:hint="eastAsia" w:ascii="宋体" w:hAnsi="宋体" w:cs="宋体"/>
          <w:b/>
          <w:color w:val="auto"/>
          <w:sz w:val="44"/>
          <w:szCs w:val="44"/>
        </w:rPr>
        <w:t>响应承诺函</w:t>
      </w:r>
    </w:p>
    <w:p w14:paraId="296EB754">
      <w:pPr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（采购人或代理机构）： </w:t>
      </w:r>
    </w:p>
    <w:p w14:paraId="2A6C95CE">
      <w:pPr>
        <w:spacing w:line="440" w:lineRule="exact"/>
        <w:ind w:firstLine="480" w:firstLineChars="200"/>
        <w:rPr>
          <w:rFonts w:hint="default" w:ascii="宋体" w:hAnsi="宋体" w:eastAsia="仿宋_GB2312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根据贵方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项目，项目编号为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的</w:t>
      </w:r>
      <w:r>
        <w:rPr>
          <w:rFonts w:hint="eastAsia" w:cs="宋体"/>
          <w:color w:val="auto"/>
          <w:sz w:val="24"/>
          <w:lang w:val="en-US" w:eastAsia="zh-CN"/>
        </w:rPr>
        <w:t>公开招标</w:t>
      </w:r>
      <w:r>
        <w:rPr>
          <w:rFonts w:hint="eastAsia" w:ascii="宋体" w:hAnsi="宋体" w:cs="宋体"/>
          <w:color w:val="auto"/>
          <w:sz w:val="24"/>
        </w:rPr>
        <w:t>公告，正式授权下述签字人姓名：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 xml:space="preserve"> 职务：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>代表投标</w:t>
      </w:r>
      <w:r>
        <w:rPr>
          <w:rFonts w:hint="eastAsia" w:ascii="宋体" w:hAnsi="宋体" w:cs="宋体"/>
          <w:color w:val="auto"/>
          <w:sz w:val="24"/>
          <w:u w:val="none"/>
        </w:rPr>
        <w:t>人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</w:rPr>
        <w:t>名称）。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</w:t>
      </w:r>
    </w:p>
    <w:p w14:paraId="52F37C80"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本公司谨此承诺并声明：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</w:p>
    <w:p w14:paraId="76A06912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1、同意并接受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</w:rPr>
        <w:t>文件的各项条款要求，遵守文件中的各项规定，按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</w:rPr>
        <w:t>文件的要求响应。</w:t>
      </w:r>
    </w:p>
    <w:p w14:paraId="2D37E16D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</w:rPr>
        <w:t>本</w:t>
      </w:r>
      <w:r>
        <w:rPr>
          <w:rFonts w:hint="eastAsia" w:cs="宋体"/>
          <w:bCs/>
          <w:color w:val="auto"/>
          <w:kern w:val="0"/>
          <w:sz w:val="24"/>
          <w:lang w:val="en-US" w:eastAsia="zh-CN"/>
        </w:rPr>
        <w:t>投标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文件的有效期为从递交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文件截止日期起计算的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  <w:lang w:val="en-US" w:eastAsia="zh-CN"/>
        </w:rPr>
        <w:t>60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日历</w:t>
      </w:r>
      <w:r>
        <w:rPr>
          <w:rFonts w:hint="eastAsia" w:ascii="宋体" w:hAnsi="宋体" w:cs="宋体"/>
          <w:bCs/>
          <w:color w:val="auto"/>
          <w:kern w:val="0"/>
          <w:sz w:val="24"/>
          <w:lang w:val="en-US" w:eastAsia="zh-CN"/>
        </w:rPr>
        <w:t>天</w:t>
      </w:r>
      <w:r>
        <w:rPr>
          <w:rFonts w:hint="eastAsia" w:ascii="宋体" w:hAnsi="宋体" w:cs="宋体"/>
          <w:bCs/>
          <w:color w:val="auto"/>
          <w:kern w:val="0"/>
          <w:sz w:val="24"/>
        </w:rPr>
        <w:t>，在此期间，本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文件将始终对我们具有约束力，并可随时被接受</w:t>
      </w:r>
      <w:r>
        <w:rPr>
          <w:rFonts w:hint="eastAsia" w:ascii="宋体" w:hAnsi="宋体" w:cs="宋体"/>
          <w:color w:val="auto"/>
          <w:sz w:val="24"/>
        </w:rPr>
        <w:t>澄清</w:t>
      </w:r>
      <w:r>
        <w:rPr>
          <w:rFonts w:hint="eastAsia" w:ascii="宋体" w:hAnsi="宋体" w:cs="宋体"/>
          <w:bCs/>
          <w:color w:val="auto"/>
          <w:kern w:val="0"/>
          <w:sz w:val="24"/>
        </w:rPr>
        <w:t>。如果我方中选，本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文件在此期间之后将继续保持有效。</w:t>
      </w:r>
    </w:p>
    <w:p w14:paraId="3A62D1F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3、我方已经详细地阅读了全部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</w:rPr>
        <w:t>文件及其附件，包括澄清及参考文件。我方已完全清晰理解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</w:rPr>
        <w:t>文件的要求，不存在任何含糊不清和误解之处，同意放弃对这些文件所提出的异议和质疑的权利。</w:t>
      </w:r>
    </w:p>
    <w:p w14:paraId="469BFF06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4、我方已毫无保留地向贵方提供一切所需的证明材料。不论在任何时候，将按贵方要求如实提供一切补充材料。</w:t>
      </w:r>
    </w:p>
    <w:p w14:paraId="53896335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5、我方承诺在本次</w:t>
      </w:r>
      <w:r>
        <w:rPr>
          <w:rFonts w:hint="eastAsia" w:cs="宋体"/>
          <w:color w:val="auto"/>
          <w:sz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</w:rPr>
        <w:t>中提供的一切文件，无论是原件还是复印件均为真实和准确的，绝无任何虚假、伪造和夸大的成份，否则，愿承担相应的后果和法律责任。</w:t>
      </w:r>
    </w:p>
    <w:p w14:paraId="2B7ED53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6、我方完全服从和尊重</w:t>
      </w:r>
      <w:r>
        <w:rPr>
          <w:rFonts w:hint="eastAsia" w:cs="宋体"/>
          <w:color w:val="auto"/>
          <w:sz w:val="24"/>
          <w:lang w:val="en-US" w:eastAsia="zh-CN"/>
        </w:rPr>
        <w:t>评标委员会</w:t>
      </w:r>
      <w:r>
        <w:rPr>
          <w:rFonts w:hint="eastAsia" w:ascii="宋体" w:hAnsi="宋体" w:cs="宋体"/>
          <w:color w:val="auto"/>
          <w:sz w:val="24"/>
        </w:rPr>
        <w:t>所作的评审结果，同时清楚理解到</w:t>
      </w:r>
      <w:r>
        <w:rPr>
          <w:rFonts w:hint="eastAsia" w:cs="宋体"/>
          <w:color w:val="auto"/>
          <w:sz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</w:rPr>
        <w:t>报价最低并不一定获得</w:t>
      </w:r>
      <w:r>
        <w:rPr>
          <w:rFonts w:hint="eastAsia" w:cs="宋体"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宋体"/>
          <w:color w:val="auto"/>
          <w:sz w:val="24"/>
        </w:rPr>
        <w:t>资格。</w:t>
      </w:r>
      <w:bookmarkStart w:id="0" w:name="_GoBack"/>
      <w:bookmarkEnd w:id="0"/>
    </w:p>
    <w:p w14:paraId="299E58F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4"/>
        </w:rPr>
        <w:t>、我方在参与本次</w:t>
      </w:r>
      <w:r>
        <w:rPr>
          <w:rFonts w:hint="eastAsia" w:cs="宋体"/>
          <w:color w:val="auto"/>
          <w:sz w:val="24"/>
          <w:lang w:val="en-US" w:eastAsia="zh-CN"/>
        </w:rPr>
        <w:t>公开招标</w:t>
      </w:r>
      <w:r>
        <w:rPr>
          <w:rFonts w:hint="eastAsia" w:ascii="宋体" w:hAnsi="宋体" w:cs="宋体"/>
          <w:color w:val="auto"/>
          <w:sz w:val="24"/>
        </w:rPr>
        <w:t>采购活动中，不以任何不当手段影响、串通、排斥有关当事人或谋取、施予非法利益，如有不当行为，愿承担此行为所造成的不利后果和法律责任。</w:t>
      </w:r>
    </w:p>
    <w:p w14:paraId="1F4D30B1">
      <w:pPr>
        <w:spacing w:before="319" w:after="319"/>
        <w:jc w:val="center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</w:rPr>
        <w:t>名称（全称并盖章）：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 xml:space="preserve">           </w:t>
      </w:r>
    </w:p>
    <w:p w14:paraId="74922EAB">
      <w:pPr>
        <w:spacing w:before="319" w:after="319"/>
        <w:jc w:val="center"/>
        <w:rPr>
          <w:rFonts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    法定代表人或被授权人</w:t>
      </w:r>
      <w:r>
        <w:rPr>
          <w:rFonts w:hint="eastAsia" w:ascii="宋体" w:hAnsi="宋体" w:cs="宋体"/>
          <w:bCs/>
          <w:color w:val="auto"/>
          <w:sz w:val="24"/>
        </w:rPr>
        <w:t>（签字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或盖章</w:t>
      </w:r>
      <w:r>
        <w:rPr>
          <w:rFonts w:hint="eastAsia" w:ascii="宋体" w:hAnsi="宋体" w:cs="宋体"/>
          <w:bCs/>
          <w:color w:val="auto"/>
          <w:sz w:val="24"/>
        </w:rPr>
        <w:t>）</w:t>
      </w:r>
      <w:r>
        <w:rPr>
          <w:rFonts w:hint="eastAsia" w:ascii="宋体" w:hAnsi="宋体" w:cs="宋体"/>
          <w:color w:val="auto"/>
          <w:sz w:val="24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</w:p>
    <w:p w14:paraId="2E728D74">
      <w:pPr>
        <w:snapToGrid w:val="0"/>
        <w:spacing w:before="319" w:after="319"/>
        <w:jc w:val="right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日期：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3C4202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96DC3"/>
    <w:rsid w:val="52B13FB0"/>
    <w:rsid w:val="5F681783"/>
    <w:rsid w:val="61C9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580</Characters>
  <Lines>0</Lines>
  <Paragraphs>0</Paragraphs>
  <TotalTime>13</TotalTime>
  <ScaleCrop>false</ScaleCrop>
  <LinksUpToDate>false</LinksUpToDate>
  <CharactersWithSpaces>762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2025-04-29T00:42:00Z</dcterms:created>
  <dc:creator>gigabyte</dc:creator>
  <cp:lastModifiedBy>gigabyte</cp:lastModifiedBy>
  <dcterms:modified xsi:type="dcterms:W3CDTF">2025-10-11T03:41:00Z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42053C10DDD34F24AFFD50DC39276C07_11</vt:lpwstr>
  </property>
  <property fmtid="{D5CDD505-2E9C-101B-9397-08002B2CF9AE}" pid="4" name="KSOTemplateDocerSaveRecord">
    <vt:lpwstr>eyJoZGlkIjoiN2M2ZjU5NGRjMjk0M2UwODdiM2RhYWY3NGY3YTg3ODciLCJ1c2VySWQiOiIyMjg3ODQxNDcifQ==</vt:lpwstr>
  </property>
</Properties>
</file>