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CB5C">
      <w:pPr>
        <w:spacing w:line="440" w:lineRule="exact"/>
        <w:rPr>
          <w:rFonts w:ascii="宋体" w:hAnsi="宋体"/>
          <w:b/>
          <w:color w:val="000000"/>
          <w:sz w:val="24"/>
          <w:szCs w:val="28"/>
        </w:rPr>
      </w:pPr>
      <w:r>
        <w:rPr>
          <w:rFonts w:ascii="宋体" w:hAnsi="宋体"/>
          <w:b/>
          <w:color w:val="000000"/>
          <w:sz w:val="24"/>
          <w:szCs w:val="28"/>
        </w:rPr>
        <w:t>2</w:t>
      </w:r>
      <w:r>
        <w:rPr>
          <w:rFonts w:hint="eastAsia" w:ascii="宋体" w:hAnsi="宋体"/>
          <w:b/>
          <w:color w:val="000000"/>
          <w:sz w:val="24"/>
          <w:szCs w:val="28"/>
        </w:rPr>
        <w:t>、报价一览表</w:t>
      </w:r>
    </w:p>
    <w:p w14:paraId="519F69D4">
      <w:pPr>
        <w:spacing w:line="440" w:lineRule="exact"/>
        <w:rPr>
          <w:rFonts w:ascii="宋体" w:hAnsi="宋体"/>
          <w:b/>
          <w:color w:val="000000"/>
          <w:sz w:val="24"/>
          <w:szCs w:val="28"/>
        </w:rPr>
      </w:pPr>
    </w:p>
    <w:p w14:paraId="7D450E95">
      <w:pPr>
        <w:spacing w:line="360" w:lineRule="auto"/>
        <w:ind w:left="1080" w:hanging="1080"/>
        <w:rPr>
          <w:rFonts w:hint="eastAsia" w:ascii="宋体" w:hAnsi="宋体" w:cs="宋体"/>
          <w:color w:val="000000"/>
          <w:sz w:val="24"/>
          <w:szCs w:val="28"/>
        </w:rPr>
      </w:pPr>
      <w:r>
        <w:rPr>
          <w:rStyle w:val="5"/>
          <w:rFonts w:hint="eastAsia" w:ascii="宋体" w:hAnsi="宋体" w:eastAsia="宋体"/>
          <w:color w:val="000000"/>
          <w:szCs w:val="28"/>
        </w:rPr>
        <w:t>项目名称：</w:t>
      </w:r>
    </w:p>
    <w:p w14:paraId="09B58C6B">
      <w:pPr>
        <w:pStyle w:val="2"/>
        <w:tabs>
          <w:tab w:val="left" w:pos="5580"/>
        </w:tabs>
        <w:rPr>
          <w:rStyle w:val="5"/>
          <w:rFonts w:hint="default" w:ascii="宋体" w:hAnsi="宋体" w:eastAsia="宋体"/>
          <w:color w:val="000000"/>
          <w:spacing w:val="0"/>
          <w:szCs w:val="28"/>
          <w:lang w:val="en-US" w:eastAsia="zh-CN"/>
        </w:rPr>
      </w:pPr>
      <w:r>
        <w:rPr>
          <w:rStyle w:val="5"/>
          <w:rFonts w:hint="eastAsia" w:ascii="宋体" w:hAnsi="宋体" w:eastAsia="宋体"/>
          <w:color w:val="000000"/>
          <w:spacing w:val="0"/>
          <w:szCs w:val="28"/>
        </w:rPr>
        <w:t>项目编号：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04"/>
        <w:gridCol w:w="3009"/>
        <w:gridCol w:w="2523"/>
        <w:gridCol w:w="1982"/>
      </w:tblGrid>
      <w:tr w14:paraId="70E026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67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2E33594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  <w:t>序号</w:t>
            </w:r>
          </w:p>
        </w:tc>
        <w:tc>
          <w:tcPr>
            <w:tcW w:w="3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3623747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</w:pPr>
          </w:p>
          <w:p w14:paraId="6A402F0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  <w:t>项目名称</w:t>
            </w:r>
          </w:p>
          <w:p w14:paraId="0B23A3C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0CA66A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  <w:t>价格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35BF8C7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  <w:t>服务期限</w:t>
            </w:r>
          </w:p>
        </w:tc>
      </w:tr>
      <w:tr w14:paraId="287C5A0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7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7126BB4C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  <w:t>1</w:t>
            </w:r>
          </w:p>
        </w:tc>
        <w:tc>
          <w:tcPr>
            <w:tcW w:w="3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48338E32"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41C7DFFD">
            <w:pPr>
              <w:autoSpaceDE w:val="0"/>
              <w:autoSpaceDN w:val="0"/>
              <w:adjustRightInd w:val="0"/>
              <w:spacing w:after="200"/>
              <w:jc w:val="right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156A8FC7"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 w14:paraId="07309F2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7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566333B5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  <w:t>2</w:t>
            </w:r>
          </w:p>
        </w:tc>
        <w:tc>
          <w:tcPr>
            <w:tcW w:w="3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19ABD120"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151ECEAA">
            <w:pPr>
              <w:autoSpaceDE w:val="0"/>
              <w:autoSpaceDN w:val="0"/>
              <w:adjustRightInd w:val="0"/>
              <w:spacing w:after="200"/>
              <w:jc w:val="right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2D2B47CD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 w14:paraId="645D9F5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7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140BC611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6873573D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宋体" w:hAnsi="Arial Unicode MS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Arial Unicode MS" w:cs="宋体"/>
                <w:color w:val="000000"/>
                <w:kern w:val="0"/>
                <w:sz w:val="24"/>
                <w:lang w:val="zh-CN"/>
              </w:rPr>
              <w:t>……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19A109CB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2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0A96B28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Arial Unicode MS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 w14:paraId="09900DD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32" w:hRule="atLeast"/>
          <w:jc w:val="center"/>
        </w:trPr>
        <w:tc>
          <w:tcPr>
            <w:tcW w:w="381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203A7F1F">
            <w:pPr>
              <w:autoSpaceDE w:val="0"/>
              <w:autoSpaceDN w:val="0"/>
              <w:adjustRightInd w:val="0"/>
              <w:spacing w:after="200"/>
              <w:jc w:val="center"/>
              <w:rPr>
                <w:rFonts w:hint="eastAsia" w:ascii="宋体" w:hAnsi="Arial Unicode MS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  <w:lang w:val="zh-CN"/>
              </w:rPr>
              <w:t>投标</w:t>
            </w: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</w:rPr>
              <w:t>总价</w:t>
            </w:r>
          </w:p>
        </w:tc>
        <w:tc>
          <w:tcPr>
            <w:tcW w:w="4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 w14:paraId="455607DB">
            <w:pPr>
              <w:autoSpaceDE w:val="0"/>
              <w:autoSpaceDN w:val="0"/>
              <w:adjustRightInd w:val="0"/>
              <w:spacing w:after="200"/>
              <w:jc w:val="left"/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</w:rPr>
              <w:t>大写：</w:t>
            </w:r>
          </w:p>
          <w:p w14:paraId="6F90BC34"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Arial Unicode MS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Arial Unicode MS" w:cs="宋体"/>
                <w:b/>
                <w:bCs/>
                <w:color w:val="000000"/>
                <w:kern w:val="0"/>
                <w:sz w:val="24"/>
              </w:rPr>
              <w:t>小写：</w:t>
            </w:r>
          </w:p>
        </w:tc>
      </w:tr>
    </w:tbl>
    <w:p w14:paraId="099FC560">
      <w:pPr>
        <w:pStyle w:val="2"/>
        <w:tabs>
          <w:tab w:val="left" w:pos="5580"/>
        </w:tabs>
        <w:jc w:val="center"/>
        <w:rPr>
          <w:rFonts w:hAnsi="宋体"/>
          <w:color w:val="000000"/>
          <w:szCs w:val="28"/>
        </w:rPr>
      </w:pPr>
    </w:p>
    <w:p w14:paraId="0418B647">
      <w:pPr>
        <w:autoSpaceDE w:val="0"/>
        <w:autoSpaceDN w:val="0"/>
        <w:adjustRightInd w:val="0"/>
        <w:spacing w:line="480" w:lineRule="exact"/>
        <w:ind w:firstLine="602" w:firstLineChars="250"/>
        <w:rPr>
          <w:rFonts w:ascii="宋体" w:hAnsi="Arial Unicode MS" w:cs="宋体"/>
          <w:color w:val="000000"/>
          <w:kern w:val="0"/>
          <w:sz w:val="24"/>
          <w:lang w:val="zh-CN"/>
        </w:rPr>
      </w:pPr>
      <w:r>
        <w:rPr>
          <w:rFonts w:hint="eastAsia" w:ascii="宋体" w:hAnsi="Arial Unicode MS" w:cs="宋体"/>
          <w:b/>
          <w:bCs/>
          <w:color w:val="000000"/>
          <w:kern w:val="0"/>
          <w:sz w:val="24"/>
          <w:lang w:val="zh-CN"/>
        </w:rPr>
        <w:t>注：本次采购的货物、服务报价单位为：人民币元。</w:t>
      </w:r>
    </w:p>
    <w:p w14:paraId="3DB48E38">
      <w:pPr>
        <w:tabs>
          <w:tab w:val="left" w:pos="5160"/>
        </w:tabs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Arial Unicode MS" w:cs="宋体"/>
          <w:color w:val="000000"/>
          <w:kern w:val="0"/>
          <w:sz w:val="24"/>
          <w:u w:val="single"/>
          <w:lang w:val="zh-CN"/>
        </w:rPr>
      </w:pP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供应商名称：</w:t>
      </w:r>
      <w:r>
        <w:rPr>
          <w:rFonts w:ascii="宋体" w:hAnsi="Arial Unicode MS" w:cs="宋体"/>
          <w:color w:val="000000"/>
          <w:kern w:val="0"/>
          <w:sz w:val="24"/>
          <w:u w:val="single"/>
          <w:lang w:val="zh-CN"/>
        </w:rPr>
        <w:t xml:space="preserve">          </w:t>
      </w:r>
      <w:r>
        <w:rPr>
          <w:rFonts w:hint="eastAsia" w:ascii="宋体" w:hAnsi="Arial Unicode MS" w:cs="宋体"/>
          <w:color w:val="000000"/>
          <w:kern w:val="0"/>
          <w:sz w:val="24"/>
          <w:u w:val="single"/>
          <w:lang w:val="zh-CN"/>
        </w:rPr>
        <w:t xml:space="preserve">   </w:t>
      </w:r>
      <w:r>
        <w:rPr>
          <w:rFonts w:ascii="宋体" w:hAnsi="Arial Unicode MS" w:cs="宋体"/>
          <w:color w:val="000000"/>
          <w:kern w:val="0"/>
          <w:sz w:val="24"/>
          <w:u w:val="single"/>
          <w:lang w:val="zh-CN"/>
        </w:rPr>
        <w:t xml:space="preserve">     </w:t>
      </w: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（盖章）</w:t>
      </w:r>
    </w:p>
    <w:p w14:paraId="3E0D3AF1">
      <w:pPr>
        <w:tabs>
          <w:tab w:val="left" w:pos="5580"/>
        </w:tabs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Arial Unicode MS" w:cs="宋体"/>
          <w:color w:val="000000"/>
          <w:kern w:val="0"/>
          <w:sz w:val="24"/>
          <w:lang w:val="zh-CN"/>
        </w:rPr>
      </w:pP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供应商授权代表：</w:t>
      </w:r>
      <w:r>
        <w:rPr>
          <w:rFonts w:ascii="宋体" w:hAnsi="Arial Unicode MS" w:cs="宋体"/>
          <w:color w:val="000000"/>
          <w:kern w:val="0"/>
          <w:sz w:val="24"/>
          <w:u w:val="single"/>
          <w:lang w:val="zh-CN"/>
        </w:rPr>
        <w:t xml:space="preserve">      </w:t>
      </w:r>
      <w:r>
        <w:rPr>
          <w:rFonts w:hint="eastAsia" w:ascii="宋体" w:hAnsi="Arial Unicode MS" w:cs="宋体"/>
          <w:color w:val="000000"/>
          <w:kern w:val="0"/>
          <w:sz w:val="24"/>
          <w:u w:val="single"/>
          <w:lang w:val="zh-CN"/>
        </w:rPr>
        <w:t xml:space="preserve">    </w:t>
      </w:r>
      <w:r>
        <w:rPr>
          <w:rFonts w:ascii="宋体" w:hAnsi="Arial Unicode MS" w:cs="宋体"/>
          <w:color w:val="000000"/>
          <w:kern w:val="0"/>
          <w:sz w:val="24"/>
          <w:u w:val="single"/>
          <w:lang w:val="zh-CN"/>
        </w:rPr>
        <w:t xml:space="preserve">   </w:t>
      </w:r>
      <w:r>
        <w:rPr>
          <w:rFonts w:ascii="宋体" w:hAnsi="Arial Unicode MS" w:cs="宋体"/>
          <w:color w:val="000000"/>
          <w:kern w:val="0"/>
          <w:sz w:val="24"/>
          <w:lang w:val="zh-CN"/>
        </w:rPr>
        <w:t>(</w:t>
      </w: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签字或签章</w:t>
      </w:r>
      <w:r>
        <w:rPr>
          <w:rFonts w:ascii="宋体" w:hAnsi="Arial Unicode MS" w:cs="宋体"/>
          <w:color w:val="000000"/>
          <w:kern w:val="0"/>
          <w:sz w:val="24"/>
          <w:lang w:val="zh-CN"/>
        </w:rPr>
        <w:t>)</w:t>
      </w:r>
    </w:p>
    <w:p w14:paraId="7E4DCA5C"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Arial Unicode MS" w:cs="宋体"/>
          <w:color w:val="000000"/>
          <w:kern w:val="0"/>
          <w:sz w:val="24"/>
          <w:lang w:val="zh-CN"/>
        </w:rPr>
      </w:pP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注</w:t>
      </w:r>
      <w:r>
        <w:rPr>
          <w:rFonts w:ascii="宋体" w:hAnsi="Arial Unicode MS" w:cs="宋体"/>
          <w:color w:val="000000"/>
          <w:kern w:val="0"/>
          <w:sz w:val="24"/>
          <w:lang w:val="zh-CN"/>
        </w:rPr>
        <w:t>:</w:t>
      </w:r>
    </w:p>
    <w:p w14:paraId="1F064E17"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Arial Unicode MS" w:cs="宋体"/>
          <w:color w:val="000000"/>
          <w:kern w:val="0"/>
          <w:sz w:val="24"/>
          <w:lang w:val="zh-CN"/>
        </w:rPr>
      </w:pPr>
      <w:r>
        <w:rPr>
          <w:rFonts w:ascii="宋体" w:hAnsi="Arial Unicode MS" w:cs="宋体"/>
          <w:color w:val="000000"/>
          <w:kern w:val="0"/>
          <w:sz w:val="24"/>
          <w:lang w:val="zh-CN"/>
        </w:rPr>
        <w:t>1</w:t>
      </w: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、投标报价应包括磋商文件所规定的采购范围的全部内容；</w:t>
      </w:r>
    </w:p>
    <w:p w14:paraId="61BACF5E"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宋体" w:cs="宋体"/>
          <w:color w:val="000000"/>
          <w:sz w:val="24"/>
          <w:lang w:val="en-GB"/>
        </w:rPr>
      </w:pPr>
      <w:r>
        <w:rPr>
          <w:rFonts w:ascii="宋体" w:hAnsi="Arial Unicode MS" w:cs="宋体"/>
          <w:color w:val="000000"/>
          <w:kern w:val="0"/>
          <w:sz w:val="24"/>
          <w:lang w:val="zh-CN"/>
        </w:rPr>
        <w:t>2</w:t>
      </w:r>
      <w:r>
        <w:rPr>
          <w:rFonts w:hint="eastAsia" w:ascii="宋体" w:hAnsi="Arial Unicode MS" w:cs="宋体"/>
          <w:color w:val="000000"/>
          <w:kern w:val="0"/>
          <w:sz w:val="24"/>
          <w:lang w:val="zh-CN"/>
        </w:rPr>
        <w:t>、磋商小组发现供应商的报价明显低于其他响应报价，或者其响应报价可能低于其成本的，应当要求该供应商作出书面说明并提供相应的证明材料。供应商不能合理说明或者不能提供相应证明材料的，由磋商小组认定该供应商以低于成本报价竞标，其投标作废标处理。</w:t>
      </w:r>
    </w:p>
    <w:p w14:paraId="542620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7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</w:pPr>
    <w:rPr>
      <w:rFonts w:ascii="宋体" w:hAnsi="Courier New"/>
      <w:spacing w:val="-8"/>
      <w:sz w:val="24"/>
      <w:szCs w:val="20"/>
    </w:rPr>
  </w:style>
  <w:style w:type="character" w:customStyle="1" w:styleId="5">
    <w:name w:val="Hyperlink.0"/>
    <w:qFormat/>
    <w:uiPriority w:val="99"/>
    <w:rPr>
      <w:rFonts w:ascii="微软雅黑" w:hAnsi="微软雅黑" w:eastAsia="微软雅黑"/>
      <w:sz w:val="24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2025-09-25T08:53:48Z</dcterms:created>
  <dc:creator>Administrator</dc:creator>
  <cp:lastModifiedBy>WPS_1659318483</cp:lastModifiedBy>
  <dcterms:modified xsi:type="dcterms:W3CDTF">2025-09-25T08:53:53Z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eyJoZGlkIjoiMzI5OTk2YjBjMzRlN2Q1NmRmOTU1OTY1YjQ2ZWJjMjgiLCJ1c2VySWQiOiIxMzk2MDc1NjE2In0=</vt:lpwstr>
  </property>
  <property fmtid="{D5CDD505-2E9C-101B-9397-08002B2CF9AE}" pid="4" name="ICV">
    <vt:lpwstr>853B7E97E6BC48B4B1695B84DAD617E3_12</vt:lpwstr>
  </property>
</Properties>
</file>