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2024年超长期特别国债“以旧换新”项目医疗设备集中采购（二十）(二次)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ZX2025-059-1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海南省卫生健康委员会药具管理中心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海南政鑫招标代理有限公司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海南省卫生健康委员会药具管理中心</w:t>
      </w:r>
      <w:r>
        <w:rPr>
          <w:rFonts w:ascii="仿宋_GB2312" w:hAnsi="仿宋_GB2312" w:cs="仿宋_GB2312" w:eastAsia="仿宋_GB2312"/>
        </w:rPr>
        <w:t xml:space="preserve"> 委托， </w:t>
      </w:r>
      <w:r>
        <w:rPr>
          <w:rFonts w:ascii="仿宋_GB2312" w:hAnsi="仿宋_GB2312" w:cs="仿宋_GB2312" w:eastAsia="仿宋_GB2312"/>
        </w:rPr>
        <w:t>海南政鑫招标代理有限公司</w:t>
      </w:r>
      <w:r>
        <w:rPr>
          <w:rFonts w:ascii="仿宋_GB2312" w:hAnsi="仿宋_GB2312" w:cs="仿宋_GB2312" w:eastAsia="仿宋_GB2312"/>
        </w:rPr>
        <w:t xml:space="preserve"> 对 </w:t>
      </w:r>
      <w:r>
        <w:rPr>
          <w:rFonts w:ascii="仿宋_GB2312" w:hAnsi="仿宋_GB2312" w:cs="仿宋_GB2312" w:eastAsia="仿宋_GB2312"/>
        </w:rPr>
        <w:t>2024年超长期特别国债“以旧换新”项目医疗设备集中采购（二十）(二次)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ZX2025-059-1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2024年超长期特别国债“以旧换新”项目医疗设备集中采购（二十）(二次)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23,242,200.00元</w:t>
      </w:r>
      <w:r>
        <w:rPr>
          <w:rFonts w:ascii="仿宋_GB2312" w:hAnsi="仿宋_GB2312" w:cs="仿宋_GB2312" w:eastAsia="仿宋_GB2312"/>
        </w:rPr>
        <w:t>贰仟叁佰贰拾肆万贰仟贰佰元整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合同签订后在收到发货通知之日起30日内交付合同标的物设备到货。</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合同签订后在收到发货通知之日起30日内交付合同标的物设备到货。</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合同签订后在收到发货通知之日起30日内交付合同标的物设备到货。</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合同签订后在收到发货通知之日起30日内交付合同标的物设备到货。</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合同签订后在收到发货通知之日起30日内交付合同标的物设备到货。</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合同签订后在收到发货通知之日起30日内交付合同标的物设备到货。</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合同签订后在收到发货通知之日起30日内交付合同标的物设备到货。</w:t>
      </w:r>
    </w:p>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合同签订后在收到发货通知之日起30日内交付合同标的物设备到货。</w:t>
      </w:r>
    </w:p>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采购包12：</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采购包13：</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采购包14：</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采购包15：</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采购包16：</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采购包17：</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采购包18：</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采购包19：</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jc w:val="left"/>
      </w:pPr>
      <w:r>
        <w:rPr>
          <w:rFonts w:ascii="仿宋_GB2312" w:hAnsi="仿宋_GB2312" w:cs="仿宋_GB2312" w:eastAsia="仿宋_GB2312"/>
        </w:rPr>
        <w:t>采购包5：不属于专门面向中小企业采购。</w:t>
      </w:r>
    </w:p>
    <w:p>
      <w:pPr>
        <w:pStyle w:val="null3"/>
        <w:jc w:val="left"/>
      </w:pPr>
      <w:r>
        <w:rPr>
          <w:rFonts w:ascii="仿宋_GB2312" w:hAnsi="仿宋_GB2312" w:cs="仿宋_GB2312" w:eastAsia="仿宋_GB2312"/>
        </w:rPr>
        <w:t>采购包6：不属于专门面向中小企业采购。</w:t>
      </w:r>
    </w:p>
    <w:p>
      <w:pPr>
        <w:pStyle w:val="null3"/>
        <w:jc w:val="left"/>
      </w:pPr>
      <w:r>
        <w:rPr>
          <w:rFonts w:ascii="仿宋_GB2312" w:hAnsi="仿宋_GB2312" w:cs="仿宋_GB2312" w:eastAsia="仿宋_GB2312"/>
        </w:rPr>
        <w:t>采购包7：不属于专门面向中小企业采购。</w:t>
      </w:r>
    </w:p>
    <w:p>
      <w:pPr>
        <w:pStyle w:val="null3"/>
        <w:jc w:val="left"/>
      </w:pPr>
      <w:r>
        <w:rPr>
          <w:rFonts w:ascii="仿宋_GB2312" w:hAnsi="仿宋_GB2312" w:cs="仿宋_GB2312" w:eastAsia="仿宋_GB2312"/>
        </w:rPr>
        <w:t>采购包8：不属于专门面向中小企业采购。</w:t>
      </w:r>
    </w:p>
    <w:p>
      <w:pPr>
        <w:pStyle w:val="null3"/>
        <w:jc w:val="left"/>
      </w:pPr>
      <w:r>
        <w:rPr>
          <w:rFonts w:ascii="仿宋_GB2312" w:hAnsi="仿宋_GB2312" w:cs="仿宋_GB2312" w:eastAsia="仿宋_GB2312"/>
        </w:rPr>
        <w:t>采购包9：不属于专门面向中小企业采购。</w:t>
      </w:r>
    </w:p>
    <w:p>
      <w:pPr>
        <w:pStyle w:val="null3"/>
        <w:jc w:val="left"/>
      </w:pPr>
      <w:r>
        <w:rPr>
          <w:rFonts w:ascii="仿宋_GB2312" w:hAnsi="仿宋_GB2312" w:cs="仿宋_GB2312" w:eastAsia="仿宋_GB2312"/>
        </w:rPr>
        <w:t>采购包10：不属于专门面向中小企业采购。</w:t>
      </w:r>
    </w:p>
    <w:p>
      <w:pPr>
        <w:pStyle w:val="null3"/>
        <w:jc w:val="left"/>
      </w:pPr>
      <w:r>
        <w:rPr>
          <w:rFonts w:ascii="仿宋_GB2312" w:hAnsi="仿宋_GB2312" w:cs="仿宋_GB2312" w:eastAsia="仿宋_GB2312"/>
        </w:rPr>
        <w:t>采购包11：不属于专门面向中小企业采购。</w:t>
      </w:r>
    </w:p>
    <w:p>
      <w:pPr>
        <w:pStyle w:val="null3"/>
        <w:jc w:val="left"/>
      </w:pPr>
      <w:r>
        <w:rPr>
          <w:rFonts w:ascii="仿宋_GB2312" w:hAnsi="仿宋_GB2312" w:cs="仿宋_GB2312" w:eastAsia="仿宋_GB2312"/>
        </w:rPr>
        <w:t>采购包12：不属于专门面向中小企业采购。</w:t>
      </w:r>
    </w:p>
    <w:p>
      <w:pPr>
        <w:pStyle w:val="null3"/>
        <w:jc w:val="left"/>
      </w:pPr>
      <w:r>
        <w:rPr>
          <w:rFonts w:ascii="仿宋_GB2312" w:hAnsi="仿宋_GB2312" w:cs="仿宋_GB2312" w:eastAsia="仿宋_GB2312"/>
        </w:rPr>
        <w:t>采购包13：不属于专门面向中小企业采购。</w:t>
      </w:r>
    </w:p>
    <w:p>
      <w:pPr>
        <w:pStyle w:val="null3"/>
        <w:jc w:val="left"/>
      </w:pPr>
      <w:r>
        <w:rPr>
          <w:rFonts w:ascii="仿宋_GB2312" w:hAnsi="仿宋_GB2312" w:cs="仿宋_GB2312" w:eastAsia="仿宋_GB2312"/>
        </w:rPr>
        <w:t>采购包14：不属于专门面向中小企业采购。</w:t>
      </w:r>
    </w:p>
    <w:p>
      <w:pPr>
        <w:pStyle w:val="null3"/>
        <w:jc w:val="left"/>
      </w:pPr>
      <w:r>
        <w:rPr>
          <w:rFonts w:ascii="仿宋_GB2312" w:hAnsi="仿宋_GB2312" w:cs="仿宋_GB2312" w:eastAsia="仿宋_GB2312"/>
        </w:rPr>
        <w:t>采购包15：不属于专门面向中小企业采购。</w:t>
      </w:r>
    </w:p>
    <w:p>
      <w:pPr>
        <w:pStyle w:val="null3"/>
        <w:jc w:val="left"/>
      </w:pPr>
      <w:r>
        <w:rPr>
          <w:rFonts w:ascii="仿宋_GB2312" w:hAnsi="仿宋_GB2312" w:cs="仿宋_GB2312" w:eastAsia="仿宋_GB2312"/>
        </w:rPr>
        <w:t>采购包16：不属于专门面向中小企业采购。</w:t>
      </w:r>
    </w:p>
    <w:p>
      <w:pPr>
        <w:pStyle w:val="null3"/>
        <w:jc w:val="left"/>
      </w:pPr>
      <w:r>
        <w:rPr>
          <w:rFonts w:ascii="仿宋_GB2312" w:hAnsi="仿宋_GB2312" w:cs="仿宋_GB2312" w:eastAsia="仿宋_GB2312"/>
        </w:rPr>
        <w:t>采购包17：不属于专门面向中小企业采购。</w:t>
      </w:r>
    </w:p>
    <w:p>
      <w:pPr>
        <w:pStyle w:val="null3"/>
        <w:jc w:val="left"/>
      </w:pPr>
      <w:r>
        <w:rPr>
          <w:rFonts w:ascii="仿宋_GB2312" w:hAnsi="仿宋_GB2312" w:cs="仿宋_GB2312" w:eastAsia="仿宋_GB2312"/>
        </w:rPr>
        <w:t>采购包18：不属于专门面向中小企业采购。</w:t>
      </w:r>
    </w:p>
    <w:p>
      <w:pPr>
        <w:pStyle w:val="null3"/>
        <w:jc w:val="left"/>
      </w:pPr>
      <w:r>
        <w:rPr>
          <w:rFonts w:ascii="仿宋_GB2312" w:hAnsi="仿宋_GB2312" w:cs="仿宋_GB2312" w:eastAsia="仿宋_GB2312"/>
        </w:rPr>
        <w:t>采购包19：不属于专门面向中小企业采购。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投标人特定资格：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2、环保类行政声明函：参加政府采购活动前三年内，在经营活动中没有环保类行政处罚记录。（提供声明函加盖公章，格式自拟）</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投标人特定资格：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2、环保类行政声明函：参加政府采购活动前三年内，在经营活动中没有环保类行政处罚记录。（提供声明函加盖公章，格式自拟）</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投标人特定资格：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2、环保类行政声明函：参加政府采购活动前三年内，在经营活动中没有环保类行政处罚记录。（提供声明函加盖公章，格式自拟）</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投标人特定资格：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2、环保类行政声明函：参加政府采购活动前三年内，在经营活动中没有环保类行政处罚记录。（提供声明函加盖公章，格式自拟）</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投标人特定资格：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2、环保类行政声明函：参加政府采购活动前三年内，在经营活动中没有环保类行政处罚记录。（提供声明函加盖公章，格式自拟）</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投标人特定资格：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2、环保类行政声明函：参加政府采购活动前三年内，在经营活动中没有环保类行政处罚记录。（提供声明函加盖公章，格式自拟）</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投标人特定资格1：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p>
      <w:pPr>
        <w:pStyle w:val="null3"/>
        <w:jc w:val="left"/>
      </w:pPr>
      <w:r>
        <w:rPr>
          <w:rFonts w:ascii="仿宋_GB2312" w:hAnsi="仿宋_GB2312" w:cs="仿宋_GB2312" w:eastAsia="仿宋_GB2312"/>
        </w:rPr>
        <w:t>2、投标人特定资格2：投标货物为进口设备，投标人不是该设备制造商的，必须获得设备制造商或国内代理商针对本项目的直接授权并提供授权书。（提供相关证明材料加盖公章）</w:t>
      </w:r>
    </w:p>
    <w:p>
      <w:pPr>
        <w:pStyle w:val="null3"/>
        <w:jc w:val="left"/>
      </w:pPr>
      <w:r>
        <w:rPr>
          <w:rFonts w:ascii="仿宋_GB2312" w:hAnsi="仿宋_GB2312" w:cs="仿宋_GB2312" w:eastAsia="仿宋_GB2312"/>
        </w:rPr>
        <w:t>3、环保类行政声明函：参加政府采购活动前三年内，在经营活动中没有环保类行政处罚记录。（提供声明函加盖公章，格式自拟）</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1、投标人特定资格：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2、环保类行政声明函：参加政府采购活动前三年内，在经营活动中没有环保类行政处罚记录。（提供声明函加盖公章，格式自拟）</w:t>
      </w:r>
    </w:p>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1、投标人特定资格：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2、环保类行政声明函：参加政府采购活动前三年内，在经营活动中没有环保类行政处罚记录。（提供声明函加盖公章，格式自拟）</w:t>
      </w:r>
    </w:p>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1、投标人特定资格1：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p>
      <w:pPr>
        <w:pStyle w:val="null3"/>
        <w:jc w:val="left"/>
      </w:pPr>
      <w:r>
        <w:rPr>
          <w:rFonts w:ascii="仿宋_GB2312" w:hAnsi="仿宋_GB2312" w:cs="仿宋_GB2312" w:eastAsia="仿宋_GB2312"/>
        </w:rPr>
        <w:t>2、投标人特定资格2：投标货物为进口设备，投标人不是该设备制造商的，必须获得设备制造商或国内代理商针对本项目的直接授权并提供授权书。（提供相关证明材料加盖公章）</w:t>
      </w:r>
    </w:p>
    <w:p>
      <w:pPr>
        <w:pStyle w:val="null3"/>
        <w:jc w:val="left"/>
      </w:pPr>
      <w:r>
        <w:rPr>
          <w:rFonts w:ascii="仿宋_GB2312" w:hAnsi="仿宋_GB2312" w:cs="仿宋_GB2312" w:eastAsia="仿宋_GB2312"/>
        </w:rPr>
        <w:t>3、环保类行政声明函：参加政府采购活动前三年内，在经营活动中没有环保类行政处罚记录。（提供声明函加盖公章，格式自拟）</w:t>
      </w:r>
    </w:p>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1、投标人特定资格1：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p>
      <w:pPr>
        <w:pStyle w:val="null3"/>
        <w:jc w:val="left"/>
      </w:pPr>
      <w:r>
        <w:rPr>
          <w:rFonts w:ascii="仿宋_GB2312" w:hAnsi="仿宋_GB2312" w:cs="仿宋_GB2312" w:eastAsia="仿宋_GB2312"/>
        </w:rPr>
        <w:t>2、投标人特定资格2：投标货物为进口设备，投标人不是该设备制造商的，必须获得设备制造商或国内代理商针对本项目的直接授权并提供授权书。（提供相关证明材料加盖公章）</w:t>
      </w:r>
    </w:p>
    <w:p>
      <w:pPr>
        <w:pStyle w:val="null3"/>
        <w:jc w:val="left"/>
      </w:pPr>
      <w:r>
        <w:rPr>
          <w:rFonts w:ascii="仿宋_GB2312" w:hAnsi="仿宋_GB2312" w:cs="仿宋_GB2312" w:eastAsia="仿宋_GB2312"/>
        </w:rPr>
        <w:t>3、环保类行政声明函：参加政府采购活动前三年内，在经营活动中没有环保类行政处罚记录。（提供声明函加盖公章，格式自拟）</w:t>
      </w:r>
    </w:p>
    <w:p>
      <w:pPr>
        <w:pStyle w:val="null3"/>
        <w:jc w:val="left"/>
      </w:pPr>
      <w:r>
        <w:rPr>
          <w:rFonts w:ascii="仿宋_GB2312" w:hAnsi="仿宋_GB2312" w:cs="仿宋_GB2312" w:eastAsia="仿宋_GB2312"/>
        </w:rPr>
        <w:t>采购包12：</w:t>
      </w:r>
    </w:p>
    <w:p>
      <w:pPr>
        <w:pStyle w:val="null3"/>
        <w:jc w:val="left"/>
      </w:pPr>
      <w:r>
        <w:rPr>
          <w:rFonts w:ascii="仿宋_GB2312" w:hAnsi="仿宋_GB2312" w:cs="仿宋_GB2312" w:eastAsia="仿宋_GB2312"/>
        </w:rPr>
        <w:t>1、投标人特定资格1：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p>
      <w:pPr>
        <w:pStyle w:val="null3"/>
        <w:jc w:val="left"/>
      </w:pPr>
      <w:r>
        <w:rPr>
          <w:rFonts w:ascii="仿宋_GB2312" w:hAnsi="仿宋_GB2312" w:cs="仿宋_GB2312" w:eastAsia="仿宋_GB2312"/>
        </w:rPr>
        <w:t>2、投标人特定资格2：投标货物为进口设备，投标人不是该设备制造商的，必须获得设备制造商或国内代理商针对本项目的直接授权并提供授权书。（提供相关证明材料加盖公章）</w:t>
      </w:r>
    </w:p>
    <w:p>
      <w:pPr>
        <w:pStyle w:val="null3"/>
        <w:jc w:val="left"/>
      </w:pPr>
      <w:r>
        <w:rPr>
          <w:rFonts w:ascii="仿宋_GB2312" w:hAnsi="仿宋_GB2312" w:cs="仿宋_GB2312" w:eastAsia="仿宋_GB2312"/>
        </w:rPr>
        <w:t>3、环保类行政声明函：参加政府采购活动前三年内，在经营活动中没有环保类行政处罚记录。（提供声明函加盖公章，格式自拟）</w:t>
      </w:r>
    </w:p>
    <w:p>
      <w:pPr>
        <w:pStyle w:val="null3"/>
        <w:jc w:val="left"/>
      </w:pPr>
      <w:r>
        <w:rPr>
          <w:rFonts w:ascii="仿宋_GB2312" w:hAnsi="仿宋_GB2312" w:cs="仿宋_GB2312" w:eastAsia="仿宋_GB2312"/>
        </w:rPr>
        <w:t>采购包13：</w:t>
      </w:r>
    </w:p>
    <w:p>
      <w:pPr>
        <w:pStyle w:val="null3"/>
        <w:jc w:val="left"/>
      </w:pPr>
      <w:r>
        <w:rPr>
          <w:rFonts w:ascii="仿宋_GB2312" w:hAnsi="仿宋_GB2312" w:cs="仿宋_GB2312" w:eastAsia="仿宋_GB2312"/>
        </w:rPr>
        <w:t>1、投标人特定资格1：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p>
      <w:pPr>
        <w:pStyle w:val="null3"/>
        <w:jc w:val="left"/>
      </w:pPr>
      <w:r>
        <w:rPr>
          <w:rFonts w:ascii="仿宋_GB2312" w:hAnsi="仿宋_GB2312" w:cs="仿宋_GB2312" w:eastAsia="仿宋_GB2312"/>
        </w:rPr>
        <w:t>2、投标人特定资格2：投标货物为进口设备，投标人不是该设备制造商的，必须获得设备制造商或国内代理商针对本项目的直接授权并提供授权书。（提供相关证明材料加盖公章）</w:t>
      </w:r>
    </w:p>
    <w:p>
      <w:pPr>
        <w:pStyle w:val="null3"/>
        <w:jc w:val="left"/>
      </w:pPr>
      <w:r>
        <w:rPr>
          <w:rFonts w:ascii="仿宋_GB2312" w:hAnsi="仿宋_GB2312" w:cs="仿宋_GB2312" w:eastAsia="仿宋_GB2312"/>
        </w:rPr>
        <w:t>3、环保类行政声明函：参加政府采购活动前三年内，在经营活动中没有环保类行政处罚记录。（提供声明函加盖公章，格式自拟）</w:t>
      </w:r>
    </w:p>
    <w:p>
      <w:pPr>
        <w:pStyle w:val="null3"/>
        <w:jc w:val="left"/>
      </w:pPr>
      <w:r>
        <w:rPr>
          <w:rFonts w:ascii="仿宋_GB2312" w:hAnsi="仿宋_GB2312" w:cs="仿宋_GB2312" w:eastAsia="仿宋_GB2312"/>
        </w:rPr>
        <w:t>采购包14：</w:t>
      </w:r>
    </w:p>
    <w:p>
      <w:pPr>
        <w:pStyle w:val="null3"/>
        <w:jc w:val="left"/>
      </w:pPr>
      <w:r>
        <w:rPr>
          <w:rFonts w:ascii="仿宋_GB2312" w:hAnsi="仿宋_GB2312" w:cs="仿宋_GB2312" w:eastAsia="仿宋_GB2312"/>
        </w:rPr>
        <w:t>1、投标人特定资格1：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p>
      <w:pPr>
        <w:pStyle w:val="null3"/>
        <w:jc w:val="left"/>
      </w:pPr>
      <w:r>
        <w:rPr>
          <w:rFonts w:ascii="仿宋_GB2312" w:hAnsi="仿宋_GB2312" w:cs="仿宋_GB2312" w:eastAsia="仿宋_GB2312"/>
        </w:rPr>
        <w:t>2、投标人特定资格2：投标货物为进口设备，投标人不是该设备制造商的，必须获得设备制造商或国内代理商针对本项目的直接授权并提供授权书。（提供相关证明材料加盖公章）</w:t>
      </w:r>
    </w:p>
    <w:p>
      <w:pPr>
        <w:pStyle w:val="null3"/>
        <w:jc w:val="left"/>
      </w:pPr>
      <w:r>
        <w:rPr>
          <w:rFonts w:ascii="仿宋_GB2312" w:hAnsi="仿宋_GB2312" w:cs="仿宋_GB2312" w:eastAsia="仿宋_GB2312"/>
        </w:rPr>
        <w:t>3、环保类行政声明函：参加政府采购活动前三年内，在经营活动中没有环保类行政处罚记录。（提供声明函加盖公章，格式自拟）</w:t>
      </w:r>
    </w:p>
    <w:p>
      <w:pPr>
        <w:pStyle w:val="null3"/>
        <w:jc w:val="left"/>
      </w:pPr>
      <w:r>
        <w:rPr>
          <w:rFonts w:ascii="仿宋_GB2312" w:hAnsi="仿宋_GB2312" w:cs="仿宋_GB2312" w:eastAsia="仿宋_GB2312"/>
        </w:rPr>
        <w:t>采购包15：</w:t>
      </w:r>
    </w:p>
    <w:p>
      <w:pPr>
        <w:pStyle w:val="null3"/>
        <w:jc w:val="left"/>
      </w:pPr>
      <w:r>
        <w:rPr>
          <w:rFonts w:ascii="仿宋_GB2312" w:hAnsi="仿宋_GB2312" w:cs="仿宋_GB2312" w:eastAsia="仿宋_GB2312"/>
        </w:rPr>
        <w:t>1、投标人特定资格1：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p>
      <w:pPr>
        <w:pStyle w:val="null3"/>
        <w:jc w:val="left"/>
      </w:pPr>
      <w:r>
        <w:rPr>
          <w:rFonts w:ascii="仿宋_GB2312" w:hAnsi="仿宋_GB2312" w:cs="仿宋_GB2312" w:eastAsia="仿宋_GB2312"/>
        </w:rPr>
        <w:t>2、投标人特定资格2：投标货物为进口设备，投标人不是该设备制造商的，必须获得设备制造商或国内代理商针对本项目的直接授权并提供授权书。（提供相关证明材料加盖公章）</w:t>
      </w:r>
    </w:p>
    <w:p>
      <w:pPr>
        <w:pStyle w:val="null3"/>
        <w:jc w:val="left"/>
      </w:pPr>
      <w:r>
        <w:rPr>
          <w:rFonts w:ascii="仿宋_GB2312" w:hAnsi="仿宋_GB2312" w:cs="仿宋_GB2312" w:eastAsia="仿宋_GB2312"/>
        </w:rPr>
        <w:t>3、环保类行政声明函：参加政府采购活动前三年内，在经营活动中没有环保类行政处罚记录。（提供声明函加盖公章，格式自拟）</w:t>
      </w:r>
    </w:p>
    <w:p>
      <w:pPr>
        <w:pStyle w:val="null3"/>
        <w:jc w:val="left"/>
      </w:pPr>
      <w:r>
        <w:rPr>
          <w:rFonts w:ascii="仿宋_GB2312" w:hAnsi="仿宋_GB2312" w:cs="仿宋_GB2312" w:eastAsia="仿宋_GB2312"/>
        </w:rPr>
        <w:t>采购包16：</w:t>
      </w:r>
    </w:p>
    <w:p>
      <w:pPr>
        <w:pStyle w:val="null3"/>
        <w:jc w:val="left"/>
      </w:pPr>
      <w:r>
        <w:rPr>
          <w:rFonts w:ascii="仿宋_GB2312" w:hAnsi="仿宋_GB2312" w:cs="仿宋_GB2312" w:eastAsia="仿宋_GB2312"/>
        </w:rPr>
        <w:t>1、投标人特定资格1：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p>
      <w:pPr>
        <w:pStyle w:val="null3"/>
        <w:jc w:val="left"/>
      </w:pPr>
      <w:r>
        <w:rPr>
          <w:rFonts w:ascii="仿宋_GB2312" w:hAnsi="仿宋_GB2312" w:cs="仿宋_GB2312" w:eastAsia="仿宋_GB2312"/>
        </w:rPr>
        <w:t>2、投标人特定资格2：投标货物为进口设备，投标人不是该设备制造商的，必须获得设备制造商或国内代理商针对本项目的直接授权并提供授权书。（提供相关证明材料加盖公章）</w:t>
      </w:r>
    </w:p>
    <w:p>
      <w:pPr>
        <w:pStyle w:val="null3"/>
        <w:jc w:val="left"/>
      </w:pPr>
      <w:r>
        <w:rPr>
          <w:rFonts w:ascii="仿宋_GB2312" w:hAnsi="仿宋_GB2312" w:cs="仿宋_GB2312" w:eastAsia="仿宋_GB2312"/>
        </w:rPr>
        <w:t>3、环保类行政声明函：参加政府采购活动前三年内，在经营活动中没有环保类行政处罚记录。（提供声明函加盖公章，格式自拟）</w:t>
      </w:r>
    </w:p>
    <w:p>
      <w:pPr>
        <w:pStyle w:val="null3"/>
        <w:jc w:val="left"/>
      </w:pPr>
      <w:r>
        <w:rPr>
          <w:rFonts w:ascii="仿宋_GB2312" w:hAnsi="仿宋_GB2312" w:cs="仿宋_GB2312" w:eastAsia="仿宋_GB2312"/>
        </w:rPr>
        <w:t>采购包17：</w:t>
      </w:r>
    </w:p>
    <w:p>
      <w:pPr>
        <w:pStyle w:val="null3"/>
        <w:jc w:val="left"/>
      </w:pPr>
      <w:r>
        <w:rPr>
          <w:rFonts w:ascii="仿宋_GB2312" w:hAnsi="仿宋_GB2312" w:cs="仿宋_GB2312" w:eastAsia="仿宋_GB2312"/>
        </w:rPr>
        <w:t>1、投标人特定资格1：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p>
      <w:pPr>
        <w:pStyle w:val="null3"/>
        <w:jc w:val="left"/>
      </w:pPr>
      <w:r>
        <w:rPr>
          <w:rFonts w:ascii="仿宋_GB2312" w:hAnsi="仿宋_GB2312" w:cs="仿宋_GB2312" w:eastAsia="仿宋_GB2312"/>
        </w:rPr>
        <w:t>2、投标人特定资格2：投标货物为进口设备，投标人不是该设备制造商的，必须获得设备制造商或国内代理商针对本项目的直接授权并提供授权书。（提供相关证明材料加盖公章）</w:t>
      </w:r>
    </w:p>
    <w:p>
      <w:pPr>
        <w:pStyle w:val="null3"/>
        <w:jc w:val="left"/>
      </w:pPr>
      <w:r>
        <w:rPr>
          <w:rFonts w:ascii="仿宋_GB2312" w:hAnsi="仿宋_GB2312" w:cs="仿宋_GB2312" w:eastAsia="仿宋_GB2312"/>
        </w:rPr>
        <w:t>3、环保类行政声明函：参加政府采购活动前三年内，在经营活动中没有环保类行政处罚记录。（提供声明函加盖公章，格式自拟）</w:t>
      </w:r>
    </w:p>
    <w:p>
      <w:pPr>
        <w:pStyle w:val="null3"/>
        <w:jc w:val="left"/>
      </w:pPr>
      <w:r>
        <w:rPr>
          <w:rFonts w:ascii="仿宋_GB2312" w:hAnsi="仿宋_GB2312" w:cs="仿宋_GB2312" w:eastAsia="仿宋_GB2312"/>
        </w:rPr>
        <w:t>采购包18：</w:t>
      </w:r>
    </w:p>
    <w:p>
      <w:pPr>
        <w:pStyle w:val="null3"/>
        <w:jc w:val="left"/>
      </w:pPr>
      <w:r>
        <w:rPr>
          <w:rFonts w:ascii="仿宋_GB2312" w:hAnsi="仿宋_GB2312" w:cs="仿宋_GB2312" w:eastAsia="仿宋_GB2312"/>
        </w:rPr>
        <w:t>1、投标人特定资格1：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p>
      <w:pPr>
        <w:pStyle w:val="null3"/>
        <w:jc w:val="left"/>
      </w:pPr>
      <w:r>
        <w:rPr>
          <w:rFonts w:ascii="仿宋_GB2312" w:hAnsi="仿宋_GB2312" w:cs="仿宋_GB2312" w:eastAsia="仿宋_GB2312"/>
        </w:rPr>
        <w:t>2、投标人特定资格2：投标货物为进口设备，投标人不是该设备制造商的，必须获得设备制造商或国内代理商针对本项目的直接授权并提供授权书。（提供相关证明材料加盖公章）</w:t>
      </w:r>
    </w:p>
    <w:p>
      <w:pPr>
        <w:pStyle w:val="null3"/>
        <w:jc w:val="left"/>
      </w:pPr>
      <w:r>
        <w:rPr>
          <w:rFonts w:ascii="仿宋_GB2312" w:hAnsi="仿宋_GB2312" w:cs="仿宋_GB2312" w:eastAsia="仿宋_GB2312"/>
        </w:rPr>
        <w:t>3、环保类行政声明函：参加政府采购活动前三年内，在经营活动中没有环保类行政处罚记录。（提供声明函加盖公章，格式自拟）</w:t>
      </w:r>
    </w:p>
    <w:p>
      <w:pPr>
        <w:pStyle w:val="null3"/>
        <w:jc w:val="left"/>
      </w:pPr>
      <w:r>
        <w:rPr>
          <w:rFonts w:ascii="仿宋_GB2312" w:hAnsi="仿宋_GB2312" w:cs="仿宋_GB2312" w:eastAsia="仿宋_GB2312"/>
        </w:rPr>
        <w:t>采购包19：</w:t>
      </w:r>
    </w:p>
    <w:p>
      <w:pPr>
        <w:pStyle w:val="null3"/>
        <w:jc w:val="left"/>
      </w:pPr>
      <w:r>
        <w:rPr>
          <w:rFonts w:ascii="仿宋_GB2312" w:hAnsi="仿宋_GB2312" w:cs="仿宋_GB2312" w:eastAsia="仿宋_GB2312"/>
        </w:rPr>
        <w:t>1、投标人特定资格1：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p>
      <w:pPr>
        <w:pStyle w:val="null3"/>
        <w:jc w:val="left"/>
      </w:pPr>
      <w:r>
        <w:rPr>
          <w:rFonts w:ascii="仿宋_GB2312" w:hAnsi="仿宋_GB2312" w:cs="仿宋_GB2312" w:eastAsia="仿宋_GB2312"/>
        </w:rPr>
        <w:t>2、投标人特定资格2：投标货物为进口设备，投标人不是该设备制造商的，必须获得设备制造商或国内代理商针对本项目的直接授权并提供授权书。（提供相关证明材料加盖公章）</w:t>
      </w:r>
    </w:p>
    <w:p>
      <w:pPr>
        <w:pStyle w:val="null3"/>
        <w:jc w:val="left"/>
      </w:pPr>
      <w:r>
        <w:rPr>
          <w:rFonts w:ascii="仿宋_GB2312" w:hAnsi="仿宋_GB2312" w:cs="仿宋_GB2312" w:eastAsia="仿宋_GB2312"/>
        </w:rPr>
        <w:t>3、环保类行政声明函：参加政府采购活动前三年内，在经营活动中没有环保类行政处罚记录。（提供声明函加盖公章，格式自拟）</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1.本项目不收取投标保证金； 2.本项目采用不见面开标形式，投标单位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海南省卫生健康委员会药具管理中心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海南省海口市美兰区白龙南路45号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邢工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0898-65341816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海南政鑫招标代理有限公司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海南省海口市美兰区金坡路6号中鹏苑A幢第1层101房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0898-65220359</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采购包1：1,000,000.00元</w:t>
            </w:r>
          </w:p>
          <w:p>
            <w:pPr>
              <w:pStyle w:val="null3"/>
              <w:jc w:val="left"/>
            </w:pPr>
            <w:r>
              <w:rPr>
                <w:rFonts w:ascii="仿宋_GB2312" w:hAnsi="仿宋_GB2312" w:cs="仿宋_GB2312" w:eastAsia="仿宋_GB2312"/>
              </w:rPr>
              <w:t>采购包2：450,000.00元</w:t>
            </w:r>
          </w:p>
          <w:p>
            <w:pPr>
              <w:pStyle w:val="null3"/>
              <w:jc w:val="left"/>
            </w:pPr>
            <w:r>
              <w:rPr>
                <w:rFonts w:ascii="仿宋_GB2312" w:hAnsi="仿宋_GB2312" w:cs="仿宋_GB2312" w:eastAsia="仿宋_GB2312"/>
              </w:rPr>
              <w:t>采购包3：357,000.00元</w:t>
            </w:r>
          </w:p>
          <w:p>
            <w:pPr>
              <w:pStyle w:val="null3"/>
              <w:jc w:val="left"/>
            </w:pPr>
            <w:r>
              <w:rPr>
                <w:rFonts w:ascii="仿宋_GB2312" w:hAnsi="仿宋_GB2312" w:cs="仿宋_GB2312" w:eastAsia="仿宋_GB2312"/>
              </w:rPr>
              <w:t>采购包4：200,000.00元</w:t>
            </w:r>
          </w:p>
          <w:p>
            <w:pPr>
              <w:pStyle w:val="null3"/>
              <w:jc w:val="left"/>
            </w:pPr>
            <w:r>
              <w:rPr>
                <w:rFonts w:ascii="仿宋_GB2312" w:hAnsi="仿宋_GB2312" w:cs="仿宋_GB2312" w:eastAsia="仿宋_GB2312"/>
              </w:rPr>
              <w:t>采购包5：406,700.00元</w:t>
            </w:r>
          </w:p>
          <w:p>
            <w:pPr>
              <w:pStyle w:val="null3"/>
              <w:jc w:val="left"/>
            </w:pPr>
            <w:r>
              <w:rPr>
                <w:rFonts w:ascii="仿宋_GB2312" w:hAnsi="仿宋_GB2312" w:cs="仿宋_GB2312" w:eastAsia="仿宋_GB2312"/>
              </w:rPr>
              <w:t>采购包6：150,000.00元</w:t>
            </w:r>
          </w:p>
          <w:p>
            <w:pPr>
              <w:pStyle w:val="null3"/>
              <w:jc w:val="left"/>
            </w:pPr>
            <w:r>
              <w:rPr>
                <w:rFonts w:ascii="仿宋_GB2312" w:hAnsi="仿宋_GB2312" w:cs="仿宋_GB2312" w:eastAsia="仿宋_GB2312"/>
              </w:rPr>
              <w:t>采购包7：1,300,000.00元</w:t>
            </w:r>
          </w:p>
          <w:p>
            <w:pPr>
              <w:pStyle w:val="null3"/>
              <w:jc w:val="left"/>
            </w:pPr>
            <w:r>
              <w:rPr>
                <w:rFonts w:ascii="仿宋_GB2312" w:hAnsi="仿宋_GB2312" w:cs="仿宋_GB2312" w:eastAsia="仿宋_GB2312"/>
              </w:rPr>
              <w:t>采购包8：880,000.00元</w:t>
            </w:r>
          </w:p>
          <w:p>
            <w:pPr>
              <w:pStyle w:val="null3"/>
              <w:jc w:val="left"/>
            </w:pPr>
            <w:r>
              <w:rPr>
                <w:rFonts w:ascii="仿宋_GB2312" w:hAnsi="仿宋_GB2312" w:cs="仿宋_GB2312" w:eastAsia="仿宋_GB2312"/>
              </w:rPr>
              <w:t>采购包9：1,180,000.00元</w:t>
            </w:r>
          </w:p>
          <w:p>
            <w:pPr>
              <w:pStyle w:val="null3"/>
              <w:jc w:val="left"/>
            </w:pPr>
            <w:r>
              <w:rPr>
                <w:rFonts w:ascii="仿宋_GB2312" w:hAnsi="仿宋_GB2312" w:cs="仿宋_GB2312" w:eastAsia="仿宋_GB2312"/>
              </w:rPr>
              <w:t>采购包10：1,800,000.00元</w:t>
            </w:r>
          </w:p>
          <w:p>
            <w:pPr>
              <w:pStyle w:val="null3"/>
              <w:jc w:val="left"/>
            </w:pPr>
            <w:r>
              <w:rPr>
                <w:rFonts w:ascii="仿宋_GB2312" w:hAnsi="仿宋_GB2312" w:cs="仿宋_GB2312" w:eastAsia="仿宋_GB2312"/>
              </w:rPr>
              <w:t>采购包11：3,800,000.00元</w:t>
            </w:r>
          </w:p>
          <w:p>
            <w:pPr>
              <w:pStyle w:val="null3"/>
              <w:jc w:val="left"/>
            </w:pPr>
            <w:r>
              <w:rPr>
                <w:rFonts w:ascii="仿宋_GB2312" w:hAnsi="仿宋_GB2312" w:cs="仿宋_GB2312" w:eastAsia="仿宋_GB2312"/>
              </w:rPr>
              <w:t>采购包12：418,000.00元</w:t>
            </w:r>
          </w:p>
          <w:p>
            <w:pPr>
              <w:pStyle w:val="null3"/>
              <w:jc w:val="left"/>
            </w:pPr>
            <w:r>
              <w:rPr>
                <w:rFonts w:ascii="仿宋_GB2312" w:hAnsi="仿宋_GB2312" w:cs="仿宋_GB2312" w:eastAsia="仿宋_GB2312"/>
              </w:rPr>
              <w:t>采购包13：1,838,000.00元</w:t>
            </w:r>
          </w:p>
          <w:p>
            <w:pPr>
              <w:pStyle w:val="null3"/>
              <w:jc w:val="left"/>
            </w:pPr>
            <w:r>
              <w:rPr>
                <w:rFonts w:ascii="仿宋_GB2312" w:hAnsi="仿宋_GB2312" w:cs="仿宋_GB2312" w:eastAsia="仿宋_GB2312"/>
              </w:rPr>
              <w:t>采购包14：2,200,000.00元</w:t>
            </w:r>
          </w:p>
          <w:p>
            <w:pPr>
              <w:pStyle w:val="null3"/>
              <w:jc w:val="left"/>
            </w:pPr>
            <w:r>
              <w:rPr>
                <w:rFonts w:ascii="仿宋_GB2312" w:hAnsi="仿宋_GB2312" w:cs="仿宋_GB2312" w:eastAsia="仿宋_GB2312"/>
              </w:rPr>
              <w:t>采购包15：300,000.00元</w:t>
            </w:r>
          </w:p>
          <w:p>
            <w:pPr>
              <w:pStyle w:val="null3"/>
              <w:jc w:val="left"/>
            </w:pPr>
            <w:r>
              <w:rPr>
                <w:rFonts w:ascii="仿宋_GB2312" w:hAnsi="仿宋_GB2312" w:cs="仿宋_GB2312" w:eastAsia="仿宋_GB2312"/>
              </w:rPr>
              <w:t>采购包16：4,800,000.00元</w:t>
            </w:r>
          </w:p>
          <w:p>
            <w:pPr>
              <w:pStyle w:val="null3"/>
              <w:jc w:val="left"/>
            </w:pPr>
            <w:r>
              <w:rPr>
                <w:rFonts w:ascii="仿宋_GB2312" w:hAnsi="仿宋_GB2312" w:cs="仿宋_GB2312" w:eastAsia="仿宋_GB2312"/>
              </w:rPr>
              <w:t>采购包17：262,500.00元</w:t>
            </w:r>
          </w:p>
          <w:p>
            <w:pPr>
              <w:pStyle w:val="null3"/>
              <w:jc w:val="left"/>
            </w:pPr>
            <w:r>
              <w:rPr>
                <w:rFonts w:ascii="仿宋_GB2312" w:hAnsi="仿宋_GB2312" w:cs="仿宋_GB2312" w:eastAsia="仿宋_GB2312"/>
              </w:rPr>
              <w:t>采购包18：1,400,000.00元</w:t>
            </w:r>
          </w:p>
          <w:p>
            <w:pPr>
              <w:pStyle w:val="null3"/>
              <w:jc w:val="left"/>
            </w:pPr>
            <w:r>
              <w:rPr>
                <w:rFonts w:ascii="仿宋_GB2312" w:hAnsi="仿宋_GB2312" w:cs="仿宋_GB2312" w:eastAsia="仿宋_GB2312"/>
              </w:rPr>
              <w:t>采购包19：500,000.00元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p>
          <w:p>
            <w:pPr>
              <w:pStyle w:val="null3"/>
              <w:jc w:val="left"/>
            </w:pPr>
            <w:r>
              <w:rPr>
                <w:rFonts w:ascii="仿宋_GB2312" w:hAnsi="仿宋_GB2312" w:cs="仿宋_GB2312" w:eastAsia="仿宋_GB2312"/>
              </w:rPr>
              <w:t>采购包6：综合评分法</w:t>
            </w:r>
          </w:p>
          <w:p>
            <w:pPr>
              <w:pStyle w:val="null3"/>
              <w:jc w:val="left"/>
            </w:pPr>
            <w:r>
              <w:rPr>
                <w:rFonts w:ascii="仿宋_GB2312" w:hAnsi="仿宋_GB2312" w:cs="仿宋_GB2312" w:eastAsia="仿宋_GB2312"/>
              </w:rPr>
              <w:t>采购包7：综合评分法</w:t>
            </w:r>
          </w:p>
          <w:p>
            <w:pPr>
              <w:pStyle w:val="null3"/>
              <w:jc w:val="left"/>
            </w:pPr>
            <w:r>
              <w:rPr>
                <w:rFonts w:ascii="仿宋_GB2312" w:hAnsi="仿宋_GB2312" w:cs="仿宋_GB2312" w:eastAsia="仿宋_GB2312"/>
              </w:rPr>
              <w:t>采购包8：综合评分法</w:t>
            </w:r>
          </w:p>
          <w:p>
            <w:pPr>
              <w:pStyle w:val="null3"/>
              <w:jc w:val="left"/>
            </w:pPr>
            <w:r>
              <w:rPr>
                <w:rFonts w:ascii="仿宋_GB2312" w:hAnsi="仿宋_GB2312" w:cs="仿宋_GB2312" w:eastAsia="仿宋_GB2312"/>
              </w:rPr>
              <w:t>采购包9：综合评分法</w:t>
            </w:r>
          </w:p>
          <w:p>
            <w:pPr>
              <w:pStyle w:val="null3"/>
              <w:jc w:val="left"/>
            </w:pPr>
            <w:r>
              <w:rPr>
                <w:rFonts w:ascii="仿宋_GB2312" w:hAnsi="仿宋_GB2312" w:cs="仿宋_GB2312" w:eastAsia="仿宋_GB2312"/>
              </w:rPr>
              <w:t>采购包10：综合评分法</w:t>
            </w:r>
          </w:p>
          <w:p>
            <w:pPr>
              <w:pStyle w:val="null3"/>
              <w:jc w:val="left"/>
            </w:pPr>
            <w:r>
              <w:rPr>
                <w:rFonts w:ascii="仿宋_GB2312" w:hAnsi="仿宋_GB2312" w:cs="仿宋_GB2312" w:eastAsia="仿宋_GB2312"/>
              </w:rPr>
              <w:t>采购包11：综合评分法</w:t>
            </w:r>
          </w:p>
          <w:p>
            <w:pPr>
              <w:pStyle w:val="null3"/>
              <w:jc w:val="left"/>
            </w:pPr>
            <w:r>
              <w:rPr>
                <w:rFonts w:ascii="仿宋_GB2312" w:hAnsi="仿宋_GB2312" w:cs="仿宋_GB2312" w:eastAsia="仿宋_GB2312"/>
              </w:rPr>
              <w:t>采购包12：综合评分法</w:t>
            </w:r>
          </w:p>
          <w:p>
            <w:pPr>
              <w:pStyle w:val="null3"/>
              <w:jc w:val="left"/>
            </w:pPr>
            <w:r>
              <w:rPr>
                <w:rFonts w:ascii="仿宋_GB2312" w:hAnsi="仿宋_GB2312" w:cs="仿宋_GB2312" w:eastAsia="仿宋_GB2312"/>
              </w:rPr>
              <w:t>采购包13：综合评分法</w:t>
            </w:r>
          </w:p>
          <w:p>
            <w:pPr>
              <w:pStyle w:val="null3"/>
              <w:jc w:val="left"/>
            </w:pPr>
            <w:r>
              <w:rPr>
                <w:rFonts w:ascii="仿宋_GB2312" w:hAnsi="仿宋_GB2312" w:cs="仿宋_GB2312" w:eastAsia="仿宋_GB2312"/>
              </w:rPr>
              <w:t>采购包14：综合评分法</w:t>
            </w:r>
          </w:p>
          <w:p>
            <w:pPr>
              <w:pStyle w:val="null3"/>
              <w:jc w:val="left"/>
            </w:pPr>
            <w:r>
              <w:rPr>
                <w:rFonts w:ascii="仿宋_GB2312" w:hAnsi="仿宋_GB2312" w:cs="仿宋_GB2312" w:eastAsia="仿宋_GB2312"/>
              </w:rPr>
              <w:t>采购包15：综合评分法</w:t>
            </w:r>
          </w:p>
          <w:p>
            <w:pPr>
              <w:pStyle w:val="null3"/>
              <w:jc w:val="left"/>
            </w:pPr>
            <w:r>
              <w:rPr>
                <w:rFonts w:ascii="仿宋_GB2312" w:hAnsi="仿宋_GB2312" w:cs="仿宋_GB2312" w:eastAsia="仿宋_GB2312"/>
              </w:rPr>
              <w:t>采购包16：综合评分法</w:t>
            </w:r>
          </w:p>
          <w:p>
            <w:pPr>
              <w:pStyle w:val="null3"/>
              <w:jc w:val="left"/>
            </w:pPr>
            <w:r>
              <w:rPr>
                <w:rFonts w:ascii="仿宋_GB2312" w:hAnsi="仿宋_GB2312" w:cs="仿宋_GB2312" w:eastAsia="仿宋_GB2312"/>
              </w:rPr>
              <w:t>采购包17：综合评分法</w:t>
            </w:r>
          </w:p>
          <w:p>
            <w:pPr>
              <w:pStyle w:val="null3"/>
              <w:jc w:val="left"/>
            </w:pPr>
            <w:r>
              <w:rPr>
                <w:rFonts w:ascii="仿宋_GB2312" w:hAnsi="仿宋_GB2312" w:cs="仿宋_GB2312" w:eastAsia="仿宋_GB2312"/>
              </w:rPr>
              <w:t>采购包18：综合评分法</w:t>
            </w:r>
          </w:p>
          <w:p>
            <w:pPr>
              <w:pStyle w:val="null3"/>
              <w:jc w:val="left"/>
            </w:pPr>
            <w:r>
              <w:rPr>
                <w:rFonts w:ascii="仿宋_GB2312" w:hAnsi="仿宋_GB2312" w:cs="仿宋_GB2312" w:eastAsia="仿宋_GB2312"/>
              </w:rPr>
              <w:t>采购包19：综合评分法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采购包5：不接受</w:t>
            </w:r>
          </w:p>
          <w:p>
            <w:pPr>
              <w:pStyle w:val="null3"/>
              <w:jc w:val="left"/>
            </w:pPr>
            <w:r>
              <w:rPr>
                <w:rFonts w:ascii="仿宋_GB2312" w:hAnsi="仿宋_GB2312" w:cs="仿宋_GB2312" w:eastAsia="仿宋_GB2312"/>
              </w:rPr>
              <w:t>采购包6：不接受</w:t>
            </w:r>
          </w:p>
          <w:p>
            <w:pPr>
              <w:pStyle w:val="null3"/>
              <w:jc w:val="left"/>
            </w:pPr>
            <w:r>
              <w:rPr>
                <w:rFonts w:ascii="仿宋_GB2312" w:hAnsi="仿宋_GB2312" w:cs="仿宋_GB2312" w:eastAsia="仿宋_GB2312"/>
              </w:rPr>
              <w:t>采购包7：不接受</w:t>
            </w:r>
          </w:p>
          <w:p>
            <w:pPr>
              <w:pStyle w:val="null3"/>
              <w:jc w:val="left"/>
            </w:pPr>
            <w:r>
              <w:rPr>
                <w:rFonts w:ascii="仿宋_GB2312" w:hAnsi="仿宋_GB2312" w:cs="仿宋_GB2312" w:eastAsia="仿宋_GB2312"/>
              </w:rPr>
              <w:t>采购包8：不接受</w:t>
            </w:r>
          </w:p>
          <w:p>
            <w:pPr>
              <w:pStyle w:val="null3"/>
              <w:jc w:val="left"/>
            </w:pPr>
            <w:r>
              <w:rPr>
                <w:rFonts w:ascii="仿宋_GB2312" w:hAnsi="仿宋_GB2312" w:cs="仿宋_GB2312" w:eastAsia="仿宋_GB2312"/>
              </w:rPr>
              <w:t>采购包9：不接受</w:t>
            </w:r>
          </w:p>
          <w:p>
            <w:pPr>
              <w:pStyle w:val="null3"/>
              <w:jc w:val="left"/>
            </w:pPr>
            <w:r>
              <w:rPr>
                <w:rFonts w:ascii="仿宋_GB2312" w:hAnsi="仿宋_GB2312" w:cs="仿宋_GB2312" w:eastAsia="仿宋_GB2312"/>
              </w:rPr>
              <w:t>采购包10：不接受</w:t>
            </w:r>
          </w:p>
          <w:p>
            <w:pPr>
              <w:pStyle w:val="null3"/>
              <w:jc w:val="left"/>
            </w:pPr>
            <w:r>
              <w:rPr>
                <w:rFonts w:ascii="仿宋_GB2312" w:hAnsi="仿宋_GB2312" w:cs="仿宋_GB2312" w:eastAsia="仿宋_GB2312"/>
              </w:rPr>
              <w:t>采购包11：不接受</w:t>
            </w:r>
          </w:p>
          <w:p>
            <w:pPr>
              <w:pStyle w:val="null3"/>
              <w:jc w:val="left"/>
            </w:pPr>
            <w:r>
              <w:rPr>
                <w:rFonts w:ascii="仿宋_GB2312" w:hAnsi="仿宋_GB2312" w:cs="仿宋_GB2312" w:eastAsia="仿宋_GB2312"/>
              </w:rPr>
              <w:t>采购包12：不接受</w:t>
            </w:r>
          </w:p>
          <w:p>
            <w:pPr>
              <w:pStyle w:val="null3"/>
              <w:jc w:val="left"/>
            </w:pPr>
            <w:r>
              <w:rPr>
                <w:rFonts w:ascii="仿宋_GB2312" w:hAnsi="仿宋_GB2312" w:cs="仿宋_GB2312" w:eastAsia="仿宋_GB2312"/>
              </w:rPr>
              <w:t>采购包13：不接受</w:t>
            </w:r>
          </w:p>
          <w:p>
            <w:pPr>
              <w:pStyle w:val="null3"/>
              <w:jc w:val="left"/>
            </w:pPr>
            <w:r>
              <w:rPr>
                <w:rFonts w:ascii="仿宋_GB2312" w:hAnsi="仿宋_GB2312" w:cs="仿宋_GB2312" w:eastAsia="仿宋_GB2312"/>
              </w:rPr>
              <w:t>采购包14：不接受</w:t>
            </w:r>
          </w:p>
          <w:p>
            <w:pPr>
              <w:pStyle w:val="null3"/>
              <w:jc w:val="left"/>
            </w:pPr>
            <w:r>
              <w:rPr>
                <w:rFonts w:ascii="仿宋_GB2312" w:hAnsi="仿宋_GB2312" w:cs="仿宋_GB2312" w:eastAsia="仿宋_GB2312"/>
              </w:rPr>
              <w:t>采购包15：不接受</w:t>
            </w:r>
          </w:p>
          <w:p>
            <w:pPr>
              <w:pStyle w:val="null3"/>
              <w:jc w:val="left"/>
            </w:pPr>
            <w:r>
              <w:rPr>
                <w:rFonts w:ascii="仿宋_GB2312" w:hAnsi="仿宋_GB2312" w:cs="仿宋_GB2312" w:eastAsia="仿宋_GB2312"/>
              </w:rPr>
              <w:t>采购包16：不接受</w:t>
            </w:r>
          </w:p>
          <w:p>
            <w:pPr>
              <w:pStyle w:val="null3"/>
              <w:jc w:val="left"/>
            </w:pPr>
            <w:r>
              <w:rPr>
                <w:rFonts w:ascii="仿宋_GB2312" w:hAnsi="仿宋_GB2312" w:cs="仿宋_GB2312" w:eastAsia="仿宋_GB2312"/>
              </w:rPr>
              <w:t>采购包17：不接受</w:t>
            </w:r>
          </w:p>
          <w:p>
            <w:pPr>
              <w:pStyle w:val="null3"/>
              <w:jc w:val="left"/>
            </w:pPr>
            <w:r>
              <w:rPr>
                <w:rFonts w:ascii="仿宋_GB2312" w:hAnsi="仿宋_GB2312" w:cs="仿宋_GB2312" w:eastAsia="仿宋_GB2312"/>
              </w:rPr>
              <w:t>采购包18：不接受</w:t>
            </w:r>
          </w:p>
          <w:p>
            <w:pPr>
              <w:pStyle w:val="null3"/>
              <w:jc w:val="left"/>
            </w:pPr>
            <w:r>
              <w:rPr>
                <w:rFonts w:ascii="仿宋_GB2312" w:hAnsi="仿宋_GB2312" w:cs="仿宋_GB2312" w:eastAsia="仿宋_GB2312"/>
              </w:rPr>
              <w:t>采购包19：不接受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p>
            <w:pPr>
              <w:pStyle w:val="null3"/>
              <w:jc w:val="left"/>
            </w:pPr>
            <w:r>
              <w:rPr>
                <w:rFonts w:ascii="仿宋_GB2312" w:hAnsi="仿宋_GB2312" w:cs="仿宋_GB2312" w:eastAsia="仿宋_GB2312"/>
              </w:rPr>
              <w:t>采购包5：不缴纳</w:t>
            </w:r>
          </w:p>
          <w:p>
            <w:pPr>
              <w:pStyle w:val="null3"/>
              <w:jc w:val="left"/>
            </w:pPr>
            <w:r>
              <w:rPr>
                <w:rFonts w:ascii="仿宋_GB2312" w:hAnsi="仿宋_GB2312" w:cs="仿宋_GB2312" w:eastAsia="仿宋_GB2312"/>
              </w:rPr>
              <w:t>采购包6：不缴纳</w:t>
            </w:r>
          </w:p>
          <w:p>
            <w:pPr>
              <w:pStyle w:val="null3"/>
              <w:jc w:val="left"/>
            </w:pPr>
            <w:r>
              <w:rPr>
                <w:rFonts w:ascii="仿宋_GB2312" w:hAnsi="仿宋_GB2312" w:cs="仿宋_GB2312" w:eastAsia="仿宋_GB2312"/>
              </w:rPr>
              <w:t>采购包7：不缴纳</w:t>
            </w:r>
          </w:p>
          <w:p>
            <w:pPr>
              <w:pStyle w:val="null3"/>
              <w:jc w:val="left"/>
            </w:pPr>
            <w:r>
              <w:rPr>
                <w:rFonts w:ascii="仿宋_GB2312" w:hAnsi="仿宋_GB2312" w:cs="仿宋_GB2312" w:eastAsia="仿宋_GB2312"/>
              </w:rPr>
              <w:t>采购包8：不缴纳</w:t>
            </w:r>
          </w:p>
          <w:p>
            <w:pPr>
              <w:pStyle w:val="null3"/>
              <w:jc w:val="left"/>
            </w:pPr>
            <w:r>
              <w:rPr>
                <w:rFonts w:ascii="仿宋_GB2312" w:hAnsi="仿宋_GB2312" w:cs="仿宋_GB2312" w:eastAsia="仿宋_GB2312"/>
              </w:rPr>
              <w:t>采购包9：不缴纳</w:t>
            </w:r>
          </w:p>
          <w:p>
            <w:pPr>
              <w:pStyle w:val="null3"/>
              <w:jc w:val="left"/>
            </w:pPr>
            <w:r>
              <w:rPr>
                <w:rFonts w:ascii="仿宋_GB2312" w:hAnsi="仿宋_GB2312" w:cs="仿宋_GB2312" w:eastAsia="仿宋_GB2312"/>
              </w:rPr>
              <w:t>采购包10：不缴纳</w:t>
            </w:r>
          </w:p>
          <w:p>
            <w:pPr>
              <w:pStyle w:val="null3"/>
              <w:jc w:val="left"/>
            </w:pPr>
            <w:r>
              <w:rPr>
                <w:rFonts w:ascii="仿宋_GB2312" w:hAnsi="仿宋_GB2312" w:cs="仿宋_GB2312" w:eastAsia="仿宋_GB2312"/>
              </w:rPr>
              <w:t>采购包11：不缴纳</w:t>
            </w:r>
          </w:p>
          <w:p>
            <w:pPr>
              <w:pStyle w:val="null3"/>
              <w:jc w:val="left"/>
            </w:pPr>
            <w:r>
              <w:rPr>
                <w:rFonts w:ascii="仿宋_GB2312" w:hAnsi="仿宋_GB2312" w:cs="仿宋_GB2312" w:eastAsia="仿宋_GB2312"/>
              </w:rPr>
              <w:t>采购包12：不缴纳</w:t>
            </w:r>
          </w:p>
          <w:p>
            <w:pPr>
              <w:pStyle w:val="null3"/>
              <w:jc w:val="left"/>
            </w:pPr>
            <w:r>
              <w:rPr>
                <w:rFonts w:ascii="仿宋_GB2312" w:hAnsi="仿宋_GB2312" w:cs="仿宋_GB2312" w:eastAsia="仿宋_GB2312"/>
              </w:rPr>
              <w:t>采购包13：不缴纳</w:t>
            </w:r>
          </w:p>
          <w:p>
            <w:pPr>
              <w:pStyle w:val="null3"/>
              <w:jc w:val="left"/>
            </w:pPr>
            <w:r>
              <w:rPr>
                <w:rFonts w:ascii="仿宋_GB2312" w:hAnsi="仿宋_GB2312" w:cs="仿宋_GB2312" w:eastAsia="仿宋_GB2312"/>
              </w:rPr>
              <w:t>采购包14：不缴纳</w:t>
            </w:r>
          </w:p>
          <w:p>
            <w:pPr>
              <w:pStyle w:val="null3"/>
              <w:jc w:val="left"/>
            </w:pPr>
            <w:r>
              <w:rPr>
                <w:rFonts w:ascii="仿宋_GB2312" w:hAnsi="仿宋_GB2312" w:cs="仿宋_GB2312" w:eastAsia="仿宋_GB2312"/>
              </w:rPr>
              <w:t>采购包15：不缴纳</w:t>
            </w:r>
          </w:p>
          <w:p>
            <w:pPr>
              <w:pStyle w:val="null3"/>
              <w:jc w:val="left"/>
            </w:pPr>
            <w:r>
              <w:rPr>
                <w:rFonts w:ascii="仿宋_GB2312" w:hAnsi="仿宋_GB2312" w:cs="仿宋_GB2312" w:eastAsia="仿宋_GB2312"/>
              </w:rPr>
              <w:t>采购包16：不缴纳</w:t>
            </w:r>
          </w:p>
          <w:p>
            <w:pPr>
              <w:pStyle w:val="null3"/>
              <w:jc w:val="left"/>
            </w:pPr>
            <w:r>
              <w:rPr>
                <w:rFonts w:ascii="仿宋_GB2312" w:hAnsi="仿宋_GB2312" w:cs="仿宋_GB2312" w:eastAsia="仿宋_GB2312"/>
              </w:rPr>
              <w:t>采购包17：不缴纳</w:t>
            </w:r>
          </w:p>
          <w:p>
            <w:pPr>
              <w:pStyle w:val="null3"/>
              <w:jc w:val="left"/>
            </w:pPr>
            <w:r>
              <w:rPr>
                <w:rFonts w:ascii="仿宋_GB2312" w:hAnsi="仿宋_GB2312" w:cs="仿宋_GB2312" w:eastAsia="仿宋_GB2312"/>
              </w:rPr>
              <w:t>采购包18：不缴纳</w:t>
            </w:r>
          </w:p>
          <w:p>
            <w:pPr>
              <w:pStyle w:val="null3"/>
              <w:jc w:val="left"/>
            </w:pPr>
            <w:r>
              <w:rPr>
                <w:rFonts w:ascii="仿宋_GB2312" w:hAnsi="仿宋_GB2312" w:cs="仿宋_GB2312" w:eastAsia="仿宋_GB2312"/>
              </w:rPr>
              <w:t>采购包19：不缴纳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从提交投标文件的截止之日起算的90天内有效。</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代理服务费收费标准：采购代理服务费以中标金额为计费基数，按照《海南省物价局关于降低部分招标代理服务收费标准的通知》（琼价费管〔2011〕225号）文件规定的收费标准执行，由中标人支付。</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p>
            <w:pPr>
              <w:pStyle w:val="null3"/>
              <w:jc w:val="left"/>
            </w:pPr>
            <w:r>
              <w:rPr>
                <w:rFonts w:ascii="仿宋_GB2312" w:hAnsi="仿宋_GB2312" w:cs="仿宋_GB2312" w:eastAsia="仿宋_GB2312"/>
              </w:rPr>
              <w:t>采购包5：不允许分包；</w:t>
            </w:r>
          </w:p>
          <w:p>
            <w:pPr>
              <w:pStyle w:val="null3"/>
              <w:jc w:val="left"/>
            </w:pPr>
            <w:r>
              <w:rPr>
                <w:rFonts w:ascii="仿宋_GB2312" w:hAnsi="仿宋_GB2312" w:cs="仿宋_GB2312" w:eastAsia="仿宋_GB2312"/>
              </w:rPr>
              <w:t>采购包6：不允许分包；</w:t>
            </w:r>
          </w:p>
          <w:p>
            <w:pPr>
              <w:pStyle w:val="null3"/>
              <w:jc w:val="left"/>
            </w:pPr>
            <w:r>
              <w:rPr>
                <w:rFonts w:ascii="仿宋_GB2312" w:hAnsi="仿宋_GB2312" w:cs="仿宋_GB2312" w:eastAsia="仿宋_GB2312"/>
              </w:rPr>
              <w:t>采购包7：不允许分包；</w:t>
            </w:r>
          </w:p>
          <w:p>
            <w:pPr>
              <w:pStyle w:val="null3"/>
              <w:jc w:val="left"/>
            </w:pPr>
            <w:r>
              <w:rPr>
                <w:rFonts w:ascii="仿宋_GB2312" w:hAnsi="仿宋_GB2312" w:cs="仿宋_GB2312" w:eastAsia="仿宋_GB2312"/>
              </w:rPr>
              <w:t>采购包8：不允许分包；</w:t>
            </w:r>
          </w:p>
          <w:p>
            <w:pPr>
              <w:pStyle w:val="null3"/>
              <w:jc w:val="left"/>
            </w:pPr>
            <w:r>
              <w:rPr>
                <w:rFonts w:ascii="仿宋_GB2312" w:hAnsi="仿宋_GB2312" w:cs="仿宋_GB2312" w:eastAsia="仿宋_GB2312"/>
              </w:rPr>
              <w:t>采购包9：不允许分包；</w:t>
            </w:r>
          </w:p>
          <w:p>
            <w:pPr>
              <w:pStyle w:val="null3"/>
              <w:jc w:val="left"/>
            </w:pPr>
            <w:r>
              <w:rPr>
                <w:rFonts w:ascii="仿宋_GB2312" w:hAnsi="仿宋_GB2312" w:cs="仿宋_GB2312" w:eastAsia="仿宋_GB2312"/>
              </w:rPr>
              <w:t>采购包10：不允许分包；</w:t>
            </w:r>
          </w:p>
          <w:p>
            <w:pPr>
              <w:pStyle w:val="null3"/>
              <w:jc w:val="left"/>
            </w:pPr>
            <w:r>
              <w:rPr>
                <w:rFonts w:ascii="仿宋_GB2312" w:hAnsi="仿宋_GB2312" w:cs="仿宋_GB2312" w:eastAsia="仿宋_GB2312"/>
              </w:rPr>
              <w:t>采购包11：不允许分包；</w:t>
            </w:r>
          </w:p>
          <w:p>
            <w:pPr>
              <w:pStyle w:val="null3"/>
              <w:jc w:val="left"/>
            </w:pPr>
            <w:r>
              <w:rPr>
                <w:rFonts w:ascii="仿宋_GB2312" w:hAnsi="仿宋_GB2312" w:cs="仿宋_GB2312" w:eastAsia="仿宋_GB2312"/>
              </w:rPr>
              <w:t>采购包12：不允许分包；</w:t>
            </w:r>
          </w:p>
          <w:p>
            <w:pPr>
              <w:pStyle w:val="null3"/>
              <w:jc w:val="left"/>
            </w:pPr>
            <w:r>
              <w:rPr>
                <w:rFonts w:ascii="仿宋_GB2312" w:hAnsi="仿宋_GB2312" w:cs="仿宋_GB2312" w:eastAsia="仿宋_GB2312"/>
              </w:rPr>
              <w:t>采购包13：不允许分包；</w:t>
            </w:r>
          </w:p>
          <w:p>
            <w:pPr>
              <w:pStyle w:val="null3"/>
              <w:jc w:val="left"/>
            </w:pPr>
            <w:r>
              <w:rPr>
                <w:rFonts w:ascii="仿宋_GB2312" w:hAnsi="仿宋_GB2312" w:cs="仿宋_GB2312" w:eastAsia="仿宋_GB2312"/>
              </w:rPr>
              <w:t>采购包14：不允许分包；</w:t>
            </w:r>
          </w:p>
          <w:p>
            <w:pPr>
              <w:pStyle w:val="null3"/>
              <w:jc w:val="left"/>
            </w:pPr>
            <w:r>
              <w:rPr>
                <w:rFonts w:ascii="仿宋_GB2312" w:hAnsi="仿宋_GB2312" w:cs="仿宋_GB2312" w:eastAsia="仿宋_GB2312"/>
              </w:rPr>
              <w:t>采购包15：不允许分包；</w:t>
            </w:r>
          </w:p>
          <w:p>
            <w:pPr>
              <w:pStyle w:val="null3"/>
              <w:jc w:val="left"/>
            </w:pPr>
            <w:r>
              <w:rPr>
                <w:rFonts w:ascii="仿宋_GB2312" w:hAnsi="仿宋_GB2312" w:cs="仿宋_GB2312" w:eastAsia="仿宋_GB2312"/>
              </w:rPr>
              <w:t>采购包16：不允许分包；</w:t>
            </w:r>
          </w:p>
          <w:p>
            <w:pPr>
              <w:pStyle w:val="null3"/>
              <w:jc w:val="left"/>
            </w:pPr>
            <w:r>
              <w:rPr>
                <w:rFonts w:ascii="仿宋_GB2312" w:hAnsi="仿宋_GB2312" w:cs="仿宋_GB2312" w:eastAsia="仿宋_GB2312"/>
              </w:rPr>
              <w:t>采购包17：不允许分包；</w:t>
            </w:r>
          </w:p>
          <w:p>
            <w:pPr>
              <w:pStyle w:val="null3"/>
              <w:jc w:val="left"/>
            </w:pPr>
            <w:r>
              <w:rPr>
                <w:rFonts w:ascii="仿宋_GB2312" w:hAnsi="仿宋_GB2312" w:cs="仿宋_GB2312" w:eastAsia="仿宋_GB2312"/>
              </w:rPr>
              <w:t>采购包18：不允许分包；</w:t>
            </w:r>
          </w:p>
          <w:p>
            <w:pPr>
              <w:pStyle w:val="null3"/>
              <w:jc w:val="left"/>
            </w:pPr>
            <w:r>
              <w:rPr>
                <w:rFonts w:ascii="仿宋_GB2312" w:hAnsi="仿宋_GB2312" w:cs="仿宋_GB2312" w:eastAsia="仿宋_GB2312"/>
              </w:rPr>
              <w:t>采购包19：不允许分包；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p>
            <w:pPr>
              <w:pStyle w:val="null3"/>
              <w:jc w:val="left"/>
            </w:pPr>
            <w:r>
              <w:rPr>
                <w:rFonts w:ascii="仿宋_GB2312" w:hAnsi="仿宋_GB2312" w:cs="仿宋_GB2312" w:eastAsia="仿宋_GB2312"/>
              </w:rPr>
              <w:t>采购包5：3名</w:t>
            </w:r>
          </w:p>
          <w:p>
            <w:pPr>
              <w:pStyle w:val="null3"/>
              <w:jc w:val="left"/>
            </w:pPr>
            <w:r>
              <w:rPr>
                <w:rFonts w:ascii="仿宋_GB2312" w:hAnsi="仿宋_GB2312" w:cs="仿宋_GB2312" w:eastAsia="仿宋_GB2312"/>
              </w:rPr>
              <w:t>采购包6：3名</w:t>
            </w:r>
          </w:p>
          <w:p>
            <w:pPr>
              <w:pStyle w:val="null3"/>
              <w:jc w:val="left"/>
            </w:pPr>
            <w:r>
              <w:rPr>
                <w:rFonts w:ascii="仿宋_GB2312" w:hAnsi="仿宋_GB2312" w:cs="仿宋_GB2312" w:eastAsia="仿宋_GB2312"/>
              </w:rPr>
              <w:t>采购包7：3名</w:t>
            </w:r>
          </w:p>
          <w:p>
            <w:pPr>
              <w:pStyle w:val="null3"/>
              <w:jc w:val="left"/>
            </w:pPr>
            <w:r>
              <w:rPr>
                <w:rFonts w:ascii="仿宋_GB2312" w:hAnsi="仿宋_GB2312" w:cs="仿宋_GB2312" w:eastAsia="仿宋_GB2312"/>
              </w:rPr>
              <w:t>采购包8：3名</w:t>
            </w:r>
          </w:p>
          <w:p>
            <w:pPr>
              <w:pStyle w:val="null3"/>
              <w:jc w:val="left"/>
            </w:pPr>
            <w:r>
              <w:rPr>
                <w:rFonts w:ascii="仿宋_GB2312" w:hAnsi="仿宋_GB2312" w:cs="仿宋_GB2312" w:eastAsia="仿宋_GB2312"/>
              </w:rPr>
              <w:t>采购包9：3名</w:t>
            </w:r>
          </w:p>
          <w:p>
            <w:pPr>
              <w:pStyle w:val="null3"/>
              <w:jc w:val="left"/>
            </w:pPr>
            <w:r>
              <w:rPr>
                <w:rFonts w:ascii="仿宋_GB2312" w:hAnsi="仿宋_GB2312" w:cs="仿宋_GB2312" w:eastAsia="仿宋_GB2312"/>
              </w:rPr>
              <w:t>采购包10：3名</w:t>
            </w:r>
          </w:p>
          <w:p>
            <w:pPr>
              <w:pStyle w:val="null3"/>
              <w:jc w:val="left"/>
            </w:pPr>
            <w:r>
              <w:rPr>
                <w:rFonts w:ascii="仿宋_GB2312" w:hAnsi="仿宋_GB2312" w:cs="仿宋_GB2312" w:eastAsia="仿宋_GB2312"/>
              </w:rPr>
              <w:t>采购包11：3名</w:t>
            </w:r>
          </w:p>
          <w:p>
            <w:pPr>
              <w:pStyle w:val="null3"/>
              <w:jc w:val="left"/>
            </w:pPr>
            <w:r>
              <w:rPr>
                <w:rFonts w:ascii="仿宋_GB2312" w:hAnsi="仿宋_GB2312" w:cs="仿宋_GB2312" w:eastAsia="仿宋_GB2312"/>
              </w:rPr>
              <w:t>采购包12：3名</w:t>
            </w:r>
          </w:p>
          <w:p>
            <w:pPr>
              <w:pStyle w:val="null3"/>
              <w:jc w:val="left"/>
            </w:pPr>
            <w:r>
              <w:rPr>
                <w:rFonts w:ascii="仿宋_GB2312" w:hAnsi="仿宋_GB2312" w:cs="仿宋_GB2312" w:eastAsia="仿宋_GB2312"/>
              </w:rPr>
              <w:t>采购包13：3名</w:t>
            </w:r>
          </w:p>
          <w:p>
            <w:pPr>
              <w:pStyle w:val="null3"/>
              <w:jc w:val="left"/>
            </w:pPr>
            <w:r>
              <w:rPr>
                <w:rFonts w:ascii="仿宋_GB2312" w:hAnsi="仿宋_GB2312" w:cs="仿宋_GB2312" w:eastAsia="仿宋_GB2312"/>
              </w:rPr>
              <w:t>采购包14：3名</w:t>
            </w:r>
          </w:p>
          <w:p>
            <w:pPr>
              <w:pStyle w:val="null3"/>
              <w:jc w:val="left"/>
            </w:pPr>
            <w:r>
              <w:rPr>
                <w:rFonts w:ascii="仿宋_GB2312" w:hAnsi="仿宋_GB2312" w:cs="仿宋_GB2312" w:eastAsia="仿宋_GB2312"/>
              </w:rPr>
              <w:t>采购包15：3名</w:t>
            </w:r>
          </w:p>
          <w:p>
            <w:pPr>
              <w:pStyle w:val="null3"/>
              <w:jc w:val="left"/>
            </w:pPr>
            <w:r>
              <w:rPr>
                <w:rFonts w:ascii="仿宋_GB2312" w:hAnsi="仿宋_GB2312" w:cs="仿宋_GB2312" w:eastAsia="仿宋_GB2312"/>
              </w:rPr>
              <w:t>采购包16：3名</w:t>
            </w:r>
          </w:p>
          <w:p>
            <w:pPr>
              <w:pStyle w:val="null3"/>
              <w:jc w:val="left"/>
            </w:pPr>
            <w:r>
              <w:rPr>
                <w:rFonts w:ascii="仿宋_GB2312" w:hAnsi="仿宋_GB2312" w:cs="仿宋_GB2312" w:eastAsia="仿宋_GB2312"/>
              </w:rPr>
              <w:t>采购包17：3名</w:t>
            </w:r>
          </w:p>
          <w:p>
            <w:pPr>
              <w:pStyle w:val="null3"/>
              <w:jc w:val="left"/>
            </w:pPr>
            <w:r>
              <w:rPr>
                <w:rFonts w:ascii="仿宋_GB2312" w:hAnsi="仿宋_GB2312" w:cs="仿宋_GB2312" w:eastAsia="仿宋_GB2312"/>
              </w:rPr>
              <w:t>采购包18：3名</w:t>
            </w:r>
          </w:p>
          <w:p>
            <w:pPr>
              <w:pStyle w:val="null3"/>
              <w:jc w:val="left"/>
            </w:pPr>
            <w:r>
              <w:rPr>
                <w:rFonts w:ascii="仿宋_GB2312" w:hAnsi="仿宋_GB2312" w:cs="仿宋_GB2312" w:eastAsia="仿宋_GB2312"/>
              </w:rPr>
              <w:t>采购包19：3名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p>
            <w:pPr>
              <w:pStyle w:val="null3"/>
              <w:jc w:val="left"/>
            </w:pPr>
            <w:r>
              <w:rPr>
                <w:rFonts w:ascii="仿宋_GB2312" w:hAnsi="仿宋_GB2312" w:cs="仿宋_GB2312" w:eastAsia="仿宋_GB2312"/>
              </w:rPr>
              <w:t>采购包6：1名</w:t>
            </w:r>
          </w:p>
          <w:p>
            <w:pPr>
              <w:pStyle w:val="null3"/>
              <w:jc w:val="left"/>
            </w:pPr>
            <w:r>
              <w:rPr>
                <w:rFonts w:ascii="仿宋_GB2312" w:hAnsi="仿宋_GB2312" w:cs="仿宋_GB2312" w:eastAsia="仿宋_GB2312"/>
              </w:rPr>
              <w:t>采购包7：1名</w:t>
            </w:r>
          </w:p>
          <w:p>
            <w:pPr>
              <w:pStyle w:val="null3"/>
              <w:jc w:val="left"/>
            </w:pPr>
            <w:r>
              <w:rPr>
                <w:rFonts w:ascii="仿宋_GB2312" w:hAnsi="仿宋_GB2312" w:cs="仿宋_GB2312" w:eastAsia="仿宋_GB2312"/>
              </w:rPr>
              <w:t>采购包8：1名</w:t>
            </w:r>
          </w:p>
          <w:p>
            <w:pPr>
              <w:pStyle w:val="null3"/>
              <w:jc w:val="left"/>
            </w:pPr>
            <w:r>
              <w:rPr>
                <w:rFonts w:ascii="仿宋_GB2312" w:hAnsi="仿宋_GB2312" w:cs="仿宋_GB2312" w:eastAsia="仿宋_GB2312"/>
              </w:rPr>
              <w:t>采购包9：1名</w:t>
            </w:r>
          </w:p>
          <w:p>
            <w:pPr>
              <w:pStyle w:val="null3"/>
              <w:jc w:val="left"/>
            </w:pPr>
            <w:r>
              <w:rPr>
                <w:rFonts w:ascii="仿宋_GB2312" w:hAnsi="仿宋_GB2312" w:cs="仿宋_GB2312" w:eastAsia="仿宋_GB2312"/>
              </w:rPr>
              <w:t>采购包10：1名</w:t>
            </w:r>
          </w:p>
          <w:p>
            <w:pPr>
              <w:pStyle w:val="null3"/>
              <w:jc w:val="left"/>
            </w:pPr>
            <w:r>
              <w:rPr>
                <w:rFonts w:ascii="仿宋_GB2312" w:hAnsi="仿宋_GB2312" w:cs="仿宋_GB2312" w:eastAsia="仿宋_GB2312"/>
              </w:rPr>
              <w:t>采购包11：1名</w:t>
            </w:r>
          </w:p>
          <w:p>
            <w:pPr>
              <w:pStyle w:val="null3"/>
              <w:jc w:val="left"/>
            </w:pPr>
            <w:r>
              <w:rPr>
                <w:rFonts w:ascii="仿宋_GB2312" w:hAnsi="仿宋_GB2312" w:cs="仿宋_GB2312" w:eastAsia="仿宋_GB2312"/>
              </w:rPr>
              <w:t>采购包12：1名</w:t>
            </w:r>
          </w:p>
          <w:p>
            <w:pPr>
              <w:pStyle w:val="null3"/>
              <w:jc w:val="left"/>
            </w:pPr>
            <w:r>
              <w:rPr>
                <w:rFonts w:ascii="仿宋_GB2312" w:hAnsi="仿宋_GB2312" w:cs="仿宋_GB2312" w:eastAsia="仿宋_GB2312"/>
              </w:rPr>
              <w:t>采购包13：1名</w:t>
            </w:r>
          </w:p>
          <w:p>
            <w:pPr>
              <w:pStyle w:val="null3"/>
              <w:jc w:val="left"/>
            </w:pPr>
            <w:r>
              <w:rPr>
                <w:rFonts w:ascii="仿宋_GB2312" w:hAnsi="仿宋_GB2312" w:cs="仿宋_GB2312" w:eastAsia="仿宋_GB2312"/>
              </w:rPr>
              <w:t>采购包14：1名</w:t>
            </w:r>
          </w:p>
          <w:p>
            <w:pPr>
              <w:pStyle w:val="null3"/>
              <w:jc w:val="left"/>
            </w:pPr>
            <w:r>
              <w:rPr>
                <w:rFonts w:ascii="仿宋_GB2312" w:hAnsi="仿宋_GB2312" w:cs="仿宋_GB2312" w:eastAsia="仿宋_GB2312"/>
              </w:rPr>
              <w:t>采购包15：1名</w:t>
            </w:r>
          </w:p>
          <w:p>
            <w:pPr>
              <w:pStyle w:val="null3"/>
              <w:jc w:val="left"/>
            </w:pPr>
            <w:r>
              <w:rPr>
                <w:rFonts w:ascii="仿宋_GB2312" w:hAnsi="仿宋_GB2312" w:cs="仿宋_GB2312" w:eastAsia="仿宋_GB2312"/>
              </w:rPr>
              <w:t>采购包16：1名</w:t>
            </w:r>
          </w:p>
          <w:p>
            <w:pPr>
              <w:pStyle w:val="null3"/>
              <w:jc w:val="left"/>
            </w:pPr>
            <w:r>
              <w:rPr>
                <w:rFonts w:ascii="仿宋_GB2312" w:hAnsi="仿宋_GB2312" w:cs="仿宋_GB2312" w:eastAsia="仿宋_GB2312"/>
              </w:rPr>
              <w:t>采购包17：1名</w:t>
            </w:r>
          </w:p>
          <w:p>
            <w:pPr>
              <w:pStyle w:val="null3"/>
              <w:jc w:val="left"/>
            </w:pPr>
            <w:r>
              <w:rPr>
                <w:rFonts w:ascii="仿宋_GB2312" w:hAnsi="仿宋_GB2312" w:cs="仿宋_GB2312" w:eastAsia="仿宋_GB2312"/>
              </w:rPr>
              <w:t>采购包18：1名</w:t>
            </w:r>
          </w:p>
          <w:p>
            <w:pPr>
              <w:pStyle w:val="null3"/>
              <w:jc w:val="left"/>
            </w:pPr>
            <w:r>
              <w:rPr>
                <w:rFonts w:ascii="仿宋_GB2312" w:hAnsi="仿宋_GB2312" w:cs="仿宋_GB2312" w:eastAsia="仿宋_GB2312"/>
              </w:rPr>
              <w:t>采购包19：1名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本项目可兼投19包，本项目可兼中19包</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认为采购文件、采购过程和中标结果使自己的权益受到损害的，可以在知道或者应知其权益受到损害之日起7个工作日内，以书面形式向采购人或者采购代理机构提出质疑；潜在投标人对招标文件提出质疑的，应当在获取招标文件之日起7个工作日内提出。 2.开标时，投标人应当使用数字证书在解密时限内完成全部已投标采购包的投标文件在线解密，若出现系统异常情况，经采购人同意后工作人员可适当延长解密时长。如在开启过程中出现解密失败的情况,允许供应商导入备用响应文件继续开启，若导入的备用响应文件仍解密失败，供应商不再参与政府采购活动。 3.中标单位中标后向采购代理机构提供投标文件纸质版一式三份（正本一份，副本二份），固定装订（注：胶装） 4.文件中《第五章 政府采购合同》的合同模板为系统推送模板，实际签署合同版本以采购人提供《医疗设备购销合同》模板为主，具体详见附件：《医疗设备购销合同》。</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联系人：黄工</w:t>
      </w:r>
    </w:p>
    <w:p>
      <w:pPr>
        <w:pStyle w:val="null3"/>
        <w:jc w:val="left"/>
      </w:pPr>
      <w:r>
        <w:rPr>
          <w:rFonts w:ascii="仿宋_GB2312" w:hAnsi="仿宋_GB2312" w:cs="仿宋_GB2312" w:eastAsia="仿宋_GB2312"/>
        </w:rPr>
        <w:t>联系电话：0898-65220359</w:t>
      </w:r>
    </w:p>
    <w:p>
      <w:pPr>
        <w:pStyle w:val="null3"/>
        <w:jc w:val="left"/>
      </w:pPr>
      <w:r>
        <w:rPr>
          <w:rFonts w:ascii="仿宋_GB2312" w:hAnsi="仿宋_GB2312" w:cs="仿宋_GB2312" w:eastAsia="仿宋_GB2312"/>
        </w:rPr>
        <w:t>地址：海南省海口市美兰区金坡路6号中鹏苑A幢第1层101房</w:t>
      </w:r>
    </w:p>
    <w:p>
      <w:pPr>
        <w:pStyle w:val="null3"/>
        <w:jc w:val="left"/>
      </w:pPr>
      <w:r>
        <w:rPr>
          <w:rFonts w:ascii="仿宋_GB2312" w:hAnsi="仿宋_GB2312" w:cs="仿宋_GB2312" w:eastAsia="仿宋_GB2312"/>
        </w:rPr>
        <w:t>邮编：57020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2024年超长期特别国债“以旧换新”项目医疗设备集中采购（二十）</w:t>
      </w:r>
      <w:r>
        <w:rPr>
          <w:rFonts w:ascii="仿宋_GB2312" w:hAnsi="仿宋_GB2312" w:cs="仿宋_GB2312" w:eastAsia="仿宋_GB2312"/>
        </w:rPr>
        <w:t>包含</w:t>
      </w:r>
      <w:r>
        <w:rPr>
          <w:rFonts w:ascii="仿宋_GB2312" w:hAnsi="仿宋_GB2312" w:cs="仿宋_GB2312" w:eastAsia="仿宋_GB2312"/>
        </w:rPr>
        <w:t>3</w:t>
      </w:r>
      <w:r>
        <w:rPr>
          <w:rFonts w:ascii="仿宋_GB2312" w:hAnsi="仿宋_GB2312" w:cs="仿宋_GB2312" w:eastAsia="仿宋_GB2312"/>
        </w:rPr>
        <w:t>7台</w:t>
      </w:r>
      <w:r>
        <w:rPr>
          <w:rFonts w:ascii="仿宋_GB2312" w:hAnsi="仿宋_GB2312" w:cs="仿宋_GB2312" w:eastAsia="仿宋_GB2312"/>
        </w:rPr>
        <w:t>设备，分</w:t>
      </w:r>
      <w:r>
        <w:rPr>
          <w:rFonts w:ascii="仿宋_GB2312" w:hAnsi="仿宋_GB2312" w:cs="仿宋_GB2312" w:eastAsia="仿宋_GB2312"/>
        </w:rPr>
        <w:t>19</w:t>
      </w:r>
      <w:r>
        <w:rPr>
          <w:rFonts w:ascii="仿宋_GB2312" w:hAnsi="仿宋_GB2312" w:cs="仿宋_GB2312" w:eastAsia="仿宋_GB2312"/>
        </w:rPr>
        <w:t>个包，预算金额合计</w:t>
      </w:r>
      <w:r>
        <w:rPr>
          <w:rFonts w:ascii="仿宋_GB2312" w:hAnsi="仿宋_GB2312" w:cs="仿宋_GB2312" w:eastAsia="仿宋_GB2312"/>
        </w:rPr>
        <w:t>2324.22</w:t>
      </w:r>
      <w:r>
        <w:rPr>
          <w:rFonts w:ascii="仿宋_GB2312" w:hAnsi="仿宋_GB2312" w:cs="仿宋_GB2312" w:eastAsia="仿宋_GB2312"/>
        </w:rPr>
        <w:t>万元。该项目设备的购置将进一步优化省内各级医疗机构的医疗资源布局与配置满足省内各级医疗机构的需求，为人民群众和境内外游客投资者的健康保障需求提供医疗技术服务，全面提升海南自由贸易港医疗服务水平。</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1,000,000.00</w:t>
      </w:r>
    </w:p>
    <w:p>
      <w:pPr>
        <w:pStyle w:val="null3"/>
        <w:jc w:val="left"/>
      </w:pPr>
      <w:r>
        <w:rPr>
          <w:rFonts w:ascii="仿宋_GB2312" w:hAnsi="仿宋_GB2312" w:cs="仿宋_GB2312" w:eastAsia="仿宋_GB2312"/>
        </w:rPr>
        <w:t>采购包最高限价（元）: 1,000,000.00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口腔颌面锥形束计算机体层摄影设备(一)</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450,000.00</w:t>
      </w:r>
    </w:p>
    <w:p>
      <w:pPr>
        <w:pStyle w:val="null3"/>
        <w:jc w:val="left"/>
      </w:pPr>
      <w:r>
        <w:rPr>
          <w:rFonts w:ascii="仿宋_GB2312" w:hAnsi="仿宋_GB2312" w:cs="仿宋_GB2312" w:eastAsia="仿宋_GB2312"/>
        </w:rPr>
        <w:t>采购包最高限价（元）: 450,000.00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口腔颌面锥形束计算机体层摄影设备(二)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357,000.00</w:t>
      </w:r>
    </w:p>
    <w:p>
      <w:pPr>
        <w:pStyle w:val="null3"/>
        <w:jc w:val="left"/>
      </w:pPr>
      <w:r>
        <w:rPr>
          <w:rFonts w:ascii="仿宋_GB2312" w:hAnsi="仿宋_GB2312" w:cs="仿宋_GB2312" w:eastAsia="仿宋_GB2312"/>
        </w:rPr>
        <w:t>采购包最高限价（元）: 357,000.00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牙科X射线机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57,000.00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高频牙科X射线机</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200,000.00</w:t>
      </w:r>
    </w:p>
    <w:p>
      <w:pPr>
        <w:pStyle w:val="null3"/>
        <w:jc w:val="left"/>
      </w:pPr>
      <w:r>
        <w:rPr>
          <w:rFonts w:ascii="仿宋_GB2312" w:hAnsi="仿宋_GB2312" w:cs="仿宋_GB2312" w:eastAsia="仿宋_GB2312"/>
        </w:rPr>
        <w:t>采购包最高限价（元）: 200,000.00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口腔全数字X射线机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406,700.00</w:t>
      </w:r>
    </w:p>
    <w:p>
      <w:pPr>
        <w:pStyle w:val="null3"/>
        <w:jc w:val="left"/>
      </w:pPr>
      <w:r>
        <w:rPr>
          <w:rFonts w:ascii="仿宋_GB2312" w:hAnsi="仿宋_GB2312" w:cs="仿宋_GB2312" w:eastAsia="仿宋_GB2312"/>
        </w:rPr>
        <w:t>采购包最高限价（元）: 406,700.00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口腔综合治疗台（一）</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86,700.00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口腔综合治疗台（二）</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70,000.00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口腔综合治疗台（三）</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180,000.00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口腔综合治疗台（四）</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牙科电动无油空压机一拖十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采购包预算金额（元）: 150,000.00</w:t>
      </w:r>
    </w:p>
    <w:p>
      <w:pPr>
        <w:pStyle w:val="null3"/>
        <w:jc w:val="left"/>
      </w:pPr>
      <w:r>
        <w:rPr>
          <w:rFonts w:ascii="仿宋_GB2312" w:hAnsi="仿宋_GB2312" w:cs="仿宋_GB2312" w:eastAsia="仿宋_GB2312"/>
        </w:rPr>
        <w:t>采购包最高限价（元）: 150,000.00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肺功能检测仪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采购包预算金额（元）: 1,300,000.00</w:t>
      </w:r>
    </w:p>
    <w:p>
      <w:pPr>
        <w:pStyle w:val="null3"/>
        <w:jc w:val="left"/>
      </w:pPr>
      <w:r>
        <w:rPr>
          <w:rFonts w:ascii="仿宋_GB2312" w:hAnsi="仿宋_GB2312" w:cs="仿宋_GB2312" w:eastAsia="仿宋_GB2312"/>
        </w:rPr>
        <w:t>采购包最高限价（元）: 1,300,000.00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纤维支气管镜（一）</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采购包预算金额（元）: 880,000.00</w:t>
      </w:r>
    </w:p>
    <w:p>
      <w:pPr>
        <w:pStyle w:val="null3"/>
        <w:jc w:val="left"/>
      </w:pPr>
      <w:r>
        <w:rPr>
          <w:rFonts w:ascii="仿宋_GB2312" w:hAnsi="仿宋_GB2312" w:cs="仿宋_GB2312" w:eastAsia="仿宋_GB2312"/>
        </w:rPr>
        <w:t>采购包最高限价（元）: 880,000.00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纤维支气管镜（二）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880,000.00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采购包预算金额（元）: 1,180,000.00</w:t>
      </w:r>
    </w:p>
    <w:p>
      <w:pPr>
        <w:pStyle w:val="null3"/>
        <w:jc w:val="left"/>
      </w:pPr>
      <w:r>
        <w:rPr>
          <w:rFonts w:ascii="仿宋_GB2312" w:hAnsi="仿宋_GB2312" w:cs="仿宋_GB2312" w:eastAsia="仿宋_GB2312"/>
        </w:rPr>
        <w:t>采购包最高限价（元）: 1,180,000.00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纤维气管插管镜（一）</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纤维气管插管镜（二）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采购包预算金额（元）: 1,800,000.00</w:t>
      </w:r>
    </w:p>
    <w:p>
      <w:pPr>
        <w:pStyle w:val="null3"/>
        <w:jc w:val="left"/>
      </w:pPr>
      <w:r>
        <w:rPr>
          <w:rFonts w:ascii="仿宋_GB2312" w:hAnsi="仿宋_GB2312" w:cs="仿宋_GB2312" w:eastAsia="仿宋_GB2312"/>
        </w:rPr>
        <w:t>采购包最高限价（元）: 1,800,000.00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宫腹腔联合系统(一）</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采购包预算金额（元）: 3,800,000.00</w:t>
      </w:r>
    </w:p>
    <w:p>
      <w:pPr>
        <w:pStyle w:val="null3"/>
        <w:jc w:val="left"/>
      </w:pPr>
      <w:r>
        <w:rPr>
          <w:rFonts w:ascii="仿宋_GB2312" w:hAnsi="仿宋_GB2312" w:cs="仿宋_GB2312" w:eastAsia="仿宋_GB2312"/>
        </w:rPr>
        <w:t>采购包最高限价（元）: 3,800,000.00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宫腹腔联合系统(二）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采购包12：</w:t>
      </w:r>
    </w:p>
    <w:p>
      <w:pPr>
        <w:pStyle w:val="null3"/>
        <w:jc w:val="left"/>
      </w:pPr>
      <w:r>
        <w:rPr>
          <w:rFonts w:ascii="仿宋_GB2312" w:hAnsi="仿宋_GB2312" w:cs="仿宋_GB2312" w:eastAsia="仿宋_GB2312"/>
        </w:rPr>
        <w:t>采购包预算金额（元）: 418,000.00</w:t>
      </w:r>
    </w:p>
    <w:p>
      <w:pPr>
        <w:pStyle w:val="null3"/>
        <w:jc w:val="left"/>
      </w:pPr>
      <w:r>
        <w:rPr>
          <w:rFonts w:ascii="仿宋_GB2312" w:hAnsi="仿宋_GB2312" w:cs="仿宋_GB2312" w:eastAsia="仿宋_GB2312"/>
        </w:rPr>
        <w:t>采购包最高限价（元）: 418,000.00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宫腔镜系统（一）</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418,000.00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采购包13：</w:t>
      </w:r>
    </w:p>
    <w:p>
      <w:pPr>
        <w:pStyle w:val="null3"/>
        <w:jc w:val="left"/>
      </w:pPr>
      <w:r>
        <w:rPr>
          <w:rFonts w:ascii="仿宋_GB2312" w:hAnsi="仿宋_GB2312" w:cs="仿宋_GB2312" w:eastAsia="仿宋_GB2312"/>
        </w:rPr>
        <w:t>采购包预算金额（元）: 1,838,000.00</w:t>
      </w:r>
    </w:p>
    <w:p>
      <w:pPr>
        <w:pStyle w:val="null3"/>
        <w:jc w:val="left"/>
      </w:pPr>
      <w:r>
        <w:rPr>
          <w:rFonts w:ascii="仿宋_GB2312" w:hAnsi="仿宋_GB2312" w:cs="仿宋_GB2312" w:eastAsia="仿宋_GB2312"/>
        </w:rPr>
        <w:t>采购包最高限价（元）: 1,838,000.00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宫腔镜系统（二）</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1,838,000.00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采购包14：</w:t>
      </w:r>
    </w:p>
    <w:p>
      <w:pPr>
        <w:pStyle w:val="null3"/>
        <w:jc w:val="left"/>
      </w:pPr>
      <w:r>
        <w:rPr>
          <w:rFonts w:ascii="仿宋_GB2312" w:hAnsi="仿宋_GB2312" w:cs="仿宋_GB2312" w:eastAsia="仿宋_GB2312"/>
        </w:rPr>
        <w:t>采购包预算金额（元）: 2,200,000.00</w:t>
      </w:r>
    </w:p>
    <w:p>
      <w:pPr>
        <w:pStyle w:val="null3"/>
        <w:jc w:val="left"/>
      </w:pPr>
      <w:r>
        <w:rPr>
          <w:rFonts w:ascii="仿宋_GB2312" w:hAnsi="仿宋_GB2312" w:cs="仿宋_GB2312" w:eastAsia="仿宋_GB2312"/>
        </w:rPr>
        <w:t>采购包最高限价（元）: 2,200,000.00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宫腔镜系统（三）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采购包15：</w:t>
      </w:r>
    </w:p>
    <w:p>
      <w:pPr>
        <w:pStyle w:val="null3"/>
        <w:jc w:val="left"/>
      </w:pPr>
      <w:r>
        <w:rPr>
          <w:rFonts w:ascii="仿宋_GB2312" w:hAnsi="仿宋_GB2312" w:cs="仿宋_GB2312" w:eastAsia="仿宋_GB2312"/>
        </w:rPr>
        <w:t>采购包预算金额（元）: 300,000.00</w:t>
      </w:r>
    </w:p>
    <w:p>
      <w:pPr>
        <w:pStyle w:val="null3"/>
        <w:jc w:val="left"/>
      </w:pPr>
      <w:r>
        <w:rPr>
          <w:rFonts w:ascii="仿宋_GB2312" w:hAnsi="仿宋_GB2312" w:cs="仿宋_GB2312" w:eastAsia="仿宋_GB2312"/>
        </w:rPr>
        <w:t>采购包最高限价（元）: 300,000.00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电子阴道镜（一）</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采购包16：</w:t>
      </w:r>
    </w:p>
    <w:p>
      <w:pPr>
        <w:pStyle w:val="null3"/>
        <w:jc w:val="left"/>
      </w:pPr>
      <w:r>
        <w:rPr>
          <w:rFonts w:ascii="仿宋_GB2312" w:hAnsi="仿宋_GB2312" w:cs="仿宋_GB2312" w:eastAsia="仿宋_GB2312"/>
        </w:rPr>
        <w:t>采购包预算金额（元）: 4,800,000.00</w:t>
      </w:r>
    </w:p>
    <w:p>
      <w:pPr>
        <w:pStyle w:val="null3"/>
        <w:jc w:val="left"/>
      </w:pPr>
      <w:r>
        <w:rPr>
          <w:rFonts w:ascii="仿宋_GB2312" w:hAnsi="仿宋_GB2312" w:cs="仿宋_GB2312" w:eastAsia="仿宋_GB2312"/>
        </w:rPr>
        <w:t>采购包最高限价（元）: 4,800,000.00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电子阴道镜（二）</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4,800,000.00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采购包17：</w:t>
      </w:r>
    </w:p>
    <w:p>
      <w:pPr>
        <w:pStyle w:val="null3"/>
        <w:jc w:val="left"/>
      </w:pPr>
      <w:r>
        <w:rPr>
          <w:rFonts w:ascii="仿宋_GB2312" w:hAnsi="仿宋_GB2312" w:cs="仿宋_GB2312" w:eastAsia="仿宋_GB2312"/>
        </w:rPr>
        <w:t>采购包预算金额（元）: 262,500.00</w:t>
      </w:r>
    </w:p>
    <w:p>
      <w:pPr>
        <w:pStyle w:val="null3"/>
        <w:jc w:val="left"/>
      </w:pPr>
      <w:r>
        <w:rPr>
          <w:rFonts w:ascii="仿宋_GB2312" w:hAnsi="仿宋_GB2312" w:cs="仿宋_GB2312" w:eastAsia="仿宋_GB2312"/>
        </w:rPr>
        <w:t>采购包最高限价（元）: 262,500.00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纤维胆道镜镜子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262,500.00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采购包18：</w:t>
      </w:r>
    </w:p>
    <w:p>
      <w:pPr>
        <w:pStyle w:val="null3"/>
        <w:jc w:val="left"/>
      </w:pPr>
      <w:r>
        <w:rPr>
          <w:rFonts w:ascii="仿宋_GB2312" w:hAnsi="仿宋_GB2312" w:cs="仿宋_GB2312" w:eastAsia="仿宋_GB2312"/>
        </w:rPr>
        <w:t>采购包预算金额（元）: 1,400,000.00</w:t>
      </w:r>
    </w:p>
    <w:p>
      <w:pPr>
        <w:pStyle w:val="null3"/>
        <w:jc w:val="left"/>
      </w:pPr>
      <w:r>
        <w:rPr>
          <w:rFonts w:ascii="仿宋_GB2312" w:hAnsi="仿宋_GB2312" w:cs="仿宋_GB2312" w:eastAsia="仿宋_GB2312"/>
        </w:rPr>
        <w:t>采购包最高限价（元）: 1,400,000.00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电子胆道镜影像系统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采购包19：</w:t>
      </w:r>
    </w:p>
    <w:p>
      <w:pPr>
        <w:pStyle w:val="null3"/>
        <w:jc w:val="left"/>
      </w:pPr>
      <w:r>
        <w:rPr>
          <w:rFonts w:ascii="仿宋_GB2312" w:hAnsi="仿宋_GB2312" w:cs="仿宋_GB2312" w:eastAsia="仿宋_GB2312"/>
        </w:rPr>
        <w:t>采购包预算金额（元）: 500,000.00</w:t>
      </w:r>
    </w:p>
    <w:p>
      <w:pPr>
        <w:pStyle w:val="null3"/>
        <w:jc w:val="left"/>
      </w:pPr>
      <w:r>
        <w:rPr>
          <w:rFonts w:ascii="仿宋_GB2312" w:hAnsi="仿宋_GB2312" w:cs="仿宋_GB2312" w:eastAsia="仿宋_GB2312"/>
        </w:rPr>
        <w:t>采购包最高限价（元）: 500,000.00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医用冷光源系统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口腔颌面锥形束计算机体层摄影设备(一)</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口腔颌面锥形束计算机体层摄影设备(二)</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牙科X射线机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57,000.00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高频牙科X射线机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口腔全数字X射线机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口腔综合治疗台（一）</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86,700.00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口腔综合治疗台（二）</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口腔综合治疗台（三）</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口腔综合治疗台（四）</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牙科电动无油空压机一拖十</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肺功能检测仪</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纤维支气管镜（一）</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纤维支气管镜（二）</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纤维气管插管镜（一）</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纤维气管插管镜（二）</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宫腹腔联合系统(一）</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宫腹腔联合系统(二）</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3,800,000.00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宫腔镜系统（一）</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418,000.00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宫腔镜系统（二）</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1,838,000.00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宫腔镜系统（三）</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电子阴道镜（一）</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采购包16：</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电子阴道镜（二）</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4,800,000.00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采购包17：</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纤维胆道镜镜子</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262,500.00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采购包18：</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电子胆道镜影像系统</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采购包19：</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医用冷光源系统</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标的名称：口腔颌面锥形束计算机体层摄影设备(一)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标的名称：口腔颌面锥形束计算机体层摄影设备(二)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标的名称：牙科X射线机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标的名称：高频牙科X射线机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标的名称：口腔全数字X射线机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标的名称：口腔综合治疗台（一）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标的名称：口腔综合治疗台（二）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标的名称：口腔综合治疗台（三）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标的名称：口腔综合治疗台（四）</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标的名称：牙科电动无油空压机一拖十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标的名称：肺功能检测仪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标的名称：纤维支气管镜（一）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标的名称：纤维支气管镜（二）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标的名称：纤维气管插管镜（一）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标的名称：纤维气管插管镜（二）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标的名称：宫腹腔联合系统(一）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标的名称：宫腹腔联合系统(二）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采购包12：</w:t>
      </w:r>
    </w:p>
    <w:p>
      <w:pPr>
        <w:pStyle w:val="null3"/>
        <w:jc w:val="left"/>
      </w:pPr>
      <w:r>
        <w:rPr>
          <w:rFonts w:ascii="仿宋_GB2312" w:hAnsi="仿宋_GB2312" w:cs="仿宋_GB2312" w:eastAsia="仿宋_GB2312"/>
        </w:rPr>
        <w:t>标的名称：宫腔镜系统（一）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采购包13：</w:t>
      </w:r>
    </w:p>
    <w:p>
      <w:pPr>
        <w:pStyle w:val="null3"/>
        <w:jc w:val="left"/>
      </w:pPr>
      <w:r>
        <w:rPr>
          <w:rFonts w:ascii="仿宋_GB2312" w:hAnsi="仿宋_GB2312" w:cs="仿宋_GB2312" w:eastAsia="仿宋_GB2312"/>
        </w:rPr>
        <w:t>标的名称：宫腔镜系统（二）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采购包14：</w:t>
      </w:r>
    </w:p>
    <w:p>
      <w:pPr>
        <w:pStyle w:val="null3"/>
        <w:jc w:val="left"/>
      </w:pPr>
      <w:r>
        <w:rPr>
          <w:rFonts w:ascii="仿宋_GB2312" w:hAnsi="仿宋_GB2312" w:cs="仿宋_GB2312" w:eastAsia="仿宋_GB2312"/>
        </w:rPr>
        <w:t>标的名称：宫腔镜系统（三）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采购包15：</w:t>
      </w:r>
    </w:p>
    <w:p>
      <w:pPr>
        <w:pStyle w:val="null3"/>
        <w:jc w:val="left"/>
      </w:pPr>
      <w:r>
        <w:rPr>
          <w:rFonts w:ascii="仿宋_GB2312" w:hAnsi="仿宋_GB2312" w:cs="仿宋_GB2312" w:eastAsia="仿宋_GB2312"/>
        </w:rPr>
        <w:t>标的名称：电子阴道镜（一）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采购包16：</w:t>
      </w:r>
    </w:p>
    <w:p>
      <w:pPr>
        <w:pStyle w:val="null3"/>
        <w:jc w:val="left"/>
      </w:pPr>
      <w:r>
        <w:rPr>
          <w:rFonts w:ascii="仿宋_GB2312" w:hAnsi="仿宋_GB2312" w:cs="仿宋_GB2312" w:eastAsia="仿宋_GB2312"/>
        </w:rPr>
        <w:t>标的名称：电子阴道镜（二）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采购包17：</w:t>
      </w:r>
    </w:p>
    <w:p>
      <w:pPr>
        <w:pStyle w:val="null3"/>
        <w:jc w:val="left"/>
      </w:pPr>
      <w:r>
        <w:rPr>
          <w:rFonts w:ascii="仿宋_GB2312" w:hAnsi="仿宋_GB2312" w:cs="仿宋_GB2312" w:eastAsia="仿宋_GB2312"/>
        </w:rPr>
        <w:t>标的名称：纤维胆道镜镜子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采购包18：</w:t>
      </w:r>
    </w:p>
    <w:p>
      <w:pPr>
        <w:pStyle w:val="null3"/>
        <w:jc w:val="left"/>
      </w:pPr>
      <w:r>
        <w:rPr>
          <w:rFonts w:ascii="仿宋_GB2312" w:hAnsi="仿宋_GB2312" w:cs="仿宋_GB2312" w:eastAsia="仿宋_GB2312"/>
        </w:rPr>
        <w:t>标的名称：电子胆道镜影像系统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采购包19：</w:t>
      </w:r>
    </w:p>
    <w:p>
      <w:pPr>
        <w:pStyle w:val="null3"/>
        <w:jc w:val="left"/>
      </w:pPr>
      <w:r>
        <w:rPr>
          <w:rFonts w:ascii="仿宋_GB2312" w:hAnsi="仿宋_GB2312" w:cs="仿宋_GB2312" w:eastAsia="仿宋_GB2312"/>
        </w:rPr>
        <w:t>标的名称：医用冷光源系统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具体详见采购需求附件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具体详见采购需求附件</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具体详见采购需求附件</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具体详见采购需求附件</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具体详见采购需求附件</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具体详见采购需求附件</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采购包14：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采购包15：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采购包16：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采购包17：</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采购包18：</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采购包19：</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8"/>
          <w:b/>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jc w:val="left"/>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采购包14：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采购包15：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采购包16：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采购包17：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采购包18：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采购包19：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投标人特定资格</w:t>
            </w:r>
          </w:p>
        </w:tc>
        <w:tc>
          <w:tcPr>
            <w:tcW w:type="dxa" w:w="3322"/>
          </w:tcPr>
          <w:p>
            <w:pPr>
              <w:pStyle w:val="null3"/>
              <w:jc w:val="left"/>
            </w:pPr>
            <w:r>
              <w:rPr>
                <w:rFonts w:ascii="仿宋_GB2312" w:hAnsi="仿宋_GB2312" w:cs="仿宋_GB2312" w:eastAsia="仿宋_GB2312"/>
              </w:rPr>
              <w:t>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参加政府采购活动前三年内，在经营活动中没有环保类行政处罚记录。（提供声明函加盖公章，格式自拟）</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投标人特定资格</w:t>
            </w:r>
          </w:p>
        </w:tc>
        <w:tc>
          <w:tcPr>
            <w:tcW w:type="dxa" w:w="3322"/>
          </w:tcPr>
          <w:p>
            <w:pPr>
              <w:pStyle w:val="null3"/>
              <w:jc w:val="left"/>
            </w:pPr>
            <w:r>
              <w:rPr>
                <w:rFonts w:ascii="仿宋_GB2312" w:hAnsi="仿宋_GB2312" w:cs="仿宋_GB2312" w:eastAsia="仿宋_GB2312"/>
              </w:rPr>
              <w:t>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参加政府采购活动前三年内，在经营活动中没有环保类行政处罚记录。（提供声明函加盖公章，格式自拟）</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投标人特定资格</w:t>
            </w:r>
          </w:p>
        </w:tc>
        <w:tc>
          <w:tcPr>
            <w:tcW w:type="dxa" w:w="3322"/>
          </w:tcPr>
          <w:p>
            <w:pPr>
              <w:pStyle w:val="null3"/>
              <w:jc w:val="left"/>
            </w:pPr>
            <w:r>
              <w:rPr>
                <w:rFonts w:ascii="仿宋_GB2312" w:hAnsi="仿宋_GB2312" w:cs="仿宋_GB2312" w:eastAsia="仿宋_GB2312"/>
              </w:rPr>
              <w:t>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参加政府采购活动前三年内，在经营活动中没有环保类行政处罚记录。（提供声明函加盖公章，格式自拟）</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投标人特定资格</w:t>
            </w:r>
          </w:p>
        </w:tc>
        <w:tc>
          <w:tcPr>
            <w:tcW w:type="dxa" w:w="3322"/>
          </w:tcPr>
          <w:p>
            <w:pPr>
              <w:pStyle w:val="null3"/>
              <w:jc w:val="left"/>
            </w:pPr>
            <w:r>
              <w:rPr>
                <w:rFonts w:ascii="仿宋_GB2312" w:hAnsi="仿宋_GB2312" w:cs="仿宋_GB2312" w:eastAsia="仿宋_GB2312"/>
              </w:rPr>
              <w:t>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参加政府采购活动前三年内，在经营活动中没有环保类行政处罚记录。（提供声明函加盖公章，格式自拟）</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投标人特定资格</w:t>
            </w:r>
          </w:p>
        </w:tc>
        <w:tc>
          <w:tcPr>
            <w:tcW w:type="dxa" w:w="3322"/>
          </w:tcPr>
          <w:p>
            <w:pPr>
              <w:pStyle w:val="null3"/>
              <w:jc w:val="left"/>
            </w:pPr>
            <w:r>
              <w:rPr>
                <w:rFonts w:ascii="仿宋_GB2312" w:hAnsi="仿宋_GB2312" w:cs="仿宋_GB2312" w:eastAsia="仿宋_GB2312"/>
              </w:rPr>
              <w:t>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参加政府采购活动前三年内，在经营活动中没有环保类行政处罚记录。（提供声明函加盖公章，格式自拟）</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投标人特定资格</w:t>
            </w:r>
          </w:p>
        </w:tc>
        <w:tc>
          <w:tcPr>
            <w:tcW w:type="dxa" w:w="3322"/>
          </w:tcPr>
          <w:p>
            <w:pPr>
              <w:pStyle w:val="null3"/>
              <w:jc w:val="left"/>
            </w:pPr>
            <w:r>
              <w:rPr>
                <w:rFonts w:ascii="仿宋_GB2312" w:hAnsi="仿宋_GB2312" w:cs="仿宋_GB2312" w:eastAsia="仿宋_GB2312"/>
              </w:rPr>
              <w:t>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参加政府采购活动前三年内，在经营活动中没有环保类行政处罚记录。（提供声明函加盖公章，格式自拟）</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投标人特定资格1</w:t>
            </w:r>
          </w:p>
        </w:tc>
        <w:tc>
          <w:tcPr>
            <w:tcW w:type="dxa" w:w="3322"/>
          </w:tcPr>
          <w:p>
            <w:pPr>
              <w:pStyle w:val="null3"/>
              <w:jc w:val="left"/>
            </w:pPr>
            <w:r>
              <w:rPr>
                <w:rFonts w:ascii="仿宋_GB2312" w:hAnsi="仿宋_GB2312" w:cs="仿宋_GB2312" w:eastAsia="仿宋_GB2312"/>
              </w:rPr>
              <w:t>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投标人特定资格2</w:t>
            </w:r>
          </w:p>
        </w:tc>
        <w:tc>
          <w:tcPr>
            <w:tcW w:type="dxa" w:w="3322"/>
          </w:tcPr>
          <w:p>
            <w:pPr>
              <w:pStyle w:val="null3"/>
              <w:jc w:val="left"/>
            </w:pPr>
            <w:r>
              <w:rPr>
                <w:rFonts w:ascii="仿宋_GB2312" w:hAnsi="仿宋_GB2312" w:cs="仿宋_GB2312" w:eastAsia="仿宋_GB2312"/>
              </w:rPr>
              <w:t>投标货物为进口设备，投标人不是该设备制造商的，必须获得设备制造商或国内代理商针对本项目的直接授权并提供授权书。（提供相关证明材料加盖公章）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参加政府采购活动前三年内，在经营活动中没有环保类行政处罚记录。（提供声明函加盖公章，格式自拟）</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投标人特定资格</w:t>
            </w:r>
          </w:p>
        </w:tc>
        <w:tc>
          <w:tcPr>
            <w:tcW w:type="dxa" w:w="3322"/>
          </w:tcPr>
          <w:p>
            <w:pPr>
              <w:pStyle w:val="null3"/>
              <w:jc w:val="left"/>
            </w:pPr>
            <w:r>
              <w:rPr>
                <w:rFonts w:ascii="仿宋_GB2312" w:hAnsi="仿宋_GB2312" w:cs="仿宋_GB2312" w:eastAsia="仿宋_GB2312"/>
              </w:rPr>
              <w:t>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参加政府采购活动前三年内，在经营活动中没有环保类行政处罚记录。（提供声明函加盖公章，格式自拟）</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投标人特定资格</w:t>
            </w:r>
          </w:p>
        </w:tc>
        <w:tc>
          <w:tcPr>
            <w:tcW w:type="dxa" w:w="3322"/>
          </w:tcPr>
          <w:p>
            <w:pPr>
              <w:pStyle w:val="null3"/>
              <w:jc w:val="left"/>
            </w:pPr>
            <w:r>
              <w:rPr>
                <w:rFonts w:ascii="仿宋_GB2312" w:hAnsi="仿宋_GB2312" w:cs="仿宋_GB2312" w:eastAsia="仿宋_GB2312"/>
              </w:rPr>
              <w:t>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参加政府采购活动前三年内，在经营活动中没有环保类行政处罚记录。（提供声明函加盖公章，格式自拟）</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投标人特定资格1</w:t>
            </w:r>
          </w:p>
        </w:tc>
        <w:tc>
          <w:tcPr>
            <w:tcW w:type="dxa" w:w="3322"/>
          </w:tcPr>
          <w:p>
            <w:pPr>
              <w:pStyle w:val="null3"/>
              <w:jc w:val="left"/>
            </w:pPr>
            <w:r>
              <w:rPr>
                <w:rFonts w:ascii="仿宋_GB2312" w:hAnsi="仿宋_GB2312" w:cs="仿宋_GB2312" w:eastAsia="仿宋_GB2312"/>
              </w:rPr>
              <w:t>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投标人特定资格2</w:t>
            </w:r>
          </w:p>
        </w:tc>
        <w:tc>
          <w:tcPr>
            <w:tcW w:type="dxa" w:w="3322"/>
          </w:tcPr>
          <w:p>
            <w:pPr>
              <w:pStyle w:val="null3"/>
              <w:jc w:val="left"/>
            </w:pPr>
            <w:r>
              <w:rPr>
                <w:rFonts w:ascii="仿宋_GB2312" w:hAnsi="仿宋_GB2312" w:cs="仿宋_GB2312" w:eastAsia="仿宋_GB2312"/>
              </w:rPr>
              <w:t>投标货物为进口设备，投标人不是该设备制造商的，必须获得设备制造商或国内代理商针对本项目的直接授权并提供授权书。（提供相关证明材料加盖公章）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参加政府采购活动前三年内，在经营活动中没有环保类行政处罚记录。（提供声明函加盖公章，格式自拟）</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投标人特定资格1</w:t>
            </w:r>
          </w:p>
        </w:tc>
        <w:tc>
          <w:tcPr>
            <w:tcW w:type="dxa" w:w="3322"/>
          </w:tcPr>
          <w:p>
            <w:pPr>
              <w:pStyle w:val="null3"/>
              <w:jc w:val="left"/>
            </w:pPr>
            <w:r>
              <w:rPr>
                <w:rFonts w:ascii="仿宋_GB2312" w:hAnsi="仿宋_GB2312" w:cs="仿宋_GB2312" w:eastAsia="仿宋_GB2312"/>
              </w:rPr>
              <w:t>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投标人特定资格2</w:t>
            </w:r>
          </w:p>
        </w:tc>
        <w:tc>
          <w:tcPr>
            <w:tcW w:type="dxa" w:w="3322"/>
          </w:tcPr>
          <w:p>
            <w:pPr>
              <w:pStyle w:val="null3"/>
              <w:jc w:val="left"/>
            </w:pPr>
            <w:r>
              <w:rPr>
                <w:rFonts w:ascii="仿宋_GB2312" w:hAnsi="仿宋_GB2312" w:cs="仿宋_GB2312" w:eastAsia="仿宋_GB2312"/>
              </w:rPr>
              <w:t>投标货物为进口设备，投标人不是该设备制造商的，必须获得设备制造商或国内代理商针对本项目的直接授权并提供授权书。（提供相关证明材料加盖公章）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参加政府采购活动前三年内，在经营活动中没有环保类行政处罚记录。（提供声明函加盖公章，格式自拟）</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投标人特定资格1</w:t>
            </w:r>
          </w:p>
        </w:tc>
        <w:tc>
          <w:tcPr>
            <w:tcW w:type="dxa" w:w="3322"/>
          </w:tcPr>
          <w:p>
            <w:pPr>
              <w:pStyle w:val="null3"/>
              <w:jc w:val="left"/>
            </w:pPr>
            <w:r>
              <w:rPr>
                <w:rFonts w:ascii="仿宋_GB2312" w:hAnsi="仿宋_GB2312" w:cs="仿宋_GB2312" w:eastAsia="仿宋_GB2312"/>
              </w:rPr>
              <w:t>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投标人特定资格2</w:t>
            </w:r>
          </w:p>
        </w:tc>
        <w:tc>
          <w:tcPr>
            <w:tcW w:type="dxa" w:w="3322"/>
          </w:tcPr>
          <w:p>
            <w:pPr>
              <w:pStyle w:val="null3"/>
              <w:jc w:val="left"/>
            </w:pPr>
            <w:r>
              <w:rPr>
                <w:rFonts w:ascii="仿宋_GB2312" w:hAnsi="仿宋_GB2312" w:cs="仿宋_GB2312" w:eastAsia="仿宋_GB2312"/>
              </w:rPr>
              <w:t>投标货物为进口设备，投标人不是该设备制造商的，必须获得设备制造商或国内代理商针对本项目的直接授权并提供授权书。（提供相关证明材料加盖公章）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参加政府采购活动前三年内，在经营活动中没有环保类行政处罚记录。（提供声明函加盖公章，格式自拟）</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投标人特定资格1</w:t>
            </w:r>
          </w:p>
        </w:tc>
        <w:tc>
          <w:tcPr>
            <w:tcW w:type="dxa" w:w="3322"/>
          </w:tcPr>
          <w:p>
            <w:pPr>
              <w:pStyle w:val="null3"/>
              <w:jc w:val="left"/>
            </w:pPr>
            <w:r>
              <w:rPr>
                <w:rFonts w:ascii="仿宋_GB2312" w:hAnsi="仿宋_GB2312" w:cs="仿宋_GB2312" w:eastAsia="仿宋_GB2312"/>
              </w:rPr>
              <w:t>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投标人特定资格2</w:t>
            </w:r>
          </w:p>
        </w:tc>
        <w:tc>
          <w:tcPr>
            <w:tcW w:type="dxa" w:w="3322"/>
          </w:tcPr>
          <w:p>
            <w:pPr>
              <w:pStyle w:val="null3"/>
              <w:jc w:val="left"/>
            </w:pPr>
            <w:r>
              <w:rPr>
                <w:rFonts w:ascii="仿宋_GB2312" w:hAnsi="仿宋_GB2312" w:cs="仿宋_GB2312" w:eastAsia="仿宋_GB2312"/>
              </w:rPr>
              <w:t>投标货物为进口设备，投标人不是该设备制造商的，必须获得设备制造商或国内代理商针对本项目的直接授权并提供授权书。（提供相关证明材料加盖公章）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参加政府采购活动前三年内，在经营活动中没有环保类行政处罚记录。（提供声明函加盖公章，格式自拟）</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投标人特定资格1</w:t>
            </w:r>
          </w:p>
        </w:tc>
        <w:tc>
          <w:tcPr>
            <w:tcW w:type="dxa" w:w="3322"/>
          </w:tcPr>
          <w:p>
            <w:pPr>
              <w:pStyle w:val="null3"/>
              <w:jc w:val="left"/>
            </w:pPr>
            <w:r>
              <w:rPr>
                <w:rFonts w:ascii="仿宋_GB2312" w:hAnsi="仿宋_GB2312" w:cs="仿宋_GB2312" w:eastAsia="仿宋_GB2312"/>
              </w:rPr>
              <w:t>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投标人特定资格2</w:t>
            </w:r>
          </w:p>
        </w:tc>
        <w:tc>
          <w:tcPr>
            <w:tcW w:type="dxa" w:w="3322"/>
          </w:tcPr>
          <w:p>
            <w:pPr>
              <w:pStyle w:val="null3"/>
              <w:jc w:val="left"/>
            </w:pPr>
            <w:r>
              <w:rPr>
                <w:rFonts w:ascii="仿宋_GB2312" w:hAnsi="仿宋_GB2312" w:cs="仿宋_GB2312" w:eastAsia="仿宋_GB2312"/>
              </w:rPr>
              <w:t>投标货物为进口设备，投标人不是该设备制造商的，必须获得设备制造商或国内代理商针对本项目的直接授权并提供授权书。（提供相关证明材料加盖公章）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参加政府采购活动前三年内，在经营活动中没有环保类行政处罚记录。（提供声明函加盖公章，格式自拟）</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投标人特定资格1</w:t>
            </w:r>
          </w:p>
        </w:tc>
        <w:tc>
          <w:tcPr>
            <w:tcW w:type="dxa" w:w="3322"/>
          </w:tcPr>
          <w:p>
            <w:pPr>
              <w:pStyle w:val="null3"/>
              <w:jc w:val="left"/>
            </w:pPr>
            <w:r>
              <w:rPr>
                <w:rFonts w:ascii="仿宋_GB2312" w:hAnsi="仿宋_GB2312" w:cs="仿宋_GB2312" w:eastAsia="仿宋_GB2312"/>
              </w:rPr>
              <w:t>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投标人特定资格2</w:t>
            </w:r>
          </w:p>
        </w:tc>
        <w:tc>
          <w:tcPr>
            <w:tcW w:type="dxa" w:w="3322"/>
          </w:tcPr>
          <w:p>
            <w:pPr>
              <w:pStyle w:val="null3"/>
              <w:jc w:val="left"/>
            </w:pPr>
            <w:r>
              <w:rPr>
                <w:rFonts w:ascii="仿宋_GB2312" w:hAnsi="仿宋_GB2312" w:cs="仿宋_GB2312" w:eastAsia="仿宋_GB2312"/>
              </w:rPr>
              <w:t>投标货物为进口设备，投标人不是该设备制造商的，必须获得设备制造商或国内代理商针对本项目的直接授权并提供授权书。（提供相关证明材料加盖公章）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参加政府采购活动前三年内，在经营活动中没有环保类行政处罚记录。（提供声明函加盖公章，格式自拟）</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投标人特定资格1</w:t>
            </w:r>
          </w:p>
        </w:tc>
        <w:tc>
          <w:tcPr>
            <w:tcW w:type="dxa" w:w="3322"/>
          </w:tcPr>
          <w:p>
            <w:pPr>
              <w:pStyle w:val="null3"/>
              <w:jc w:val="left"/>
            </w:pPr>
            <w:r>
              <w:rPr>
                <w:rFonts w:ascii="仿宋_GB2312" w:hAnsi="仿宋_GB2312" w:cs="仿宋_GB2312" w:eastAsia="仿宋_GB2312"/>
              </w:rPr>
              <w:t>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投标人特定资格2</w:t>
            </w:r>
          </w:p>
        </w:tc>
        <w:tc>
          <w:tcPr>
            <w:tcW w:type="dxa" w:w="3322"/>
          </w:tcPr>
          <w:p>
            <w:pPr>
              <w:pStyle w:val="null3"/>
              <w:jc w:val="left"/>
            </w:pPr>
            <w:r>
              <w:rPr>
                <w:rFonts w:ascii="仿宋_GB2312" w:hAnsi="仿宋_GB2312" w:cs="仿宋_GB2312" w:eastAsia="仿宋_GB2312"/>
              </w:rPr>
              <w:t>投标货物为进口设备，投标人不是该设备制造商的，必须获得设备制造商或国内代理商针对本项目的直接授权并提供授权书。（提供相关证明材料加盖公章）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参加政府采购活动前三年内，在经营活动中没有环保类行政处罚记录。（提供声明函加盖公章，格式自拟）</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投标人特定资格1</w:t>
            </w:r>
          </w:p>
        </w:tc>
        <w:tc>
          <w:tcPr>
            <w:tcW w:type="dxa" w:w="3322"/>
          </w:tcPr>
          <w:p>
            <w:pPr>
              <w:pStyle w:val="null3"/>
              <w:jc w:val="left"/>
            </w:pPr>
            <w:r>
              <w:rPr>
                <w:rFonts w:ascii="仿宋_GB2312" w:hAnsi="仿宋_GB2312" w:cs="仿宋_GB2312" w:eastAsia="仿宋_GB2312"/>
              </w:rPr>
              <w:t>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投标人特定资格2</w:t>
            </w:r>
          </w:p>
        </w:tc>
        <w:tc>
          <w:tcPr>
            <w:tcW w:type="dxa" w:w="3322"/>
          </w:tcPr>
          <w:p>
            <w:pPr>
              <w:pStyle w:val="null3"/>
              <w:jc w:val="left"/>
            </w:pPr>
            <w:r>
              <w:rPr>
                <w:rFonts w:ascii="仿宋_GB2312" w:hAnsi="仿宋_GB2312" w:cs="仿宋_GB2312" w:eastAsia="仿宋_GB2312"/>
              </w:rPr>
              <w:t>投标货物为进口设备，投标人不是该设备制造商的，必须获得设备制造商或国内代理商针对本项目的直接授权并提供授权书。（提供相关证明材料加盖公章）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参加政府采购活动前三年内，在经营活动中没有环保类行政处罚记录。（提供声明函加盖公章，格式自拟）</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投标人特定资格1</w:t>
            </w:r>
          </w:p>
        </w:tc>
        <w:tc>
          <w:tcPr>
            <w:tcW w:type="dxa" w:w="3322"/>
          </w:tcPr>
          <w:p>
            <w:pPr>
              <w:pStyle w:val="null3"/>
              <w:jc w:val="left"/>
            </w:pPr>
            <w:r>
              <w:rPr>
                <w:rFonts w:ascii="仿宋_GB2312" w:hAnsi="仿宋_GB2312" w:cs="仿宋_GB2312" w:eastAsia="仿宋_GB2312"/>
              </w:rPr>
              <w:t>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投标人特定资格2</w:t>
            </w:r>
          </w:p>
        </w:tc>
        <w:tc>
          <w:tcPr>
            <w:tcW w:type="dxa" w:w="3322"/>
          </w:tcPr>
          <w:p>
            <w:pPr>
              <w:pStyle w:val="null3"/>
              <w:jc w:val="left"/>
            </w:pPr>
            <w:r>
              <w:rPr>
                <w:rFonts w:ascii="仿宋_GB2312" w:hAnsi="仿宋_GB2312" w:cs="仿宋_GB2312" w:eastAsia="仿宋_GB2312"/>
              </w:rPr>
              <w:t>投标货物为进口设备，投标人不是该设备制造商的，必须获得设备制造商或国内代理商针对本项目的直接授权并提供授权书。（提供相关证明材料加盖公章）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参加政府采购活动前三年内，在经营活动中没有环保类行政处罚记录。（提供声明函加盖公章，格式自拟）</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投标人特定资格1</w:t>
            </w:r>
          </w:p>
        </w:tc>
        <w:tc>
          <w:tcPr>
            <w:tcW w:type="dxa" w:w="3322"/>
          </w:tcPr>
          <w:p>
            <w:pPr>
              <w:pStyle w:val="null3"/>
              <w:jc w:val="left"/>
            </w:pPr>
            <w:r>
              <w:rPr>
                <w:rFonts w:ascii="仿宋_GB2312" w:hAnsi="仿宋_GB2312" w:cs="仿宋_GB2312" w:eastAsia="仿宋_GB2312"/>
              </w:rPr>
              <w:t>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投标人特定资格2</w:t>
            </w:r>
          </w:p>
        </w:tc>
        <w:tc>
          <w:tcPr>
            <w:tcW w:type="dxa" w:w="3322"/>
          </w:tcPr>
          <w:p>
            <w:pPr>
              <w:pStyle w:val="null3"/>
              <w:jc w:val="left"/>
            </w:pPr>
            <w:r>
              <w:rPr>
                <w:rFonts w:ascii="仿宋_GB2312" w:hAnsi="仿宋_GB2312" w:cs="仿宋_GB2312" w:eastAsia="仿宋_GB2312"/>
              </w:rPr>
              <w:t>投标货物为进口设备，投标人不是该设备制造商的，必须获得设备制造商或国内代理商针对本项目的直接授权并提供授权书。（提供相关证明材料加盖公章）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参加政府采购活动前三年内，在经营活动中没有环保类行政处罚记录。（提供声明函加盖公章，格式自拟）</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投标货物证明材料 商务条款承诺函 商务响应表 开标（报价）一览表 中小企业声明函 自觉抵制政府采购领域商业贿赂行为承诺书 封面 商业信誉、财务会计制度、缴纳税收和社保的承诺函 具有独立承担民事责任的能力证明文件 投标人承诺函 其他材料 投标（响应）报价明细表 残疾人福利性单位声明函 供应商应提交的相关证明材料 无重大违法记录声明函 法定代表人资格证明书或法定代表人授权委托书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交付（服务）期、交付（服务）地点须满足招标文件要求。投标人响应在商务响应表</w:t>
            </w:r>
          </w:p>
        </w:tc>
        <w:tc>
          <w:tcPr>
            <w:tcW w:type="dxa" w:w="1661"/>
          </w:tcPr>
          <w:p>
            <w:pPr>
              <w:pStyle w:val="null3"/>
              <w:jc w:val="left"/>
            </w:pPr>
            <w:r>
              <w:rPr>
                <w:rFonts w:ascii="仿宋_GB2312" w:hAnsi="仿宋_GB2312" w:cs="仿宋_GB2312" w:eastAsia="仿宋_GB2312"/>
              </w:rPr>
              <w:t>商务响应表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投标货物证明材料 商务条款承诺函 商务响应表 开标（报价）一览表 中小企业声明函 自觉抵制政府采购领域商业贿赂行为承诺书 封面 商业信誉、财务会计制度、缴纳税收和社保的承诺函 具有独立承担民事责任的能力证明文件 投标人承诺函 其他材料 投标（响应）报价明细表 残疾人福利性单位声明函 供应商应提交的相关证明材料 无重大违法记录声明函 法定代表人资格证明书或法定代表人授权委托书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投标有效期须满足投标人须知4.5.1要求。投标人响应在商务响应表</w:t>
            </w:r>
          </w:p>
        </w:tc>
        <w:tc>
          <w:tcPr>
            <w:tcW w:type="dxa" w:w="1661"/>
          </w:tcPr>
          <w:p>
            <w:pPr>
              <w:pStyle w:val="null3"/>
              <w:jc w:val="left"/>
            </w:pPr>
            <w:r>
              <w:rPr>
                <w:rFonts w:ascii="仿宋_GB2312" w:hAnsi="仿宋_GB2312" w:cs="仿宋_GB2312" w:eastAsia="仿宋_GB2312"/>
              </w:rPr>
              <w:t>商务响应表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商务条款实质响应</w:t>
            </w:r>
          </w:p>
        </w:tc>
        <w:tc>
          <w:tcPr>
            <w:tcW w:type="dxa" w:w="3322"/>
          </w:tcPr>
          <w:p>
            <w:pPr>
              <w:pStyle w:val="null3"/>
              <w:jc w:val="left"/>
            </w:pPr>
            <w:r>
              <w:rPr>
                <w:rFonts w:ascii="仿宋_GB2312" w:hAnsi="仿宋_GB2312" w:cs="仿宋_GB2312" w:eastAsia="仿宋_GB2312"/>
              </w:rPr>
              <w:t>“★ ”的条款为本项目不允许偏离的实质性条款，标注“★ ”的商务条款须提供承诺函（格式自拟）</w:t>
            </w:r>
          </w:p>
        </w:tc>
        <w:tc>
          <w:tcPr>
            <w:tcW w:type="dxa" w:w="1661"/>
          </w:tcPr>
          <w:p>
            <w:pPr>
              <w:pStyle w:val="null3"/>
              <w:jc w:val="left"/>
            </w:pPr>
            <w:r>
              <w:rPr>
                <w:rFonts w:ascii="仿宋_GB2312" w:hAnsi="仿宋_GB2312" w:cs="仿宋_GB2312" w:eastAsia="仿宋_GB2312"/>
              </w:rPr>
              <w:t>商务条款承诺函 商务响应表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投标货物的证明材料</w:t>
            </w:r>
          </w:p>
        </w:tc>
        <w:tc>
          <w:tcPr>
            <w:tcW w:type="dxa" w:w="3322"/>
          </w:tcPr>
          <w:p>
            <w:pPr>
              <w:pStyle w:val="null3"/>
              <w:jc w:val="left"/>
            </w:pPr>
            <w:r>
              <w:rPr>
                <w:rFonts w:ascii="仿宋_GB2312" w:hAnsi="仿宋_GB2312" w:cs="仿宋_GB2312" w:eastAsia="仿宋_GB2312"/>
              </w:rPr>
              <w:t>投标货物属于医疗器械的，应符合《医疗器械注册与备案管理办法》和《医疗器械监督管理条例》的规定。属于第一类医疗器械产品须提供第一类医疗器械产品备案凭证，属于第二类、第三类医疗器械产品则须提供完整的医疗器械注册证和制造商医疗器械生产许可证。</w:t>
            </w:r>
          </w:p>
        </w:tc>
        <w:tc>
          <w:tcPr>
            <w:tcW w:type="dxa" w:w="1661"/>
          </w:tcPr>
          <w:p>
            <w:pPr>
              <w:pStyle w:val="null3"/>
              <w:jc w:val="left"/>
            </w:pPr>
            <w:r>
              <w:rPr>
                <w:rFonts w:ascii="仿宋_GB2312" w:hAnsi="仿宋_GB2312" w:cs="仿宋_GB2312" w:eastAsia="仿宋_GB2312"/>
              </w:rPr>
              <w:t>投标货物证明材料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投标货物证明材料 商务条款承诺函 商务响应表 开标（报价）一览表 中小企业声明函 自觉抵制政府采购领域商业贿赂行为承诺书 封面 商业信誉、财务会计制度、缴纳税收和社保的承诺函 具有独立承担民事责任的能力证明文件 投标人承诺函 其他材料 投标（响应）报价明细表 残疾人福利性单位声明函 供应商应提交的相关证明材料 无重大违法记录声明函 法定代表人资格证明书或法定代表人授权委托书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交付（服务）期、交付（服务）地点须满足招标文件要求。投标人响应在商务响应表</w:t>
            </w:r>
          </w:p>
        </w:tc>
        <w:tc>
          <w:tcPr>
            <w:tcW w:type="dxa" w:w="1661"/>
          </w:tcPr>
          <w:p>
            <w:pPr>
              <w:pStyle w:val="null3"/>
              <w:jc w:val="left"/>
            </w:pPr>
            <w:r>
              <w:rPr>
                <w:rFonts w:ascii="仿宋_GB2312" w:hAnsi="仿宋_GB2312" w:cs="仿宋_GB2312" w:eastAsia="仿宋_GB2312"/>
              </w:rPr>
              <w:t>商务响应表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投标货物证明材料 商务条款承诺函 商务响应表 开标（报价）一览表 中小企业声明函 自觉抵制政府采购领域商业贿赂行为承诺书 封面 商业信誉、财务会计制度、缴纳税收和社保的承诺函 具有独立承担民事责任的能力证明文件 投标人承诺函 其他材料 投标（响应）报价明细表 残疾人福利性单位声明函 供应商应提交的相关证明材料 无重大违法记录声明函 法定代表人资格证明书或法定代表人授权委托书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投标有效期须满足投标人须知4.5.1要求。投标人响应在商务响应表</w:t>
            </w:r>
          </w:p>
        </w:tc>
        <w:tc>
          <w:tcPr>
            <w:tcW w:type="dxa" w:w="1661"/>
          </w:tcPr>
          <w:p>
            <w:pPr>
              <w:pStyle w:val="null3"/>
              <w:jc w:val="left"/>
            </w:pPr>
            <w:r>
              <w:rPr>
                <w:rFonts w:ascii="仿宋_GB2312" w:hAnsi="仿宋_GB2312" w:cs="仿宋_GB2312" w:eastAsia="仿宋_GB2312"/>
              </w:rPr>
              <w:t>商务响应表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商务条款实质响应</w:t>
            </w:r>
          </w:p>
        </w:tc>
        <w:tc>
          <w:tcPr>
            <w:tcW w:type="dxa" w:w="3322"/>
          </w:tcPr>
          <w:p>
            <w:pPr>
              <w:pStyle w:val="null3"/>
              <w:jc w:val="left"/>
            </w:pPr>
            <w:r>
              <w:rPr>
                <w:rFonts w:ascii="仿宋_GB2312" w:hAnsi="仿宋_GB2312" w:cs="仿宋_GB2312" w:eastAsia="仿宋_GB2312"/>
              </w:rPr>
              <w:t>“★ ”的条款为本项目不允许偏离的实质性条款，标注“★ ”的商务条款须提供承诺函（格式自拟）</w:t>
            </w:r>
          </w:p>
        </w:tc>
        <w:tc>
          <w:tcPr>
            <w:tcW w:type="dxa" w:w="1661"/>
          </w:tcPr>
          <w:p>
            <w:pPr>
              <w:pStyle w:val="null3"/>
              <w:jc w:val="left"/>
            </w:pPr>
            <w:r>
              <w:rPr>
                <w:rFonts w:ascii="仿宋_GB2312" w:hAnsi="仿宋_GB2312" w:cs="仿宋_GB2312" w:eastAsia="仿宋_GB2312"/>
              </w:rPr>
              <w:t>商务条款承诺函 商务响应表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投标货物的证明材料</w:t>
            </w:r>
          </w:p>
        </w:tc>
        <w:tc>
          <w:tcPr>
            <w:tcW w:type="dxa" w:w="3322"/>
          </w:tcPr>
          <w:p>
            <w:pPr>
              <w:pStyle w:val="null3"/>
              <w:jc w:val="left"/>
            </w:pPr>
            <w:r>
              <w:rPr>
                <w:rFonts w:ascii="仿宋_GB2312" w:hAnsi="仿宋_GB2312" w:cs="仿宋_GB2312" w:eastAsia="仿宋_GB2312"/>
              </w:rPr>
              <w:t>投标货物属于医疗器械的，应符合《医疗器械注册与备案管理办法》和《医疗器械监督管理条例》的规定。属于第一类医疗器械产品须提供第一类医疗器械产品备案凭证，属于第二类、第三类医疗器械产品则须提供完整的医疗器械注册证和制造商医疗器械生产许可证。</w:t>
            </w:r>
          </w:p>
        </w:tc>
        <w:tc>
          <w:tcPr>
            <w:tcW w:type="dxa" w:w="1661"/>
          </w:tcPr>
          <w:p>
            <w:pPr>
              <w:pStyle w:val="null3"/>
              <w:jc w:val="left"/>
            </w:pPr>
            <w:r>
              <w:rPr>
                <w:rFonts w:ascii="仿宋_GB2312" w:hAnsi="仿宋_GB2312" w:cs="仿宋_GB2312" w:eastAsia="仿宋_GB2312"/>
              </w:rPr>
              <w:t>投标货物证明材料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投标货物证明材料 商务条款承诺函 商务响应表 开标（报价）一览表 中小企业声明函 自觉抵制政府采购领域商业贿赂行为承诺书 封面 商业信誉、财务会计制度、缴纳税收和社保的承诺函 具有独立承担民事责任的能力证明文件 投标人承诺函 其他材料 投标（响应）报价明细表 残疾人福利性单位声明函 供应商应提交的相关证明材料 无重大违法记录声明函 法定代表人资格证明书或法定代表人授权委托书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交付（服务）期、交付（服务）地点须满足招标文件要求。投标人响应在商务响应表</w:t>
            </w:r>
          </w:p>
        </w:tc>
        <w:tc>
          <w:tcPr>
            <w:tcW w:type="dxa" w:w="1661"/>
          </w:tcPr>
          <w:p>
            <w:pPr>
              <w:pStyle w:val="null3"/>
              <w:jc w:val="left"/>
            </w:pPr>
            <w:r>
              <w:rPr>
                <w:rFonts w:ascii="仿宋_GB2312" w:hAnsi="仿宋_GB2312" w:cs="仿宋_GB2312" w:eastAsia="仿宋_GB2312"/>
              </w:rPr>
              <w:t>商务响应表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投标货物证明材料 商务条款承诺函 商务响应表 开标（报价）一览表 中小企业声明函 自觉抵制政府采购领域商业贿赂行为承诺书 封面 商业信誉、财务会计制度、缴纳税收和社保的承诺函 具有独立承担民事责任的能力证明文件 投标人承诺函 其他材料 投标（响应）报价明细表 残疾人福利性单位声明函 供应商应提交的相关证明材料 无重大违法记录声明函 法定代表人资格证明书或法定代表人授权委托书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投标有效期须满足投标人须知4.5.1要求。投标人响应在商务响应表</w:t>
            </w:r>
          </w:p>
        </w:tc>
        <w:tc>
          <w:tcPr>
            <w:tcW w:type="dxa" w:w="1661"/>
          </w:tcPr>
          <w:p>
            <w:pPr>
              <w:pStyle w:val="null3"/>
              <w:jc w:val="left"/>
            </w:pPr>
            <w:r>
              <w:rPr>
                <w:rFonts w:ascii="仿宋_GB2312" w:hAnsi="仿宋_GB2312" w:cs="仿宋_GB2312" w:eastAsia="仿宋_GB2312"/>
              </w:rPr>
              <w:t>商务响应表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商务条款实质响应</w:t>
            </w:r>
          </w:p>
        </w:tc>
        <w:tc>
          <w:tcPr>
            <w:tcW w:type="dxa" w:w="3322"/>
          </w:tcPr>
          <w:p>
            <w:pPr>
              <w:pStyle w:val="null3"/>
              <w:jc w:val="left"/>
            </w:pPr>
            <w:r>
              <w:rPr>
                <w:rFonts w:ascii="仿宋_GB2312" w:hAnsi="仿宋_GB2312" w:cs="仿宋_GB2312" w:eastAsia="仿宋_GB2312"/>
              </w:rPr>
              <w:t>“★ ”的条款为本项目不允许偏离的实质性条款，标注“★ ”的商务条款须提供承诺函（格式自拟）</w:t>
            </w:r>
          </w:p>
        </w:tc>
        <w:tc>
          <w:tcPr>
            <w:tcW w:type="dxa" w:w="1661"/>
          </w:tcPr>
          <w:p>
            <w:pPr>
              <w:pStyle w:val="null3"/>
              <w:jc w:val="left"/>
            </w:pPr>
            <w:r>
              <w:rPr>
                <w:rFonts w:ascii="仿宋_GB2312" w:hAnsi="仿宋_GB2312" w:cs="仿宋_GB2312" w:eastAsia="仿宋_GB2312"/>
              </w:rPr>
              <w:t>商务响应表 商务条款承诺函</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投标货物的证明材料</w:t>
            </w:r>
          </w:p>
        </w:tc>
        <w:tc>
          <w:tcPr>
            <w:tcW w:type="dxa" w:w="3322"/>
          </w:tcPr>
          <w:p>
            <w:pPr>
              <w:pStyle w:val="null3"/>
              <w:jc w:val="left"/>
            </w:pPr>
            <w:r>
              <w:rPr>
                <w:rFonts w:ascii="仿宋_GB2312" w:hAnsi="仿宋_GB2312" w:cs="仿宋_GB2312" w:eastAsia="仿宋_GB2312"/>
              </w:rPr>
              <w:t>投标货物属于医疗器械的，应符合《医疗器械注册与备案管理办法》和《医疗器械监督管理条例》的规定。属于第一类医疗器械产品须提供第一类医疗器械产品备案凭证，属于第二类、第三类医疗器械产品则须提供完整的医疗器械注册证和制造商医疗器械生产许可证。</w:t>
            </w:r>
          </w:p>
        </w:tc>
        <w:tc>
          <w:tcPr>
            <w:tcW w:type="dxa" w:w="1661"/>
          </w:tcPr>
          <w:p>
            <w:pPr>
              <w:pStyle w:val="null3"/>
              <w:jc w:val="left"/>
            </w:pPr>
            <w:r>
              <w:rPr>
                <w:rFonts w:ascii="仿宋_GB2312" w:hAnsi="仿宋_GB2312" w:cs="仿宋_GB2312" w:eastAsia="仿宋_GB2312"/>
              </w:rPr>
              <w:t>投标货物证明材料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投标货物证明材料 商务条款承诺函 商务响应表 开标（报价）一览表 中小企业声明函 自觉抵制政府采购领域商业贿赂行为承诺书 封面 商业信誉、财务会计制度、缴纳税收和社保的承诺函 具有独立承担民事责任的能力证明文件 投标人承诺函 其他材料 投标（响应）报价明细表 残疾人福利性单位声明函 供应商应提交的相关证明材料 无重大违法记录声明函 法定代表人资格证明书或法定代表人授权委托书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交付（服务）期、交付（服务）地点须满足招标文件要求。投标人响应在商务响应表</w:t>
            </w:r>
          </w:p>
        </w:tc>
        <w:tc>
          <w:tcPr>
            <w:tcW w:type="dxa" w:w="1661"/>
          </w:tcPr>
          <w:p>
            <w:pPr>
              <w:pStyle w:val="null3"/>
              <w:jc w:val="left"/>
            </w:pPr>
            <w:r>
              <w:rPr>
                <w:rFonts w:ascii="仿宋_GB2312" w:hAnsi="仿宋_GB2312" w:cs="仿宋_GB2312" w:eastAsia="仿宋_GB2312"/>
              </w:rPr>
              <w:t>商务响应表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投标货物证明材料 商务条款承诺函 商务响应表 开标（报价）一览表 中小企业声明函 自觉抵制政府采购领域商业贿赂行为承诺书 封面 商业信誉、财务会计制度、缴纳税收和社保的承诺函 具有独立承担民事责任的能力证明文件 投标人承诺函 其他材料 投标（响应）报价明细表 残疾人福利性单位声明函 供应商应提交的相关证明材料 无重大违法记录声明函 法定代表人资格证明书或法定代表人授权委托书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投标有效期须满足投标人须知4.5.1要求。投标人响应在商务响应表</w:t>
            </w:r>
          </w:p>
        </w:tc>
        <w:tc>
          <w:tcPr>
            <w:tcW w:type="dxa" w:w="1661"/>
          </w:tcPr>
          <w:p>
            <w:pPr>
              <w:pStyle w:val="null3"/>
              <w:jc w:val="left"/>
            </w:pPr>
            <w:r>
              <w:rPr>
                <w:rFonts w:ascii="仿宋_GB2312" w:hAnsi="仿宋_GB2312" w:cs="仿宋_GB2312" w:eastAsia="仿宋_GB2312"/>
              </w:rPr>
              <w:t>商务响应表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商务条款实质响应</w:t>
            </w:r>
          </w:p>
        </w:tc>
        <w:tc>
          <w:tcPr>
            <w:tcW w:type="dxa" w:w="3322"/>
          </w:tcPr>
          <w:p>
            <w:pPr>
              <w:pStyle w:val="null3"/>
              <w:jc w:val="left"/>
            </w:pPr>
            <w:r>
              <w:rPr>
                <w:rFonts w:ascii="仿宋_GB2312" w:hAnsi="仿宋_GB2312" w:cs="仿宋_GB2312" w:eastAsia="仿宋_GB2312"/>
              </w:rPr>
              <w:t>“★ ”的条款为本项目不允许偏离的实质性条款，标注“★ ”的商务条款须提供承诺函（格式自拟）</w:t>
            </w:r>
          </w:p>
        </w:tc>
        <w:tc>
          <w:tcPr>
            <w:tcW w:type="dxa" w:w="1661"/>
          </w:tcPr>
          <w:p>
            <w:pPr>
              <w:pStyle w:val="null3"/>
              <w:jc w:val="left"/>
            </w:pPr>
            <w:r>
              <w:rPr>
                <w:rFonts w:ascii="仿宋_GB2312" w:hAnsi="仿宋_GB2312" w:cs="仿宋_GB2312" w:eastAsia="仿宋_GB2312"/>
              </w:rPr>
              <w:t>商务响应表 商务条款承诺函</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投标货物的证明材料</w:t>
            </w:r>
          </w:p>
        </w:tc>
        <w:tc>
          <w:tcPr>
            <w:tcW w:type="dxa" w:w="3322"/>
          </w:tcPr>
          <w:p>
            <w:pPr>
              <w:pStyle w:val="null3"/>
              <w:jc w:val="left"/>
            </w:pPr>
            <w:r>
              <w:rPr>
                <w:rFonts w:ascii="仿宋_GB2312" w:hAnsi="仿宋_GB2312" w:cs="仿宋_GB2312" w:eastAsia="仿宋_GB2312"/>
              </w:rPr>
              <w:t>投标货物属于医疗器械的，应符合《医疗器械注册与备案管理办法》和《医疗器械监督管理条例》的规定。属于第一类医疗器械产品须提供第一类医疗器械产品备案凭证，属于第二类、第三类医疗器械产品则须提供完整的医疗器械注册证和制造商医疗器械生产许可证。</w:t>
            </w:r>
          </w:p>
        </w:tc>
        <w:tc>
          <w:tcPr>
            <w:tcW w:type="dxa" w:w="1661"/>
          </w:tcPr>
          <w:p>
            <w:pPr>
              <w:pStyle w:val="null3"/>
              <w:jc w:val="left"/>
            </w:pPr>
            <w:r>
              <w:rPr>
                <w:rFonts w:ascii="仿宋_GB2312" w:hAnsi="仿宋_GB2312" w:cs="仿宋_GB2312" w:eastAsia="仿宋_GB2312"/>
              </w:rPr>
              <w:t>投标货物证明材料</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投标货物证明材料 商务条款承诺函 商务响应表 开标（报价）一览表 中小企业声明函 自觉抵制政府采购领域商业贿赂行为承诺书 封面 商业信誉、财务会计制度、缴纳税收和社保的承诺函 具有独立承担民事责任的能力证明文件 投标人承诺函 其他材料 投标（响应）报价明细表 残疾人福利性单位声明函 供应商应提交的相关证明材料 无重大违法记录声明函 法定代表人资格证明书或法定代表人授权委托书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交付（服务）期、交付（服务）地点须满足招标文件要求。投标人响应在商务响应表</w:t>
            </w:r>
          </w:p>
        </w:tc>
        <w:tc>
          <w:tcPr>
            <w:tcW w:type="dxa" w:w="1661"/>
          </w:tcPr>
          <w:p>
            <w:pPr>
              <w:pStyle w:val="null3"/>
              <w:jc w:val="left"/>
            </w:pPr>
            <w:r>
              <w:rPr>
                <w:rFonts w:ascii="仿宋_GB2312" w:hAnsi="仿宋_GB2312" w:cs="仿宋_GB2312" w:eastAsia="仿宋_GB2312"/>
              </w:rPr>
              <w:t>商务响应表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投标货物证明材料 商务条款承诺函 商务响应表 开标（报价）一览表 中小企业声明函 自觉抵制政府采购领域商业贿赂行为承诺书 封面 商业信誉、财务会计制度、缴纳税收和社保的承诺函 具有独立承担民事责任的能力证明文件 投标人承诺函 其他材料 投标（响应）报价明细表 残疾人福利性单位声明函 供应商应提交的相关证明材料 无重大违法记录声明函 法定代表人资格证明书或法定代表人授权委托书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投标有效期须满足投标人须知4.5.1要求。投标人响应在商务响应表</w:t>
            </w:r>
          </w:p>
        </w:tc>
        <w:tc>
          <w:tcPr>
            <w:tcW w:type="dxa" w:w="1661"/>
          </w:tcPr>
          <w:p>
            <w:pPr>
              <w:pStyle w:val="null3"/>
              <w:jc w:val="left"/>
            </w:pPr>
            <w:r>
              <w:rPr>
                <w:rFonts w:ascii="仿宋_GB2312" w:hAnsi="仿宋_GB2312" w:cs="仿宋_GB2312" w:eastAsia="仿宋_GB2312"/>
              </w:rPr>
              <w:t>商务响应表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商务条款实质响应</w:t>
            </w:r>
          </w:p>
        </w:tc>
        <w:tc>
          <w:tcPr>
            <w:tcW w:type="dxa" w:w="3322"/>
          </w:tcPr>
          <w:p>
            <w:pPr>
              <w:pStyle w:val="null3"/>
              <w:jc w:val="left"/>
            </w:pPr>
            <w:r>
              <w:rPr>
                <w:rFonts w:ascii="仿宋_GB2312" w:hAnsi="仿宋_GB2312" w:cs="仿宋_GB2312" w:eastAsia="仿宋_GB2312"/>
              </w:rPr>
              <w:t>“★ ”的条款为本项目不允许偏离的实质性条款，标注“★ ”的商务条款须提供承诺函（格式自拟）</w:t>
            </w:r>
          </w:p>
        </w:tc>
        <w:tc>
          <w:tcPr>
            <w:tcW w:type="dxa" w:w="1661"/>
          </w:tcPr>
          <w:p>
            <w:pPr>
              <w:pStyle w:val="null3"/>
              <w:jc w:val="left"/>
            </w:pPr>
            <w:r>
              <w:rPr>
                <w:rFonts w:ascii="仿宋_GB2312" w:hAnsi="仿宋_GB2312" w:cs="仿宋_GB2312" w:eastAsia="仿宋_GB2312"/>
              </w:rPr>
              <w:t>商务条款承诺函 商务响应表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投标货物的证明材料</w:t>
            </w:r>
          </w:p>
        </w:tc>
        <w:tc>
          <w:tcPr>
            <w:tcW w:type="dxa" w:w="3322"/>
          </w:tcPr>
          <w:p>
            <w:pPr>
              <w:pStyle w:val="null3"/>
              <w:jc w:val="left"/>
            </w:pPr>
            <w:r>
              <w:rPr>
                <w:rFonts w:ascii="仿宋_GB2312" w:hAnsi="仿宋_GB2312" w:cs="仿宋_GB2312" w:eastAsia="仿宋_GB2312"/>
              </w:rPr>
              <w:t>投标货物属于医疗器械的，应符合《医疗器械注册与备案管理办法》和《医疗器械监督管理条例》的规定。属于第一类医疗器械产品须提供第一类医疗器械产品备案凭证，属于第二类、第三类医疗器械产品则须提供完整的医疗器械注册证和制造商医疗器械生产许可证。</w:t>
            </w:r>
          </w:p>
        </w:tc>
        <w:tc>
          <w:tcPr>
            <w:tcW w:type="dxa" w:w="1661"/>
          </w:tcPr>
          <w:p>
            <w:pPr>
              <w:pStyle w:val="null3"/>
              <w:jc w:val="left"/>
            </w:pPr>
            <w:r>
              <w:rPr>
                <w:rFonts w:ascii="仿宋_GB2312" w:hAnsi="仿宋_GB2312" w:cs="仿宋_GB2312" w:eastAsia="仿宋_GB2312"/>
              </w:rPr>
              <w:t>投标货物证明材料</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投标货物证明材料 商务条款承诺函 商务响应表 开标（报价）一览表 中小企业声明函 自觉抵制政府采购领域商业贿赂行为承诺书 封面 商业信誉、财务会计制度、缴纳税收和社保的承诺函 具有独立承担民事责任的能力证明文件 投标人承诺函 其他材料 投标（响应）报价明细表 残疾人福利性单位声明函 供应商应提交的相关证明材料 无重大违法记录声明函 法定代表人资格证明书或法定代表人授权委托书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交付（服务）期、交付（服务）地点须满足招标文件要求。投标人响应在商务响应表</w:t>
            </w:r>
          </w:p>
        </w:tc>
        <w:tc>
          <w:tcPr>
            <w:tcW w:type="dxa" w:w="1661"/>
          </w:tcPr>
          <w:p>
            <w:pPr>
              <w:pStyle w:val="null3"/>
              <w:jc w:val="left"/>
            </w:pPr>
            <w:r>
              <w:rPr>
                <w:rFonts w:ascii="仿宋_GB2312" w:hAnsi="仿宋_GB2312" w:cs="仿宋_GB2312" w:eastAsia="仿宋_GB2312"/>
              </w:rPr>
              <w:t>商务响应表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投标货物证明材料 商务条款承诺函 商务响应表 开标（报价）一览表 中小企业声明函 自觉抵制政府采购领域商业贿赂行为承诺书 封面 商业信誉、财务会计制度、缴纳税收和社保的承诺函 具有独立承担民事责任的能力证明文件 投标人承诺函 其他材料 投标（响应）报价明细表 残疾人福利性单位声明函 供应商应提交的相关证明材料 无重大违法记录声明函 法定代表人资格证明书或法定代表人授权委托书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投标有效期须满足投标人须知4.5.1要求。投标人响应在商务响应表</w:t>
            </w:r>
          </w:p>
        </w:tc>
        <w:tc>
          <w:tcPr>
            <w:tcW w:type="dxa" w:w="1661"/>
          </w:tcPr>
          <w:p>
            <w:pPr>
              <w:pStyle w:val="null3"/>
              <w:jc w:val="left"/>
            </w:pPr>
            <w:r>
              <w:rPr>
                <w:rFonts w:ascii="仿宋_GB2312" w:hAnsi="仿宋_GB2312" w:cs="仿宋_GB2312" w:eastAsia="仿宋_GB2312"/>
              </w:rPr>
              <w:t>商务响应表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商务条款实质响应</w:t>
            </w:r>
          </w:p>
        </w:tc>
        <w:tc>
          <w:tcPr>
            <w:tcW w:type="dxa" w:w="3322"/>
          </w:tcPr>
          <w:p>
            <w:pPr>
              <w:pStyle w:val="null3"/>
              <w:jc w:val="left"/>
            </w:pPr>
            <w:r>
              <w:rPr>
                <w:rFonts w:ascii="仿宋_GB2312" w:hAnsi="仿宋_GB2312" w:cs="仿宋_GB2312" w:eastAsia="仿宋_GB2312"/>
              </w:rPr>
              <w:t>“★ ”的条款为本项目不允许偏离的实质性条款，标注“★ ”的商务条款须提供承诺函（格式自拟）</w:t>
            </w:r>
          </w:p>
        </w:tc>
        <w:tc>
          <w:tcPr>
            <w:tcW w:type="dxa" w:w="1661"/>
          </w:tcPr>
          <w:p>
            <w:pPr>
              <w:pStyle w:val="null3"/>
              <w:jc w:val="left"/>
            </w:pPr>
            <w:r>
              <w:rPr>
                <w:rFonts w:ascii="仿宋_GB2312" w:hAnsi="仿宋_GB2312" w:cs="仿宋_GB2312" w:eastAsia="仿宋_GB2312"/>
              </w:rPr>
              <w:t>商务条款承诺函 商务响应表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投标货物的证明材料</w:t>
            </w:r>
          </w:p>
        </w:tc>
        <w:tc>
          <w:tcPr>
            <w:tcW w:type="dxa" w:w="3322"/>
          </w:tcPr>
          <w:p>
            <w:pPr>
              <w:pStyle w:val="null3"/>
              <w:jc w:val="left"/>
            </w:pPr>
            <w:r>
              <w:rPr>
                <w:rFonts w:ascii="仿宋_GB2312" w:hAnsi="仿宋_GB2312" w:cs="仿宋_GB2312" w:eastAsia="仿宋_GB2312"/>
              </w:rPr>
              <w:t>投标货物属于医疗器械的，应符合《医疗器械注册与备案管理办法》和《医疗器械监督管理条例》的规定。属于第一类医疗器械产品须提供第一类医疗器械产品备案凭证，属于第二类、第三类医疗器械产品则须提供完整的医疗器械注册证和制造商医疗器械生产许可证。</w:t>
            </w:r>
          </w:p>
        </w:tc>
        <w:tc>
          <w:tcPr>
            <w:tcW w:type="dxa" w:w="1661"/>
          </w:tcPr>
          <w:p>
            <w:pPr>
              <w:pStyle w:val="null3"/>
              <w:jc w:val="left"/>
            </w:pPr>
            <w:r>
              <w:rPr>
                <w:rFonts w:ascii="仿宋_GB2312" w:hAnsi="仿宋_GB2312" w:cs="仿宋_GB2312" w:eastAsia="仿宋_GB2312"/>
              </w:rPr>
              <w:t>投标货物证明材料</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投标货物证明材料 商务条款承诺函 商务响应表 开标（报价）一览表 中小企业声明函 自觉抵制政府采购领域商业贿赂行为承诺书 封面 商业信誉、财务会计制度、缴纳税收和社保的承诺函 具有独立承担民事责任的能力证明文件 投标人承诺函 其他材料 投标（响应）报价明细表 残疾人福利性单位声明函 供应商应提交的相关证明材料 无重大违法记录声明函 法定代表人资格证明书或法定代表人授权委托书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交付（服务）期、交付（服务）地点须满足招标文件要求。投标人响应在商务响应表</w:t>
            </w:r>
          </w:p>
        </w:tc>
        <w:tc>
          <w:tcPr>
            <w:tcW w:type="dxa" w:w="1661"/>
          </w:tcPr>
          <w:p>
            <w:pPr>
              <w:pStyle w:val="null3"/>
              <w:jc w:val="left"/>
            </w:pPr>
            <w:r>
              <w:rPr>
                <w:rFonts w:ascii="仿宋_GB2312" w:hAnsi="仿宋_GB2312" w:cs="仿宋_GB2312" w:eastAsia="仿宋_GB2312"/>
              </w:rPr>
              <w:t>商务响应表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投标货物证明材料 商务条款承诺函 商务响应表 开标（报价）一览表 中小企业声明函 自觉抵制政府采购领域商业贿赂行为承诺书 封面 商业信誉、财务会计制度、缴纳税收和社保的承诺函 具有独立承担民事责任的能力证明文件 投标人承诺函 其他材料 投标（响应）报价明细表 残疾人福利性单位声明函 供应商应提交的相关证明材料 无重大违法记录声明函 法定代表人资格证明书或法定代表人授权委托书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投标有效期须满足投标人须知4.5.1要求。投标人响应在商务响应表</w:t>
            </w:r>
          </w:p>
        </w:tc>
        <w:tc>
          <w:tcPr>
            <w:tcW w:type="dxa" w:w="1661"/>
          </w:tcPr>
          <w:p>
            <w:pPr>
              <w:pStyle w:val="null3"/>
              <w:jc w:val="left"/>
            </w:pPr>
            <w:r>
              <w:rPr>
                <w:rFonts w:ascii="仿宋_GB2312" w:hAnsi="仿宋_GB2312" w:cs="仿宋_GB2312" w:eastAsia="仿宋_GB2312"/>
              </w:rPr>
              <w:t>商务响应表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商务条款实质响应</w:t>
            </w:r>
          </w:p>
        </w:tc>
        <w:tc>
          <w:tcPr>
            <w:tcW w:type="dxa" w:w="3322"/>
          </w:tcPr>
          <w:p>
            <w:pPr>
              <w:pStyle w:val="null3"/>
              <w:jc w:val="left"/>
            </w:pPr>
            <w:r>
              <w:rPr>
                <w:rFonts w:ascii="仿宋_GB2312" w:hAnsi="仿宋_GB2312" w:cs="仿宋_GB2312" w:eastAsia="仿宋_GB2312"/>
              </w:rPr>
              <w:t>“★ ”的条款为本项目不允许偏离的实质性条款，标注“★ ”的商务条款须提供承诺函（格式自拟）</w:t>
            </w:r>
          </w:p>
        </w:tc>
        <w:tc>
          <w:tcPr>
            <w:tcW w:type="dxa" w:w="1661"/>
          </w:tcPr>
          <w:p>
            <w:pPr>
              <w:pStyle w:val="null3"/>
              <w:jc w:val="left"/>
            </w:pPr>
            <w:r>
              <w:rPr>
                <w:rFonts w:ascii="仿宋_GB2312" w:hAnsi="仿宋_GB2312" w:cs="仿宋_GB2312" w:eastAsia="仿宋_GB2312"/>
              </w:rPr>
              <w:t>商务条款承诺函 商务响应表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投标货物的证明材料</w:t>
            </w:r>
          </w:p>
        </w:tc>
        <w:tc>
          <w:tcPr>
            <w:tcW w:type="dxa" w:w="3322"/>
          </w:tcPr>
          <w:p>
            <w:pPr>
              <w:pStyle w:val="null3"/>
              <w:jc w:val="left"/>
            </w:pPr>
            <w:r>
              <w:rPr>
                <w:rFonts w:ascii="仿宋_GB2312" w:hAnsi="仿宋_GB2312" w:cs="仿宋_GB2312" w:eastAsia="仿宋_GB2312"/>
              </w:rPr>
              <w:t>投标货物属于医疗器械的，应符合《医疗器械注册与备案管理办法》和《医疗器械监督管理条例》的规定。属于第一类医疗器械产品须提供第一类医疗器械产品备案凭证，属于第二类、第三类医疗器械产品则须提供完整的医疗器械注册证、制造商医疗器械生产许可证（进口设备除外）。</w:t>
            </w:r>
          </w:p>
        </w:tc>
        <w:tc>
          <w:tcPr>
            <w:tcW w:type="dxa" w:w="1661"/>
          </w:tcPr>
          <w:p>
            <w:pPr>
              <w:pStyle w:val="null3"/>
              <w:jc w:val="left"/>
            </w:pPr>
            <w:r>
              <w:rPr>
                <w:rFonts w:ascii="仿宋_GB2312" w:hAnsi="仿宋_GB2312" w:cs="仿宋_GB2312" w:eastAsia="仿宋_GB2312"/>
              </w:rPr>
              <w:t>投标货物证明材料</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投标货物证明材料 商务条款承诺函 商务响应表 开标（报价）一览表 中小企业声明函 自觉抵制政府采购领域商业贿赂行为承诺书 封面 商业信誉、财务会计制度、缴纳税收和社保的承诺函 具有独立承担民事责任的能力证明文件 投标人承诺函 其他材料 投标（响应）报价明细表 残疾人福利性单位声明函 供应商应提交的相关证明材料 无重大违法记录声明函 法定代表人资格证明书或法定代表人授权委托书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交付（服务）期、交付（服务）地点须满足招标文件要求。投标人响应在商务响应表</w:t>
            </w:r>
          </w:p>
        </w:tc>
        <w:tc>
          <w:tcPr>
            <w:tcW w:type="dxa" w:w="1661"/>
          </w:tcPr>
          <w:p>
            <w:pPr>
              <w:pStyle w:val="null3"/>
              <w:jc w:val="left"/>
            </w:pPr>
            <w:r>
              <w:rPr>
                <w:rFonts w:ascii="仿宋_GB2312" w:hAnsi="仿宋_GB2312" w:cs="仿宋_GB2312" w:eastAsia="仿宋_GB2312"/>
              </w:rPr>
              <w:t>商务响应表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投标货物证明材料 商务条款承诺函 商务响应表 开标（报价）一览表 中小企业声明函 自觉抵制政府采购领域商业贿赂行为承诺书 封面 商业信誉、财务会计制度、缴纳税收和社保的承诺函 具有独立承担民事责任的能力证明文件 投标人承诺函 其他材料 投标（响应）报价明细表 残疾人福利性单位声明函 供应商应提交的相关证明材料 无重大违法记录声明函 法定代表人资格证明书或法定代表人授权委托书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投标有效期须满足投标人须知4.5.1要求。投标人响应在商务响应表</w:t>
            </w:r>
          </w:p>
        </w:tc>
        <w:tc>
          <w:tcPr>
            <w:tcW w:type="dxa" w:w="1661"/>
          </w:tcPr>
          <w:p>
            <w:pPr>
              <w:pStyle w:val="null3"/>
              <w:jc w:val="left"/>
            </w:pPr>
            <w:r>
              <w:rPr>
                <w:rFonts w:ascii="仿宋_GB2312" w:hAnsi="仿宋_GB2312" w:cs="仿宋_GB2312" w:eastAsia="仿宋_GB2312"/>
              </w:rPr>
              <w:t>商务响应表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商务条款实质响应</w:t>
            </w:r>
          </w:p>
        </w:tc>
        <w:tc>
          <w:tcPr>
            <w:tcW w:type="dxa" w:w="3322"/>
          </w:tcPr>
          <w:p>
            <w:pPr>
              <w:pStyle w:val="null3"/>
              <w:jc w:val="left"/>
            </w:pPr>
            <w:r>
              <w:rPr>
                <w:rFonts w:ascii="仿宋_GB2312" w:hAnsi="仿宋_GB2312" w:cs="仿宋_GB2312" w:eastAsia="仿宋_GB2312"/>
              </w:rPr>
              <w:t>“★ ”的条款为本项目不允许偏离的实质性条款，标注“★ ”的商务条款须提供承诺函（格式自拟）</w:t>
            </w:r>
          </w:p>
        </w:tc>
        <w:tc>
          <w:tcPr>
            <w:tcW w:type="dxa" w:w="1661"/>
          </w:tcPr>
          <w:p>
            <w:pPr>
              <w:pStyle w:val="null3"/>
              <w:jc w:val="left"/>
            </w:pPr>
            <w:r>
              <w:rPr>
                <w:rFonts w:ascii="仿宋_GB2312" w:hAnsi="仿宋_GB2312" w:cs="仿宋_GB2312" w:eastAsia="仿宋_GB2312"/>
              </w:rPr>
              <w:t>商务条款承诺函 商务响应表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投标货物的证明材料</w:t>
            </w:r>
          </w:p>
        </w:tc>
        <w:tc>
          <w:tcPr>
            <w:tcW w:type="dxa" w:w="3322"/>
          </w:tcPr>
          <w:p>
            <w:pPr>
              <w:pStyle w:val="null3"/>
              <w:jc w:val="left"/>
            </w:pPr>
            <w:r>
              <w:rPr>
                <w:rFonts w:ascii="仿宋_GB2312" w:hAnsi="仿宋_GB2312" w:cs="仿宋_GB2312" w:eastAsia="仿宋_GB2312"/>
              </w:rPr>
              <w:t>投标货物属于医疗器械的，应符合《医疗器械注册与备案管理办法》和《医疗器械监督管理条例》的规定。属于第一类医疗器械产品须提供第一类医疗器械产品备案凭证，属于第二类、第三类医疗器械产品则须提供完整的医疗器械注册证和制造商医疗器械生产许可证。</w:t>
            </w:r>
          </w:p>
        </w:tc>
        <w:tc>
          <w:tcPr>
            <w:tcW w:type="dxa" w:w="1661"/>
          </w:tcPr>
          <w:p>
            <w:pPr>
              <w:pStyle w:val="null3"/>
              <w:jc w:val="left"/>
            </w:pPr>
            <w:r>
              <w:rPr>
                <w:rFonts w:ascii="仿宋_GB2312" w:hAnsi="仿宋_GB2312" w:cs="仿宋_GB2312" w:eastAsia="仿宋_GB2312"/>
              </w:rPr>
              <w:t>投标货物证明材料</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投标货物证明材料 商务条款承诺函 商务响应表 开标（报价）一览表 中小企业声明函 自觉抵制政府采购领域商业贿赂行为承诺书 封面 商业信誉、财务会计制度、缴纳税收和社保的承诺函 具有独立承担民事责任的能力证明文件 投标人承诺函 其他材料 投标（响应）报价明细表 残疾人福利性单位声明函 供应商应提交的相关证明材料 无重大违法记录声明函 法定代表人资格证明书或法定代表人授权委托书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交付（服务）期、交付（服务）地点须满足招标文件要求。投标人响应在商务响应表</w:t>
            </w:r>
          </w:p>
        </w:tc>
        <w:tc>
          <w:tcPr>
            <w:tcW w:type="dxa" w:w="1661"/>
          </w:tcPr>
          <w:p>
            <w:pPr>
              <w:pStyle w:val="null3"/>
              <w:jc w:val="left"/>
            </w:pPr>
            <w:r>
              <w:rPr>
                <w:rFonts w:ascii="仿宋_GB2312" w:hAnsi="仿宋_GB2312" w:cs="仿宋_GB2312" w:eastAsia="仿宋_GB2312"/>
              </w:rPr>
              <w:t>商务响应表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投标货物证明材料 商务条款承诺函 商务响应表 开标（报价）一览表 中小企业声明函 自觉抵制政府采购领域商业贿赂行为承诺书 封面 商业信誉、财务会计制度、缴纳税收和社保的承诺函 具有独立承担民事责任的能力证明文件 投标人承诺函 其他材料 投标（响应）报价明细表 残疾人福利性单位声明函 供应商应提交的相关证明材料 无重大违法记录声明函 法定代表人资格证明书或法定代表人授权委托书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投标有效期须满足投标人须知4.5.1要求。投标人响应在商务响应表</w:t>
            </w:r>
          </w:p>
        </w:tc>
        <w:tc>
          <w:tcPr>
            <w:tcW w:type="dxa" w:w="1661"/>
          </w:tcPr>
          <w:p>
            <w:pPr>
              <w:pStyle w:val="null3"/>
              <w:jc w:val="left"/>
            </w:pPr>
            <w:r>
              <w:rPr>
                <w:rFonts w:ascii="仿宋_GB2312" w:hAnsi="仿宋_GB2312" w:cs="仿宋_GB2312" w:eastAsia="仿宋_GB2312"/>
              </w:rPr>
              <w:t>商务响应表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商务条款实质响应</w:t>
            </w:r>
          </w:p>
        </w:tc>
        <w:tc>
          <w:tcPr>
            <w:tcW w:type="dxa" w:w="3322"/>
          </w:tcPr>
          <w:p>
            <w:pPr>
              <w:pStyle w:val="null3"/>
              <w:jc w:val="left"/>
            </w:pPr>
            <w:r>
              <w:rPr>
                <w:rFonts w:ascii="仿宋_GB2312" w:hAnsi="仿宋_GB2312" w:cs="仿宋_GB2312" w:eastAsia="仿宋_GB2312"/>
              </w:rPr>
              <w:t>“★ ”的条款为本项目不允许偏离的实质性条款，标注“★ ”的商务条款须提供承诺函（格式自拟）</w:t>
            </w:r>
          </w:p>
        </w:tc>
        <w:tc>
          <w:tcPr>
            <w:tcW w:type="dxa" w:w="1661"/>
          </w:tcPr>
          <w:p>
            <w:pPr>
              <w:pStyle w:val="null3"/>
              <w:jc w:val="left"/>
            </w:pPr>
            <w:r>
              <w:rPr>
                <w:rFonts w:ascii="仿宋_GB2312" w:hAnsi="仿宋_GB2312" w:cs="仿宋_GB2312" w:eastAsia="仿宋_GB2312"/>
              </w:rPr>
              <w:t>商务条款承诺函 商务响应表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投标货物的证明材料</w:t>
            </w:r>
          </w:p>
        </w:tc>
        <w:tc>
          <w:tcPr>
            <w:tcW w:type="dxa" w:w="3322"/>
          </w:tcPr>
          <w:p>
            <w:pPr>
              <w:pStyle w:val="null3"/>
              <w:jc w:val="left"/>
            </w:pPr>
            <w:r>
              <w:rPr>
                <w:rFonts w:ascii="仿宋_GB2312" w:hAnsi="仿宋_GB2312" w:cs="仿宋_GB2312" w:eastAsia="仿宋_GB2312"/>
              </w:rPr>
              <w:t>投标货物属于医疗器械的，应符合《医疗器械注册与备案管理办法》和《医疗器械监督管理条例》的规定。属于第一类医疗器械产品须提供第一类医疗器械产品备案凭证，属于第二类、第三类医疗器械产品则须提供完整的医疗器械注册证和制造商医疗器械生产许可证。</w:t>
            </w:r>
          </w:p>
        </w:tc>
        <w:tc>
          <w:tcPr>
            <w:tcW w:type="dxa" w:w="1661"/>
          </w:tcPr>
          <w:p>
            <w:pPr>
              <w:pStyle w:val="null3"/>
              <w:jc w:val="left"/>
            </w:pPr>
            <w:r>
              <w:rPr>
                <w:rFonts w:ascii="仿宋_GB2312" w:hAnsi="仿宋_GB2312" w:cs="仿宋_GB2312" w:eastAsia="仿宋_GB2312"/>
              </w:rPr>
              <w:t>投标货物证明材料</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投标货物证明材料 商务条款承诺函 商务响应表 开标（报价）一览表 中小企业声明函 自觉抵制政府采购领域商业贿赂行为承诺书 封面 商业信誉、财务会计制度、缴纳税收和社保的承诺函 具有独立承担民事责任的能力证明文件 投标人承诺函 其他材料 投标（响应）报价明细表 残疾人福利性单位声明函 供应商应提交的相关证明材料 无重大违法记录声明函 法定代表人资格证明书或法定代表人授权委托书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交付（服务）期、交付（服务）地点须满足招标文件要求。投标人响应在商务响应表</w:t>
            </w:r>
          </w:p>
        </w:tc>
        <w:tc>
          <w:tcPr>
            <w:tcW w:type="dxa" w:w="1661"/>
          </w:tcPr>
          <w:p>
            <w:pPr>
              <w:pStyle w:val="null3"/>
              <w:jc w:val="left"/>
            </w:pPr>
            <w:r>
              <w:rPr>
                <w:rFonts w:ascii="仿宋_GB2312" w:hAnsi="仿宋_GB2312" w:cs="仿宋_GB2312" w:eastAsia="仿宋_GB2312"/>
              </w:rPr>
              <w:t>商务响应表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投标货物证明材料 商务条款承诺函 商务响应表 开标（报价）一览表 中小企业声明函 自觉抵制政府采购领域商业贿赂行为承诺书 封面 商业信誉、财务会计制度、缴纳税收和社保的承诺函 具有独立承担民事责任的能力证明文件 投标人承诺函 其他材料 投标（响应）报价明细表 残疾人福利性单位声明函 供应商应提交的相关证明材料 无重大违法记录声明函 法定代表人资格证明书或法定代表人授权委托书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投标有效期须满足投标人须知4.5.1要求。投标人响应在商务响应表</w:t>
            </w:r>
          </w:p>
        </w:tc>
        <w:tc>
          <w:tcPr>
            <w:tcW w:type="dxa" w:w="1661"/>
          </w:tcPr>
          <w:p>
            <w:pPr>
              <w:pStyle w:val="null3"/>
              <w:jc w:val="left"/>
            </w:pPr>
            <w:r>
              <w:rPr>
                <w:rFonts w:ascii="仿宋_GB2312" w:hAnsi="仿宋_GB2312" w:cs="仿宋_GB2312" w:eastAsia="仿宋_GB2312"/>
              </w:rPr>
              <w:t>商务响应表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商务条款实质响应</w:t>
            </w:r>
          </w:p>
        </w:tc>
        <w:tc>
          <w:tcPr>
            <w:tcW w:type="dxa" w:w="3322"/>
          </w:tcPr>
          <w:p>
            <w:pPr>
              <w:pStyle w:val="null3"/>
              <w:jc w:val="left"/>
            </w:pPr>
            <w:r>
              <w:rPr>
                <w:rFonts w:ascii="仿宋_GB2312" w:hAnsi="仿宋_GB2312" w:cs="仿宋_GB2312" w:eastAsia="仿宋_GB2312"/>
              </w:rPr>
              <w:t>“★ ”的条款为本项目不允许偏离的实质性条款，标注“★ ”的商务条款须提供承诺函（格式自拟）</w:t>
            </w:r>
          </w:p>
        </w:tc>
        <w:tc>
          <w:tcPr>
            <w:tcW w:type="dxa" w:w="1661"/>
          </w:tcPr>
          <w:p>
            <w:pPr>
              <w:pStyle w:val="null3"/>
              <w:jc w:val="left"/>
            </w:pPr>
            <w:r>
              <w:rPr>
                <w:rFonts w:ascii="仿宋_GB2312" w:hAnsi="仿宋_GB2312" w:cs="仿宋_GB2312" w:eastAsia="仿宋_GB2312"/>
              </w:rPr>
              <w:t>商务条款承诺函 商务响应表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投标货物的证明材料</w:t>
            </w:r>
          </w:p>
        </w:tc>
        <w:tc>
          <w:tcPr>
            <w:tcW w:type="dxa" w:w="3322"/>
          </w:tcPr>
          <w:p>
            <w:pPr>
              <w:pStyle w:val="null3"/>
              <w:jc w:val="left"/>
            </w:pPr>
            <w:r>
              <w:rPr>
                <w:rFonts w:ascii="仿宋_GB2312" w:hAnsi="仿宋_GB2312" w:cs="仿宋_GB2312" w:eastAsia="仿宋_GB2312"/>
              </w:rPr>
              <w:t>投标货物属于医疗器械的，应符合《医疗器械注册与备案管理办法》和《医疗器械监督管理条例》的规定。属于第一类医疗器械产品须提供第一类医疗器械产品备案凭证，属于第二类、第三类医疗器械产品则须提供完整的医疗器械注册证、制造商医疗器械生产许可证（进口设备除外）。</w:t>
            </w:r>
          </w:p>
        </w:tc>
        <w:tc>
          <w:tcPr>
            <w:tcW w:type="dxa" w:w="1661"/>
          </w:tcPr>
          <w:p>
            <w:pPr>
              <w:pStyle w:val="null3"/>
              <w:jc w:val="left"/>
            </w:pPr>
            <w:r>
              <w:rPr>
                <w:rFonts w:ascii="仿宋_GB2312" w:hAnsi="仿宋_GB2312" w:cs="仿宋_GB2312" w:eastAsia="仿宋_GB2312"/>
              </w:rPr>
              <w:t>投标货物证明材料</w:t>
            </w:r>
          </w:p>
        </w:tc>
      </w:tr>
    </w:tbl>
    <w:p>
      <w:pPr>
        <w:pStyle w:val="null3"/>
        <w:jc w:val="left"/>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投标货物证明材料 商务条款承诺函 商务响应表 开标（报价）一览表 中小企业声明函 自觉抵制政府采购领域商业贿赂行为承诺书 封面 商业信誉、财务会计制度、缴纳税收和社保的承诺函 具有独立承担民事责任的能力证明文件 投标人承诺函 其他材料 投标（响应）报价明细表 残疾人福利性单位声明函 供应商应提交的相关证明材料 无重大违法记录声明函 法定代表人资格证明书或法定代表人授权委托书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交付（服务）期、交付（服务）地点须满足招标文件要求。投标人响应在商务响应表</w:t>
            </w:r>
          </w:p>
        </w:tc>
        <w:tc>
          <w:tcPr>
            <w:tcW w:type="dxa" w:w="1661"/>
          </w:tcPr>
          <w:p>
            <w:pPr>
              <w:pStyle w:val="null3"/>
              <w:jc w:val="left"/>
            </w:pPr>
            <w:r>
              <w:rPr>
                <w:rFonts w:ascii="仿宋_GB2312" w:hAnsi="仿宋_GB2312" w:cs="仿宋_GB2312" w:eastAsia="仿宋_GB2312"/>
              </w:rPr>
              <w:t>商务响应表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投标货物证明材料 商务条款承诺函 商务响应表 开标（报价）一览表 中小企业声明函 自觉抵制政府采购领域商业贿赂行为承诺书 封面 商业信誉、财务会计制度、缴纳税收和社保的承诺函 具有独立承担民事责任的能力证明文件 投标人承诺函 其他材料 投标（响应）报价明细表 残疾人福利性单位声明函 供应商应提交的相关证明材料 无重大违法记录声明函 法定代表人资格证明书或法定代表人授权委托书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投标有效期须满足投标人须知4.5.1要求。投标人响应在商务响应表</w:t>
            </w:r>
          </w:p>
        </w:tc>
        <w:tc>
          <w:tcPr>
            <w:tcW w:type="dxa" w:w="1661"/>
          </w:tcPr>
          <w:p>
            <w:pPr>
              <w:pStyle w:val="null3"/>
              <w:jc w:val="left"/>
            </w:pPr>
            <w:r>
              <w:rPr>
                <w:rFonts w:ascii="仿宋_GB2312" w:hAnsi="仿宋_GB2312" w:cs="仿宋_GB2312" w:eastAsia="仿宋_GB2312"/>
              </w:rPr>
              <w:t>商务响应表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商务条款实质响应</w:t>
            </w:r>
          </w:p>
        </w:tc>
        <w:tc>
          <w:tcPr>
            <w:tcW w:type="dxa" w:w="3322"/>
          </w:tcPr>
          <w:p>
            <w:pPr>
              <w:pStyle w:val="null3"/>
              <w:jc w:val="left"/>
            </w:pPr>
            <w:r>
              <w:rPr>
                <w:rFonts w:ascii="仿宋_GB2312" w:hAnsi="仿宋_GB2312" w:cs="仿宋_GB2312" w:eastAsia="仿宋_GB2312"/>
              </w:rPr>
              <w:t>“★ ”的条款为本项目不允许偏离的实质性条款，标注“★ ”的商务条款须提供承诺函（格式自拟）</w:t>
            </w:r>
          </w:p>
        </w:tc>
        <w:tc>
          <w:tcPr>
            <w:tcW w:type="dxa" w:w="1661"/>
          </w:tcPr>
          <w:p>
            <w:pPr>
              <w:pStyle w:val="null3"/>
              <w:jc w:val="left"/>
            </w:pPr>
            <w:r>
              <w:rPr>
                <w:rFonts w:ascii="仿宋_GB2312" w:hAnsi="仿宋_GB2312" w:cs="仿宋_GB2312" w:eastAsia="仿宋_GB2312"/>
              </w:rPr>
              <w:t>商务条款承诺函 商务响应表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投标货物的证明材料</w:t>
            </w:r>
          </w:p>
        </w:tc>
        <w:tc>
          <w:tcPr>
            <w:tcW w:type="dxa" w:w="3322"/>
          </w:tcPr>
          <w:p>
            <w:pPr>
              <w:pStyle w:val="null3"/>
              <w:jc w:val="left"/>
            </w:pPr>
            <w:r>
              <w:rPr>
                <w:rFonts w:ascii="仿宋_GB2312" w:hAnsi="仿宋_GB2312" w:cs="仿宋_GB2312" w:eastAsia="仿宋_GB2312"/>
              </w:rPr>
              <w:t>投标货物属于医疗器械的，应符合《医疗器械注册与备案管理办法》和《医疗器械监督管理条例》的规定。属于第一类医疗器械产品须提供第一类医疗器械产品备案凭证，属于第二类、第三类医疗器械产品则须提供完整的医疗器械注册证、制造商医疗器械生产许可证（进口设备除外）。</w:t>
            </w:r>
          </w:p>
        </w:tc>
        <w:tc>
          <w:tcPr>
            <w:tcW w:type="dxa" w:w="1661"/>
          </w:tcPr>
          <w:p>
            <w:pPr>
              <w:pStyle w:val="null3"/>
              <w:jc w:val="left"/>
            </w:pPr>
            <w:r>
              <w:rPr>
                <w:rFonts w:ascii="仿宋_GB2312" w:hAnsi="仿宋_GB2312" w:cs="仿宋_GB2312" w:eastAsia="仿宋_GB2312"/>
              </w:rPr>
              <w:t>投标货物证明材料</w:t>
            </w:r>
          </w:p>
        </w:tc>
      </w:tr>
    </w:tbl>
    <w:p>
      <w:pPr>
        <w:pStyle w:val="null3"/>
        <w:jc w:val="left"/>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投标货物证明材料 商务条款承诺函 商务响应表 开标（报价）一览表 中小企业声明函 自觉抵制政府采购领域商业贿赂行为承诺书 封面 商业信誉、财务会计制度、缴纳税收和社保的承诺函 具有独立承担民事责任的能力证明文件 投标人承诺函 其他材料 投标（响应）报价明细表 残疾人福利性单位声明函 供应商应提交的相关证明材料 无重大违法记录声明函 法定代表人资格证明书或法定代表人授权委托书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交付（服务）期、交付（服务）地点须满足招标文件要求。投标人响应在商务响应表</w:t>
            </w:r>
          </w:p>
        </w:tc>
        <w:tc>
          <w:tcPr>
            <w:tcW w:type="dxa" w:w="1661"/>
          </w:tcPr>
          <w:p>
            <w:pPr>
              <w:pStyle w:val="null3"/>
              <w:jc w:val="left"/>
            </w:pPr>
            <w:r>
              <w:rPr>
                <w:rFonts w:ascii="仿宋_GB2312" w:hAnsi="仿宋_GB2312" w:cs="仿宋_GB2312" w:eastAsia="仿宋_GB2312"/>
              </w:rPr>
              <w:t>商务响应表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投标货物证明材料 商务条款承诺函 商务响应表 开标（报价）一览表 中小企业声明函 自觉抵制政府采购领域商业贿赂行为承诺书 封面 商业信誉、财务会计制度、缴纳税收和社保的承诺函 具有独立承担民事责任的能力证明文件 投标人承诺函 其他材料 投标（响应）报价明细表 残疾人福利性单位声明函 供应商应提交的相关证明材料 无重大违法记录声明函 法定代表人资格证明书或法定代表人授权委托书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投标有效期须满足投标人须知4.5.1要求。投标人响应在商务响应表</w:t>
            </w:r>
          </w:p>
        </w:tc>
        <w:tc>
          <w:tcPr>
            <w:tcW w:type="dxa" w:w="1661"/>
          </w:tcPr>
          <w:p>
            <w:pPr>
              <w:pStyle w:val="null3"/>
              <w:jc w:val="left"/>
            </w:pPr>
            <w:r>
              <w:rPr>
                <w:rFonts w:ascii="仿宋_GB2312" w:hAnsi="仿宋_GB2312" w:cs="仿宋_GB2312" w:eastAsia="仿宋_GB2312"/>
              </w:rPr>
              <w:t>商务响应表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商务条款实质响应</w:t>
            </w:r>
          </w:p>
        </w:tc>
        <w:tc>
          <w:tcPr>
            <w:tcW w:type="dxa" w:w="3322"/>
          </w:tcPr>
          <w:p>
            <w:pPr>
              <w:pStyle w:val="null3"/>
              <w:jc w:val="left"/>
            </w:pPr>
            <w:r>
              <w:rPr>
                <w:rFonts w:ascii="仿宋_GB2312" w:hAnsi="仿宋_GB2312" w:cs="仿宋_GB2312" w:eastAsia="仿宋_GB2312"/>
              </w:rPr>
              <w:t>“★ ”的条款为本项目不允许偏离的实质性条款，标注“★ ”的商务条款须提供承诺函（格式自拟）</w:t>
            </w:r>
          </w:p>
        </w:tc>
        <w:tc>
          <w:tcPr>
            <w:tcW w:type="dxa" w:w="1661"/>
          </w:tcPr>
          <w:p>
            <w:pPr>
              <w:pStyle w:val="null3"/>
              <w:jc w:val="left"/>
            </w:pPr>
            <w:r>
              <w:rPr>
                <w:rFonts w:ascii="仿宋_GB2312" w:hAnsi="仿宋_GB2312" w:cs="仿宋_GB2312" w:eastAsia="仿宋_GB2312"/>
              </w:rPr>
              <w:t>商务条款承诺函 商务响应表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投标货物的证明材料</w:t>
            </w:r>
          </w:p>
        </w:tc>
        <w:tc>
          <w:tcPr>
            <w:tcW w:type="dxa" w:w="3322"/>
          </w:tcPr>
          <w:p>
            <w:pPr>
              <w:pStyle w:val="null3"/>
              <w:jc w:val="left"/>
            </w:pPr>
            <w:r>
              <w:rPr>
                <w:rFonts w:ascii="仿宋_GB2312" w:hAnsi="仿宋_GB2312" w:cs="仿宋_GB2312" w:eastAsia="仿宋_GB2312"/>
              </w:rPr>
              <w:t>投标货物属于医疗器械的，应符合《医疗器械注册与备案管理办法》和《医疗器械监督管理条例》的规定。属于第一类医疗器械产品须提供第一类医疗器械产品备案凭证，属于第二类、第三类医疗器械产品则须提供完整的医疗器械注册证、制造商医疗器械生产许可证（进口设备除外）。</w:t>
            </w:r>
          </w:p>
        </w:tc>
        <w:tc>
          <w:tcPr>
            <w:tcW w:type="dxa" w:w="1661"/>
          </w:tcPr>
          <w:p>
            <w:pPr>
              <w:pStyle w:val="null3"/>
              <w:jc w:val="left"/>
            </w:pPr>
            <w:r>
              <w:rPr>
                <w:rFonts w:ascii="仿宋_GB2312" w:hAnsi="仿宋_GB2312" w:cs="仿宋_GB2312" w:eastAsia="仿宋_GB2312"/>
              </w:rPr>
              <w:t>投标货物证明材料</w:t>
            </w:r>
          </w:p>
        </w:tc>
      </w:tr>
    </w:tbl>
    <w:p>
      <w:pPr>
        <w:pStyle w:val="null3"/>
        <w:jc w:val="left"/>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投标货物证明材料 商务条款承诺函 商务响应表 开标（报价）一览表 中小企业声明函 自觉抵制政府采购领域商业贿赂行为承诺书 封面 商业信誉、财务会计制度、缴纳税收和社保的承诺函 具有独立承担民事责任的能力证明文件 投标人承诺函 其他材料 投标（响应）报价明细表 残疾人福利性单位声明函 供应商应提交的相关证明材料 无重大违法记录声明函 法定代表人资格证明书或法定代表人授权委托书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交付（服务）期、交付（服务）地点须满足招标文件要求。投标人响应在商务响应表</w:t>
            </w:r>
          </w:p>
        </w:tc>
        <w:tc>
          <w:tcPr>
            <w:tcW w:type="dxa" w:w="1661"/>
          </w:tcPr>
          <w:p>
            <w:pPr>
              <w:pStyle w:val="null3"/>
              <w:jc w:val="left"/>
            </w:pPr>
            <w:r>
              <w:rPr>
                <w:rFonts w:ascii="仿宋_GB2312" w:hAnsi="仿宋_GB2312" w:cs="仿宋_GB2312" w:eastAsia="仿宋_GB2312"/>
              </w:rPr>
              <w:t>商务响应表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投标货物证明材料 商务条款承诺函 商务响应表 开标（报价）一览表 中小企业声明函 自觉抵制政府采购领域商业贿赂行为承诺书 封面 商业信誉、财务会计制度、缴纳税收和社保的承诺函 具有独立承担民事责任的能力证明文件 投标人承诺函 其他材料 投标（响应）报价明细表 残疾人福利性单位声明函 供应商应提交的相关证明材料 无重大违法记录声明函 法定代表人资格证明书或法定代表人授权委托书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投标有效期须满足投标人须知4.5.1要求。投标人响应在商务响应表</w:t>
            </w:r>
          </w:p>
        </w:tc>
        <w:tc>
          <w:tcPr>
            <w:tcW w:type="dxa" w:w="1661"/>
          </w:tcPr>
          <w:p>
            <w:pPr>
              <w:pStyle w:val="null3"/>
              <w:jc w:val="left"/>
            </w:pPr>
            <w:r>
              <w:rPr>
                <w:rFonts w:ascii="仿宋_GB2312" w:hAnsi="仿宋_GB2312" w:cs="仿宋_GB2312" w:eastAsia="仿宋_GB2312"/>
              </w:rPr>
              <w:t>商务响应表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商务条款实质响应</w:t>
            </w:r>
          </w:p>
        </w:tc>
        <w:tc>
          <w:tcPr>
            <w:tcW w:type="dxa" w:w="3322"/>
          </w:tcPr>
          <w:p>
            <w:pPr>
              <w:pStyle w:val="null3"/>
              <w:jc w:val="left"/>
            </w:pPr>
            <w:r>
              <w:rPr>
                <w:rFonts w:ascii="仿宋_GB2312" w:hAnsi="仿宋_GB2312" w:cs="仿宋_GB2312" w:eastAsia="仿宋_GB2312"/>
              </w:rPr>
              <w:t>“★ ”的条款为本项目不允许偏离的实质性条款，标注“★ ”的商务条款须提供承诺函（格式自拟）</w:t>
            </w:r>
          </w:p>
        </w:tc>
        <w:tc>
          <w:tcPr>
            <w:tcW w:type="dxa" w:w="1661"/>
          </w:tcPr>
          <w:p>
            <w:pPr>
              <w:pStyle w:val="null3"/>
              <w:jc w:val="left"/>
            </w:pPr>
            <w:r>
              <w:rPr>
                <w:rFonts w:ascii="仿宋_GB2312" w:hAnsi="仿宋_GB2312" w:cs="仿宋_GB2312" w:eastAsia="仿宋_GB2312"/>
              </w:rPr>
              <w:t>商务条款承诺函 商务响应表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投标货物的证明材料</w:t>
            </w:r>
          </w:p>
        </w:tc>
        <w:tc>
          <w:tcPr>
            <w:tcW w:type="dxa" w:w="3322"/>
          </w:tcPr>
          <w:p>
            <w:pPr>
              <w:pStyle w:val="null3"/>
              <w:jc w:val="left"/>
            </w:pPr>
            <w:r>
              <w:rPr>
                <w:rFonts w:ascii="仿宋_GB2312" w:hAnsi="仿宋_GB2312" w:cs="仿宋_GB2312" w:eastAsia="仿宋_GB2312"/>
              </w:rPr>
              <w:t>投标货物属于医疗器械的，应符合《医疗器械注册与备案管理办法》和《医疗器械监督管理条例》的规定。属于第一类医疗器械产品须提供第一类医疗器械产品备案凭证，属于第二类、第三类医疗器械产品则须提供完整的医疗器械注册证、制造商医疗器械生产许可证（进口设备除外）。</w:t>
            </w:r>
          </w:p>
        </w:tc>
        <w:tc>
          <w:tcPr>
            <w:tcW w:type="dxa" w:w="1661"/>
          </w:tcPr>
          <w:p>
            <w:pPr>
              <w:pStyle w:val="null3"/>
              <w:jc w:val="left"/>
            </w:pPr>
            <w:r>
              <w:rPr>
                <w:rFonts w:ascii="仿宋_GB2312" w:hAnsi="仿宋_GB2312" w:cs="仿宋_GB2312" w:eastAsia="仿宋_GB2312"/>
              </w:rPr>
              <w:t>投标货物证明材料</w:t>
            </w:r>
          </w:p>
        </w:tc>
      </w:tr>
    </w:tbl>
    <w:p>
      <w:pPr>
        <w:pStyle w:val="null3"/>
        <w:jc w:val="left"/>
      </w:pPr>
      <w:r>
        <w:rPr>
          <w:rFonts w:ascii="仿宋_GB2312" w:hAnsi="仿宋_GB2312" w:cs="仿宋_GB2312" w:eastAsia="仿宋_GB2312"/>
        </w:rPr>
        <w:t>采购包14：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投标货物证明材料 商务条款承诺函 商务响应表 开标（报价）一览表 中小企业声明函 自觉抵制政府采购领域商业贿赂行为承诺书 封面 商业信誉、财务会计制度、缴纳税收和社保的承诺函 具有独立承担民事责任的能力证明文件 投标人承诺函 其他材料 投标（响应）报价明细表 残疾人福利性单位声明函 供应商应提交的相关证明材料 无重大违法记录声明函 法定代表人资格证明书或法定代表人授权委托书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交付（服务）期、交付（服务）地点须满足招标文件要求。投标人响应在商务响应表</w:t>
            </w:r>
          </w:p>
        </w:tc>
        <w:tc>
          <w:tcPr>
            <w:tcW w:type="dxa" w:w="1661"/>
          </w:tcPr>
          <w:p>
            <w:pPr>
              <w:pStyle w:val="null3"/>
              <w:jc w:val="left"/>
            </w:pPr>
            <w:r>
              <w:rPr>
                <w:rFonts w:ascii="仿宋_GB2312" w:hAnsi="仿宋_GB2312" w:cs="仿宋_GB2312" w:eastAsia="仿宋_GB2312"/>
              </w:rPr>
              <w:t>商务响应表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投标货物证明材料 商务条款承诺函 商务响应表 开标（报价）一览表 中小企业声明函 自觉抵制政府采购领域商业贿赂行为承诺书 封面 商业信誉、财务会计制度、缴纳税收和社保的承诺函 具有独立承担民事责任的能力证明文件 投标人承诺函 其他材料 投标（响应）报价明细表 残疾人福利性单位声明函 供应商应提交的相关证明材料 无重大违法记录声明函 法定代表人资格证明书或法定代表人授权委托书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投标有效期须满足投标人须知4.5.1要求。投标人响应在商务响应表</w:t>
            </w:r>
          </w:p>
        </w:tc>
        <w:tc>
          <w:tcPr>
            <w:tcW w:type="dxa" w:w="1661"/>
          </w:tcPr>
          <w:p>
            <w:pPr>
              <w:pStyle w:val="null3"/>
              <w:jc w:val="left"/>
            </w:pPr>
            <w:r>
              <w:rPr>
                <w:rFonts w:ascii="仿宋_GB2312" w:hAnsi="仿宋_GB2312" w:cs="仿宋_GB2312" w:eastAsia="仿宋_GB2312"/>
              </w:rPr>
              <w:t>商务响应表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商务条款实质响应</w:t>
            </w:r>
          </w:p>
        </w:tc>
        <w:tc>
          <w:tcPr>
            <w:tcW w:type="dxa" w:w="3322"/>
          </w:tcPr>
          <w:p>
            <w:pPr>
              <w:pStyle w:val="null3"/>
              <w:jc w:val="left"/>
            </w:pPr>
            <w:r>
              <w:rPr>
                <w:rFonts w:ascii="仿宋_GB2312" w:hAnsi="仿宋_GB2312" w:cs="仿宋_GB2312" w:eastAsia="仿宋_GB2312"/>
              </w:rPr>
              <w:t>“★ ”的条款为本项目不允许偏离的实质性条款，标注“★ ”的商务条款须提供承诺函（格式自拟）</w:t>
            </w:r>
          </w:p>
        </w:tc>
        <w:tc>
          <w:tcPr>
            <w:tcW w:type="dxa" w:w="1661"/>
          </w:tcPr>
          <w:p>
            <w:pPr>
              <w:pStyle w:val="null3"/>
              <w:jc w:val="left"/>
            </w:pPr>
            <w:r>
              <w:rPr>
                <w:rFonts w:ascii="仿宋_GB2312" w:hAnsi="仿宋_GB2312" w:cs="仿宋_GB2312" w:eastAsia="仿宋_GB2312"/>
              </w:rPr>
              <w:t>商务条款承诺函 商务响应表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投标货物的证明材料</w:t>
            </w:r>
          </w:p>
        </w:tc>
        <w:tc>
          <w:tcPr>
            <w:tcW w:type="dxa" w:w="3322"/>
          </w:tcPr>
          <w:p>
            <w:pPr>
              <w:pStyle w:val="null3"/>
              <w:jc w:val="left"/>
            </w:pPr>
            <w:r>
              <w:rPr>
                <w:rFonts w:ascii="仿宋_GB2312" w:hAnsi="仿宋_GB2312" w:cs="仿宋_GB2312" w:eastAsia="仿宋_GB2312"/>
              </w:rPr>
              <w:t>投标货物属于医疗器械的，应符合《医疗器械注册与备案管理办法》和《医疗器械监督管理条例》的规定。属于第一类医疗器械产品须提供第一类医疗器械产品备案凭证，属于第二类、第三类医疗器械产品则须提供完整的医疗器械注册证、制造商医疗器械生产许可证（进口设备除外）。</w:t>
            </w:r>
          </w:p>
        </w:tc>
        <w:tc>
          <w:tcPr>
            <w:tcW w:type="dxa" w:w="1661"/>
          </w:tcPr>
          <w:p>
            <w:pPr>
              <w:pStyle w:val="null3"/>
              <w:jc w:val="left"/>
            </w:pPr>
            <w:r>
              <w:rPr>
                <w:rFonts w:ascii="仿宋_GB2312" w:hAnsi="仿宋_GB2312" w:cs="仿宋_GB2312" w:eastAsia="仿宋_GB2312"/>
              </w:rPr>
              <w:t>投标货物证明材料</w:t>
            </w:r>
          </w:p>
        </w:tc>
      </w:tr>
    </w:tbl>
    <w:p>
      <w:pPr>
        <w:pStyle w:val="null3"/>
        <w:jc w:val="left"/>
      </w:pPr>
      <w:r>
        <w:rPr>
          <w:rFonts w:ascii="仿宋_GB2312" w:hAnsi="仿宋_GB2312" w:cs="仿宋_GB2312" w:eastAsia="仿宋_GB2312"/>
        </w:rPr>
        <w:t>采购包15：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投标货物证明材料 商务条款承诺函 商务响应表 开标（报价）一览表 中小企业声明函 自觉抵制政府采购领域商业贿赂行为承诺书 封面 商业信誉、财务会计制度、缴纳税收和社保的承诺函 具有独立承担民事责任的能力证明文件 投标人承诺函 其他材料 投标（响应）报价明细表 残疾人福利性单位声明函 供应商应提交的相关证明材料 无重大违法记录声明函 法定代表人资格证明书或法定代表人授权委托书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交付（服务）期、交付（服务）地点须满足招标文件要求。投标人响应在商务响应表</w:t>
            </w:r>
          </w:p>
        </w:tc>
        <w:tc>
          <w:tcPr>
            <w:tcW w:type="dxa" w:w="1661"/>
          </w:tcPr>
          <w:p>
            <w:pPr>
              <w:pStyle w:val="null3"/>
              <w:jc w:val="left"/>
            </w:pPr>
            <w:r>
              <w:rPr>
                <w:rFonts w:ascii="仿宋_GB2312" w:hAnsi="仿宋_GB2312" w:cs="仿宋_GB2312" w:eastAsia="仿宋_GB2312"/>
              </w:rPr>
              <w:t>商务响应表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投标货物证明材料 商务条款承诺函 商务响应表 开标（报价）一览表 中小企业声明函 自觉抵制政府采购领域商业贿赂行为承诺书 封面 商业信誉、财务会计制度、缴纳税收和社保的承诺函 具有独立承担民事责任的能力证明文件 投标人承诺函 其他材料 投标（响应）报价明细表 残疾人福利性单位声明函 供应商应提交的相关证明材料 无重大违法记录声明函 法定代表人资格证明书或法定代表人授权委托书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投标有效期须满足投标人须知4.5.1要求。投标人响应在商务响应表</w:t>
            </w:r>
          </w:p>
        </w:tc>
        <w:tc>
          <w:tcPr>
            <w:tcW w:type="dxa" w:w="1661"/>
          </w:tcPr>
          <w:p>
            <w:pPr>
              <w:pStyle w:val="null3"/>
              <w:jc w:val="left"/>
            </w:pPr>
            <w:r>
              <w:rPr>
                <w:rFonts w:ascii="仿宋_GB2312" w:hAnsi="仿宋_GB2312" w:cs="仿宋_GB2312" w:eastAsia="仿宋_GB2312"/>
              </w:rPr>
              <w:t>商务响应表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商务条款实质响应</w:t>
            </w:r>
          </w:p>
        </w:tc>
        <w:tc>
          <w:tcPr>
            <w:tcW w:type="dxa" w:w="3322"/>
          </w:tcPr>
          <w:p>
            <w:pPr>
              <w:pStyle w:val="null3"/>
              <w:jc w:val="left"/>
            </w:pPr>
            <w:r>
              <w:rPr>
                <w:rFonts w:ascii="仿宋_GB2312" w:hAnsi="仿宋_GB2312" w:cs="仿宋_GB2312" w:eastAsia="仿宋_GB2312"/>
              </w:rPr>
              <w:t>“★ ”的条款为本项目不允许偏离的实质性条款，标注“★ ”的商务条款须提供承诺函（格式自拟）</w:t>
            </w:r>
          </w:p>
        </w:tc>
        <w:tc>
          <w:tcPr>
            <w:tcW w:type="dxa" w:w="1661"/>
          </w:tcPr>
          <w:p>
            <w:pPr>
              <w:pStyle w:val="null3"/>
              <w:jc w:val="left"/>
            </w:pPr>
            <w:r>
              <w:rPr>
                <w:rFonts w:ascii="仿宋_GB2312" w:hAnsi="仿宋_GB2312" w:cs="仿宋_GB2312" w:eastAsia="仿宋_GB2312"/>
              </w:rPr>
              <w:t>商务响应表 商务条款承诺函</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投标货物的证明材料</w:t>
            </w:r>
          </w:p>
        </w:tc>
        <w:tc>
          <w:tcPr>
            <w:tcW w:type="dxa" w:w="3322"/>
          </w:tcPr>
          <w:p>
            <w:pPr>
              <w:pStyle w:val="null3"/>
              <w:jc w:val="left"/>
            </w:pPr>
            <w:r>
              <w:rPr>
                <w:rFonts w:ascii="仿宋_GB2312" w:hAnsi="仿宋_GB2312" w:cs="仿宋_GB2312" w:eastAsia="仿宋_GB2312"/>
              </w:rPr>
              <w:t>投标货物属于医疗器械的，应符合《医疗器械注册与备案管理办法》和《医疗器械监督管理条例》的规定。属于第一类医疗器械产品须提供第一类医疗器械产品备案凭证，属于第二类、第三类医疗器械产品则须提供完整的医疗器械注册证、制造商医疗器械生产许可证（进口设备除外）。</w:t>
            </w:r>
          </w:p>
        </w:tc>
        <w:tc>
          <w:tcPr>
            <w:tcW w:type="dxa" w:w="1661"/>
          </w:tcPr>
          <w:p>
            <w:pPr>
              <w:pStyle w:val="null3"/>
              <w:jc w:val="left"/>
            </w:pPr>
            <w:r>
              <w:rPr>
                <w:rFonts w:ascii="仿宋_GB2312" w:hAnsi="仿宋_GB2312" w:cs="仿宋_GB2312" w:eastAsia="仿宋_GB2312"/>
              </w:rPr>
              <w:t>投标货物证明材料</w:t>
            </w:r>
          </w:p>
        </w:tc>
      </w:tr>
    </w:tbl>
    <w:p>
      <w:pPr>
        <w:pStyle w:val="null3"/>
        <w:jc w:val="left"/>
      </w:pPr>
      <w:r>
        <w:rPr>
          <w:rFonts w:ascii="仿宋_GB2312" w:hAnsi="仿宋_GB2312" w:cs="仿宋_GB2312" w:eastAsia="仿宋_GB2312"/>
        </w:rPr>
        <w:t>采购包16：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投标货物证明材料 商务条款承诺函 商务响应表 开标（报价）一览表 中小企业声明函 自觉抵制政府采购领域商业贿赂行为承诺书 封面 商业信誉、财务会计制度、缴纳税收和社保的承诺函 具有独立承担民事责任的能力证明文件 投标人承诺函 其他材料 投标（响应）报价明细表 残疾人福利性单位声明函 供应商应提交的相关证明材料 无重大违法记录声明函 法定代表人资格证明书或法定代表人授权委托书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交付（服务）期、交付（服务）地点须满足招标文件要求。投标人响应在商务响应表</w:t>
            </w:r>
          </w:p>
        </w:tc>
        <w:tc>
          <w:tcPr>
            <w:tcW w:type="dxa" w:w="1661"/>
          </w:tcPr>
          <w:p>
            <w:pPr>
              <w:pStyle w:val="null3"/>
              <w:jc w:val="left"/>
            </w:pPr>
            <w:r>
              <w:rPr>
                <w:rFonts w:ascii="仿宋_GB2312" w:hAnsi="仿宋_GB2312" w:cs="仿宋_GB2312" w:eastAsia="仿宋_GB2312"/>
              </w:rPr>
              <w:t>商务响应表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投标货物证明材料 商务条款承诺函 商务响应表 开标（报价）一览表 中小企业声明函 自觉抵制政府采购领域商业贿赂行为承诺书 封面 商业信誉、财务会计制度、缴纳税收和社保的承诺函 具有独立承担民事责任的能力证明文件 投标人承诺函 其他材料 投标（响应）报价明细表 残疾人福利性单位声明函 供应商应提交的相关证明材料 无重大违法记录声明函 法定代表人资格证明书或法定代表人授权委托书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投标有效期须满足投标人须知4.5.1要求。投标人响应在商务响应表</w:t>
            </w:r>
          </w:p>
        </w:tc>
        <w:tc>
          <w:tcPr>
            <w:tcW w:type="dxa" w:w="1661"/>
          </w:tcPr>
          <w:p>
            <w:pPr>
              <w:pStyle w:val="null3"/>
              <w:jc w:val="left"/>
            </w:pPr>
            <w:r>
              <w:rPr>
                <w:rFonts w:ascii="仿宋_GB2312" w:hAnsi="仿宋_GB2312" w:cs="仿宋_GB2312" w:eastAsia="仿宋_GB2312"/>
              </w:rPr>
              <w:t>商务响应表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商务条款实质响应</w:t>
            </w:r>
          </w:p>
        </w:tc>
        <w:tc>
          <w:tcPr>
            <w:tcW w:type="dxa" w:w="3322"/>
          </w:tcPr>
          <w:p>
            <w:pPr>
              <w:pStyle w:val="null3"/>
              <w:jc w:val="left"/>
            </w:pPr>
            <w:r>
              <w:rPr>
                <w:rFonts w:ascii="仿宋_GB2312" w:hAnsi="仿宋_GB2312" w:cs="仿宋_GB2312" w:eastAsia="仿宋_GB2312"/>
              </w:rPr>
              <w:t>“★ ”的条款为本项目不允许偏离的实质性条款，标注“★ ”的商务条款须提供承诺函（格式自拟）</w:t>
            </w:r>
          </w:p>
        </w:tc>
        <w:tc>
          <w:tcPr>
            <w:tcW w:type="dxa" w:w="1661"/>
          </w:tcPr>
          <w:p>
            <w:pPr>
              <w:pStyle w:val="null3"/>
              <w:jc w:val="left"/>
            </w:pPr>
            <w:r>
              <w:rPr>
                <w:rFonts w:ascii="仿宋_GB2312" w:hAnsi="仿宋_GB2312" w:cs="仿宋_GB2312" w:eastAsia="仿宋_GB2312"/>
              </w:rPr>
              <w:t>商务条款承诺函 商务响应表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投标货物的证明材料</w:t>
            </w:r>
          </w:p>
        </w:tc>
        <w:tc>
          <w:tcPr>
            <w:tcW w:type="dxa" w:w="3322"/>
          </w:tcPr>
          <w:p>
            <w:pPr>
              <w:pStyle w:val="null3"/>
              <w:jc w:val="left"/>
            </w:pPr>
            <w:r>
              <w:rPr>
                <w:rFonts w:ascii="仿宋_GB2312" w:hAnsi="仿宋_GB2312" w:cs="仿宋_GB2312" w:eastAsia="仿宋_GB2312"/>
              </w:rPr>
              <w:t>投标货物属于医疗器械的，应符合《医疗器械注册与备案管理办法》和《医疗器械监督管理条例》的规定。属于第一类医疗器械产品须提供第一类医疗器械产品备案凭证，属于第二类、第三类医疗器械产品则须提供完整的医疗器械注册证、制造商医疗器械生产许可证（进口设备除外）。</w:t>
            </w:r>
          </w:p>
        </w:tc>
        <w:tc>
          <w:tcPr>
            <w:tcW w:type="dxa" w:w="1661"/>
          </w:tcPr>
          <w:p>
            <w:pPr>
              <w:pStyle w:val="null3"/>
              <w:jc w:val="left"/>
            </w:pPr>
            <w:r>
              <w:rPr>
                <w:rFonts w:ascii="仿宋_GB2312" w:hAnsi="仿宋_GB2312" w:cs="仿宋_GB2312" w:eastAsia="仿宋_GB2312"/>
              </w:rPr>
              <w:t>投标货物证明材料</w:t>
            </w:r>
          </w:p>
        </w:tc>
      </w:tr>
    </w:tbl>
    <w:p>
      <w:pPr>
        <w:pStyle w:val="null3"/>
        <w:jc w:val="left"/>
      </w:pPr>
      <w:r>
        <w:rPr>
          <w:rFonts w:ascii="仿宋_GB2312" w:hAnsi="仿宋_GB2312" w:cs="仿宋_GB2312" w:eastAsia="仿宋_GB2312"/>
        </w:rPr>
        <w:t>采购包17：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投标货物证明材料 商务条款承诺函 商务响应表 开标（报价）一览表 中小企业声明函 自觉抵制政府采购领域商业贿赂行为承诺书 封面 商业信誉、财务会计制度、缴纳税收和社保的承诺函 具有独立承担民事责任的能力证明文件 投标人承诺函 其他材料 投标（响应）报价明细表 残疾人福利性单位声明函 供应商应提交的相关证明材料 无重大违法记录声明函 法定代表人资格证明书或法定代表人授权委托书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交付（服务）期、交付（服务）地点须满足招标文件要求。投标人响应在商务响应表</w:t>
            </w:r>
          </w:p>
        </w:tc>
        <w:tc>
          <w:tcPr>
            <w:tcW w:type="dxa" w:w="1661"/>
          </w:tcPr>
          <w:p>
            <w:pPr>
              <w:pStyle w:val="null3"/>
              <w:jc w:val="left"/>
            </w:pPr>
            <w:r>
              <w:rPr>
                <w:rFonts w:ascii="仿宋_GB2312" w:hAnsi="仿宋_GB2312" w:cs="仿宋_GB2312" w:eastAsia="仿宋_GB2312"/>
              </w:rPr>
              <w:t>商务响应表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投标货物证明材料 商务条款承诺函 商务响应表 开标（报价）一览表 中小企业声明函 自觉抵制政府采购领域商业贿赂行为承诺书 封面 商业信誉、财务会计制度、缴纳税收和社保的承诺函 具有独立承担民事责任的能力证明文件 投标人承诺函 其他材料 投标（响应）报价明细表 残疾人福利性单位声明函 供应商应提交的相关证明材料 无重大违法记录声明函 法定代表人资格证明书或法定代表人授权委托书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投标有效期须满足投标人须知4.5.1要求。投标人响应在商务响应表</w:t>
            </w:r>
          </w:p>
        </w:tc>
        <w:tc>
          <w:tcPr>
            <w:tcW w:type="dxa" w:w="1661"/>
          </w:tcPr>
          <w:p>
            <w:pPr>
              <w:pStyle w:val="null3"/>
              <w:jc w:val="left"/>
            </w:pPr>
            <w:r>
              <w:rPr>
                <w:rFonts w:ascii="仿宋_GB2312" w:hAnsi="仿宋_GB2312" w:cs="仿宋_GB2312" w:eastAsia="仿宋_GB2312"/>
              </w:rPr>
              <w:t>商务响应表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商务条款实质响应</w:t>
            </w:r>
          </w:p>
        </w:tc>
        <w:tc>
          <w:tcPr>
            <w:tcW w:type="dxa" w:w="3322"/>
          </w:tcPr>
          <w:p>
            <w:pPr>
              <w:pStyle w:val="null3"/>
              <w:jc w:val="left"/>
            </w:pPr>
            <w:r>
              <w:rPr>
                <w:rFonts w:ascii="仿宋_GB2312" w:hAnsi="仿宋_GB2312" w:cs="仿宋_GB2312" w:eastAsia="仿宋_GB2312"/>
              </w:rPr>
              <w:t>“★ ”的条款为本项目不允许偏离的实质性条款，标注“★ ”的商务条款须提供承诺函（格式自拟）</w:t>
            </w:r>
          </w:p>
        </w:tc>
        <w:tc>
          <w:tcPr>
            <w:tcW w:type="dxa" w:w="1661"/>
          </w:tcPr>
          <w:p>
            <w:pPr>
              <w:pStyle w:val="null3"/>
              <w:jc w:val="left"/>
            </w:pPr>
            <w:r>
              <w:rPr>
                <w:rFonts w:ascii="仿宋_GB2312" w:hAnsi="仿宋_GB2312" w:cs="仿宋_GB2312" w:eastAsia="仿宋_GB2312"/>
              </w:rPr>
              <w:t>商务条款承诺函 商务响应表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投标货物的证明材料</w:t>
            </w:r>
          </w:p>
        </w:tc>
        <w:tc>
          <w:tcPr>
            <w:tcW w:type="dxa" w:w="3322"/>
          </w:tcPr>
          <w:p>
            <w:pPr>
              <w:pStyle w:val="null3"/>
              <w:jc w:val="left"/>
            </w:pPr>
            <w:r>
              <w:rPr>
                <w:rFonts w:ascii="仿宋_GB2312" w:hAnsi="仿宋_GB2312" w:cs="仿宋_GB2312" w:eastAsia="仿宋_GB2312"/>
              </w:rPr>
              <w:t>投标货物属于医疗器械的，应符合《医疗器械注册与备案管理办法》和《医疗器械监督管理条例》的规定。属于第一类医疗器械产品须提供第一类医疗器械产品备案凭证，属于第二类、第三类医疗器械产品则须提供完整的医疗器械注册证、制造商医疗器械生产许可证（进口设备除外）。</w:t>
            </w:r>
          </w:p>
        </w:tc>
        <w:tc>
          <w:tcPr>
            <w:tcW w:type="dxa" w:w="1661"/>
          </w:tcPr>
          <w:p>
            <w:pPr>
              <w:pStyle w:val="null3"/>
              <w:jc w:val="left"/>
            </w:pPr>
            <w:r>
              <w:rPr>
                <w:rFonts w:ascii="仿宋_GB2312" w:hAnsi="仿宋_GB2312" w:cs="仿宋_GB2312" w:eastAsia="仿宋_GB2312"/>
              </w:rPr>
              <w:t>投标货物证明材料</w:t>
            </w:r>
          </w:p>
        </w:tc>
      </w:tr>
    </w:tbl>
    <w:p>
      <w:pPr>
        <w:pStyle w:val="null3"/>
        <w:jc w:val="left"/>
      </w:pPr>
      <w:r>
        <w:rPr>
          <w:rFonts w:ascii="仿宋_GB2312" w:hAnsi="仿宋_GB2312" w:cs="仿宋_GB2312" w:eastAsia="仿宋_GB2312"/>
        </w:rPr>
        <w:t>采购包18：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投标货物证明材料 商务条款承诺函 商务响应表 开标（报价）一览表 中小企业声明函 自觉抵制政府采购领域商业贿赂行为承诺书 封面 商业信誉、财务会计制度、缴纳税收和社保的承诺函 具有独立承担民事责任的能力证明文件 投标人承诺函 其他材料 投标（响应）报价明细表 残疾人福利性单位声明函 供应商应提交的相关证明材料 无重大违法记录声明函 法定代表人资格证明书或法定代表人授权委托书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交付（服务）期、交付（服务）地点须满足招标文件要求。投标人响应在商务响应表</w:t>
            </w:r>
          </w:p>
        </w:tc>
        <w:tc>
          <w:tcPr>
            <w:tcW w:type="dxa" w:w="1661"/>
          </w:tcPr>
          <w:p>
            <w:pPr>
              <w:pStyle w:val="null3"/>
              <w:jc w:val="left"/>
            </w:pPr>
            <w:r>
              <w:rPr>
                <w:rFonts w:ascii="仿宋_GB2312" w:hAnsi="仿宋_GB2312" w:cs="仿宋_GB2312" w:eastAsia="仿宋_GB2312"/>
              </w:rPr>
              <w:t>商务响应表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投标货物证明材料 商务条款承诺函 商务响应表 开标（报价）一览表 中小企业声明函 自觉抵制政府采购领域商业贿赂行为承诺书 封面 商业信誉、财务会计制度、缴纳税收和社保的承诺函 具有独立承担民事责任的能力证明文件 投标人承诺函 其他材料 投标（响应）报价明细表 残疾人福利性单位声明函 供应商应提交的相关证明材料 无重大违法记录声明函 法定代表人资格证明书或法定代表人授权委托书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投标有效期须满足投标人须知4.5.1要求。投标人响应在商务响应表</w:t>
            </w:r>
          </w:p>
        </w:tc>
        <w:tc>
          <w:tcPr>
            <w:tcW w:type="dxa" w:w="1661"/>
          </w:tcPr>
          <w:p>
            <w:pPr>
              <w:pStyle w:val="null3"/>
              <w:jc w:val="left"/>
            </w:pPr>
            <w:r>
              <w:rPr>
                <w:rFonts w:ascii="仿宋_GB2312" w:hAnsi="仿宋_GB2312" w:cs="仿宋_GB2312" w:eastAsia="仿宋_GB2312"/>
              </w:rPr>
              <w:t>商务响应表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商务条款实质响应</w:t>
            </w:r>
          </w:p>
        </w:tc>
        <w:tc>
          <w:tcPr>
            <w:tcW w:type="dxa" w:w="3322"/>
          </w:tcPr>
          <w:p>
            <w:pPr>
              <w:pStyle w:val="null3"/>
              <w:jc w:val="left"/>
            </w:pPr>
            <w:r>
              <w:rPr>
                <w:rFonts w:ascii="仿宋_GB2312" w:hAnsi="仿宋_GB2312" w:cs="仿宋_GB2312" w:eastAsia="仿宋_GB2312"/>
              </w:rPr>
              <w:t>“★ ”的条款为本项目不允许偏离的实质性条款，标注“★ ”的商务条款须提供承诺函（格式自拟）</w:t>
            </w:r>
          </w:p>
        </w:tc>
        <w:tc>
          <w:tcPr>
            <w:tcW w:type="dxa" w:w="1661"/>
          </w:tcPr>
          <w:p>
            <w:pPr>
              <w:pStyle w:val="null3"/>
              <w:jc w:val="left"/>
            </w:pPr>
            <w:r>
              <w:rPr>
                <w:rFonts w:ascii="仿宋_GB2312" w:hAnsi="仿宋_GB2312" w:cs="仿宋_GB2312" w:eastAsia="仿宋_GB2312"/>
              </w:rPr>
              <w:t>商务条款承诺函 商务响应表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投标货物的证明材料</w:t>
            </w:r>
          </w:p>
        </w:tc>
        <w:tc>
          <w:tcPr>
            <w:tcW w:type="dxa" w:w="3322"/>
          </w:tcPr>
          <w:p>
            <w:pPr>
              <w:pStyle w:val="null3"/>
              <w:jc w:val="left"/>
            </w:pPr>
            <w:r>
              <w:rPr>
                <w:rFonts w:ascii="仿宋_GB2312" w:hAnsi="仿宋_GB2312" w:cs="仿宋_GB2312" w:eastAsia="仿宋_GB2312"/>
              </w:rPr>
              <w:t>投标货物属于医疗器械的，应符合《医疗器械注册与备案管理办法》和《医疗器械监督管理条例》的规定。属于第一类医疗器械产品须提供第一类医疗器械产品备案凭证，属于第二类、第三类医疗器械产品则须提供完整的医疗器械注册证、制造商医疗器械生产许可证（进口设备除外）。</w:t>
            </w:r>
          </w:p>
        </w:tc>
        <w:tc>
          <w:tcPr>
            <w:tcW w:type="dxa" w:w="1661"/>
          </w:tcPr>
          <w:p>
            <w:pPr>
              <w:pStyle w:val="null3"/>
              <w:jc w:val="left"/>
            </w:pPr>
            <w:r>
              <w:rPr>
                <w:rFonts w:ascii="仿宋_GB2312" w:hAnsi="仿宋_GB2312" w:cs="仿宋_GB2312" w:eastAsia="仿宋_GB2312"/>
              </w:rPr>
              <w:t>投标货物证明材料</w:t>
            </w:r>
          </w:p>
        </w:tc>
      </w:tr>
    </w:tbl>
    <w:p>
      <w:pPr>
        <w:pStyle w:val="null3"/>
        <w:jc w:val="left"/>
      </w:pPr>
      <w:r>
        <w:rPr>
          <w:rFonts w:ascii="仿宋_GB2312" w:hAnsi="仿宋_GB2312" w:cs="仿宋_GB2312" w:eastAsia="仿宋_GB2312"/>
        </w:rPr>
        <w:t>采购包19：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投标货物证明材料 商务条款承诺函 商务响应表 开标（报价）一览表 中小企业声明函 自觉抵制政府采购领域商业贿赂行为承诺书 封面 商业信誉、财务会计制度、缴纳税收和社保的承诺函 具有独立承担民事责任的能力证明文件 投标人承诺函 其他材料 投标（响应）报价明细表 残疾人福利性单位声明函 供应商应提交的相关证明材料 无重大违法记录声明函 法定代表人资格证明书或法定代表人授权委托书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交付（服务）期、交付（服务）地点须满足招标文件要求。投标人响应在商务响应表</w:t>
            </w:r>
          </w:p>
        </w:tc>
        <w:tc>
          <w:tcPr>
            <w:tcW w:type="dxa" w:w="1661"/>
          </w:tcPr>
          <w:p>
            <w:pPr>
              <w:pStyle w:val="null3"/>
              <w:jc w:val="left"/>
            </w:pPr>
            <w:r>
              <w:rPr>
                <w:rFonts w:ascii="仿宋_GB2312" w:hAnsi="仿宋_GB2312" w:cs="仿宋_GB2312" w:eastAsia="仿宋_GB2312"/>
              </w:rPr>
              <w:t>商务响应表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投标货物证明材料 商务条款承诺函 商务响应表 开标（报价）一览表 中小企业声明函 自觉抵制政府采购领域商业贿赂行为承诺书 封面 商业信誉、财务会计制度、缴纳税收和社保的承诺函 具有独立承担民事责任的能力证明文件 投标人承诺函 其他材料 投标（响应）报价明细表 残疾人福利性单位声明函 供应商应提交的相关证明材料 无重大违法记录声明函 法定代表人资格证明书或法定代表人授权委托书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投标有效期须满足投标人须知4.5.1要求。投标人响应在商务响应表</w:t>
            </w:r>
          </w:p>
        </w:tc>
        <w:tc>
          <w:tcPr>
            <w:tcW w:type="dxa" w:w="1661"/>
          </w:tcPr>
          <w:p>
            <w:pPr>
              <w:pStyle w:val="null3"/>
              <w:jc w:val="left"/>
            </w:pPr>
            <w:r>
              <w:rPr>
                <w:rFonts w:ascii="仿宋_GB2312" w:hAnsi="仿宋_GB2312" w:cs="仿宋_GB2312" w:eastAsia="仿宋_GB2312"/>
              </w:rPr>
              <w:t>商务响应表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商务条款实质响应</w:t>
            </w:r>
          </w:p>
        </w:tc>
        <w:tc>
          <w:tcPr>
            <w:tcW w:type="dxa" w:w="3322"/>
          </w:tcPr>
          <w:p>
            <w:pPr>
              <w:pStyle w:val="null3"/>
              <w:jc w:val="left"/>
            </w:pPr>
            <w:r>
              <w:rPr>
                <w:rFonts w:ascii="仿宋_GB2312" w:hAnsi="仿宋_GB2312" w:cs="仿宋_GB2312" w:eastAsia="仿宋_GB2312"/>
              </w:rPr>
              <w:t>“★ ”的条款为本项目不允许偏离的实质性条款，标注“★ ”的商务条款须提供承诺函（格式自拟）</w:t>
            </w:r>
          </w:p>
        </w:tc>
        <w:tc>
          <w:tcPr>
            <w:tcW w:type="dxa" w:w="1661"/>
          </w:tcPr>
          <w:p>
            <w:pPr>
              <w:pStyle w:val="null3"/>
              <w:jc w:val="left"/>
            </w:pPr>
            <w:r>
              <w:rPr>
                <w:rFonts w:ascii="仿宋_GB2312" w:hAnsi="仿宋_GB2312" w:cs="仿宋_GB2312" w:eastAsia="仿宋_GB2312"/>
              </w:rPr>
              <w:t>商务条款承诺函 商务响应表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投标货物的证明材料</w:t>
            </w:r>
          </w:p>
        </w:tc>
        <w:tc>
          <w:tcPr>
            <w:tcW w:type="dxa" w:w="3322"/>
          </w:tcPr>
          <w:p>
            <w:pPr>
              <w:pStyle w:val="null3"/>
              <w:jc w:val="left"/>
            </w:pPr>
            <w:r>
              <w:rPr>
                <w:rFonts w:ascii="仿宋_GB2312" w:hAnsi="仿宋_GB2312" w:cs="仿宋_GB2312" w:eastAsia="仿宋_GB2312"/>
              </w:rPr>
              <w:t>投标货物属于医疗器械的，应符合《医疗器械注册与备案管理办法》和《医疗器械监督管理条例》的规定。属于第一类医疗器械产品须提供第一类医疗器械产品备案凭证，属于第二类、第三类医疗器械产品则须提供完整的医疗器械注册证、制造商医疗器械生产许可证（进口设备除外）。</w:t>
            </w:r>
          </w:p>
        </w:tc>
        <w:tc>
          <w:tcPr>
            <w:tcW w:type="dxa" w:w="1661"/>
          </w:tcPr>
          <w:p>
            <w:pPr>
              <w:pStyle w:val="null3"/>
              <w:jc w:val="left"/>
            </w:pPr>
            <w:r>
              <w:rPr>
                <w:rFonts w:ascii="仿宋_GB2312" w:hAnsi="仿宋_GB2312" w:cs="仿宋_GB2312" w:eastAsia="仿宋_GB2312"/>
              </w:rPr>
              <w:t>投标货物证明材料</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技术部分41.00分</w:t>
            </w:r>
          </w:p>
          <w:p>
            <w:pPr>
              <w:pStyle w:val="null3"/>
              <w:jc w:val="both"/>
            </w:pPr>
            <w:r>
              <w:rPr>
                <w:rFonts w:ascii="仿宋_GB2312" w:hAnsi="仿宋_GB2312" w:cs="仿宋_GB2312" w:eastAsia="仿宋_GB2312"/>
              </w:rPr>
              <w:t>商务部分29.00分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61条，按以下要求赋分：A：一般技术参数完全满足，得41分;B：一般技术参数不满足1-20项区间时，每不满足一条参数扣1.14分;C：一般技术参数不满足21-40项区间时，每不满足一条参数扣0.7分; D：一般技术参数不满足41-61项区间时， 每不满足一条参数扣0.2分。最低得0分，漏报技术条款视为不满足。注：上述1-20项、21-40项、41-61项与参数的不满足条款数量相关，不涉及参数所对应序号。示例：如负偏离30项，投标人扣分=20项×1.14分+（30项-20项）×0.7分=22.8+7=29.8分，得分=41分-29.8分=11.2分。</w:t>
            </w:r>
          </w:p>
        </w:tc>
        <w:tc>
          <w:tcPr>
            <w:tcW w:type="dxa" w:w="831"/>
          </w:tcPr>
          <w:p>
            <w:pPr>
              <w:pStyle w:val="null3"/>
              <w:jc w:val="right"/>
            </w:pPr>
            <w:r>
              <w:rPr>
                <w:rFonts w:ascii="仿宋_GB2312" w:hAnsi="仿宋_GB2312" w:cs="仿宋_GB2312" w:eastAsia="仿宋_GB2312"/>
              </w:rPr>
              <w:t>41.0000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投标货物证明材料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内容完整，方案科学合理、详细具体、有针对性、可行性强的，得5分； 内容较完整，方案较科学合理、有一定针对性、具有可行性的，得4分； 内容基本完整，方案基本合理、基本针对性、可行性的，得3分；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30条，按以下要求赋分：A：一般技术参数完全满足，得40分;B：一般技术参数不满足1-10项区间时，每不满足一条参数扣1.6分;C：一般技术参数不满足11-20项区间时，每不满足一条参数扣1.4分;D：一般技术参数不满足21-30项区间时，每不满足一条参数扣1分。最低得0分，漏报技术条款视为不满足。注：上述1-10项、11-20项、21-30项与参数的不满足条款数量相关，不涉及参数所对应序号。示例：如负偏离15项，投标人扣分=10项×1.6分+（15项-10项）×1.4分=16+7=23分，得分=40分-23分=17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投标货物证明材料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技术部分42.00分</w:t>
            </w:r>
          </w:p>
          <w:p>
            <w:pPr>
              <w:pStyle w:val="null3"/>
              <w:jc w:val="both"/>
            </w:pPr>
            <w:r>
              <w:rPr>
                <w:rFonts w:ascii="仿宋_GB2312" w:hAnsi="仿宋_GB2312" w:cs="仿宋_GB2312" w:eastAsia="仿宋_GB2312"/>
              </w:rPr>
              <w:t>商务部分28.00分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一般技术参数（非▲号、★号的其他参数）共21条，每不满足一条参数扣2分。最低得0分，漏报技术条款视为不满足。</w:t>
            </w:r>
          </w:p>
        </w:tc>
        <w:tc>
          <w:tcPr>
            <w:tcW w:type="dxa" w:w="831"/>
          </w:tcPr>
          <w:p>
            <w:pPr>
              <w:pStyle w:val="null3"/>
              <w:jc w:val="right"/>
            </w:pPr>
            <w:r>
              <w:rPr>
                <w:rFonts w:ascii="仿宋_GB2312" w:hAnsi="仿宋_GB2312" w:cs="仿宋_GB2312" w:eastAsia="仿宋_GB2312"/>
              </w:rPr>
              <w:t>42.0000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投标货物证明材料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内容完整，方案科学合理、详细具体、有针对性、可行性强的，得5分； 内容较完整，方案较科学合理、有一定针对性、具有可行性的，得4分； 内容基本完整，方案基本合理、基本针对性、可行性的，得3分；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内容完整，方案科学合理、详细具体、有针对性、可行性强的，得5分； 内容较完整，方案较科学合理、有一定针对性、具有可行性的，得4分； 内容基本完整，方案基本合理、基本针对性、可行性的，得3分；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技术部分39.00分</w:t>
            </w:r>
          </w:p>
          <w:p>
            <w:pPr>
              <w:pStyle w:val="null3"/>
              <w:jc w:val="both"/>
            </w:pPr>
            <w:r>
              <w:rPr>
                <w:rFonts w:ascii="仿宋_GB2312" w:hAnsi="仿宋_GB2312" w:cs="仿宋_GB2312" w:eastAsia="仿宋_GB2312"/>
              </w:rPr>
              <w:t>商务部分31.00分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一般技术参数（非▲号、★号的其他参数）共13条，每不满足一条参数扣3分。最低得0分，漏报技术条款视为不满足。</w:t>
            </w:r>
          </w:p>
        </w:tc>
        <w:tc>
          <w:tcPr>
            <w:tcW w:type="dxa" w:w="831"/>
          </w:tcPr>
          <w:p>
            <w:pPr>
              <w:pStyle w:val="null3"/>
              <w:jc w:val="right"/>
            </w:pPr>
            <w:r>
              <w:rPr>
                <w:rFonts w:ascii="仿宋_GB2312" w:hAnsi="仿宋_GB2312" w:cs="仿宋_GB2312" w:eastAsia="仿宋_GB2312"/>
              </w:rPr>
              <w:t>39.0000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投标货物证明材料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方案内容详细完整、思路清晰、结构合理、易于落实得7分。 方案内容较完整、思路较清晰、有一定可行性得5分； 方案内容基本完整、思路基本清晰、基本可行性得3分；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技术部分39.00分</w:t>
            </w:r>
          </w:p>
          <w:p>
            <w:pPr>
              <w:pStyle w:val="null3"/>
              <w:jc w:val="both"/>
            </w:pPr>
            <w:r>
              <w:rPr>
                <w:rFonts w:ascii="仿宋_GB2312" w:hAnsi="仿宋_GB2312" w:cs="仿宋_GB2312" w:eastAsia="仿宋_GB2312"/>
              </w:rPr>
              <w:t>商务部分31.00分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87条，按以下要求赋分：A：一般技术参数完全满足，得39分;B：一般技术参数不满足1-30项区间时，每不满足一条参数扣0.7分;C：一般技术参数不满足31-60项区间时，每不满足一条参数扣0.42分;D：一般技术参数不满足61-87项区间时，每不满足一条参数扣0.2分。最低得0分，漏报技术条款视为不满足。注：上述1-30项、31-60项、61-87项与参数的不满足条款数量相关，不涉及参数所对应序号。示例：如负偏离40项，投标人扣分=30项×0.7分+（40项-30项）×0.42分=21+4.2=25.2分，得分=39分-25.2分=13.8分。</w:t>
            </w:r>
          </w:p>
        </w:tc>
        <w:tc>
          <w:tcPr>
            <w:tcW w:type="dxa" w:w="831"/>
          </w:tcPr>
          <w:p>
            <w:pPr>
              <w:pStyle w:val="null3"/>
              <w:jc w:val="right"/>
            </w:pPr>
            <w:r>
              <w:rPr>
                <w:rFonts w:ascii="仿宋_GB2312" w:hAnsi="仿宋_GB2312" w:cs="仿宋_GB2312" w:eastAsia="仿宋_GB2312"/>
              </w:rPr>
              <w:t>39.0000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投标货物证明材料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方案内容详细完整、思路清晰、结构合理、易于落实得7分。 方案内容较完整、思路较清晰、有一定可行性得5分； 方案内容基本完整、思路基本清晰、基本可行性得3分；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技术部分42.00分</w:t>
            </w:r>
          </w:p>
          <w:p>
            <w:pPr>
              <w:pStyle w:val="null3"/>
              <w:jc w:val="both"/>
            </w:pPr>
            <w:r>
              <w:rPr>
                <w:rFonts w:ascii="仿宋_GB2312" w:hAnsi="仿宋_GB2312" w:cs="仿宋_GB2312" w:eastAsia="仿宋_GB2312"/>
              </w:rPr>
              <w:t>商务部分28.00分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完全满足招标文件带▲号的指标要求得满分4分，不满足一项带▲号的指标扣4分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投标货物证明材料</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一般技术参数（非▲号、★号的其他参数）共19条， 每不满足一条参数扣2分。最低得0分，漏报技术条款视为不满足。</w:t>
            </w:r>
          </w:p>
        </w:tc>
        <w:tc>
          <w:tcPr>
            <w:tcW w:type="dxa" w:w="831"/>
          </w:tcPr>
          <w:p>
            <w:pPr>
              <w:pStyle w:val="null3"/>
              <w:jc w:val="right"/>
            </w:pPr>
            <w:r>
              <w:rPr>
                <w:rFonts w:ascii="仿宋_GB2312" w:hAnsi="仿宋_GB2312" w:cs="仿宋_GB2312" w:eastAsia="仿宋_GB2312"/>
              </w:rPr>
              <w:t>38.0000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投标货物证明材料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内容完整，方案科学合理、详细具体、有针对性、可行性强的，得5分； 内容较完整，方案较科学合理、有一定针对性、具有可行性的，得4分； 内容基本完整，方案基本合理、基本针对性、可行性的，得3分；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内容完整，方案科学合理、详细具体、有针对性、可行性强的，得5分； 内容较完整，方案较科学合理、有一定针对性、具有可行性的，得4分； 内容基本完整，方案基本合理、基本针对性、可行性的，得3分；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完全满足招标文件带▲号的指标要求得满分9分，不满足一项带▲号的指标扣3分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投标货物证明材料</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31条，按以下要求赋分：A：一般技术参数完全满足，得31分;B：一般技术参数不满足1-10项区间时，每不满足一条参数扣1.2分;C：一般技术参数不满足11-20项区间时，每不满足一条参数扣1.02分;D：一般技术参数不满足21-31项区间时，每不满足一条参数扣0.8分。最低得0分，漏报技术条款视为不满足。注：上述1-10项、11-20项、21-31项与参数的不满足条款数量相关，不涉及参数所对应序号。示例：如负偏离15项，投标人扣分=10项×1.2分+（15项-10项）×1.02分=12+5.1=17.1分，得分=31分-17.1分=13.9分。</w:t>
            </w:r>
          </w:p>
        </w:tc>
        <w:tc>
          <w:tcPr>
            <w:tcW w:type="dxa" w:w="831"/>
          </w:tcPr>
          <w:p>
            <w:pPr>
              <w:pStyle w:val="null3"/>
              <w:jc w:val="right"/>
            </w:pPr>
            <w:r>
              <w:rPr>
                <w:rFonts w:ascii="仿宋_GB2312" w:hAnsi="仿宋_GB2312" w:cs="仿宋_GB2312" w:eastAsia="仿宋_GB2312"/>
              </w:rPr>
              <w:t>31.0000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投标货物证明材料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技术部分41.00分</w:t>
            </w:r>
          </w:p>
          <w:p>
            <w:pPr>
              <w:pStyle w:val="null3"/>
              <w:jc w:val="both"/>
            </w:pPr>
            <w:r>
              <w:rPr>
                <w:rFonts w:ascii="仿宋_GB2312" w:hAnsi="仿宋_GB2312" w:cs="仿宋_GB2312" w:eastAsia="仿宋_GB2312"/>
              </w:rPr>
              <w:t>商务部分29.00分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一般技术参数（非▲号、★号的其他参数）共41条，每不满足一条参数扣1分。最低得0分，漏报技术条款视为不满足。</w:t>
            </w:r>
          </w:p>
        </w:tc>
        <w:tc>
          <w:tcPr>
            <w:tcW w:type="dxa" w:w="831"/>
          </w:tcPr>
          <w:p>
            <w:pPr>
              <w:pStyle w:val="null3"/>
              <w:jc w:val="right"/>
            </w:pPr>
            <w:r>
              <w:rPr>
                <w:rFonts w:ascii="仿宋_GB2312" w:hAnsi="仿宋_GB2312" w:cs="仿宋_GB2312" w:eastAsia="仿宋_GB2312"/>
              </w:rPr>
              <w:t>41.0000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投标货物证明材料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内容完整，方案科学合理、详细具体、有针对性、可行性强的，得5分； 内容较完整，方案较科学合理、有一定针对性、具有可行性的，得4分； 内容基本完整，方案基本合理、基本针对性、可行性的，得3分；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67条，按以下要求赋分：A：一般技术参数完全满足，得40分;B：一般技术参数不满足1-20项区间时，每不满足一条参数扣1.13分;C：一般技术参数不满足21-40项区间时，每不满足一条参数扣0.6分; D：一般技术参数不满足41-67项区间时， 每不满足一条参数扣0.2分。最低得0分，漏报技术条款视为不满足。注：上述1-20项、21-40项、41-67项与参数的不满足条款数量相关，不涉及参数所对应序号。示例：如负偏离30项，投标人扣分=20项×1.13分+（30项-20项）×0.6分=22.6+6=28.6分，得分=40分-28.6分=11.4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投标货物证明材料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完全满足招标文件带▲号的指标要求得满分10分，不满足一项带▲号的指标扣2分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投标货物证明材料</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59条，按以下要求赋分：A：一般技术参数完全满足，得30分;B：一般技术参数不满足1-20项区间时，每不满足一条参数扣0.81分;C：一般技术参数不满足21-40项区间时，每不满足一条参数扣0.5分;D：一般技术参数不满足41-59项区间时，每不满足一条参数扣0.2分。最低得0分，漏报技术条款视为不满足。注：上述1-20项、21-40项、41-59项与参数的不满足条款数量相关，不涉及参数所对应序号。示例：如负偏离30项，投标人扣分=20项×0.81分+（30项-20项）×0.5分=16.2+5=21.2分，得分=30分-21.2分=9.8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投标货物证明材料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完全满足招标文件带▲号的指标要求得满分12.6分，不满足一项带▲号的指标扣2.1分</w:t>
            </w:r>
          </w:p>
        </w:tc>
        <w:tc>
          <w:tcPr>
            <w:tcW w:type="dxa" w:w="831"/>
          </w:tcPr>
          <w:p>
            <w:pPr>
              <w:pStyle w:val="null3"/>
              <w:jc w:val="right"/>
            </w:pPr>
            <w:r>
              <w:rPr>
                <w:rFonts w:ascii="仿宋_GB2312" w:hAnsi="仿宋_GB2312" w:cs="仿宋_GB2312" w:eastAsia="仿宋_GB2312"/>
              </w:rPr>
              <w:t>12.6000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投标货物证明材料</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46条，按以下要求赋分：A：一般技术参数完全满足，得27.4分;B：一般技术参数不满足1-15项区间时，每不满足一条参数扣0.8分;C：一般技术参数不满足16-30项区间时，每不满足一条参数扣0.6分; D：一般技术参数不满足31-46项区间时， 每不满足一条参数扣0.4分。最低得0分，漏报技术条款视为不满足。注：上述1-15项、16-30项、31-46项与参数的不满足条款数量相关，不涉及参数所对应序号。示例：如负偏离20项，投标人扣分=15项×0.8分+（20项-15项）×0.6分=12+3=15分，得分=27.4分-15分=12.4分。</w:t>
            </w:r>
          </w:p>
        </w:tc>
        <w:tc>
          <w:tcPr>
            <w:tcW w:type="dxa" w:w="831"/>
          </w:tcPr>
          <w:p>
            <w:pPr>
              <w:pStyle w:val="null3"/>
              <w:jc w:val="right"/>
            </w:pPr>
            <w:r>
              <w:rPr>
                <w:rFonts w:ascii="仿宋_GB2312" w:hAnsi="仿宋_GB2312" w:cs="仿宋_GB2312" w:eastAsia="仿宋_GB2312"/>
              </w:rPr>
              <w:t>27.4000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投标货物证明材料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一般技术参数（非▲号、★号的其他参数）共20条，每不满足一条参数扣2分。最低得0分，漏报技术条款视为不满足。</w:t>
            </w:r>
          </w:p>
        </w:tc>
        <w:tc>
          <w:tcPr>
            <w:tcW w:type="dxa" w:w="831"/>
          </w:tcPr>
          <w:p>
            <w:pPr>
              <w:pStyle w:val="null3"/>
              <w:jc w:val="right"/>
            </w:pPr>
            <w:r>
              <w:rPr>
                <w:rFonts w:ascii="仿宋_GB2312" w:hAnsi="仿宋_GB2312" w:cs="仿宋_GB2312" w:eastAsia="仿宋_GB2312"/>
              </w:rPr>
              <w:t>40.0000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投标货物证明材料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完全满足招标文件带▲号的指标要求得满分12分，不满足一项带▲号的指标扣2分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投标货物证明材料</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53条，按以下要求赋分：A：一般技术参数完全满足，得28分;B：一般技术参数不满足1-20项区间时，每不满足一条参数扣0.77分;C：一般技术参数不满足21-40项区间时，每不满足一条参数扣0.5分;D：一般技术参数不满足41-53项区间时，每不满足一条参数扣0.2分。最低得0分，漏报技术条款视为不满足。注：上述1-20项、21-40项、41-53项与参数的不满足条款数量相关，不涉及参数所对应序号。示例：如负偏离30项，投标人扣分=20项×0.77分+（30项-20项）×0.5分=15.4+5=20.4分，得分=28分-20.4分=7.6分。</w:t>
            </w:r>
          </w:p>
        </w:tc>
        <w:tc>
          <w:tcPr>
            <w:tcW w:type="dxa" w:w="831"/>
          </w:tcPr>
          <w:p>
            <w:pPr>
              <w:pStyle w:val="null3"/>
              <w:jc w:val="right"/>
            </w:pPr>
            <w:r>
              <w:rPr>
                <w:rFonts w:ascii="仿宋_GB2312" w:hAnsi="仿宋_GB2312" w:cs="仿宋_GB2312" w:eastAsia="仿宋_GB2312"/>
              </w:rPr>
              <w:t>28.0000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投标货物证明材料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采购包14：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完全满足招标文件带▲号的指标要求得满分2.1分，不满足一项带▲号的指标扣2.1分</w:t>
            </w:r>
          </w:p>
        </w:tc>
        <w:tc>
          <w:tcPr>
            <w:tcW w:type="dxa" w:w="831"/>
          </w:tcPr>
          <w:p>
            <w:pPr>
              <w:pStyle w:val="null3"/>
              <w:jc w:val="right"/>
            </w:pPr>
            <w:r>
              <w:rPr>
                <w:rFonts w:ascii="仿宋_GB2312" w:hAnsi="仿宋_GB2312" w:cs="仿宋_GB2312" w:eastAsia="仿宋_GB2312"/>
              </w:rPr>
              <w:t>2.1000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投标货物证明材料</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77条，按以下要求赋分：A：一般技术参数完全满足，得37.9分;B：一般技术参数不满足1-25项区间时，每不满足一条参数扣0.8分;C：一般技术参数不满足26-50项区间时，每不满足一条参数扣0.5分;D：一般技术参数不满足51-77项区间时，每不满足一条参数扣0.2分。最低得0分，漏报技术条款视为不满足。注：上述1-25项、26-50项、51-77项与参数的不满足条款数量相关，不涉及参数所对应序号。示例：如负偏离40项，投标人扣分=25项×0.8分+（40项-25项）×0.5分=20+7.5=27.5分，得分=37.9分-27.5分=10.4分。</w:t>
            </w:r>
          </w:p>
        </w:tc>
        <w:tc>
          <w:tcPr>
            <w:tcW w:type="dxa" w:w="831"/>
          </w:tcPr>
          <w:p>
            <w:pPr>
              <w:pStyle w:val="null3"/>
              <w:jc w:val="right"/>
            </w:pPr>
            <w:r>
              <w:rPr>
                <w:rFonts w:ascii="仿宋_GB2312" w:hAnsi="仿宋_GB2312" w:cs="仿宋_GB2312" w:eastAsia="仿宋_GB2312"/>
              </w:rPr>
              <w:t>37.9000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投标货物证明材料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采购包15：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技术部分44.00分</w:t>
            </w:r>
          </w:p>
          <w:p>
            <w:pPr>
              <w:pStyle w:val="null3"/>
              <w:jc w:val="both"/>
            </w:pPr>
            <w:r>
              <w:rPr>
                <w:rFonts w:ascii="仿宋_GB2312" w:hAnsi="仿宋_GB2312" w:cs="仿宋_GB2312" w:eastAsia="仿宋_GB2312"/>
              </w:rPr>
              <w:t>商务部分26.00分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一般技术参数（非▲号、★号的其他参数）共22条，每不满足一条参数扣2分。最低得0分，漏报技术条款视为不满足。</w:t>
            </w:r>
          </w:p>
        </w:tc>
        <w:tc>
          <w:tcPr>
            <w:tcW w:type="dxa" w:w="831"/>
          </w:tcPr>
          <w:p>
            <w:pPr>
              <w:pStyle w:val="null3"/>
              <w:jc w:val="right"/>
            </w:pPr>
            <w:r>
              <w:rPr>
                <w:rFonts w:ascii="仿宋_GB2312" w:hAnsi="仿宋_GB2312" w:cs="仿宋_GB2312" w:eastAsia="仿宋_GB2312"/>
              </w:rPr>
              <w:t>44.0000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投标货物证明材料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内容完整，方案科学合理、详细具体、有针对性、可行性强的，得5分； 内容较完整，方案较科学合理、有一定针对性、具有可行性的，得4分； 内容基本完整，方案基本合理、基本针对性、可行性的，得3分；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内容完整，方案科学合理、详细具体、有针对性、可行性强的，得5分； 内容较完整，方案较科学合理、有一定针对性、具有可行性的，得4分； 内容基本完整，方案基本合理、基本针对性、可行性的，得3分；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内容完整，方案科学合理、详细具体、有针对性、可行性强的，得5分； 内容较完整，方案较科学合理、有一定针对性、具有可行性的，得4分； 内容基本完整，方案基本合理、基本针对性、可行性的，得3分；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内容完整，方案科学合理、详细具体、有针对性、可行性强的，得5分； 内容较完整，方案较科学合理、有一定针对性、具有可行性的，得4分； 内容基本完整，方案基本合理、基本针对性、可行性的，得3分；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采购包16：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完全满足招标文件带▲号的指标要求得满分9分，不满足一项带▲号的指标扣3分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投标货物证明材料</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37条，按以下要求赋分：A：一般技术参数完全满足，得31分;B：一般技术参数不满足1-10项区间时，每不满足一条参数扣1.18分;C：一般技术参数不满足11-20项区间时，每不满足一条参数扣0.9分;D：一般技术参数不满足21-37项区间时，每不满足一条参数扣0.6分。最低得0分，漏报技术条款视为不满足。注：上述1-10项、11-20项、21-37项与参数的不满足条款数量相关，不涉及参数所对应序号。示例：如负偏离15项，投标人扣分=10项×1.18分+（15项-10项）×0.9分=11.8+4.5=16.3分，得分=31分-16.3分=14.7分。</w:t>
            </w:r>
          </w:p>
        </w:tc>
        <w:tc>
          <w:tcPr>
            <w:tcW w:type="dxa" w:w="831"/>
          </w:tcPr>
          <w:p>
            <w:pPr>
              <w:pStyle w:val="null3"/>
              <w:jc w:val="right"/>
            </w:pPr>
            <w:r>
              <w:rPr>
                <w:rFonts w:ascii="仿宋_GB2312" w:hAnsi="仿宋_GB2312" w:cs="仿宋_GB2312" w:eastAsia="仿宋_GB2312"/>
              </w:rPr>
              <w:t>31.0000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投标货物证明材料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采购包17：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一般技术参数（非▲号、★号的其他参数）共8条，每不满足一条参数扣5分。最低得0分，漏报技术条款视为不满足。</w:t>
            </w:r>
          </w:p>
        </w:tc>
        <w:tc>
          <w:tcPr>
            <w:tcW w:type="dxa" w:w="831"/>
          </w:tcPr>
          <w:p>
            <w:pPr>
              <w:pStyle w:val="null3"/>
              <w:jc w:val="right"/>
            </w:pPr>
            <w:r>
              <w:rPr>
                <w:rFonts w:ascii="仿宋_GB2312" w:hAnsi="仿宋_GB2312" w:cs="仿宋_GB2312" w:eastAsia="仿宋_GB2312"/>
              </w:rPr>
              <w:t>40.0000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投标货物证明材料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采购包18：</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技术部分44.00分</w:t>
            </w:r>
          </w:p>
          <w:p>
            <w:pPr>
              <w:pStyle w:val="null3"/>
              <w:jc w:val="both"/>
            </w:pPr>
            <w:r>
              <w:rPr>
                <w:rFonts w:ascii="仿宋_GB2312" w:hAnsi="仿宋_GB2312" w:cs="仿宋_GB2312" w:eastAsia="仿宋_GB2312"/>
              </w:rPr>
              <w:t>商务部分26.00分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完全满足招标文件带▲号的指标要求得满分2分，不满足一项带▲号的指标扣2分，直至扣完为止</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投标货物证明材料</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50条，按以下要求赋分：A：一般技术参数完全满足，得42分；B：一般技术参数不满足1-20项区间时，每不满足一条参数扣1分；C：一般技术参数不满足21-40项区间时，每不满足一条参数扣0.8分； D：一般技术参数不满足41-50项区间时， 每不满足一条参数扣0.6分。最低得0分，漏报技术条款视为不满足。注：上述1-20项、21-40项、41-50项与参数的不满足条款数量相关，不涉及参数所对应序号。示例：如负偏离25项，投标人扣分=20项×1分+（25项-20项）×0.8分=20+4=24分，得分=42分-24分=18分。</w:t>
            </w:r>
          </w:p>
        </w:tc>
        <w:tc>
          <w:tcPr>
            <w:tcW w:type="dxa" w:w="831"/>
          </w:tcPr>
          <w:p>
            <w:pPr>
              <w:pStyle w:val="null3"/>
              <w:jc w:val="right"/>
            </w:pPr>
            <w:r>
              <w:rPr>
                <w:rFonts w:ascii="仿宋_GB2312" w:hAnsi="仿宋_GB2312" w:cs="仿宋_GB2312" w:eastAsia="仿宋_GB2312"/>
              </w:rPr>
              <w:t>42.0000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投标货物证明材料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内容完整，方案科学合理、详细具体、有针对性、可行性强的，得5分； 内容较完整，方案较科学合理、有一定针对性、具有可行性的，得4分； 内容基本完整，方案基本合理、基本针对性、可行性的，得3分；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内容完整，方案科学合理、详细具体、有针对性、可行性强的，得5分； 内容较完整，方案较科学合理、有一定针对性、具有可行性的，得4分； 内容基本完整，方案基本合理、基本针对性、可行性的，得3分；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内容完整，方案科学合理、详细具体、有针对性、可行性强的，得5分； 内容较完整，方案较科学合理、有一定针对性、具有可行性的，得4分； 内容基本完整，方案基本合理、基本针对性、可行性的，得3分；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内容完整，方案科学合理、详细具体、有针对性、可行性强的，得5分； 内容较完整，方案较科学合理、有一定针对性、具有可行性的，得4分； 内容基本完整，方案基本合理、基本针对性、可行性的，得3分；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采购包19：</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技术部分36.00分</w:t>
            </w:r>
          </w:p>
          <w:p>
            <w:pPr>
              <w:pStyle w:val="null3"/>
              <w:jc w:val="both"/>
            </w:pPr>
            <w:r>
              <w:rPr>
                <w:rFonts w:ascii="仿宋_GB2312" w:hAnsi="仿宋_GB2312" w:cs="仿宋_GB2312" w:eastAsia="仿宋_GB2312"/>
              </w:rPr>
              <w:t>商务部分34.00分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一般技术参数（非▲号、★号的其他参数）共6条，每不满足一条参数扣6分。最低得0分，漏报技术条款视为不满足。</w:t>
            </w:r>
          </w:p>
        </w:tc>
        <w:tc>
          <w:tcPr>
            <w:tcW w:type="dxa" w:w="831"/>
          </w:tcPr>
          <w:p>
            <w:pPr>
              <w:pStyle w:val="null3"/>
              <w:jc w:val="right"/>
            </w:pPr>
            <w:r>
              <w:rPr>
                <w:rFonts w:ascii="仿宋_GB2312" w:hAnsi="仿宋_GB2312" w:cs="仿宋_GB2312" w:eastAsia="仿宋_GB2312"/>
              </w:rPr>
              <w:t>36.0000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投标货物证明材料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方案内容详细完整、思路清晰、结构合理、易于落实得7分。 方案内容较完整、思路较清晰、有一定可行性得5分； 方案内容基本完整、思路基本清晰、基本可行性得3分；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内容完整，方案科学合理、详细具体、有针对性、可行性强的，得7分； 内容较完整，方案较科学合理、有一定针对性、具有可行性的，得5分； 内容基本完整，方案基本合理、基本针对性、可行性的，得3分；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内容完整，方案科学合理、详细具体、有针对性、可行性强的，得7分； 内容较完整，方案较科学合理、有一定针对性、具有可行性的，得5分； 内容基本完整，方案基本合理、基本针对性、可行性的，得3分；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内容完整，方案科学合理、详细具体、有针对性、可行性强的，得7分； 内容较完整，方案较科学合理、有一定针对性、具有可行性的，得5分； 内容基本完整，方案基本合理、基本针对性、可行性的，得3分；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ZX2025-059-1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口腔颌面锥形束计算机体层摄影设备(一)</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1000000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ZX2025-059-1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采购包2</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口腔颌面锥形束计算机体层摄影设备(二)</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450000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ZX2025-059-1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采购包3</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牙科X射线机</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57000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高频牙科X射线机</w:t>
            </w:r>
          </w:p>
        </w:tc>
        <w:tc>
          <w:tcPr>
            <w:tcW w:type="dxa" w:w="755"/>
          </w:tcPr>
          <w:p>
            <w:pPr>
              <w:pStyle w:val="null3"/>
              <w:jc w:val="left"/>
            </w:pPr>
            <w:r>
              <w:rPr>
                <w:rFonts w:ascii="仿宋_GB2312" w:hAnsi="仿宋_GB2312" w:cs="仿宋_GB2312" w:eastAsia="仿宋_GB2312"/>
              </w:rPr>
              <w:t xml:space="preserve"> 3.0000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300000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ZX2025-059-1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采购包4</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口腔全数字X射线机</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200000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ZX2025-059-1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采购包5</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口腔综合治疗台（一）</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86700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口腔综合治疗台（二）</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70000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口腔综合治疗台（三）</w:t>
            </w:r>
          </w:p>
        </w:tc>
        <w:tc>
          <w:tcPr>
            <w:tcW w:type="dxa" w:w="755"/>
          </w:tcPr>
          <w:p>
            <w:pPr>
              <w:pStyle w:val="null3"/>
              <w:jc w:val="left"/>
            </w:pPr>
            <w:r>
              <w:rPr>
                <w:rFonts w:ascii="仿宋_GB2312" w:hAnsi="仿宋_GB2312" w:cs="仿宋_GB2312" w:eastAsia="仿宋_GB2312"/>
              </w:rPr>
              <w:t xml:space="preserve"> 3.0000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180000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口腔综合治疗台（四）</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20000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牙科电动无油空压机一拖十</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ZX2025-059-1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采购包6</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肺功能检测仪</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ZX2025-059-1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采购包7</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纤维支气管镜（一）</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1300000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ZX2025-059-1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采购包8</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纤维支气管镜（二）</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880000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ZX2025-059-1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采购包9</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纤维气管插管镜（一）</w:t>
            </w:r>
          </w:p>
        </w:tc>
        <w:tc>
          <w:tcPr>
            <w:tcW w:type="dxa" w:w="755"/>
          </w:tcPr>
          <w:p>
            <w:pPr>
              <w:pStyle w:val="null3"/>
              <w:jc w:val="left"/>
            </w:pPr>
            <w:r>
              <w:rPr>
                <w:rFonts w:ascii="仿宋_GB2312" w:hAnsi="仿宋_GB2312" w:cs="仿宋_GB2312" w:eastAsia="仿宋_GB2312"/>
              </w:rPr>
              <w:t xml:space="preserve"> 4.0000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1000000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纤维气管插管镜（二）</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180000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ZX2025-059-1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采购包10</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宫腹腔联合系统(一）</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1800000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ZX2025-059-1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采购包11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宫腹腔联合系统(二）</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3800000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ZX2025-059-1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采购包12</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宫腔镜系统（一）</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418000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ZX2025-059-1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采购包13</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宫腔镜系统（二）</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1838000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ZX2025-059-1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采购包14</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宫腔镜系统（三）</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2200000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ZX2025-059-1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采购包15</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电子阴道镜（一）</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300000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ZX2025-059-1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采购包16</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电子阴道镜（二）</w:t>
            </w:r>
          </w:p>
        </w:tc>
        <w:tc>
          <w:tcPr>
            <w:tcW w:type="dxa" w:w="755"/>
          </w:tcPr>
          <w:p>
            <w:pPr>
              <w:pStyle w:val="null3"/>
              <w:jc w:val="left"/>
            </w:pPr>
            <w:r>
              <w:rPr>
                <w:rFonts w:ascii="仿宋_GB2312" w:hAnsi="仿宋_GB2312" w:cs="仿宋_GB2312" w:eastAsia="仿宋_GB2312"/>
              </w:rPr>
              <w:t xml:space="preserve"> 4.0000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4800000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ZX2025-059-1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采购包17</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纤维胆道镜镜子</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262500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ZX2025-059-1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采购包18</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电子胆道镜影像系统</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1400000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ZX2025-059-1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采购包19</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医用冷光源系统</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500000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详见附件：商务响应表</w:t>
      </w:r>
    </w:p>
    <w:p>
      <w:pPr>
        <w:pStyle w:val="null3"/>
        <w:ind w:firstLine="960"/>
        <w:jc w:val="left"/>
      </w:pPr>
      <w:r>
        <w:rPr>
          <w:rFonts w:ascii="仿宋_GB2312" w:hAnsi="仿宋_GB2312" w:cs="仿宋_GB2312" w:eastAsia="仿宋_GB2312"/>
        </w:rPr>
        <w:t>详见附件：商务响应表</w:t>
      </w:r>
    </w:p>
    <w:p>
      <w:pPr>
        <w:pStyle w:val="null3"/>
        <w:ind w:firstLine="960"/>
        <w:jc w:val="left"/>
      </w:pPr>
      <w:r>
        <w:rPr>
          <w:rFonts w:ascii="仿宋_GB2312" w:hAnsi="仿宋_GB2312" w:cs="仿宋_GB2312" w:eastAsia="仿宋_GB2312"/>
        </w:rPr>
        <w:t>详见附件：商务响应表</w:t>
      </w:r>
    </w:p>
    <w:p>
      <w:pPr>
        <w:pStyle w:val="null3"/>
        <w:ind w:firstLine="960"/>
        <w:jc w:val="left"/>
      </w:pPr>
      <w:r>
        <w:rPr>
          <w:rFonts w:ascii="仿宋_GB2312" w:hAnsi="仿宋_GB2312" w:cs="仿宋_GB2312" w:eastAsia="仿宋_GB2312"/>
        </w:rPr>
        <w:t>详见附件：商务响应表</w:t>
      </w:r>
    </w:p>
    <w:p>
      <w:pPr>
        <w:pStyle w:val="null3"/>
        <w:ind w:firstLine="960"/>
        <w:jc w:val="left"/>
      </w:pPr>
      <w:r>
        <w:rPr>
          <w:rFonts w:ascii="仿宋_GB2312" w:hAnsi="仿宋_GB2312" w:cs="仿宋_GB2312" w:eastAsia="仿宋_GB2312"/>
        </w:rPr>
        <w:t>详见附件：商务响应表</w:t>
      </w:r>
    </w:p>
    <w:p>
      <w:pPr>
        <w:pStyle w:val="null3"/>
        <w:ind w:firstLine="960"/>
        <w:jc w:val="left"/>
      </w:pPr>
      <w:r>
        <w:rPr>
          <w:rFonts w:ascii="仿宋_GB2312" w:hAnsi="仿宋_GB2312" w:cs="仿宋_GB2312" w:eastAsia="仿宋_GB2312"/>
        </w:rPr>
        <w:t>详见附件：商务响应表</w:t>
      </w:r>
    </w:p>
    <w:p>
      <w:pPr>
        <w:pStyle w:val="null3"/>
        <w:ind w:firstLine="960"/>
        <w:jc w:val="left"/>
      </w:pPr>
      <w:r>
        <w:rPr>
          <w:rFonts w:ascii="仿宋_GB2312" w:hAnsi="仿宋_GB2312" w:cs="仿宋_GB2312" w:eastAsia="仿宋_GB2312"/>
        </w:rPr>
        <w:t>详见附件：商务响应表</w:t>
      </w:r>
    </w:p>
    <w:p>
      <w:pPr>
        <w:pStyle w:val="null3"/>
        <w:ind w:firstLine="960"/>
        <w:jc w:val="left"/>
      </w:pPr>
      <w:r>
        <w:rPr>
          <w:rFonts w:ascii="仿宋_GB2312" w:hAnsi="仿宋_GB2312" w:cs="仿宋_GB2312" w:eastAsia="仿宋_GB2312"/>
        </w:rPr>
        <w:t>详见附件：商务响应表</w:t>
      </w:r>
    </w:p>
    <w:p>
      <w:pPr>
        <w:pStyle w:val="null3"/>
        <w:ind w:firstLine="960"/>
        <w:jc w:val="left"/>
      </w:pPr>
      <w:r>
        <w:rPr>
          <w:rFonts w:ascii="仿宋_GB2312" w:hAnsi="仿宋_GB2312" w:cs="仿宋_GB2312" w:eastAsia="仿宋_GB2312"/>
        </w:rPr>
        <w:t>详见附件：商务响应表</w:t>
      </w:r>
    </w:p>
    <w:p>
      <w:pPr>
        <w:pStyle w:val="null3"/>
        <w:ind w:firstLine="960"/>
        <w:jc w:val="left"/>
      </w:pPr>
      <w:r>
        <w:rPr>
          <w:rFonts w:ascii="仿宋_GB2312" w:hAnsi="仿宋_GB2312" w:cs="仿宋_GB2312" w:eastAsia="仿宋_GB2312"/>
        </w:rPr>
        <w:t>详见附件：商务响应表</w:t>
      </w:r>
    </w:p>
    <w:p>
      <w:pPr>
        <w:pStyle w:val="null3"/>
        <w:ind w:firstLine="960"/>
        <w:jc w:val="left"/>
      </w:pPr>
      <w:r>
        <w:rPr>
          <w:rFonts w:ascii="仿宋_GB2312" w:hAnsi="仿宋_GB2312" w:cs="仿宋_GB2312" w:eastAsia="仿宋_GB2312"/>
        </w:rPr>
        <w:t>详见附件：商务响应表</w:t>
      </w:r>
    </w:p>
    <w:p>
      <w:pPr>
        <w:pStyle w:val="null3"/>
        <w:ind w:firstLine="960"/>
        <w:jc w:val="left"/>
      </w:pPr>
      <w:r>
        <w:rPr>
          <w:rFonts w:ascii="仿宋_GB2312" w:hAnsi="仿宋_GB2312" w:cs="仿宋_GB2312" w:eastAsia="仿宋_GB2312"/>
        </w:rPr>
        <w:t>详见附件：商务响应表</w:t>
      </w:r>
    </w:p>
    <w:p>
      <w:pPr>
        <w:pStyle w:val="null3"/>
        <w:ind w:firstLine="960"/>
        <w:jc w:val="left"/>
      </w:pPr>
      <w:r>
        <w:rPr>
          <w:rFonts w:ascii="仿宋_GB2312" w:hAnsi="仿宋_GB2312" w:cs="仿宋_GB2312" w:eastAsia="仿宋_GB2312"/>
        </w:rPr>
        <w:t>详见附件：商务响应表</w:t>
      </w:r>
    </w:p>
    <w:p>
      <w:pPr>
        <w:pStyle w:val="null3"/>
        <w:ind w:firstLine="960"/>
        <w:jc w:val="left"/>
      </w:pPr>
      <w:r>
        <w:rPr>
          <w:rFonts w:ascii="仿宋_GB2312" w:hAnsi="仿宋_GB2312" w:cs="仿宋_GB2312" w:eastAsia="仿宋_GB2312"/>
        </w:rPr>
        <w:t>详见附件：商务响应表</w:t>
      </w:r>
    </w:p>
    <w:p>
      <w:pPr>
        <w:pStyle w:val="null3"/>
        <w:ind w:firstLine="960"/>
        <w:jc w:val="left"/>
      </w:pPr>
      <w:r>
        <w:rPr>
          <w:rFonts w:ascii="仿宋_GB2312" w:hAnsi="仿宋_GB2312" w:cs="仿宋_GB2312" w:eastAsia="仿宋_GB2312"/>
        </w:rPr>
        <w:t>详见附件：商务响应表</w:t>
      </w:r>
    </w:p>
    <w:p>
      <w:pPr>
        <w:pStyle w:val="null3"/>
        <w:ind w:firstLine="960"/>
        <w:jc w:val="left"/>
      </w:pPr>
      <w:r>
        <w:rPr>
          <w:rFonts w:ascii="仿宋_GB2312" w:hAnsi="仿宋_GB2312" w:cs="仿宋_GB2312" w:eastAsia="仿宋_GB2312"/>
        </w:rPr>
        <w:t>详见附件：商务响应表</w:t>
      </w:r>
    </w:p>
    <w:p>
      <w:pPr>
        <w:pStyle w:val="null3"/>
        <w:ind w:firstLine="960"/>
        <w:jc w:val="left"/>
      </w:pPr>
      <w:r>
        <w:rPr>
          <w:rFonts w:ascii="仿宋_GB2312" w:hAnsi="仿宋_GB2312" w:cs="仿宋_GB2312" w:eastAsia="仿宋_GB2312"/>
        </w:rPr>
        <w:t>详见附件：商务响应表</w:t>
      </w:r>
    </w:p>
    <w:p>
      <w:pPr>
        <w:pStyle w:val="null3"/>
        <w:ind w:firstLine="960"/>
        <w:jc w:val="left"/>
      </w:pPr>
      <w:r>
        <w:rPr>
          <w:rFonts w:ascii="仿宋_GB2312" w:hAnsi="仿宋_GB2312" w:cs="仿宋_GB2312" w:eastAsia="仿宋_GB2312"/>
        </w:rPr>
        <w:t>详见附件：商务响应表</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详见附件：商务条款承诺函</w:t>
      </w:r>
    </w:p>
    <w:p>
      <w:pPr>
        <w:pStyle w:val="null3"/>
        <w:ind w:firstLine="960"/>
        <w:jc w:val="left"/>
      </w:pPr>
      <w:r>
        <w:rPr>
          <w:rFonts w:ascii="仿宋_GB2312" w:hAnsi="仿宋_GB2312" w:cs="仿宋_GB2312" w:eastAsia="仿宋_GB2312"/>
        </w:rPr>
        <w:t>详见附件：投标货物证明材料</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详见附件：商务条款承诺函</w:t>
      </w:r>
    </w:p>
    <w:p>
      <w:pPr>
        <w:pStyle w:val="null3"/>
        <w:ind w:firstLine="960"/>
        <w:jc w:val="left"/>
      </w:pPr>
      <w:r>
        <w:rPr>
          <w:rFonts w:ascii="仿宋_GB2312" w:hAnsi="仿宋_GB2312" w:cs="仿宋_GB2312" w:eastAsia="仿宋_GB2312"/>
        </w:rPr>
        <w:t>详见附件：投标货物证明材料</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详见附件：商务条款承诺函</w:t>
      </w:r>
    </w:p>
    <w:p>
      <w:pPr>
        <w:pStyle w:val="null3"/>
        <w:ind w:firstLine="960"/>
        <w:jc w:val="left"/>
      </w:pPr>
      <w:r>
        <w:rPr>
          <w:rFonts w:ascii="仿宋_GB2312" w:hAnsi="仿宋_GB2312" w:cs="仿宋_GB2312" w:eastAsia="仿宋_GB2312"/>
        </w:rPr>
        <w:t>详见附件：投标货物证明材料</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详见附件：商务条款承诺函</w:t>
      </w:r>
    </w:p>
    <w:p>
      <w:pPr>
        <w:pStyle w:val="null3"/>
        <w:ind w:firstLine="960"/>
        <w:jc w:val="left"/>
      </w:pPr>
      <w:r>
        <w:rPr>
          <w:rFonts w:ascii="仿宋_GB2312" w:hAnsi="仿宋_GB2312" w:cs="仿宋_GB2312" w:eastAsia="仿宋_GB2312"/>
        </w:rPr>
        <w:t>详见附件：投标货物证明材料</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详见附件：商务条款承诺函</w:t>
      </w:r>
    </w:p>
    <w:p>
      <w:pPr>
        <w:pStyle w:val="null3"/>
        <w:ind w:firstLine="960"/>
        <w:jc w:val="left"/>
      </w:pPr>
      <w:r>
        <w:rPr>
          <w:rFonts w:ascii="仿宋_GB2312" w:hAnsi="仿宋_GB2312" w:cs="仿宋_GB2312" w:eastAsia="仿宋_GB2312"/>
        </w:rPr>
        <w:t>详见附件：投标货物证明材料</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详见附件：商务条款承诺函</w:t>
      </w:r>
    </w:p>
    <w:p>
      <w:pPr>
        <w:pStyle w:val="null3"/>
        <w:ind w:firstLine="960"/>
        <w:jc w:val="left"/>
      </w:pPr>
      <w:r>
        <w:rPr>
          <w:rFonts w:ascii="仿宋_GB2312" w:hAnsi="仿宋_GB2312" w:cs="仿宋_GB2312" w:eastAsia="仿宋_GB2312"/>
        </w:rPr>
        <w:t>详见附件：投标货物证明材料</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详见附件：商务条款承诺函</w:t>
      </w:r>
    </w:p>
    <w:p>
      <w:pPr>
        <w:pStyle w:val="null3"/>
        <w:ind w:firstLine="960"/>
        <w:jc w:val="left"/>
      </w:pPr>
      <w:r>
        <w:rPr>
          <w:rFonts w:ascii="仿宋_GB2312" w:hAnsi="仿宋_GB2312" w:cs="仿宋_GB2312" w:eastAsia="仿宋_GB2312"/>
        </w:rPr>
        <w:t>详见附件：投标货物证明材料</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详见附件：商务条款承诺函</w:t>
      </w:r>
    </w:p>
    <w:p>
      <w:pPr>
        <w:pStyle w:val="null3"/>
        <w:ind w:firstLine="960"/>
        <w:jc w:val="left"/>
      </w:pPr>
      <w:r>
        <w:rPr>
          <w:rFonts w:ascii="仿宋_GB2312" w:hAnsi="仿宋_GB2312" w:cs="仿宋_GB2312" w:eastAsia="仿宋_GB2312"/>
        </w:rPr>
        <w:t>详见附件：投标货物证明材料</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详见附件：商务条款承诺函</w:t>
      </w:r>
    </w:p>
    <w:p>
      <w:pPr>
        <w:pStyle w:val="null3"/>
        <w:ind w:firstLine="960"/>
        <w:jc w:val="left"/>
      </w:pPr>
      <w:r>
        <w:rPr>
          <w:rFonts w:ascii="仿宋_GB2312" w:hAnsi="仿宋_GB2312" w:cs="仿宋_GB2312" w:eastAsia="仿宋_GB2312"/>
        </w:rPr>
        <w:t>详见附件：投标货物证明材料</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详见附件：商务条款承诺函</w:t>
      </w:r>
    </w:p>
    <w:p>
      <w:pPr>
        <w:pStyle w:val="null3"/>
        <w:ind w:firstLine="960"/>
        <w:jc w:val="left"/>
      </w:pPr>
      <w:r>
        <w:rPr>
          <w:rFonts w:ascii="仿宋_GB2312" w:hAnsi="仿宋_GB2312" w:cs="仿宋_GB2312" w:eastAsia="仿宋_GB2312"/>
        </w:rPr>
        <w:t>详见附件：投标货物证明材料</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详见附件：商务条款承诺函</w:t>
      </w:r>
    </w:p>
    <w:p>
      <w:pPr>
        <w:pStyle w:val="null3"/>
        <w:ind w:firstLine="960"/>
        <w:jc w:val="left"/>
      </w:pPr>
      <w:r>
        <w:rPr>
          <w:rFonts w:ascii="仿宋_GB2312" w:hAnsi="仿宋_GB2312" w:cs="仿宋_GB2312" w:eastAsia="仿宋_GB2312"/>
        </w:rPr>
        <w:t>详见附件：投标货物证明材料</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详见附件：商务条款承诺函</w:t>
      </w:r>
    </w:p>
    <w:p>
      <w:pPr>
        <w:pStyle w:val="null3"/>
        <w:ind w:firstLine="960"/>
        <w:jc w:val="left"/>
      </w:pPr>
      <w:r>
        <w:rPr>
          <w:rFonts w:ascii="仿宋_GB2312" w:hAnsi="仿宋_GB2312" w:cs="仿宋_GB2312" w:eastAsia="仿宋_GB2312"/>
        </w:rPr>
        <w:t>详见附件：投标货物证明材料</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详见附件：商务条款承诺函</w:t>
      </w:r>
    </w:p>
    <w:p>
      <w:pPr>
        <w:pStyle w:val="null3"/>
        <w:ind w:firstLine="960"/>
        <w:jc w:val="left"/>
      </w:pPr>
      <w:r>
        <w:rPr>
          <w:rFonts w:ascii="仿宋_GB2312" w:hAnsi="仿宋_GB2312" w:cs="仿宋_GB2312" w:eastAsia="仿宋_GB2312"/>
        </w:rPr>
        <w:t>详见附件：投标货物证明材料</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详见附件：商务条款承诺函</w:t>
      </w:r>
    </w:p>
    <w:p>
      <w:pPr>
        <w:pStyle w:val="null3"/>
        <w:ind w:firstLine="960"/>
        <w:jc w:val="left"/>
      </w:pPr>
      <w:r>
        <w:rPr>
          <w:rFonts w:ascii="仿宋_GB2312" w:hAnsi="仿宋_GB2312" w:cs="仿宋_GB2312" w:eastAsia="仿宋_GB2312"/>
        </w:rPr>
        <w:t>详见附件：投标货物证明材料</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详见附件：商务条款承诺函</w:t>
      </w:r>
    </w:p>
    <w:p>
      <w:pPr>
        <w:pStyle w:val="null3"/>
        <w:ind w:firstLine="960"/>
        <w:jc w:val="left"/>
      </w:pPr>
      <w:r>
        <w:rPr>
          <w:rFonts w:ascii="仿宋_GB2312" w:hAnsi="仿宋_GB2312" w:cs="仿宋_GB2312" w:eastAsia="仿宋_GB2312"/>
        </w:rPr>
        <w:t>详见附件：投标货物证明材料</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详见附件：商务条款承诺函</w:t>
      </w:r>
    </w:p>
    <w:p>
      <w:pPr>
        <w:pStyle w:val="null3"/>
        <w:ind w:firstLine="960"/>
        <w:jc w:val="left"/>
      </w:pPr>
      <w:r>
        <w:rPr>
          <w:rFonts w:ascii="仿宋_GB2312" w:hAnsi="仿宋_GB2312" w:cs="仿宋_GB2312" w:eastAsia="仿宋_GB2312"/>
        </w:rPr>
        <w:t>详见附件：投标货物证明材料</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详见附件：商务条款承诺函</w:t>
      </w:r>
    </w:p>
    <w:p>
      <w:pPr>
        <w:pStyle w:val="null3"/>
        <w:ind w:firstLine="960"/>
        <w:jc w:val="left"/>
      </w:pPr>
      <w:r>
        <w:rPr>
          <w:rFonts w:ascii="仿宋_GB2312" w:hAnsi="仿宋_GB2312" w:cs="仿宋_GB2312" w:eastAsia="仿宋_GB2312"/>
        </w:rPr>
        <w:t>详见附件：投标货物证明材料</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详见附件：商务条款承诺函</w:t>
      </w:r>
    </w:p>
    <w:p>
      <w:pPr>
        <w:pStyle w:val="null3"/>
        <w:ind w:firstLine="960"/>
        <w:jc w:val="left"/>
      </w:pPr>
      <w:r>
        <w:rPr>
          <w:rFonts w:ascii="仿宋_GB2312" w:hAnsi="仿宋_GB2312" w:cs="仿宋_GB2312" w:eastAsia="仿宋_GB2312"/>
        </w:rPr>
        <w:t>详见附件：投标货物证明材料</w:t>
      </w:r>
    </w:p>
    <w:p>
      <w:pPr>
        <w:pStyle w:val="null3"/>
        <w:ind w:firstLine="960"/>
        <w:jc w:val="left"/>
      </w:pPr>
      <w:r>
        <w:rPr>
          <w:rFonts w:ascii="仿宋_GB2312" w:hAnsi="仿宋_GB2312" w:cs="仿宋_GB2312" w:eastAsia="仿宋_GB2312"/>
        </w:rPr>
        <w:t>详见附件：商务响应表</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详见附件：商务条款承诺函</w:t>
      </w:r>
    </w:p>
    <w:p>
      <w:pPr>
        <w:pStyle w:val="null3"/>
        <w:ind w:firstLine="960"/>
        <w:jc w:val="left"/>
      </w:pPr>
      <w:r>
        <w:rPr>
          <w:rFonts w:ascii="仿宋_GB2312" w:hAnsi="仿宋_GB2312" w:cs="仿宋_GB2312" w:eastAsia="仿宋_GB2312"/>
        </w:rPr>
        <w:t>详见附件：投标货物证明材料</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