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5E289"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特殊资格要求</w:t>
      </w:r>
    </w:p>
    <w:p w14:paraId="23C73ECE"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bookmarkEnd w:id="0"/>
    </w:p>
    <w:p w14:paraId="6980FA58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eastAsia="zh-CN"/>
        </w:rPr>
        <w:t>投标人</w:t>
      </w:r>
      <w:r>
        <w:rPr>
          <w:rFonts w:hint="eastAsia"/>
          <w:b/>
          <w:bCs/>
          <w:sz w:val="24"/>
          <w:szCs w:val="32"/>
        </w:rPr>
        <w:t>应具备有效期内的人社部门颁发的《人力资源服务许可证》。（提供许可证复印件加盖公章）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FD4309"/>
    <w:rsid w:val="002514D4"/>
    <w:rsid w:val="002F1962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1849E5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1BA6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C11594"/>
    <w:rsid w:val="3BEF5105"/>
    <w:rsid w:val="3BF001CE"/>
    <w:rsid w:val="3C5C48CE"/>
    <w:rsid w:val="3C6F2D57"/>
    <w:rsid w:val="3C8C1286"/>
    <w:rsid w:val="3C9A0357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34CD4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931500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0FD4309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8B52EF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EF92F23"/>
    <w:rsid w:val="5F004799"/>
    <w:rsid w:val="5F0C6755"/>
    <w:rsid w:val="5F741D32"/>
    <w:rsid w:val="5F7A7A39"/>
    <w:rsid w:val="5F8307CC"/>
    <w:rsid w:val="5FF67024"/>
    <w:rsid w:val="60023047"/>
    <w:rsid w:val="601623E3"/>
    <w:rsid w:val="601C731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CB075F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ourier New" w:hAnsi="Courier New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ourier New" w:hAnsi="Courier New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中国通信服务股份有限公司</Company>
  <Pages>1</Pages>
  <Words>44</Words>
  <Characters>44</Characters>
  <Lines>1</Lines>
  <Paragraphs>1</Paragraphs>
  <TotalTime>5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2025-06-05T06:35:00Z</dcterms:created>
  <dc:creator>GCZB</dc:creator>
  <cp:lastModifiedBy>中和德汇</cp:lastModifiedBy>
  <dcterms:modified xsi:type="dcterms:W3CDTF">2025-08-27T08:12:14Z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2B08CDE675324B3693BEEB5AA42764FB_11</vt:lpwstr>
  </property>
  <property fmtid="{D5CDD505-2E9C-101B-9397-08002B2CF9AE}" pid="4" name="KSOTemplateDocerSaveRecord">
    <vt:lpwstr>eyJoZGlkIjoiZDhlZTAxZDNkNzEwYmIyNmFlNzYyZWNkMmY1MjQ3NjMiLCJ1c2VySWQiOiI0MjEyMzkwMjMifQ==</vt:lpwstr>
  </property>
</Properties>
</file>