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E72C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投标（响应）报价明细表</w:t>
      </w:r>
    </w:p>
    <w:p w14:paraId="1875F3B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项目编号： </w:t>
      </w:r>
    </w:p>
    <w:p w14:paraId="6DB0683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项目名称：  </w:t>
      </w:r>
    </w:p>
    <w:p w14:paraId="01B082A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报价单位：元</w:t>
      </w:r>
    </w:p>
    <w:tbl>
      <w:tblPr>
        <w:tblStyle w:val="4"/>
        <w:tblW w:w="15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364"/>
        <w:gridCol w:w="1945"/>
        <w:gridCol w:w="1487"/>
        <w:gridCol w:w="1840"/>
        <w:gridCol w:w="1473"/>
        <w:gridCol w:w="1241"/>
        <w:gridCol w:w="1385"/>
        <w:gridCol w:w="805"/>
        <w:gridCol w:w="805"/>
        <w:gridCol w:w="805"/>
        <w:gridCol w:w="805"/>
        <w:gridCol w:w="805"/>
      </w:tblGrid>
      <w:tr w14:paraId="7D259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88B4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AC1EC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标的名称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2634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制造商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CB99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产地/国别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7806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制造商统一信用代码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9CE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制造商规模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C46B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41FA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规格/型号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4682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C888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3DDC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FA16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单项合价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5F5BB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67825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7BD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09A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CD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A9EF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7B4F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B930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482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8B1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DE0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3A3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8CA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758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07D3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156C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0673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D9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B96A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E3B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937C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A52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F84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D47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DA5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0D8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352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44A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4F38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C570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2D1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BB5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88C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A73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85B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D81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EB4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A41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1B5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922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504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FA92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0B1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1C12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D461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902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954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8DDA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B628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FA7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5D1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41F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66B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72AA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F35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BCF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246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0B20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13C5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总价</w:t>
            </w:r>
          </w:p>
        </w:tc>
        <w:tc>
          <w:tcPr>
            <w:tcW w:w="1476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EE49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0F8D3053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1A95CD1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注：1.制造商规模列应填写“大型”、“中型”、“小型”、“微型”或“其他”，中小企业的划分标准见第二章《投标人须知》。 </w:t>
      </w:r>
    </w:p>
    <w:p w14:paraId="6A6FF964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2.“投标（响应）报价明细表”各分项部分合计应当与“开标（报价）一览表”报价合计相等。</w:t>
      </w:r>
    </w:p>
    <w:p w14:paraId="2419E457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3.表格长度和内容可根据需要自行调整，投标人根据招标文件要求结合实际情况和自身状况进行填写。</w:t>
      </w:r>
    </w:p>
    <w:p w14:paraId="3A2E8AB6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4.投标人须自行考虑本项目的地理环境等所有不利因素，本次采购项目投标人的报价包括但不限于货物、包装、运输、安装调试、线材辅材、人工劳务、培训、保险、税费、利润等其他所有费用，采购人不再支付其他任何费用，如出现因投标报价估算错误等引起的损失由投标人自行承担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。</w:t>
      </w:r>
    </w:p>
    <w:p w14:paraId="0CD9CA4C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279FCAE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35DAA"/>
    <w:rsid w:val="0B4877E2"/>
    <w:rsid w:val="11484DAA"/>
    <w:rsid w:val="125443F2"/>
    <w:rsid w:val="15A925BD"/>
    <w:rsid w:val="26CB1A16"/>
    <w:rsid w:val="2BFD08C4"/>
    <w:rsid w:val="2D880661"/>
    <w:rsid w:val="321E15CB"/>
    <w:rsid w:val="337941B7"/>
    <w:rsid w:val="346E05B1"/>
    <w:rsid w:val="41760AA5"/>
    <w:rsid w:val="45277812"/>
    <w:rsid w:val="46C93D6D"/>
    <w:rsid w:val="48C90054"/>
    <w:rsid w:val="557D1BD1"/>
    <w:rsid w:val="55A03EEB"/>
    <w:rsid w:val="5D347D3A"/>
    <w:rsid w:val="63F814DF"/>
    <w:rsid w:val="6A0C1D1A"/>
    <w:rsid w:val="6A4610AD"/>
    <w:rsid w:val="6E9712A4"/>
    <w:rsid w:val="70FC6458"/>
    <w:rsid w:val="7498143B"/>
    <w:rsid w:val="7D494CE4"/>
    <w:rsid w:val="7F477699"/>
    <w:rsid w:val="7F96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313</Characters>
  <Lines>0</Lines>
  <Paragraphs>0</Paragraphs>
  <TotalTime>0</TotalTime>
  <ScaleCrop>false</ScaleCrop>
  <LinksUpToDate>false</LinksUpToDate>
  <CharactersWithSpaces>329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2025-03-24T08:27:00Z</dcterms:created>
  <dc:creator>JIJUN</dc:creator>
  <cp:lastModifiedBy>梁先生</cp:lastModifiedBy>
  <dcterms:modified xsi:type="dcterms:W3CDTF">2025-07-21T08:16:21Z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eyJoZGlkIjoiNTI0ZWY4NDM3MDU5YTcwZGJiZGJiOWRjNTNkOTk4ZTAiLCJ1c2VySWQiOiI2MzA0MjI0ODMifQ==</vt:lpwstr>
  </property>
  <property fmtid="{D5CDD505-2E9C-101B-9397-08002B2CF9AE}" pid="4" name="ICV">
    <vt:lpwstr>791AA4D1D9544AA699F0AF47A47071EE_13</vt:lpwstr>
  </property>
</Properties>
</file>