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F8762">
      <w:pPr>
        <w:jc w:val="center"/>
        <w:rPr>
          <w:rFonts w:hint="default" w:ascii="宋体" w:hAnsi="宋体"/>
          <w:b/>
          <w:strike w:val="0"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val="en-US" w:eastAsia="zh-CN"/>
        </w:rPr>
        <w:t>资格文件里的承诺</w:t>
      </w: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函</w:t>
      </w:r>
      <w:r>
        <w:rPr>
          <w:rFonts w:hint="eastAsia" w:ascii="宋体" w:hAnsi="宋体"/>
          <w:b/>
          <w:strike w:val="0"/>
          <w:sz w:val="44"/>
          <w:szCs w:val="44"/>
          <w:lang w:val="en-US" w:eastAsia="zh-CN"/>
        </w:rPr>
        <w:t>和声明函</w:t>
      </w:r>
    </w:p>
    <w:p w14:paraId="73C2B01E">
      <w:pPr>
        <w:jc w:val="left"/>
        <w:rPr>
          <w:rFonts w:hint="eastAsia" w:ascii="宋体" w:hAnsi="宋体" w:cs="Lucida Sans Unicode"/>
          <w:sz w:val="24"/>
          <w:u w:val="single"/>
          <w:lang w:val="en-US" w:eastAsia="zh-CN"/>
        </w:rPr>
      </w:pPr>
    </w:p>
    <w:p w14:paraId="61970680">
      <w:pPr>
        <w:jc w:val="left"/>
        <w:rPr>
          <w:rFonts w:hint="eastAsia" w:ascii="宋体" w:hAnsi="宋体" w:cs="Lucida Sans Unicode" w:eastAsiaTheme="minorEastAsia"/>
          <w:sz w:val="24"/>
          <w:lang w:eastAsia="zh-CN"/>
        </w:rPr>
      </w:pP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Lucida Sans Unicode"/>
          <w:sz w:val="24"/>
        </w:rPr>
        <w:t>（</w:t>
      </w:r>
      <w:r>
        <w:rPr>
          <w:rFonts w:hint="eastAsia" w:ascii="宋体" w:hAnsi="宋体" w:cs="Lucida Sans Unicode"/>
          <w:sz w:val="24"/>
          <w:lang w:eastAsia="zh-CN"/>
        </w:rPr>
        <w:t>采购人或采购代理机构</w:t>
      </w:r>
      <w:r>
        <w:rPr>
          <w:rFonts w:hint="eastAsia" w:ascii="宋体" w:hAnsi="宋体" w:cs="Lucida Sans Unicode"/>
          <w:sz w:val="24"/>
        </w:rPr>
        <w:t>）</w:t>
      </w:r>
      <w:r>
        <w:rPr>
          <w:rFonts w:hint="eastAsia" w:ascii="宋体" w:hAnsi="宋体" w:cs="Lucida Sans Unicode"/>
          <w:sz w:val="24"/>
          <w:lang w:eastAsia="zh-CN"/>
        </w:rPr>
        <w:t>：</w:t>
      </w:r>
    </w:p>
    <w:p w14:paraId="6455CF56">
      <w:pPr>
        <w:spacing w:line="560" w:lineRule="exact"/>
        <w:ind w:firstLine="540" w:firstLineChars="225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我公司 （公司名称）参与 （项目名称）采购项目（项目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编号: ）第 包的政府采购活动，现承诺如下：</w:t>
      </w:r>
    </w:p>
    <w:p w14:paraId="20306353">
      <w:pPr>
        <w:spacing w:line="560" w:lineRule="exact"/>
        <w:ind w:firstLine="540" w:firstLineChars="225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1、我公司符合《中华人民共和国政府采购法》第二十二条规定的具有良好的商业信誉和健全的财务会计制度。</w:t>
      </w:r>
    </w:p>
    <w:p w14:paraId="3B9F4561">
      <w:pPr>
        <w:spacing w:line="560" w:lineRule="exact"/>
        <w:ind w:firstLine="540" w:firstLineChars="225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2、我公司符合《中华人民共和国政府采购法》第二十二条规定的有依法缴纳税收和社会保障资金的良好记录。</w:t>
      </w:r>
    </w:p>
    <w:p w14:paraId="6D795851">
      <w:pPr>
        <w:spacing w:line="560" w:lineRule="exact"/>
        <w:ind w:firstLine="540" w:firstLineChars="225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3、我公司在参加政府采购活动前三年内没有重大违法记录。</w:t>
      </w:r>
    </w:p>
    <w:p w14:paraId="6277776B">
      <w:pPr>
        <w:spacing w:line="560" w:lineRule="exact"/>
        <w:ind w:firstLine="540" w:firstLineChars="225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4、我公司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无不良信用记录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42B0B9EB">
      <w:pPr>
        <w:spacing w:line="560" w:lineRule="exact"/>
        <w:ind w:firstLine="540" w:firstLineChars="225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5、我公司具有履行政府采购合同所必需的设备和专业技术能力。</w:t>
      </w:r>
    </w:p>
    <w:p w14:paraId="0F247D07">
      <w:pPr>
        <w:spacing w:line="560" w:lineRule="exact"/>
        <w:ind w:firstLine="540" w:firstLineChars="225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6、符合法律、行政法规规定的其他条件。</w:t>
      </w:r>
    </w:p>
    <w:p w14:paraId="029E51E7">
      <w:pPr>
        <w:spacing w:line="560" w:lineRule="exact"/>
        <w:ind w:firstLine="540" w:firstLineChars="225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7、我公司现郑重承诺，我公司未被列入信用中国 (https://www.creditchina.gov.cn/)“重大税收违法失信主体”、“政府采购严重违法失信行为记录名单”，未被列入中国执行信息公开网（http://zxgk.court.gov.cn/shixin/）“失信被执行人”，未被列入中国政府采购网(http://www.ccgp.gov.cn/)“政府采购严重违法失信行为记录名单”。</w:t>
      </w:r>
    </w:p>
    <w:p w14:paraId="3B4B59C5">
      <w:pPr>
        <w:spacing w:line="560" w:lineRule="exact"/>
        <w:ind w:firstLine="540" w:firstLineChars="225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8、我公司在参加政府采购活动前三年内没有环保类行政处罚记录。</w:t>
      </w:r>
    </w:p>
    <w:p w14:paraId="792C8863">
      <w:pPr>
        <w:spacing w:line="560" w:lineRule="exact"/>
        <w:ind w:firstLine="540" w:firstLineChars="225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如违反上述承诺，接受采购人及财政部门相关处罚，接受社会各界监督，若我公司以上承诺不实，自愿承担提供虚假材料谋取中标、成交的法律责任。</w:t>
      </w:r>
    </w:p>
    <w:p w14:paraId="47DDE0A2">
      <w:pPr>
        <w:spacing w:line="560" w:lineRule="exact"/>
        <w:ind w:firstLine="540" w:firstLineChars="225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特此声明。</w:t>
      </w:r>
    </w:p>
    <w:p w14:paraId="3F86C988">
      <w:pPr>
        <w:spacing w:line="560" w:lineRule="exact"/>
        <w:ind w:firstLine="540" w:firstLineChars="225"/>
        <w:jc w:val="center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     投标人名称：（盖公章）</w:t>
      </w:r>
    </w:p>
    <w:p w14:paraId="622A59B8">
      <w:pPr>
        <w:spacing w:line="560" w:lineRule="exact"/>
        <w:ind w:firstLine="540" w:firstLineChars="225"/>
        <w:jc w:val="right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法定代表人（或授权代理人）：（签字或盖章）</w:t>
      </w:r>
    </w:p>
    <w:p w14:paraId="395A5075">
      <w:pPr>
        <w:spacing w:line="560" w:lineRule="exact"/>
        <w:ind w:firstLine="540" w:firstLineChars="225"/>
        <w:jc w:val="center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   日期：2025年 月 日</w:t>
      </w:r>
    </w:p>
    <w:p w14:paraId="0EDE2027">
      <w:pPr>
        <w:jc w:val="left"/>
        <w:rPr>
          <w:rFonts w:hint="eastAsia" w:ascii="宋体" w:hAnsi="宋体" w:cs="Lucida Sans Unicode"/>
          <w:sz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B72EA"/>
    <w:rsid w:val="1DC71769"/>
    <w:rsid w:val="20B93E48"/>
    <w:rsid w:val="2BB31D0F"/>
    <w:rsid w:val="2D1F486A"/>
    <w:rsid w:val="3B5228DF"/>
    <w:rsid w:val="5BCB72EA"/>
    <w:rsid w:val="78D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597</Characters>
  <Lines>0</Lines>
  <Paragraphs>0</Paragraphs>
  <TotalTime>2</TotalTime>
  <ScaleCrop>false</ScaleCrop>
  <LinksUpToDate>false</LinksUpToDate>
  <CharactersWithSpaces>637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2025-04-25T01:11:00Z</dcterms:created>
  <dc:creator>辰晨</dc:creator>
  <cp:lastModifiedBy>辰晨</cp:lastModifiedBy>
  <dcterms:modified xsi:type="dcterms:W3CDTF">2025-06-26T01:19:12Z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5B2EC00A20094169AD719255DBE542A8_11</vt:lpwstr>
  </property>
  <property fmtid="{D5CDD505-2E9C-101B-9397-08002B2CF9AE}" pid="4" name="KSOTemplateDocerSaveRecord">
    <vt:lpwstr>eyJoZGlkIjoiNDYyMzY3MGI0YWU2NjY1MzI0OWRlM2RmMWEwNDVkYzMiLCJ1c2VySWQiOiIyMzA2Njg4MzYifQ==</vt:lpwstr>
  </property>
</Properties>
</file>