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65A" w:rsidRPr="006E4638" w:rsidRDefault="0026665A" w:rsidP="0026665A">
      <w:pPr>
        <w:jc w:val="center"/>
        <w:rPr>
          <w:b/>
          <w:sz w:val="32"/>
          <w:szCs w:val="32"/>
        </w:rPr>
      </w:pPr>
      <w:r w:rsidRPr="006E4638">
        <w:rPr>
          <w:rFonts w:hint="eastAsia"/>
          <w:b/>
          <w:sz w:val="32"/>
          <w:szCs w:val="32"/>
        </w:rPr>
        <w:t>信用承诺书</w:t>
      </w:r>
    </w:p>
    <w:p w:rsidR="0026665A" w:rsidRPr="0026665A" w:rsidRDefault="0026665A" w:rsidP="0026665A">
      <w:pPr>
        <w:spacing w:line="360" w:lineRule="auto"/>
        <w:rPr>
          <w:rFonts w:ascii="宋体" w:eastAsiaTheme="minorEastAsia" w:hAnsi="宋体" w:cs="宋体"/>
          <w:sz w:val="24"/>
        </w:rPr>
      </w:pPr>
      <w:r>
        <w:rPr>
          <w:rFonts w:ascii="宋体" w:hAnsi="宋体" w:cs="宋体" w:hint="eastAsia"/>
          <w:spacing w:val="-1"/>
          <w:sz w:val="24"/>
        </w:rPr>
        <w:t>致：</w:t>
      </w:r>
      <w:r>
        <w:rPr>
          <w:rFonts w:ascii="宋体" w:eastAsiaTheme="minorEastAsia" w:hAnsi="宋体" w:cs="宋体" w:hint="eastAsia"/>
          <w:spacing w:val="-1"/>
          <w:sz w:val="24"/>
          <w:u w:val="single"/>
        </w:rPr>
        <w:t xml:space="preserve">                  </w:t>
      </w:r>
    </w:p>
    <w:p w:rsidR="0026665A" w:rsidRPr="00AC4195" w:rsidRDefault="0026665A" w:rsidP="0026665A">
      <w:pPr>
        <w:spacing w:after="0" w:line="360" w:lineRule="auto"/>
        <w:ind w:firstLineChars="200" w:firstLine="476"/>
        <w:rPr>
          <w:rFonts w:ascii="宋体" w:eastAsia="宋体" w:hAnsi="宋体" w:cs="宋体"/>
          <w:sz w:val="24"/>
        </w:rPr>
      </w:pPr>
      <w:r w:rsidRPr="00AC4195">
        <w:rPr>
          <w:rFonts w:ascii="宋体" w:eastAsia="宋体" w:hAnsi="宋体" w:cs="宋体" w:hint="eastAsia"/>
          <w:spacing w:val="-1"/>
          <w:sz w:val="24"/>
        </w:rPr>
        <w:t>我单位</w:t>
      </w:r>
      <w:r w:rsidRPr="00AC4195">
        <w:rPr>
          <w:rFonts w:ascii="宋体" w:eastAsia="宋体" w:hAnsi="宋体" w:cs="宋体" w:hint="eastAsia"/>
          <w:spacing w:val="-1"/>
          <w:sz w:val="24"/>
          <w:u w:val="single"/>
        </w:rPr>
        <w:t xml:space="preserve"> (</w:t>
      </w:r>
      <w:r w:rsidR="00B85E27">
        <w:rPr>
          <w:rFonts w:ascii="宋体" w:eastAsia="宋体" w:hAnsi="宋体" w:cs="宋体" w:hint="eastAsia"/>
          <w:spacing w:val="-1"/>
          <w:sz w:val="24"/>
          <w:u w:val="single"/>
        </w:rPr>
        <w:t>供应商</w:t>
      </w:r>
      <w:r w:rsidRPr="00AC4195">
        <w:rPr>
          <w:rFonts w:ascii="宋体" w:eastAsia="宋体" w:hAnsi="宋体" w:cs="宋体" w:hint="eastAsia"/>
          <w:spacing w:val="-1"/>
          <w:sz w:val="24"/>
          <w:u w:val="single"/>
        </w:rPr>
        <w:t xml:space="preserve">名称) </w:t>
      </w:r>
      <w:r w:rsidRPr="00AC4195">
        <w:rPr>
          <w:rFonts w:ascii="宋体" w:eastAsia="宋体" w:hAnsi="宋体" w:cs="宋体" w:hint="eastAsia"/>
          <w:spacing w:val="-1"/>
          <w:sz w:val="24"/>
        </w:rPr>
        <w:t xml:space="preserve"> </w:t>
      </w:r>
      <w:r w:rsidRPr="00AC4195">
        <w:rPr>
          <w:rFonts w:ascii="宋体" w:eastAsia="宋体" w:hAnsi="宋体" w:cs="宋体" w:hint="eastAsia"/>
          <w:sz w:val="24"/>
        </w:rPr>
        <w:t>郑重承诺：</w:t>
      </w:r>
    </w:p>
    <w:p w:rsidR="0026665A" w:rsidRPr="00AC4195" w:rsidRDefault="0026665A" w:rsidP="0026665A">
      <w:pPr>
        <w:spacing w:after="0" w:line="360" w:lineRule="auto"/>
        <w:ind w:firstLineChars="200" w:firstLine="452"/>
        <w:rPr>
          <w:rFonts w:ascii="宋体" w:eastAsia="宋体" w:hAnsi="宋体" w:cs="宋体"/>
          <w:sz w:val="24"/>
        </w:rPr>
      </w:pPr>
      <w:r w:rsidRPr="00AC4195">
        <w:rPr>
          <w:rFonts w:ascii="宋体" w:eastAsia="宋体" w:hAnsi="宋体" w:cs="宋体" w:hint="eastAsia"/>
          <w:spacing w:val="-7"/>
          <w:sz w:val="24"/>
        </w:rPr>
        <w:t>我</w:t>
      </w:r>
      <w:r w:rsidRPr="00AC4195">
        <w:rPr>
          <w:rFonts w:ascii="宋体" w:eastAsia="宋体" w:hAnsi="宋体" w:cs="宋体" w:hint="eastAsia"/>
          <w:spacing w:val="-5"/>
          <w:sz w:val="24"/>
        </w:rPr>
        <w:t>单位参与的</w:t>
      </w:r>
      <w:r w:rsidRPr="00AC4195">
        <w:rPr>
          <w:rFonts w:ascii="宋体" w:eastAsia="宋体" w:hAnsi="宋体" w:cs="宋体" w:hint="eastAsia"/>
          <w:spacing w:val="-5"/>
          <w:sz w:val="24"/>
          <w:u w:val="single"/>
        </w:rPr>
        <w:t xml:space="preserve"> </w:t>
      </w:r>
      <w:r w:rsidRPr="00D55452"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eastAsiaTheme="minorEastAsia" w:hAnsi="宋体" w:hint="eastAsia"/>
          <w:sz w:val="24"/>
          <w:u w:val="single"/>
        </w:rPr>
        <w:t xml:space="preserve">     </w:t>
      </w:r>
      <w:r w:rsidRPr="00D55452">
        <w:rPr>
          <w:rFonts w:ascii="宋体" w:hAnsi="宋体" w:hint="eastAsia"/>
          <w:sz w:val="24"/>
          <w:u w:val="single"/>
        </w:rPr>
        <w:t>（项目名称）</w:t>
      </w:r>
      <w:r w:rsidRPr="00D55452">
        <w:rPr>
          <w:rFonts w:ascii="宋体" w:hAnsi="宋体" w:hint="eastAsia"/>
          <w:sz w:val="24"/>
          <w:u w:val="single"/>
        </w:rPr>
        <w:t xml:space="preserve"> </w:t>
      </w:r>
      <w:r w:rsidRPr="007808F8">
        <w:rPr>
          <w:rFonts w:ascii="宋体" w:hAnsi="宋体" w:hint="eastAsia"/>
          <w:sz w:val="24"/>
        </w:rPr>
        <w:t>（项目编号：</w:t>
      </w:r>
      <w:r>
        <w:rPr>
          <w:rFonts w:ascii="宋体" w:eastAsiaTheme="minorEastAsia" w:hAnsi="宋体" w:hint="eastAsia"/>
          <w:sz w:val="24"/>
          <w:u w:val="single"/>
        </w:rPr>
        <w:t xml:space="preserve">     </w:t>
      </w:r>
      <w:r w:rsidRPr="007808F8">
        <w:rPr>
          <w:rFonts w:ascii="宋体" w:hAnsi="宋体" w:hint="eastAsia"/>
          <w:sz w:val="24"/>
        </w:rPr>
        <w:t>）</w:t>
      </w:r>
      <w:r w:rsidRPr="00AC4195">
        <w:rPr>
          <w:rFonts w:ascii="宋体" w:eastAsia="宋体" w:hAnsi="宋体" w:cs="宋体" w:hint="eastAsia"/>
          <w:spacing w:val="-5"/>
          <w:sz w:val="24"/>
        </w:rPr>
        <w:t>采购活动。现承诺</w:t>
      </w:r>
      <w:r w:rsidRPr="00AC4195">
        <w:rPr>
          <w:rFonts w:ascii="宋体" w:eastAsia="宋体" w:hAnsi="宋体" w:cs="宋体" w:hint="eastAsia"/>
          <w:spacing w:val="-10"/>
          <w:sz w:val="24"/>
        </w:rPr>
        <w:t>202</w:t>
      </w:r>
      <w:r>
        <w:rPr>
          <w:rFonts w:ascii="宋体" w:eastAsia="宋体" w:hAnsi="宋体" w:cs="宋体" w:hint="eastAsia"/>
          <w:spacing w:val="-9"/>
          <w:sz w:val="24"/>
        </w:rPr>
        <w:t>2</w:t>
      </w:r>
      <w:r w:rsidRPr="00AC4195">
        <w:rPr>
          <w:rFonts w:ascii="宋体" w:eastAsia="宋体" w:hAnsi="宋体" w:cs="宋体" w:hint="eastAsia"/>
          <w:spacing w:val="-5"/>
          <w:sz w:val="24"/>
        </w:rPr>
        <w:t>年1月至今</w:t>
      </w:r>
      <w:r w:rsidRPr="00AC4195">
        <w:rPr>
          <w:rFonts w:ascii="宋体" w:eastAsia="宋体" w:hAnsi="宋体" w:cs="宋体" w:hint="eastAsia"/>
          <w:sz w:val="24"/>
        </w:rPr>
        <w:t>在</w:t>
      </w:r>
      <w:r w:rsidRPr="00AC4195">
        <w:rPr>
          <w:rFonts w:ascii="宋体" w:eastAsia="宋体" w:hAnsi="宋体" w:hint="eastAsia"/>
          <w:sz w:val="24"/>
        </w:rPr>
        <w:t>“中国执行信息公开网”(http://zxgk.court.gov.cn/shixin/）没有被列入失信被执行人，在“信用中国”网站（www.creditchina.gov.cn）没有被列入重大税收违法失信主体、</w:t>
      </w:r>
      <w:r w:rsidRPr="0084145F">
        <w:rPr>
          <w:rFonts w:ascii="宋体" w:eastAsia="宋体" w:hAnsi="宋体" w:hint="eastAsia"/>
          <w:sz w:val="24"/>
        </w:rPr>
        <w:t>政府采购严重违法失信行为记录名单</w:t>
      </w:r>
      <w:r w:rsidRPr="00AC4195">
        <w:rPr>
          <w:rFonts w:ascii="宋体" w:eastAsia="宋体" w:hAnsi="宋体" w:hint="eastAsia"/>
          <w:sz w:val="24"/>
        </w:rPr>
        <w:t>和“中国政府采购网”（www.ccgp.gov.cn）没有被列入</w:t>
      </w:r>
      <w:r w:rsidRPr="0084145F">
        <w:rPr>
          <w:rFonts w:ascii="宋体" w:eastAsia="宋体" w:hAnsi="宋体" w:hint="eastAsia"/>
          <w:sz w:val="24"/>
        </w:rPr>
        <w:t>政府采购严重违法失信行为记录名单</w:t>
      </w:r>
      <w:r w:rsidRPr="00AC4195">
        <w:rPr>
          <w:rFonts w:ascii="宋体" w:eastAsia="宋体" w:hAnsi="宋体" w:cs="宋体" w:hint="eastAsia"/>
          <w:spacing w:val="-3"/>
          <w:sz w:val="24"/>
        </w:rPr>
        <w:t>。如有虚假承诺，愿承担一切法</w:t>
      </w:r>
      <w:r w:rsidRPr="00AC4195">
        <w:rPr>
          <w:rFonts w:ascii="宋体" w:eastAsia="宋体" w:hAnsi="宋体" w:cs="宋体" w:hint="eastAsia"/>
          <w:spacing w:val="-4"/>
          <w:sz w:val="24"/>
        </w:rPr>
        <w:t>律</w:t>
      </w:r>
      <w:r w:rsidRPr="00AC4195">
        <w:rPr>
          <w:rFonts w:ascii="宋体" w:eastAsia="宋体" w:hAnsi="宋体" w:cs="宋体" w:hint="eastAsia"/>
          <w:spacing w:val="-2"/>
          <w:sz w:val="24"/>
        </w:rPr>
        <w:t>责任。</w:t>
      </w:r>
    </w:p>
    <w:p w:rsidR="0026665A" w:rsidRDefault="0026665A" w:rsidP="0026665A">
      <w:pPr>
        <w:spacing w:line="360" w:lineRule="auto"/>
        <w:ind w:firstLineChars="200" w:firstLine="47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pacing w:val="-2"/>
          <w:sz w:val="24"/>
        </w:rPr>
        <w:t>特此承诺。</w:t>
      </w:r>
    </w:p>
    <w:p w:rsidR="0026665A" w:rsidRPr="0026665A" w:rsidRDefault="0026665A" w:rsidP="0026665A">
      <w:pPr>
        <w:spacing w:line="360" w:lineRule="auto"/>
        <w:rPr>
          <w:rFonts w:ascii="宋体" w:eastAsiaTheme="minorEastAsia" w:hAnsi="宋体" w:cs="宋体"/>
          <w:sz w:val="24"/>
        </w:rPr>
      </w:pPr>
    </w:p>
    <w:p w:rsidR="0026665A" w:rsidRDefault="0026665A" w:rsidP="0026665A">
      <w:pPr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:rsidR="0026665A" w:rsidRDefault="0026665A" w:rsidP="0026665A">
      <w:pPr>
        <w:spacing w:line="360" w:lineRule="auto"/>
        <w:ind w:firstLineChars="200" w:firstLine="428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pacing w:val="-13"/>
          <w:sz w:val="24"/>
        </w:rPr>
        <w:t>投标人名称：</w:t>
      </w:r>
      <w:r>
        <w:rPr>
          <w:rFonts w:ascii="宋体" w:hAnsi="宋体" w:cs="宋体" w:hint="eastAsia"/>
          <w:spacing w:val="-13"/>
          <w:sz w:val="24"/>
        </w:rPr>
        <w:t xml:space="preserve">  (</w:t>
      </w:r>
      <w:r w:rsidRPr="00AC4195">
        <w:rPr>
          <w:rFonts w:ascii="宋体" w:hAnsi="宋体" w:cs="宋体" w:hint="eastAsia"/>
          <w:spacing w:val="3"/>
          <w:sz w:val="24"/>
        </w:rPr>
        <w:t>加盖</w:t>
      </w:r>
      <w:r w:rsidRPr="00AC4195">
        <w:rPr>
          <w:rFonts w:ascii="宋体" w:hAnsi="宋体" w:cs="宋体"/>
          <w:spacing w:val="3"/>
          <w:sz w:val="24"/>
        </w:rPr>
        <w:t>公章</w:t>
      </w:r>
      <w:r>
        <w:rPr>
          <w:rFonts w:ascii="宋体" w:hAnsi="宋体" w:cs="宋体" w:hint="eastAsia"/>
          <w:spacing w:val="-12"/>
          <w:sz w:val="24"/>
        </w:rPr>
        <w:t>)</w:t>
      </w:r>
    </w:p>
    <w:p w:rsidR="0026665A" w:rsidRDefault="0026665A" w:rsidP="0026665A">
      <w:pPr>
        <w:spacing w:line="360" w:lineRule="auto"/>
        <w:ind w:firstLineChars="200" w:firstLine="448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pacing w:val="-8"/>
          <w:sz w:val="24"/>
        </w:rPr>
        <w:t>法</w:t>
      </w:r>
      <w:r>
        <w:rPr>
          <w:rFonts w:ascii="宋体" w:hAnsi="宋体" w:cs="宋体" w:hint="eastAsia"/>
          <w:spacing w:val="-7"/>
          <w:sz w:val="24"/>
        </w:rPr>
        <w:t>定代表人或授权代表：</w:t>
      </w:r>
      <w:r>
        <w:rPr>
          <w:rFonts w:ascii="宋体" w:hAnsi="宋体" w:cs="宋体" w:hint="eastAsia"/>
          <w:spacing w:val="-7"/>
          <w:sz w:val="24"/>
        </w:rPr>
        <w:t>(</w:t>
      </w:r>
      <w:r>
        <w:rPr>
          <w:rFonts w:ascii="宋体" w:hAnsi="宋体" w:cs="宋体" w:hint="eastAsia"/>
          <w:spacing w:val="-7"/>
          <w:sz w:val="24"/>
        </w:rPr>
        <w:t>签字或盖章</w:t>
      </w:r>
      <w:r>
        <w:rPr>
          <w:rFonts w:ascii="宋体" w:hAnsi="宋体" w:cs="宋体" w:hint="eastAsia"/>
          <w:spacing w:val="-7"/>
          <w:sz w:val="24"/>
        </w:rPr>
        <w:t>)</w:t>
      </w:r>
    </w:p>
    <w:p w:rsidR="0026665A" w:rsidRDefault="0026665A" w:rsidP="0026665A">
      <w:pPr>
        <w:spacing w:line="360" w:lineRule="auto"/>
        <w:ind w:firstLineChars="200" w:firstLine="416"/>
        <w:rPr>
          <w:rFonts w:ascii="宋体" w:hAnsi="宋体" w:cs="宋体"/>
          <w:spacing w:val="-8"/>
          <w:sz w:val="24"/>
        </w:rPr>
      </w:pPr>
      <w:r>
        <w:rPr>
          <w:rFonts w:ascii="宋体" w:hAnsi="宋体" w:cs="宋体" w:hint="eastAsia"/>
          <w:spacing w:val="-16"/>
          <w:sz w:val="24"/>
        </w:rPr>
        <w:t>日</w:t>
      </w:r>
      <w:r>
        <w:rPr>
          <w:rFonts w:ascii="宋体" w:hAnsi="宋体" w:cs="宋体" w:hint="eastAsia"/>
          <w:spacing w:val="-16"/>
          <w:sz w:val="24"/>
        </w:rPr>
        <w:t xml:space="preserve"> </w:t>
      </w:r>
      <w:r>
        <w:rPr>
          <w:rFonts w:ascii="宋体" w:hAnsi="宋体" w:cs="宋体" w:hint="eastAsia"/>
          <w:spacing w:val="-11"/>
          <w:sz w:val="24"/>
        </w:rPr>
        <w:t>期</w:t>
      </w:r>
      <w:r>
        <w:rPr>
          <w:rFonts w:ascii="宋体" w:hAnsi="宋体" w:cs="宋体" w:hint="eastAsia"/>
          <w:spacing w:val="-8"/>
          <w:sz w:val="24"/>
        </w:rPr>
        <w:t>：</w:t>
      </w:r>
      <w:r>
        <w:rPr>
          <w:rFonts w:ascii="宋体" w:hAnsi="宋体" w:cs="宋体" w:hint="eastAsia"/>
          <w:spacing w:val="-8"/>
          <w:sz w:val="24"/>
        </w:rPr>
        <w:t xml:space="preserve">    </w:t>
      </w:r>
      <w:r>
        <w:rPr>
          <w:rFonts w:ascii="宋体" w:hAnsi="宋体" w:cs="宋体" w:hint="eastAsia"/>
          <w:spacing w:val="-8"/>
          <w:sz w:val="24"/>
        </w:rPr>
        <w:t>年</w:t>
      </w:r>
      <w:r>
        <w:rPr>
          <w:rFonts w:ascii="宋体" w:hAnsi="宋体" w:cs="宋体" w:hint="eastAsia"/>
          <w:spacing w:val="-8"/>
          <w:sz w:val="24"/>
        </w:rPr>
        <w:t xml:space="preserve">   </w:t>
      </w:r>
      <w:r>
        <w:rPr>
          <w:rFonts w:ascii="宋体" w:hAnsi="宋体" w:cs="宋体" w:hint="eastAsia"/>
          <w:spacing w:val="-8"/>
          <w:sz w:val="24"/>
        </w:rPr>
        <w:t>月</w:t>
      </w:r>
      <w:r>
        <w:rPr>
          <w:rFonts w:ascii="宋体" w:hAnsi="宋体" w:cs="宋体" w:hint="eastAsia"/>
          <w:spacing w:val="-8"/>
          <w:sz w:val="24"/>
        </w:rPr>
        <w:t xml:space="preserve">   </w:t>
      </w:r>
      <w:r>
        <w:rPr>
          <w:rFonts w:ascii="宋体" w:hAnsi="宋体" w:cs="宋体" w:hint="eastAsia"/>
          <w:spacing w:val="-8"/>
          <w:sz w:val="24"/>
        </w:rPr>
        <w:t>日</w:t>
      </w:r>
    </w:p>
    <w:p w:rsidR="0026665A" w:rsidRDefault="0026665A" w:rsidP="0026665A">
      <w:pPr>
        <w:spacing w:line="360" w:lineRule="auto"/>
        <w:ind w:firstLineChars="200" w:firstLine="448"/>
        <w:rPr>
          <w:rFonts w:ascii="宋体" w:hAnsi="宋体" w:cs="宋体"/>
          <w:spacing w:val="-8"/>
          <w:sz w:val="24"/>
        </w:rPr>
      </w:pPr>
    </w:p>
    <w:p w:rsidR="0026665A" w:rsidRDefault="0026665A" w:rsidP="0026665A">
      <w:pPr>
        <w:spacing w:after="0" w:line="360" w:lineRule="auto"/>
        <w:ind w:firstLineChars="200" w:firstLine="480"/>
        <w:rPr>
          <w:sz w:val="24"/>
        </w:rPr>
      </w:pPr>
    </w:p>
    <w:p w:rsidR="0026665A" w:rsidRDefault="0026665A" w:rsidP="0026665A">
      <w:pPr>
        <w:spacing w:after="0"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说明：</w:t>
      </w:r>
    </w:p>
    <w:p w:rsidR="0026665A" w:rsidRPr="0026665A" w:rsidRDefault="0026665A" w:rsidP="0026665A">
      <w:pPr>
        <w:spacing w:after="0" w:line="360" w:lineRule="auto"/>
        <w:ind w:firstLineChars="200" w:firstLine="402"/>
        <w:rPr>
          <w:rFonts w:ascii="宋体" w:eastAsia="宋体" w:hAnsi="宋体" w:cs="宋体"/>
          <w:b/>
          <w:sz w:val="20"/>
          <w:szCs w:val="20"/>
        </w:rPr>
      </w:pPr>
      <w:r w:rsidRPr="0026665A">
        <w:rPr>
          <w:rFonts w:ascii="宋体" w:eastAsia="宋体" w:hAnsi="宋体" w:cs="宋体" w:hint="eastAsia"/>
          <w:b/>
          <w:sz w:val="20"/>
          <w:szCs w:val="20"/>
        </w:rPr>
        <w:t>1.信 用 记 录 查 询 渠 道 ：中国执行信息公开网</w:t>
      </w:r>
      <w:r w:rsidRPr="0026665A">
        <w:rPr>
          <w:rFonts w:ascii="宋体" w:eastAsia="宋体" w:hAnsi="宋体" w:cs="宋体"/>
          <w:b/>
          <w:sz w:val="20"/>
          <w:szCs w:val="20"/>
        </w:rPr>
        <w:t>(http://zxgk.court.gov.cn/shixin/</w:t>
      </w:r>
      <w:r w:rsidRPr="0026665A">
        <w:rPr>
          <w:rFonts w:ascii="宋体" w:eastAsia="宋体" w:hAnsi="宋体" w:cs="宋体" w:hint="eastAsia"/>
          <w:b/>
          <w:sz w:val="20"/>
          <w:szCs w:val="20"/>
        </w:rPr>
        <w:t>）、信用中国( http://www.creditchina.gov.cn/ )、 中 国 政 府 采 购网(</w:t>
      </w:r>
      <w:hyperlink r:id="rId7" w:history="1">
        <w:r w:rsidRPr="0026665A">
          <w:rPr>
            <w:rFonts w:ascii="宋体" w:eastAsia="宋体" w:hAnsi="宋体" w:cs="宋体" w:hint="eastAsia"/>
            <w:b/>
            <w:sz w:val="20"/>
            <w:szCs w:val="20"/>
          </w:rPr>
          <w:t>http://www.ccgp.gov.cn/</w:t>
        </w:r>
      </w:hyperlink>
      <w:r w:rsidRPr="0026665A">
        <w:rPr>
          <w:rFonts w:ascii="宋体" w:eastAsia="宋体" w:hAnsi="宋体" w:cs="宋体" w:hint="eastAsia"/>
          <w:b/>
          <w:sz w:val="20"/>
          <w:szCs w:val="20"/>
        </w:rPr>
        <w:t xml:space="preserve">) 等渠道查询相关主体信用记录。             </w:t>
      </w:r>
    </w:p>
    <w:p w:rsidR="0026665A" w:rsidRPr="00AC4195" w:rsidRDefault="0026665A" w:rsidP="0026665A">
      <w:pPr>
        <w:spacing w:after="0" w:line="360" w:lineRule="auto"/>
        <w:ind w:firstLineChars="200" w:firstLine="402"/>
        <w:rPr>
          <w:rFonts w:ascii="宋体" w:eastAsiaTheme="minorEastAsia" w:hAnsi="宋体" w:cs="宋体"/>
          <w:b/>
          <w:szCs w:val="21"/>
        </w:rPr>
      </w:pPr>
      <w:r w:rsidRPr="0026665A">
        <w:rPr>
          <w:rFonts w:ascii="宋体" w:eastAsia="宋体" w:hAnsi="宋体" w:cs="宋体" w:hint="eastAsia"/>
          <w:b/>
          <w:sz w:val="20"/>
          <w:szCs w:val="20"/>
        </w:rPr>
        <w:t>2.被列入失信被执行人、重大税收违法失信主体、政府采购严重违法失信行为记录名单及其他不符合《中华人民共和国政府采购法》第二十二条 规定条件的投标人，拒绝参与本项目投标。</w:t>
      </w:r>
    </w:p>
    <w:p w:rsidR="00E64150" w:rsidRPr="009316F3" w:rsidRDefault="00E64150" w:rsidP="009316F3">
      <w:pPr>
        <w:rPr>
          <w:rFonts w:eastAsiaTheme="minorEastAsia"/>
        </w:rPr>
      </w:pPr>
    </w:p>
    <w:sectPr w:rsidR="00E64150" w:rsidRPr="009316F3" w:rsidSect="00E6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5B2" w:rsidRDefault="00F005B2" w:rsidP="009316F3">
      <w:pPr>
        <w:spacing w:after="0" w:line="240" w:lineRule="auto"/>
      </w:pPr>
      <w:r>
        <w:separator/>
      </w:r>
    </w:p>
  </w:endnote>
  <w:endnote w:type="continuationSeparator" w:id="1">
    <w:p w:rsidR="00F005B2" w:rsidRDefault="00F005B2" w:rsidP="00931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5B2" w:rsidRDefault="00F005B2" w:rsidP="009316F3">
      <w:pPr>
        <w:spacing w:after="0" w:line="240" w:lineRule="auto"/>
      </w:pPr>
      <w:r>
        <w:separator/>
      </w:r>
    </w:p>
  </w:footnote>
  <w:footnote w:type="continuationSeparator" w:id="1">
    <w:p w:rsidR="00F005B2" w:rsidRDefault="00F005B2" w:rsidP="009316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665A"/>
    <w:rsid w:val="001114E1"/>
    <w:rsid w:val="002050B5"/>
    <w:rsid w:val="0026665A"/>
    <w:rsid w:val="00417A2A"/>
    <w:rsid w:val="009316F3"/>
    <w:rsid w:val="00B85E27"/>
    <w:rsid w:val="00B96004"/>
    <w:rsid w:val="00C40CEB"/>
    <w:rsid w:val="00E64150"/>
    <w:rsid w:val="00F005B2"/>
    <w:rsid w:val="00F6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6665A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basedOn w:val="a1"/>
    <w:next w:val="a1"/>
    <w:link w:val="1Char"/>
    <w:autoRedefine/>
    <w:uiPriority w:val="9"/>
    <w:qFormat/>
    <w:rsid w:val="00F62F89"/>
    <w:pPr>
      <w:keepNext/>
      <w:keepLines/>
      <w:widowControl w:val="0"/>
      <w:autoSpaceDE w:val="0"/>
      <w:autoSpaceDN w:val="0"/>
      <w:adjustRightInd w:val="0"/>
      <w:spacing w:after="0" w:line="360" w:lineRule="auto"/>
      <w:jc w:val="center"/>
      <w:outlineLvl w:val="0"/>
    </w:pPr>
    <w:rPr>
      <w:rFonts w:ascii="宋体" w:eastAsiaTheme="minorEastAsia" w:hAnsi="Times New Roman" w:cs="宋体"/>
      <w:b/>
      <w:bCs/>
      <w:color w:val="auto"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uiPriority w:val="1"/>
    <w:qFormat/>
    <w:rsid w:val="00F62F89"/>
    <w:pPr>
      <w:keepNext/>
      <w:keepLines/>
      <w:widowControl w:val="0"/>
      <w:spacing w:before="260" w:after="260" w:line="413" w:lineRule="auto"/>
      <w:jc w:val="both"/>
      <w:outlineLvl w:val="1"/>
    </w:pPr>
    <w:rPr>
      <w:rFonts w:eastAsia="黑体" w:cs="Times New Roman"/>
      <w:b/>
      <w:bCs/>
      <w:color w:val="auto"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widowControl w:val="0"/>
      <w:autoSpaceDE w:val="0"/>
      <w:autoSpaceDN w:val="0"/>
      <w:adjustRightInd w:val="0"/>
      <w:spacing w:before="260" w:after="260" w:line="416" w:lineRule="auto"/>
      <w:outlineLvl w:val="2"/>
    </w:pPr>
    <w:rPr>
      <w:rFonts w:ascii="宋体" w:eastAsiaTheme="minorEastAsia" w:hAnsi="Times New Roman" w:cs="宋体"/>
      <w:b/>
      <w:bCs/>
      <w:color w:val="auto"/>
      <w:kern w:val="0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autoRedefine/>
    <w:qFormat/>
    <w:rsid w:val="00F62F89"/>
    <w:pPr>
      <w:widowControl w:val="0"/>
      <w:autoSpaceDE w:val="0"/>
      <w:autoSpaceDN w:val="0"/>
      <w:adjustRightInd w:val="0"/>
      <w:spacing w:before="240" w:after="60" w:line="460" w:lineRule="exact"/>
      <w:jc w:val="center"/>
      <w:outlineLvl w:val="0"/>
    </w:pPr>
    <w:rPr>
      <w:rFonts w:ascii="Arial" w:eastAsiaTheme="minorEastAsia" w:hAnsi="Arial" w:cstheme="majorBidi"/>
      <w:b/>
      <w:color w:val="auto"/>
      <w:spacing w:val="14"/>
      <w:kern w:val="24"/>
      <w:sz w:val="32"/>
    </w:rPr>
  </w:style>
  <w:style w:type="character" w:customStyle="1" w:styleId="Char">
    <w:name w:val="标题 Char"/>
    <w:basedOn w:val="a2"/>
    <w:link w:val="a5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2"/>
    <w:link w:val="1"/>
    <w:uiPriority w:val="9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2"/>
    <w:link w:val="2"/>
    <w:uiPriority w:val="1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widowControl w:val="0"/>
      <w:tabs>
        <w:tab w:val="right" w:leader="dot" w:pos="9356"/>
      </w:tabs>
      <w:autoSpaceDE w:val="0"/>
      <w:autoSpaceDN w:val="0"/>
      <w:adjustRightInd w:val="0"/>
      <w:spacing w:after="0" w:line="480" w:lineRule="auto"/>
    </w:pPr>
    <w:rPr>
      <w:rFonts w:ascii="宋体" w:eastAsiaTheme="minorEastAsia" w:hAnsi="Times New Roman" w:cs="宋体"/>
      <w:color w:val="auto"/>
      <w:kern w:val="0"/>
    </w:rPr>
  </w:style>
  <w:style w:type="paragraph" w:styleId="a6">
    <w:name w:val="Normal Indent"/>
    <w:basedOn w:val="a1"/>
    <w:autoRedefine/>
    <w:uiPriority w:val="99"/>
    <w:unhideWhenUsed/>
    <w:qFormat/>
    <w:rsid w:val="00F62F89"/>
    <w:pPr>
      <w:widowControl w:val="0"/>
      <w:autoSpaceDE w:val="0"/>
      <w:autoSpaceDN w:val="0"/>
      <w:adjustRightInd w:val="0"/>
      <w:spacing w:after="0" w:line="240" w:lineRule="auto"/>
      <w:ind w:firstLineChars="200" w:firstLine="420"/>
    </w:pPr>
    <w:rPr>
      <w:rFonts w:ascii="宋体" w:eastAsiaTheme="minorEastAsia" w:hAnsi="Times New Roman" w:cs="宋体"/>
      <w:color w:val="auto"/>
      <w:kern w:val="0"/>
    </w:rPr>
  </w:style>
  <w:style w:type="paragraph" w:styleId="a7">
    <w:name w:val="annotation text"/>
    <w:basedOn w:val="a1"/>
    <w:link w:val="Char0"/>
    <w:autoRedefine/>
    <w:uiPriority w:val="99"/>
    <w:qFormat/>
    <w:rsid w:val="00F62F89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color w:val="auto"/>
      <w:kern w:val="0"/>
    </w:rPr>
  </w:style>
  <w:style w:type="character" w:customStyle="1" w:styleId="Char0">
    <w:name w:val="批注文字 Char"/>
    <w:basedOn w:val="a2"/>
    <w:link w:val="a7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8">
    <w:name w:val="header"/>
    <w:basedOn w:val="a1"/>
    <w:link w:val="Char1"/>
    <w:autoRedefine/>
    <w:unhideWhenUsed/>
    <w:qFormat/>
    <w:rsid w:val="00F62F8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adjustRightInd w:val="0"/>
      <w:snapToGrid w:val="0"/>
      <w:spacing w:after="0" w:line="240" w:lineRule="auto"/>
      <w:jc w:val="center"/>
    </w:pPr>
    <w:rPr>
      <w:rFonts w:ascii="宋体" w:eastAsiaTheme="minorEastAsia" w:hAnsi="Times New Roman" w:cs="宋体"/>
      <w:color w:val="auto"/>
      <w:kern w:val="0"/>
      <w:sz w:val="18"/>
      <w:szCs w:val="18"/>
    </w:rPr>
  </w:style>
  <w:style w:type="character" w:customStyle="1" w:styleId="Char1">
    <w:name w:val="页眉 Char"/>
    <w:basedOn w:val="a2"/>
    <w:link w:val="a8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9">
    <w:name w:val="footer"/>
    <w:basedOn w:val="a1"/>
    <w:link w:val="Char2"/>
    <w:autoRedefine/>
    <w:uiPriority w:val="99"/>
    <w:unhideWhenUsed/>
    <w:qFormat/>
    <w:rsid w:val="00F62F8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napToGrid w:val="0"/>
      <w:spacing w:after="0" w:line="240" w:lineRule="auto"/>
    </w:pPr>
    <w:rPr>
      <w:rFonts w:ascii="宋体" w:eastAsiaTheme="minorEastAsia" w:hAnsi="Times New Roman" w:cs="宋体"/>
      <w:color w:val="auto"/>
      <w:kern w:val="0"/>
      <w:sz w:val="18"/>
      <w:szCs w:val="18"/>
    </w:rPr>
  </w:style>
  <w:style w:type="character" w:customStyle="1" w:styleId="Char2">
    <w:name w:val="页脚 Char"/>
    <w:basedOn w:val="a2"/>
    <w:link w:val="a9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numPr>
        <w:numId w:val="2"/>
      </w:numPr>
      <w:tabs>
        <w:tab w:val="left" w:pos="454"/>
        <w:tab w:val="left" w:pos="720"/>
        <w:tab w:val="left" w:pos="900"/>
      </w:tabs>
      <w:spacing w:afterLines="50" w:line="240" w:lineRule="auto"/>
    </w:pPr>
    <w:rPr>
      <w:rFonts w:ascii="Times New Roman" w:eastAsiaTheme="minorEastAsia" w:hAnsi="Times New Roman" w:cs="Times New Roman"/>
      <w:color w:val="auto"/>
      <w:kern w:val="0"/>
      <w:sz w:val="24"/>
      <w:szCs w:val="20"/>
    </w:rPr>
  </w:style>
  <w:style w:type="paragraph" w:styleId="aa">
    <w:name w:val="Body Text"/>
    <w:basedOn w:val="a1"/>
    <w:link w:val="Char3"/>
    <w:autoRedefine/>
    <w:uiPriority w:val="1"/>
    <w:qFormat/>
    <w:rsid w:val="00F62F89"/>
    <w:pPr>
      <w:widowControl w:val="0"/>
      <w:kinsoku w:val="0"/>
      <w:overflowPunct w:val="0"/>
      <w:autoSpaceDE w:val="0"/>
      <w:autoSpaceDN w:val="0"/>
      <w:adjustRightInd w:val="0"/>
      <w:spacing w:after="0" w:line="360" w:lineRule="auto"/>
      <w:jc w:val="center"/>
    </w:pPr>
    <w:rPr>
      <w:rFonts w:asciiTheme="minorEastAsia" w:eastAsiaTheme="minorEastAsia" w:hAnsiTheme="minorEastAsia" w:cs="Microsoft JhengHei"/>
      <w:b/>
      <w:bCs/>
      <w:color w:val="auto"/>
      <w:kern w:val="0"/>
      <w:sz w:val="30"/>
      <w:szCs w:val="30"/>
    </w:rPr>
  </w:style>
  <w:style w:type="character" w:customStyle="1" w:styleId="Char3">
    <w:name w:val="正文文本 Char"/>
    <w:basedOn w:val="a2"/>
    <w:link w:val="aa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4"/>
    <w:autoRedefine/>
    <w:uiPriority w:val="99"/>
    <w:semiHidden/>
    <w:unhideWhenUsed/>
    <w:qFormat/>
    <w:rsid w:val="00F62F89"/>
    <w:pPr>
      <w:widowControl w:val="0"/>
      <w:autoSpaceDE w:val="0"/>
      <w:autoSpaceDN w:val="0"/>
      <w:adjustRightInd w:val="0"/>
      <w:spacing w:after="120" w:line="240" w:lineRule="auto"/>
      <w:ind w:leftChars="200" w:left="420"/>
    </w:pPr>
    <w:rPr>
      <w:rFonts w:ascii="宋体" w:eastAsiaTheme="minorEastAsia" w:hAnsi="Times New Roman" w:cs="宋体"/>
      <w:color w:val="auto"/>
      <w:kern w:val="0"/>
    </w:rPr>
  </w:style>
  <w:style w:type="character" w:customStyle="1" w:styleId="Char4">
    <w:name w:val="正文文本缩进 Char"/>
    <w:basedOn w:val="a2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5"/>
    <w:uiPriority w:val="99"/>
    <w:unhideWhenUsed/>
    <w:qFormat/>
    <w:rsid w:val="00F62F89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spacing w:after="0" w:line="240" w:lineRule="auto"/>
      <w:ind w:leftChars="500" w:left="1080" w:hangingChars="500" w:hanging="1080"/>
    </w:pPr>
    <w:rPr>
      <w:rFonts w:asciiTheme="majorHAnsi" w:eastAsiaTheme="majorEastAsia" w:hAnsiTheme="majorHAnsi" w:cstheme="majorBidi"/>
      <w:color w:val="auto"/>
      <w:kern w:val="0"/>
      <w:sz w:val="24"/>
      <w:szCs w:val="24"/>
      <w:lang w:eastAsia="en-US" w:bidi="en-US"/>
    </w:rPr>
  </w:style>
  <w:style w:type="character" w:customStyle="1" w:styleId="Char5">
    <w:name w:val="信息标题 Char"/>
    <w:basedOn w:val="a2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6"/>
    <w:autoRedefine/>
    <w:uiPriority w:val="99"/>
    <w:qFormat/>
    <w:rsid w:val="00F62F89"/>
    <w:pPr>
      <w:widowControl w:val="0"/>
      <w:spacing w:before="240" w:after="60" w:line="312" w:lineRule="auto"/>
      <w:jc w:val="center"/>
      <w:outlineLvl w:val="1"/>
    </w:pPr>
    <w:rPr>
      <w:rFonts w:ascii="Cambria" w:eastAsiaTheme="minorEastAsia" w:hAnsi="Cambria" w:cs="Times New Roman"/>
      <w:b/>
      <w:bCs/>
      <w:color w:val="auto"/>
      <w:kern w:val="28"/>
      <w:sz w:val="32"/>
      <w:szCs w:val="32"/>
    </w:rPr>
  </w:style>
  <w:style w:type="character" w:customStyle="1" w:styleId="Char6">
    <w:name w:val="副标题 Char"/>
    <w:basedOn w:val="a2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qFormat/>
    <w:rsid w:val="00F62F89"/>
  </w:style>
  <w:style w:type="character" w:styleId="ae">
    <w:name w:val="Hyperlink"/>
    <w:basedOn w:val="a2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7"/>
    <w:uiPriority w:val="99"/>
    <w:unhideWhenUsed/>
    <w:qFormat/>
    <w:rsid w:val="00F62F89"/>
    <w:pPr>
      <w:widowControl w:val="0"/>
      <w:autoSpaceDE w:val="0"/>
      <w:autoSpaceDN w:val="0"/>
      <w:spacing w:after="0" w:line="240" w:lineRule="auto"/>
    </w:pPr>
    <w:rPr>
      <w:rFonts w:ascii="宋体" w:eastAsia="宋体" w:hAnsi="宋体" w:cs="宋体"/>
      <w:color w:val="auto"/>
      <w:kern w:val="0"/>
      <w:sz w:val="18"/>
      <w:szCs w:val="18"/>
      <w:lang w:eastAsia="en-US" w:bidi="en-US"/>
    </w:rPr>
  </w:style>
  <w:style w:type="character" w:customStyle="1" w:styleId="Char7">
    <w:name w:val="文档结构图 Char"/>
    <w:basedOn w:val="a2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8"/>
    <w:qFormat/>
    <w:rsid w:val="00F62F89"/>
    <w:pPr>
      <w:widowControl w:val="0"/>
      <w:spacing w:after="0" w:line="240" w:lineRule="auto"/>
      <w:jc w:val="both"/>
    </w:pPr>
    <w:rPr>
      <w:rFonts w:ascii="宋体" w:eastAsia="宋体" w:hAnsi="Times New Roman" w:cs="Times New Roman"/>
      <w:color w:val="auto"/>
      <w:kern w:val="0"/>
      <w:sz w:val="20"/>
      <w:szCs w:val="20"/>
    </w:rPr>
  </w:style>
  <w:style w:type="character" w:customStyle="1" w:styleId="Char8">
    <w:name w:val="纯文本 Char"/>
    <w:basedOn w:val="a2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spacing w:before="100" w:beforeAutospacing="1" w:after="100" w:afterAutospacing="1" w:line="240" w:lineRule="auto"/>
    </w:pPr>
    <w:rPr>
      <w:rFonts w:ascii="宋体" w:eastAsia="宋体" w:hAnsi="宋体" w:cs="宋体"/>
      <w:color w:val="auto"/>
      <w:kern w:val="0"/>
      <w:sz w:val="24"/>
      <w:szCs w:val="24"/>
    </w:rPr>
  </w:style>
  <w:style w:type="paragraph" w:styleId="af2">
    <w:name w:val="annotation subject"/>
    <w:basedOn w:val="a7"/>
    <w:next w:val="a7"/>
    <w:link w:val="Char9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9">
    <w:name w:val="批注主题 Char"/>
    <w:basedOn w:val="Char0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a"/>
    <w:autoRedefine/>
    <w:uiPriority w:val="99"/>
    <w:unhideWhenUsed/>
    <w:qFormat/>
    <w:rsid w:val="00F62F89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Theme="minorEastAsia" w:hAnsi="Times New Roman" w:cs="宋体"/>
      <w:color w:val="auto"/>
      <w:kern w:val="0"/>
      <w:sz w:val="18"/>
      <w:szCs w:val="18"/>
    </w:rPr>
  </w:style>
  <w:style w:type="character" w:customStyle="1" w:styleId="Chara">
    <w:name w:val="批注框文本 Char"/>
    <w:basedOn w:val="a2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widowControl w:val="0"/>
      <w:numPr>
        <w:numId w:val="3"/>
      </w:numPr>
      <w:tabs>
        <w:tab w:val="left" w:pos="921"/>
      </w:tabs>
      <w:kinsoku w:val="0"/>
      <w:overflowPunct w:val="0"/>
      <w:autoSpaceDE w:val="0"/>
      <w:autoSpaceDN w:val="0"/>
      <w:adjustRightInd w:val="0"/>
      <w:spacing w:after="0" w:line="360" w:lineRule="auto"/>
    </w:pPr>
    <w:rPr>
      <w:rFonts w:asciiTheme="minorEastAsia" w:eastAsiaTheme="minorEastAsia" w:hAnsiTheme="minorEastAsia" w:cs="Microsoft JhengHei"/>
      <w:b/>
      <w:bCs/>
      <w:color w:val="auto"/>
      <w:kern w:val="0"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widowControl w:val="0"/>
      <w:autoSpaceDE w:val="0"/>
      <w:autoSpaceDN w:val="0"/>
      <w:adjustRightInd w:val="0"/>
      <w:spacing w:after="0" w:line="797" w:lineRule="exact"/>
      <w:outlineLvl w:val="0"/>
    </w:pPr>
    <w:rPr>
      <w:rFonts w:ascii="Microsoft JhengHei" w:eastAsia="Microsoft JhengHei" w:hAnsi="Times New Roman" w:cs="Microsoft JhengHei"/>
      <w:b/>
      <w:bCs/>
      <w:color w:val="auto"/>
      <w:kern w:val="0"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widowControl w:val="0"/>
      <w:autoSpaceDE w:val="0"/>
      <w:autoSpaceDN w:val="0"/>
      <w:adjustRightInd w:val="0"/>
      <w:spacing w:before="18" w:after="0" w:line="240" w:lineRule="auto"/>
      <w:ind w:left="920"/>
      <w:outlineLvl w:val="1"/>
    </w:pPr>
    <w:rPr>
      <w:rFonts w:ascii="Microsoft JhengHei" w:eastAsia="Microsoft JhengHei" w:hAnsi="Times New Roman" w:cs="Microsoft JhengHei"/>
      <w:b/>
      <w:bCs/>
      <w:color w:val="auto"/>
      <w:kern w:val="0"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widowControl w:val="0"/>
      <w:autoSpaceDE w:val="0"/>
      <w:autoSpaceDN w:val="0"/>
      <w:adjustRightInd w:val="0"/>
      <w:spacing w:after="0" w:line="240" w:lineRule="auto"/>
      <w:ind w:left="119"/>
      <w:outlineLvl w:val="2"/>
    </w:pPr>
    <w:rPr>
      <w:rFonts w:ascii="宋体" w:eastAsiaTheme="minorEastAsia" w:hAnsi="Times New Roman" w:cs="宋体"/>
      <w:b/>
      <w:bCs/>
      <w:color w:val="auto"/>
      <w:kern w:val="0"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widowControl w:val="0"/>
      <w:autoSpaceDE w:val="0"/>
      <w:autoSpaceDN w:val="0"/>
      <w:adjustRightInd w:val="0"/>
      <w:spacing w:after="0" w:line="240" w:lineRule="auto"/>
      <w:ind w:left="1146" w:hanging="490"/>
      <w:outlineLvl w:val="3"/>
    </w:pPr>
    <w:rPr>
      <w:rFonts w:ascii="宋体" w:eastAsiaTheme="minorEastAsia" w:hAnsi="Times New Roman" w:cs="宋体"/>
      <w:color w:val="auto"/>
      <w:kern w:val="0"/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widowControl w:val="0"/>
      <w:autoSpaceDE w:val="0"/>
      <w:autoSpaceDN w:val="0"/>
      <w:adjustRightInd w:val="0"/>
      <w:spacing w:after="0" w:line="240" w:lineRule="auto"/>
      <w:ind w:left="299"/>
      <w:outlineLvl w:val="4"/>
    </w:pPr>
    <w:rPr>
      <w:rFonts w:ascii="宋体" w:eastAsiaTheme="minorEastAsia" w:hAnsi="Times New Roman" w:cs="宋体"/>
      <w:color w:val="auto"/>
      <w:kern w:val="0"/>
      <w:sz w:val="24"/>
      <w:szCs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widowControl w:val="0"/>
      <w:autoSpaceDE w:val="0"/>
      <w:autoSpaceDN w:val="0"/>
      <w:adjustRightInd w:val="0"/>
      <w:spacing w:after="0" w:line="240" w:lineRule="auto"/>
      <w:ind w:left="560"/>
      <w:outlineLvl w:val="5"/>
    </w:pPr>
    <w:rPr>
      <w:rFonts w:ascii="宋体" w:eastAsiaTheme="minorEastAsia" w:hAnsi="Times New Roman" w:cs="宋体"/>
      <w:b/>
      <w:bCs/>
      <w:color w:val="auto"/>
      <w:kern w:val="0"/>
    </w:rPr>
  </w:style>
  <w:style w:type="paragraph" w:customStyle="1" w:styleId="71">
    <w:name w:val="标题 71"/>
    <w:basedOn w:val="a1"/>
    <w:autoRedefine/>
    <w:uiPriority w:val="1"/>
    <w:qFormat/>
    <w:rsid w:val="00F62F89"/>
    <w:pPr>
      <w:widowControl w:val="0"/>
      <w:autoSpaceDE w:val="0"/>
      <w:autoSpaceDN w:val="0"/>
      <w:adjustRightInd w:val="0"/>
      <w:spacing w:after="0" w:line="240" w:lineRule="auto"/>
      <w:ind w:left="1469" w:hanging="526"/>
      <w:outlineLvl w:val="6"/>
    </w:pPr>
    <w:rPr>
      <w:rFonts w:ascii="宋体" w:eastAsiaTheme="minorEastAsia" w:hAnsi="Times New Roman" w:cs="宋体"/>
      <w:b/>
      <w:bCs/>
      <w:color w:val="auto"/>
      <w:kern w:val="0"/>
      <w:sz w:val="21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Theme="minorEastAsia" w:hAnsi="Times New Roman" w:cs="宋体"/>
      <w:color w:val="auto"/>
      <w:kern w:val="0"/>
      <w:sz w:val="24"/>
      <w:szCs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widowControl w:val="0"/>
      <w:adjustRightInd w:val="0"/>
      <w:snapToGrid w:val="0"/>
      <w:spacing w:after="0" w:line="400" w:lineRule="exact"/>
      <w:jc w:val="center"/>
    </w:pPr>
    <w:rPr>
      <w:rFonts w:asciiTheme="minorHAnsi" w:eastAsiaTheme="minorEastAsia" w:hAnsiTheme="minorHAnsi" w:cstheme="minorBidi"/>
      <w:color w:val="auto"/>
      <w:sz w:val="21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2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spacing w:after="0" w:line="240" w:lineRule="auto"/>
      <w:jc w:val="both"/>
    </w:pPr>
    <w:rPr>
      <w:rFonts w:eastAsiaTheme="minorEastAsia" w:cs="Times New Roman"/>
      <w:color w:val="auto"/>
      <w:kern w:val="0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pPr>
      <w:widowControl w:val="0"/>
      <w:spacing w:after="0" w:line="240" w:lineRule="auto"/>
      <w:jc w:val="both"/>
    </w:pPr>
    <w:rPr>
      <w:rFonts w:ascii="Tahoma" w:eastAsia="宋体" w:hAnsi="Tahoma" w:cs="Times New Roman"/>
      <w:color w:val="auto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widowControl w:val="0"/>
      <w:autoSpaceDE w:val="0"/>
      <w:autoSpaceDN w:val="0"/>
      <w:spacing w:after="0" w:line="240" w:lineRule="auto"/>
      <w:ind w:firstLineChars="200" w:firstLine="420"/>
    </w:pPr>
    <w:rPr>
      <w:rFonts w:ascii="宋体" w:eastAsia="宋体" w:hAnsi="宋体" w:cs="宋体"/>
      <w:color w:val="auto"/>
      <w:kern w:val="0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topLinePunct/>
      <w:spacing w:beforeLines="50" w:afterLines="50" w:line="300" w:lineRule="auto"/>
      <w:ind w:left="420"/>
      <w:jc w:val="both"/>
    </w:pPr>
    <w:rPr>
      <w:rFonts w:ascii="Times New Roman" w:eastAsia="宋体" w:hAnsi="Times New Roman" w:cs="Times New Roman"/>
      <w:color w:val="auto"/>
      <w:sz w:val="21"/>
      <w:szCs w:val="24"/>
    </w:rPr>
  </w:style>
  <w:style w:type="paragraph" w:customStyle="1" w:styleId="af4">
    <w:name w:val="表格文字"/>
    <w:basedOn w:val="14"/>
    <w:autoRedefine/>
    <w:qFormat/>
    <w:rsid w:val="00F62F8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F62F89"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kern w:val="0"/>
      <w:sz w:val="20"/>
      <w:szCs w:val="20"/>
    </w:rPr>
  </w:style>
  <w:style w:type="paragraph" w:customStyle="1" w:styleId="sma">
    <w:name w:val="sma."/>
    <w:basedOn w:val="a1"/>
    <w:autoRedefine/>
    <w:qFormat/>
    <w:rsid w:val="00F62F89"/>
    <w:pPr>
      <w:widowControl w:val="0"/>
      <w:tabs>
        <w:tab w:val="left" w:pos="1588"/>
      </w:tabs>
      <w:autoSpaceDE w:val="0"/>
      <w:autoSpaceDN w:val="0"/>
      <w:adjustRightInd w:val="0"/>
      <w:spacing w:after="0" w:line="240" w:lineRule="auto"/>
      <w:ind w:left="5205" w:hanging="473"/>
    </w:pPr>
    <w:rPr>
      <w:rFonts w:cs="Times New Roman"/>
      <w:color w:val="auto"/>
      <w:kern w:val="0"/>
      <w:sz w:val="24"/>
      <w:szCs w:val="24"/>
    </w:rPr>
  </w:style>
  <w:style w:type="paragraph" w:customStyle="1" w:styleId="Af5">
    <w:name w:val="A."/>
    <w:basedOn w:val="a1"/>
    <w:autoRedefine/>
    <w:qFormat/>
    <w:rsid w:val="00F62F89"/>
    <w:pPr>
      <w:widowControl w:val="0"/>
      <w:tabs>
        <w:tab w:val="left" w:pos="859"/>
        <w:tab w:val="left" w:pos="1200"/>
      </w:tabs>
      <w:autoSpaceDE w:val="0"/>
      <w:autoSpaceDN w:val="0"/>
      <w:adjustRightInd w:val="0"/>
      <w:spacing w:after="0" w:line="240" w:lineRule="auto"/>
      <w:ind w:left="2708" w:hanging="473"/>
    </w:pPr>
    <w:rPr>
      <w:rFonts w:cs="Times New Roman"/>
      <w:color w:val="auto"/>
      <w:kern w:val="0"/>
      <w:sz w:val="24"/>
      <w:szCs w:val="24"/>
    </w:rPr>
  </w:style>
  <w:style w:type="paragraph" w:customStyle="1" w:styleId="15">
    <w:name w:val="1."/>
    <w:basedOn w:val="a1"/>
    <w:autoRedefine/>
    <w:qFormat/>
    <w:rsid w:val="00F62F89"/>
    <w:pPr>
      <w:widowControl w:val="0"/>
      <w:tabs>
        <w:tab w:val="left" w:pos="1134"/>
      </w:tabs>
      <w:autoSpaceDE w:val="0"/>
      <w:autoSpaceDN w:val="0"/>
      <w:adjustRightInd w:val="0"/>
      <w:spacing w:after="0" w:line="240" w:lineRule="auto"/>
      <w:ind w:left="3957" w:hanging="473"/>
    </w:pPr>
    <w:rPr>
      <w:rFonts w:cs="Times New Roman"/>
      <w:color w:val="auto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cgp.gov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PC</cp:lastModifiedBy>
  <cp:revision>3</cp:revision>
  <dcterms:created xsi:type="dcterms:W3CDTF">2025-04-21T07:44:00Z</dcterms:created>
  <dcterms:modified xsi:type="dcterms:W3CDTF">2025-06-30T07:10:00Z</dcterms:modified>
</cp:coreProperties>
</file>